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EA" w:rsidRPr="004F540F" w:rsidRDefault="003866EA" w:rsidP="00A11118">
      <w:pPr>
        <w:rPr>
          <w:lang w:val="en-US"/>
        </w:rPr>
      </w:pPr>
    </w:p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Pr="00A7232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3866EA" w:rsidRDefault="003866EA" w:rsidP="00A11118"/>
    <w:p w:rsidR="00A90F82" w:rsidRDefault="007E0266" w:rsidP="00A90F82">
      <w:pPr>
        <w:pStyle w:val="Doctitle0"/>
        <w:jc w:val="center"/>
        <w:rPr>
          <w:lang w:val="ru-RU"/>
        </w:rPr>
      </w:pPr>
      <w:r>
        <w:rPr>
          <w:lang w:val="ru-RU"/>
        </w:rPr>
        <w:t xml:space="preserve">КОНКУРСНОЕ ЗАДАНИЕ </w:t>
      </w:r>
    </w:p>
    <w:p w:rsidR="00A90F82" w:rsidRDefault="007E0266" w:rsidP="00A90F82">
      <w:pPr>
        <w:pStyle w:val="Doctitle0"/>
        <w:jc w:val="center"/>
        <w:rPr>
          <w:lang w:val="ru-RU"/>
        </w:rPr>
      </w:pPr>
      <w:r>
        <w:rPr>
          <w:lang w:val="ru-RU"/>
        </w:rPr>
        <w:t>ПО КОМПЕТЕНЦИИ:</w:t>
      </w:r>
    </w:p>
    <w:p w:rsidR="003866EA" w:rsidRPr="00D67250" w:rsidRDefault="007E0266" w:rsidP="00A90F82">
      <w:pPr>
        <w:pStyle w:val="Doctitle0"/>
        <w:jc w:val="center"/>
        <w:rPr>
          <w:lang w:val="ru-RU"/>
        </w:rPr>
      </w:pPr>
      <w:r>
        <w:rPr>
          <w:lang w:val="ru-RU"/>
        </w:rPr>
        <w:t>УПРАВЛЕНИЕ ЭКСКАВАТОРОМ</w:t>
      </w:r>
    </w:p>
    <w:p w:rsidR="003866EA" w:rsidRDefault="003866EA" w:rsidP="00A90F82">
      <w:pPr>
        <w:pStyle w:val="Docsubtitle2"/>
        <w:jc w:val="center"/>
        <w:rPr>
          <w:lang w:val="ru-RU"/>
        </w:rPr>
      </w:pPr>
    </w:p>
    <w:p w:rsidR="005C62AC" w:rsidRDefault="005C62AC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Default="00A90F82" w:rsidP="00CE6B36">
      <w:pPr>
        <w:pStyle w:val="Docsubtitle2"/>
        <w:rPr>
          <w:lang w:val="ru-RU"/>
        </w:rPr>
      </w:pPr>
    </w:p>
    <w:p w:rsidR="00A90F82" w:rsidRPr="005C62AC" w:rsidRDefault="00A90F82" w:rsidP="00CE6B36">
      <w:pPr>
        <w:pStyle w:val="Docsubtitle2"/>
        <w:rPr>
          <w:lang w:val="ru-RU"/>
        </w:rPr>
      </w:pPr>
    </w:p>
    <w:p w:rsidR="003866EA" w:rsidRDefault="005C62AC" w:rsidP="00E27087">
      <w:pPr>
        <w:pStyle w:val="Docsubtitle2"/>
        <w:spacing w:after="240"/>
        <w:rPr>
          <w:sz w:val="20"/>
          <w:szCs w:val="20"/>
          <w:lang w:val="ru-RU"/>
        </w:rPr>
      </w:pPr>
      <w:r w:rsidRPr="00E27087">
        <w:rPr>
          <w:sz w:val="20"/>
          <w:szCs w:val="20"/>
          <w:lang w:val="ru-RU"/>
        </w:rPr>
        <w:t>Разработчик:</w:t>
      </w:r>
      <w:r w:rsidR="000F728F">
        <w:rPr>
          <w:sz w:val="20"/>
          <w:szCs w:val="20"/>
          <w:lang w:val="ru-RU"/>
        </w:rPr>
        <w:t xml:space="preserve"> </w:t>
      </w:r>
      <w:r w:rsidR="008F030E">
        <w:rPr>
          <w:sz w:val="20"/>
          <w:szCs w:val="20"/>
          <w:lang w:val="ru-RU"/>
        </w:rPr>
        <w:t xml:space="preserve">Главный эксперт </w:t>
      </w:r>
      <w:r w:rsidR="008F030E">
        <w:rPr>
          <w:sz w:val="20"/>
          <w:szCs w:val="20"/>
          <w:lang w:val="en-US"/>
        </w:rPr>
        <w:t>WSR</w:t>
      </w:r>
      <w:r w:rsidR="008F030E" w:rsidRPr="008F030E">
        <w:rPr>
          <w:sz w:val="20"/>
          <w:szCs w:val="20"/>
          <w:lang w:val="ru-RU"/>
        </w:rPr>
        <w:t xml:space="preserve"> </w:t>
      </w:r>
      <w:r w:rsidR="008F030E">
        <w:rPr>
          <w:sz w:val="20"/>
          <w:szCs w:val="20"/>
          <w:lang w:val="ru-RU"/>
        </w:rPr>
        <w:t xml:space="preserve">по компетенции «Машинист дорожно-строительных машин» </w:t>
      </w:r>
    </w:p>
    <w:p w:rsidR="008F030E" w:rsidRPr="008F030E" w:rsidRDefault="008F030E" w:rsidP="00E27087">
      <w:pPr>
        <w:pStyle w:val="Docsubtitle2"/>
        <w:spacing w:after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Козлов Сергей Владимирович ______________________________</w:t>
      </w:r>
    </w:p>
    <w:p w:rsidR="009C36B9" w:rsidRDefault="009C36B9" w:rsidP="00E27087">
      <w:pPr>
        <w:pStyle w:val="Docsubtitle2"/>
        <w:spacing w:after="240"/>
        <w:rPr>
          <w:sz w:val="20"/>
          <w:szCs w:val="20"/>
          <w:lang w:val="ru-RU"/>
        </w:rPr>
      </w:pPr>
    </w:p>
    <w:p w:rsidR="009C36B9" w:rsidRDefault="009C36B9" w:rsidP="00E27087">
      <w:pPr>
        <w:pStyle w:val="Docsubtitle2"/>
        <w:spacing w:after="240"/>
        <w:rPr>
          <w:sz w:val="20"/>
          <w:szCs w:val="20"/>
          <w:lang w:val="ru-RU"/>
        </w:rPr>
      </w:pPr>
    </w:p>
    <w:p w:rsidR="009C36B9" w:rsidRPr="00E27087" w:rsidRDefault="009C36B9" w:rsidP="00E27087">
      <w:pPr>
        <w:pStyle w:val="Docsubtitle2"/>
        <w:spacing w:after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СОГЛАСОВАНО</w:t>
      </w:r>
    </w:p>
    <w:p w:rsidR="00A90F82" w:rsidRDefault="005C62AC" w:rsidP="00E27087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  <w:r>
        <w:rPr>
          <w:lang w:val="ru-RU"/>
        </w:rPr>
        <w:t>Технический директор</w:t>
      </w:r>
      <w:r w:rsidR="00A90F82">
        <w:rPr>
          <w:lang w:val="ru-RU"/>
        </w:rPr>
        <w:t xml:space="preserve"> </w:t>
      </w:r>
      <w:proofErr w:type="spellStart"/>
      <w:r w:rsidR="00A90F82" w:rsidRPr="008D2FB4">
        <w:rPr>
          <w:lang w:val="ru-RU"/>
        </w:rPr>
        <w:t>WorldSkills</w:t>
      </w:r>
      <w:proofErr w:type="spellEnd"/>
      <w:r w:rsidR="00A90F82" w:rsidRPr="008D2FB4">
        <w:rPr>
          <w:lang w:val="ru-RU"/>
        </w:rPr>
        <w:t xml:space="preserve"> </w:t>
      </w:r>
      <w:proofErr w:type="spellStart"/>
      <w:r w:rsidR="00A90F82" w:rsidRPr="008D2FB4">
        <w:rPr>
          <w:lang w:val="ru-RU"/>
        </w:rPr>
        <w:t>Russia</w:t>
      </w:r>
      <w:proofErr w:type="spellEnd"/>
      <w:r w:rsidR="003866EA" w:rsidRPr="005A4001">
        <w:rPr>
          <w:lang w:val="ru-RU"/>
        </w:rPr>
        <w:t>:</w:t>
      </w:r>
      <w:r>
        <w:rPr>
          <w:lang w:val="ru-RU"/>
        </w:rPr>
        <w:t xml:space="preserve"> </w:t>
      </w:r>
    </w:p>
    <w:p w:rsidR="00E27087" w:rsidRPr="008D2FB4" w:rsidRDefault="005C62AC" w:rsidP="00E27087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  <w:proofErr w:type="spellStart"/>
      <w:r>
        <w:rPr>
          <w:lang w:val="ru-RU"/>
        </w:rPr>
        <w:t>Тымчиков</w:t>
      </w:r>
      <w:proofErr w:type="spellEnd"/>
      <w:r w:rsidR="003866EA" w:rsidRPr="005A4001">
        <w:rPr>
          <w:lang w:val="ru-RU"/>
        </w:rPr>
        <w:t xml:space="preserve"> </w:t>
      </w:r>
      <w:r w:rsidR="00E27087" w:rsidRPr="008D2FB4">
        <w:rPr>
          <w:lang w:val="ru-RU"/>
        </w:rPr>
        <w:t>Алексей Юрьев</w:t>
      </w:r>
      <w:r w:rsidR="00A90F82">
        <w:rPr>
          <w:lang w:val="ru-RU"/>
        </w:rPr>
        <w:t>ич _______________________________</w:t>
      </w:r>
    </w:p>
    <w:p w:rsidR="00E27087" w:rsidRDefault="00E27087" w:rsidP="00E27087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3866EA" w:rsidRPr="005A4001" w:rsidRDefault="003866EA" w:rsidP="00CE6B36">
      <w:pPr>
        <w:pStyle w:val="Docsubtitle2"/>
        <w:rPr>
          <w:lang w:val="ru-RU"/>
        </w:rPr>
      </w:pPr>
    </w:p>
    <w:p w:rsidR="003866EA" w:rsidRPr="00D67250" w:rsidRDefault="003866EA" w:rsidP="00CE6B36">
      <w:pPr>
        <w:rPr>
          <w:lang w:val="ru-RU"/>
        </w:rPr>
      </w:pPr>
    </w:p>
    <w:p w:rsidR="003866EA" w:rsidRPr="00D67250" w:rsidRDefault="003866EA" w:rsidP="00CE6B36">
      <w:pPr>
        <w:pStyle w:val="11"/>
        <w:rPr>
          <w:lang w:val="ru-RU"/>
        </w:rPr>
      </w:pPr>
    </w:p>
    <w:p w:rsidR="003866EA" w:rsidRPr="00D67250" w:rsidRDefault="003866EA" w:rsidP="002E1F4B">
      <w:pPr>
        <w:pStyle w:val="bullet"/>
        <w:numPr>
          <w:ilvl w:val="0"/>
          <w:numId w:val="0"/>
        </w:numPr>
        <w:spacing w:after="0"/>
        <w:ind w:left="360"/>
        <w:contextualSpacing w:val="0"/>
        <w:rPr>
          <w:lang w:val="ru-RU"/>
        </w:rPr>
        <w:sectPr w:rsidR="003866EA" w:rsidRPr="00D67250" w:rsidSect="00F56128">
          <w:headerReference w:type="default" r:id="rId7"/>
          <w:footerReference w:type="default" r:id="rId8"/>
          <w:pgSz w:w="11907" w:h="16839" w:code="9"/>
          <w:pgMar w:top="1985" w:right="1134" w:bottom="1418" w:left="1134" w:header="567" w:footer="284" w:gutter="0"/>
          <w:cols w:space="708"/>
          <w:docGrid w:linePitch="360"/>
        </w:sectPr>
      </w:pPr>
    </w:p>
    <w:p w:rsidR="003866EA" w:rsidRPr="00C7464A" w:rsidRDefault="00C7464A" w:rsidP="00CE6B36">
      <w:pPr>
        <w:pStyle w:val="1"/>
        <w:rPr>
          <w:lang w:val="ru-RU"/>
        </w:rPr>
      </w:pPr>
      <w:r>
        <w:rPr>
          <w:lang w:val="ru-RU"/>
        </w:rPr>
        <w:lastRenderedPageBreak/>
        <w:t>ВВЕДЕНИЕ</w:t>
      </w:r>
    </w:p>
    <w:p w:rsidR="00C7464A" w:rsidRDefault="00C7464A" w:rsidP="00C7464A">
      <w:pPr>
        <w:jc w:val="both"/>
        <w:rPr>
          <w:lang w:val="ru-RU"/>
        </w:rPr>
      </w:pPr>
      <w:r>
        <w:rPr>
          <w:lang w:val="ru-RU"/>
        </w:rPr>
        <w:t>Задача конкурсов «</w:t>
      </w:r>
      <w:proofErr w:type="spellStart"/>
      <w:r w:rsidR="00DE1BD3">
        <w:rPr>
          <w:lang w:val="ru-RU"/>
        </w:rPr>
        <w:t>ВорлдСкил</w:t>
      </w:r>
      <w:r w:rsidR="00A90F82">
        <w:rPr>
          <w:lang w:val="ru-RU"/>
        </w:rPr>
        <w:t>л</w:t>
      </w:r>
      <w:r w:rsidR="00DE1BD3">
        <w:rPr>
          <w:lang w:val="ru-RU"/>
        </w:rPr>
        <w:t>с</w:t>
      </w:r>
      <w:proofErr w:type="spellEnd"/>
      <w:r>
        <w:rPr>
          <w:lang w:val="ru-RU"/>
        </w:rPr>
        <w:t>» заключается в одновременной оценке профессиональных навыков участников конкурса, в рамках каждой профессии. Участники должны будут выполнить несколько задач, определяемых Техническим описанием, в идентичной обстановке.</w:t>
      </w:r>
    </w:p>
    <w:p w:rsidR="003866EA" w:rsidRPr="008F030E" w:rsidRDefault="003866EA" w:rsidP="00C7464A">
      <w:pPr>
        <w:jc w:val="both"/>
        <w:rPr>
          <w:lang w:val="ru-RU"/>
        </w:rPr>
      </w:pPr>
    </w:p>
    <w:p w:rsidR="00C7464A" w:rsidRDefault="00C7464A" w:rsidP="00C7464A">
      <w:pPr>
        <w:jc w:val="both"/>
        <w:rPr>
          <w:lang w:val="ru-RU"/>
        </w:rPr>
      </w:pPr>
      <w:r>
        <w:rPr>
          <w:lang w:val="ru-RU"/>
        </w:rPr>
        <w:t xml:space="preserve">Данное Техническое задание оценивает умение участника конкурса справляться со следующими задачами: </w:t>
      </w:r>
      <w:r w:rsidR="008C21B2" w:rsidRPr="005A4001">
        <w:rPr>
          <w:lang w:val="ru-RU"/>
        </w:rPr>
        <w:t xml:space="preserve">скоростное маневрирование, </w:t>
      </w:r>
      <w:r w:rsidR="0003010B" w:rsidRPr="005A4001">
        <w:rPr>
          <w:lang w:val="ru-RU"/>
        </w:rPr>
        <w:t xml:space="preserve">качественное управление </w:t>
      </w:r>
      <w:r w:rsidR="004F540F">
        <w:rPr>
          <w:lang w:val="ru-RU"/>
        </w:rPr>
        <w:t xml:space="preserve">при выполнении </w:t>
      </w:r>
      <w:r w:rsidR="0003010B" w:rsidRPr="005A4001">
        <w:rPr>
          <w:lang w:val="ru-RU"/>
        </w:rPr>
        <w:t>земляных и дорожных работ</w:t>
      </w:r>
      <w:r w:rsidR="00E66001" w:rsidRPr="005A4001">
        <w:rPr>
          <w:lang w:val="ru-RU"/>
        </w:rPr>
        <w:t xml:space="preserve">, </w:t>
      </w:r>
      <w:r w:rsidR="004F540F">
        <w:rPr>
          <w:lang w:val="ru-RU"/>
        </w:rPr>
        <w:t>технология профилирования откос</w:t>
      </w:r>
      <w:r w:rsidR="007E0266">
        <w:rPr>
          <w:lang w:val="ru-RU"/>
        </w:rPr>
        <w:t>ов</w:t>
      </w:r>
      <w:r w:rsidRPr="005A4001">
        <w:rPr>
          <w:lang w:val="ru-RU"/>
        </w:rPr>
        <w:t>.</w:t>
      </w:r>
    </w:p>
    <w:p w:rsidR="00DD66D3" w:rsidRDefault="00DD66D3" w:rsidP="00C7464A">
      <w:pPr>
        <w:jc w:val="both"/>
        <w:rPr>
          <w:lang w:val="ru-RU"/>
        </w:rPr>
      </w:pPr>
    </w:p>
    <w:p w:rsidR="00DD66D3" w:rsidRDefault="00DD66D3" w:rsidP="00DD66D3">
      <w:pPr>
        <w:rPr>
          <w:b/>
          <w:lang w:val="ru-RU"/>
        </w:rPr>
      </w:pPr>
      <w:r>
        <w:rPr>
          <w:b/>
          <w:lang w:val="ru-RU"/>
        </w:rPr>
        <w:t>Участник должен знать:</w:t>
      </w:r>
    </w:p>
    <w:p w:rsidR="00DD66D3" w:rsidRDefault="007E0266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</w:t>
      </w:r>
      <w:r w:rsidR="00DD66D3">
        <w:rPr>
          <w:lang w:val="ru-RU"/>
        </w:rPr>
        <w:t>равила дорожного движения и основы законодательства в сфере дорожного движения;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устройство, принцип работы и технические характеристики автогрейдеров;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правила установки оборудования;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виды работ, производимых автогрейдером;</w:t>
      </w:r>
    </w:p>
    <w:p w:rsidR="00DD66D3" w:rsidRP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принцип работы механического, гидравлического и электрического оборудования;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 xml:space="preserve">причины возникновения неисправностей и способы их устранения; </w:t>
      </w:r>
    </w:p>
    <w:p w:rsidR="00DD66D3" w:rsidRDefault="00DD66D3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правила техники безопасности при выполнении земляных и дорожно-строительных работ.</w:t>
      </w:r>
    </w:p>
    <w:p w:rsidR="003866EA" w:rsidRPr="008C21B2" w:rsidRDefault="003866EA" w:rsidP="00DD66D3">
      <w:pPr>
        <w:ind w:firstLine="720"/>
        <w:rPr>
          <w:b/>
          <w:lang w:val="ru-RU"/>
        </w:rPr>
      </w:pPr>
    </w:p>
    <w:p w:rsidR="003866EA" w:rsidRPr="00745FDE" w:rsidRDefault="00C7464A" w:rsidP="0083435B">
      <w:pPr>
        <w:rPr>
          <w:b/>
        </w:rPr>
      </w:pPr>
      <w:r>
        <w:rPr>
          <w:b/>
          <w:lang w:val="ru-RU"/>
        </w:rPr>
        <w:t>Участник должен уметь</w:t>
      </w:r>
      <w:r w:rsidR="003866EA" w:rsidRPr="00745FDE">
        <w:rPr>
          <w:b/>
        </w:rPr>
        <w:t>:</w:t>
      </w:r>
    </w:p>
    <w:p w:rsidR="00C7464A" w:rsidRPr="001061EF" w:rsidRDefault="007E0266" w:rsidP="00300967">
      <w:pPr>
        <w:pStyle w:val="bullet"/>
        <w:jc w:val="both"/>
      </w:pPr>
      <w:r>
        <w:rPr>
          <w:lang w:val="ru-RU"/>
        </w:rPr>
        <w:t>с</w:t>
      </w:r>
      <w:r w:rsidR="0003010B" w:rsidRPr="001061EF">
        <w:rPr>
          <w:lang w:val="ru-RU"/>
        </w:rPr>
        <w:t>облюдать правила дорожного движения;</w:t>
      </w:r>
    </w:p>
    <w:p w:rsidR="0003010B" w:rsidRPr="00953478" w:rsidRDefault="007E0266" w:rsidP="00300967">
      <w:pPr>
        <w:pStyle w:val="bullet"/>
        <w:jc w:val="both"/>
        <w:rPr>
          <w:lang w:val="ru-RU"/>
        </w:rPr>
      </w:pPr>
      <w:r>
        <w:rPr>
          <w:lang w:val="ru-RU"/>
        </w:rPr>
        <w:t>б</w:t>
      </w:r>
      <w:r w:rsidR="00F3744B" w:rsidRPr="001061EF">
        <w:rPr>
          <w:lang w:val="ru-RU"/>
        </w:rPr>
        <w:t>езопасно управлять дорожно-строительными машинами в различных дорожных и метео</w:t>
      </w:r>
      <w:r w:rsidR="00300967" w:rsidRPr="001061EF">
        <w:rPr>
          <w:lang w:val="ru-RU"/>
        </w:rPr>
        <w:t>ро</w:t>
      </w:r>
      <w:r w:rsidR="00F3744B" w:rsidRPr="001061EF">
        <w:rPr>
          <w:lang w:val="ru-RU"/>
        </w:rPr>
        <w:t>логических условиях;</w:t>
      </w:r>
    </w:p>
    <w:p w:rsidR="00C7464A" w:rsidRPr="00953478" w:rsidRDefault="007E0266" w:rsidP="00300967">
      <w:pPr>
        <w:pStyle w:val="bullet"/>
        <w:jc w:val="both"/>
        <w:rPr>
          <w:lang w:val="ru-RU"/>
        </w:rPr>
      </w:pPr>
      <w:r>
        <w:rPr>
          <w:lang w:val="ru-RU"/>
        </w:rPr>
        <w:t>п</w:t>
      </w:r>
      <w:r w:rsidR="00300967" w:rsidRPr="001061EF">
        <w:rPr>
          <w:lang w:val="ru-RU"/>
        </w:rPr>
        <w:t>роизводить земляные, дорожные и строительные работы;</w:t>
      </w:r>
    </w:p>
    <w:p w:rsidR="00300967" w:rsidRPr="00953478" w:rsidRDefault="007E0266" w:rsidP="00300967">
      <w:pPr>
        <w:pStyle w:val="bullet"/>
        <w:jc w:val="both"/>
        <w:rPr>
          <w:lang w:val="ru-RU"/>
        </w:rPr>
      </w:pPr>
      <w:r>
        <w:rPr>
          <w:lang w:val="ru-RU"/>
        </w:rPr>
        <w:t>в</w:t>
      </w:r>
      <w:r w:rsidR="00300967" w:rsidRPr="001061EF">
        <w:rPr>
          <w:lang w:val="ru-RU"/>
        </w:rPr>
        <w:t>ыполнять технические требования, предъявляемые к качеству выполняемых работ;</w:t>
      </w:r>
    </w:p>
    <w:p w:rsidR="00C7464A" w:rsidRPr="00953478" w:rsidRDefault="007E0266" w:rsidP="00300967">
      <w:pPr>
        <w:pStyle w:val="bullet"/>
        <w:jc w:val="both"/>
        <w:rPr>
          <w:lang w:val="ru-RU"/>
        </w:rPr>
      </w:pPr>
      <w:r>
        <w:rPr>
          <w:lang w:val="ru-RU"/>
        </w:rPr>
        <w:t>с</w:t>
      </w:r>
      <w:r w:rsidR="00300967" w:rsidRPr="001061EF">
        <w:rPr>
          <w:lang w:val="ru-RU"/>
        </w:rPr>
        <w:t>облюдать безопасные условия производства работ;</w:t>
      </w:r>
    </w:p>
    <w:p w:rsidR="00C7464A" w:rsidRPr="00953478" w:rsidRDefault="007E0266" w:rsidP="00300967">
      <w:pPr>
        <w:pStyle w:val="bullet"/>
        <w:jc w:val="both"/>
        <w:rPr>
          <w:lang w:val="ru-RU"/>
        </w:rPr>
      </w:pPr>
      <w:r>
        <w:rPr>
          <w:lang w:val="ru-RU"/>
        </w:rPr>
        <w:t>о</w:t>
      </w:r>
      <w:r w:rsidR="00300967" w:rsidRPr="001061EF">
        <w:rPr>
          <w:lang w:val="ru-RU"/>
        </w:rPr>
        <w:t>казывать первую медицинскую помощь пострадавшим;</w:t>
      </w:r>
    </w:p>
    <w:p w:rsidR="00C7464A" w:rsidRPr="00953478" w:rsidRDefault="007E0266" w:rsidP="00300967">
      <w:pPr>
        <w:pStyle w:val="bullet"/>
        <w:jc w:val="both"/>
        <w:rPr>
          <w:lang w:val="ru-RU"/>
        </w:rPr>
      </w:pPr>
      <w:r>
        <w:rPr>
          <w:lang w:val="ru-RU"/>
        </w:rPr>
        <w:t>в</w:t>
      </w:r>
      <w:r w:rsidR="00300967" w:rsidRPr="001061EF">
        <w:rPr>
          <w:lang w:val="ru-RU"/>
        </w:rPr>
        <w:t>ыполнять контрольный осмотр транспортных средств перед выездом и при выполнении поездки;</w:t>
      </w:r>
    </w:p>
    <w:p w:rsidR="00CD642A" w:rsidRPr="001061EF" w:rsidRDefault="007E0266" w:rsidP="00300967">
      <w:pPr>
        <w:pStyle w:val="bullet"/>
        <w:jc w:val="both"/>
        <w:rPr>
          <w:lang w:val="ru-RU"/>
        </w:rPr>
      </w:pPr>
      <w:r>
        <w:rPr>
          <w:lang w:val="ru-RU"/>
        </w:rPr>
        <w:t>у</w:t>
      </w:r>
      <w:r w:rsidR="00300967" w:rsidRPr="001061EF">
        <w:rPr>
          <w:lang w:val="ru-RU"/>
        </w:rPr>
        <w:t>правлять своим эмоциональным состоянием</w:t>
      </w:r>
      <w:r w:rsidR="00CD642A" w:rsidRPr="001061EF">
        <w:rPr>
          <w:lang w:val="ru-RU"/>
        </w:rPr>
        <w:t>.</w:t>
      </w:r>
    </w:p>
    <w:p w:rsidR="003866EA" w:rsidRPr="00745FDE" w:rsidRDefault="003866EA" w:rsidP="0083435B">
      <w:pPr>
        <w:rPr>
          <w:color w:val="0000FF"/>
          <w:lang w:eastAsia="zh-HK"/>
        </w:rPr>
      </w:pPr>
    </w:p>
    <w:p w:rsidR="003866EA" w:rsidRDefault="003866EA" w:rsidP="0083435B">
      <w:pPr>
        <w:rPr>
          <w:b/>
        </w:rPr>
      </w:pPr>
    </w:p>
    <w:p w:rsidR="00CD642A" w:rsidRDefault="00CD642A" w:rsidP="00CD642A">
      <w:pPr>
        <w:jc w:val="both"/>
        <w:rPr>
          <w:b/>
          <w:lang w:val="ru-RU"/>
        </w:rPr>
      </w:pPr>
      <w:r>
        <w:rPr>
          <w:b/>
          <w:lang w:val="ru-RU"/>
        </w:rPr>
        <w:t xml:space="preserve">Данное </w:t>
      </w:r>
      <w:r w:rsidR="00265530">
        <w:rPr>
          <w:b/>
          <w:lang w:val="ru-RU"/>
        </w:rPr>
        <w:t xml:space="preserve">Техническое задание состоит из </w:t>
      </w:r>
      <w:r w:rsidR="007E0266">
        <w:rPr>
          <w:b/>
          <w:lang w:val="ru-RU"/>
        </w:rPr>
        <w:t>6</w:t>
      </w:r>
      <w:r>
        <w:rPr>
          <w:b/>
          <w:lang w:val="ru-RU"/>
        </w:rPr>
        <w:t xml:space="preserve"> различных модулей. </w:t>
      </w:r>
    </w:p>
    <w:p w:rsidR="003866EA" w:rsidRPr="00265530" w:rsidRDefault="003866EA" w:rsidP="0083435B">
      <w:pPr>
        <w:rPr>
          <w:lang w:val="ru-RU"/>
        </w:rPr>
      </w:pPr>
    </w:p>
    <w:p w:rsidR="00CD642A" w:rsidRDefault="00CD642A" w:rsidP="0083435B">
      <w:pPr>
        <w:rPr>
          <w:b/>
          <w:lang w:val="ru-RU"/>
        </w:rPr>
      </w:pPr>
      <w:r>
        <w:rPr>
          <w:b/>
          <w:lang w:val="ru-RU"/>
        </w:rPr>
        <w:t xml:space="preserve">Модуль </w:t>
      </w:r>
      <w:r w:rsidR="00300967">
        <w:rPr>
          <w:b/>
          <w:lang w:val="ru-RU"/>
        </w:rPr>
        <w:t>А</w:t>
      </w:r>
      <w:r>
        <w:rPr>
          <w:b/>
          <w:lang w:val="ru-RU"/>
        </w:rPr>
        <w:t xml:space="preserve">. </w:t>
      </w:r>
      <w:r w:rsidR="007B6588">
        <w:rPr>
          <w:b/>
          <w:lang w:val="ru-RU"/>
        </w:rPr>
        <w:t>Теоретическое конкурсное задание</w:t>
      </w:r>
    </w:p>
    <w:p w:rsidR="00CD642A" w:rsidRDefault="00E66001" w:rsidP="0083435B">
      <w:pPr>
        <w:rPr>
          <w:lang w:val="ru-RU"/>
        </w:rPr>
      </w:pPr>
      <w:r>
        <w:rPr>
          <w:lang w:val="ru-RU"/>
        </w:rPr>
        <w:t>Проверка знаний</w:t>
      </w:r>
      <w:r w:rsidR="007B6588">
        <w:rPr>
          <w:lang w:val="ru-RU"/>
        </w:rPr>
        <w:t xml:space="preserve"> по п</w:t>
      </w:r>
      <w:r>
        <w:rPr>
          <w:lang w:val="ru-RU"/>
        </w:rPr>
        <w:t>равил</w:t>
      </w:r>
      <w:r w:rsidR="007B6588">
        <w:rPr>
          <w:lang w:val="ru-RU"/>
        </w:rPr>
        <w:t>ам</w:t>
      </w:r>
      <w:r>
        <w:rPr>
          <w:lang w:val="ru-RU"/>
        </w:rPr>
        <w:t xml:space="preserve"> дорожного движения</w:t>
      </w:r>
      <w:r w:rsidR="00CD642A">
        <w:rPr>
          <w:lang w:val="ru-RU"/>
        </w:rPr>
        <w:t xml:space="preserve">, </w:t>
      </w:r>
      <w:r w:rsidR="007B6588">
        <w:rPr>
          <w:lang w:val="ru-RU"/>
        </w:rPr>
        <w:t>технике безопасности и технологии производства работ – объективная оценка</w:t>
      </w:r>
    </w:p>
    <w:p w:rsidR="003866EA" w:rsidRPr="001061EF" w:rsidRDefault="003866EA" w:rsidP="0083435B">
      <w:pPr>
        <w:rPr>
          <w:lang w:val="ru-RU"/>
        </w:rPr>
      </w:pPr>
    </w:p>
    <w:p w:rsidR="00BB25F7" w:rsidRPr="00A94696" w:rsidRDefault="00BB25F7" w:rsidP="0083435B">
      <w:pPr>
        <w:rPr>
          <w:lang w:val="ru-RU"/>
        </w:rPr>
      </w:pPr>
      <w:r>
        <w:rPr>
          <w:b/>
          <w:lang w:val="ru-RU"/>
        </w:rPr>
        <w:t xml:space="preserve">Модуль </w:t>
      </w:r>
      <w:r w:rsidR="00A302B7" w:rsidRPr="00A302B7">
        <w:rPr>
          <w:b/>
          <w:lang w:val="en-US"/>
        </w:rPr>
        <w:t>B</w:t>
      </w:r>
      <w:r>
        <w:rPr>
          <w:b/>
          <w:lang w:val="ru-RU"/>
        </w:rPr>
        <w:t>.</w:t>
      </w:r>
      <w:r w:rsidR="003866EA" w:rsidRPr="00BB25F7">
        <w:rPr>
          <w:lang w:val="ru-RU"/>
        </w:rPr>
        <w:t xml:space="preserve"> </w:t>
      </w:r>
      <w:r w:rsidR="007B6588">
        <w:rPr>
          <w:b/>
          <w:lang w:val="ru-RU"/>
        </w:rPr>
        <w:t>Практическое конкурсное задание</w:t>
      </w:r>
      <w:r w:rsidR="000F728F">
        <w:rPr>
          <w:b/>
          <w:lang w:val="ru-RU"/>
        </w:rPr>
        <w:t xml:space="preserve"> </w:t>
      </w:r>
    </w:p>
    <w:p w:rsidR="00BB25F7" w:rsidRDefault="007B6588" w:rsidP="0083435B">
      <w:pPr>
        <w:rPr>
          <w:lang w:val="ru-RU"/>
        </w:rPr>
      </w:pPr>
      <w:r>
        <w:rPr>
          <w:lang w:val="ru-RU"/>
        </w:rPr>
        <w:t>Проверка н</w:t>
      </w:r>
      <w:r w:rsidR="001061EF">
        <w:rPr>
          <w:lang w:val="ru-RU"/>
        </w:rPr>
        <w:t>авык</w:t>
      </w:r>
      <w:r>
        <w:rPr>
          <w:lang w:val="ru-RU"/>
        </w:rPr>
        <w:t>ов</w:t>
      </w:r>
      <w:r w:rsidR="001061EF">
        <w:rPr>
          <w:lang w:val="ru-RU"/>
        </w:rPr>
        <w:t xml:space="preserve"> </w:t>
      </w:r>
      <w:r w:rsidR="008C3202">
        <w:rPr>
          <w:lang w:val="ru-RU"/>
        </w:rPr>
        <w:t xml:space="preserve">вождения, </w:t>
      </w:r>
      <w:r>
        <w:rPr>
          <w:lang w:val="ru-RU"/>
        </w:rPr>
        <w:t xml:space="preserve">выполнения </w:t>
      </w:r>
      <w:r w:rsidR="007804B2">
        <w:rPr>
          <w:lang w:val="ru-RU"/>
        </w:rPr>
        <w:t>дорожн</w:t>
      </w:r>
      <w:r w:rsidR="008C3202">
        <w:rPr>
          <w:lang w:val="ru-RU"/>
        </w:rPr>
        <w:t>о-строительных</w:t>
      </w:r>
      <w:r>
        <w:rPr>
          <w:lang w:val="ru-RU"/>
        </w:rPr>
        <w:t xml:space="preserve"> работ - </w:t>
      </w:r>
      <w:r w:rsidR="00BB25F7">
        <w:rPr>
          <w:lang w:val="ru-RU"/>
        </w:rPr>
        <w:t>объективная оценка.</w:t>
      </w:r>
    </w:p>
    <w:p w:rsidR="003866EA" w:rsidRPr="00BB25F7" w:rsidRDefault="003866EA" w:rsidP="0083435B">
      <w:pPr>
        <w:rPr>
          <w:lang w:val="ru-RU"/>
        </w:rPr>
      </w:pPr>
    </w:p>
    <w:p w:rsidR="003866EA" w:rsidRPr="00BB25F7" w:rsidRDefault="003866EA" w:rsidP="00CE6B36">
      <w:pPr>
        <w:rPr>
          <w:lang w:val="ru-RU"/>
        </w:rPr>
      </w:pPr>
    </w:p>
    <w:p w:rsidR="003866EA" w:rsidRPr="00BB25F7" w:rsidRDefault="003866EA">
      <w:pPr>
        <w:spacing w:after="200" w:line="276" w:lineRule="auto"/>
        <w:rPr>
          <w:b/>
          <w:bCs/>
          <w:caps/>
          <w:sz w:val="24"/>
          <w:szCs w:val="28"/>
          <w:u w:val="single"/>
          <w:lang w:val="ru-RU"/>
        </w:rPr>
      </w:pPr>
      <w:bookmarkStart w:id="0" w:name="_Toc60882171"/>
      <w:bookmarkStart w:id="1" w:name="_Toc60887857"/>
      <w:r w:rsidRPr="00BB25F7">
        <w:rPr>
          <w:lang w:val="ru-RU"/>
        </w:rPr>
        <w:br w:type="page"/>
      </w:r>
    </w:p>
    <w:bookmarkEnd w:id="0"/>
    <w:bookmarkEnd w:id="1"/>
    <w:p w:rsidR="003866EA" w:rsidRPr="00BB25F7" w:rsidRDefault="003866EA" w:rsidP="00CE6B36">
      <w:pPr>
        <w:rPr>
          <w:lang w:val="ru-RU"/>
        </w:rPr>
      </w:pPr>
    </w:p>
    <w:p w:rsidR="003866EA" w:rsidRPr="00BB25F7" w:rsidRDefault="00BB25F7" w:rsidP="00CE6B36">
      <w:pPr>
        <w:pStyle w:val="1"/>
        <w:rPr>
          <w:lang w:val="ru-RU"/>
        </w:rPr>
      </w:pPr>
      <w:r>
        <w:rPr>
          <w:lang w:val="ru-RU"/>
        </w:rPr>
        <w:t>ОПИСАНИЕ ПРОЕКТА И ЗАДАНИЙ</w:t>
      </w:r>
    </w:p>
    <w:p w:rsidR="00BB25F7" w:rsidRDefault="00BB25F7" w:rsidP="00BB25F7">
      <w:pPr>
        <w:rPr>
          <w:b/>
          <w:lang w:val="ru-RU"/>
        </w:rPr>
      </w:pPr>
      <w:r>
        <w:rPr>
          <w:b/>
          <w:lang w:val="ru-RU"/>
        </w:rPr>
        <w:t xml:space="preserve">Модуль </w:t>
      </w:r>
      <w:r w:rsidR="001061EF">
        <w:rPr>
          <w:b/>
          <w:lang w:val="ru-RU"/>
        </w:rPr>
        <w:t>А</w:t>
      </w:r>
      <w:r>
        <w:rPr>
          <w:b/>
          <w:lang w:val="ru-RU"/>
        </w:rPr>
        <w:t xml:space="preserve">. </w:t>
      </w:r>
      <w:r w:rsidR="007B6588">
        <w:rPr>
          <w:b/>
          <w:lang w:val="ru-RU"/>
        </w:rPr>
        <w:t xml:space="preserve">Теоретическое конкурсное задание </w:t>
      </w:r>
    </w:p>
    <w:p w:rsidR="001061EF" w:rsidRDefault="002B4AD1" w:rsidP="001061EF">
      <w:pPr>
        <w:rPr>
          <w:lang w:val="ru-RU"/>
        </w:rPr>
      </w:pPr>
      <w:r>
        <w:rPr>
          <w:lang w:val="ru-RU"/>
        </w:rPr>
        <w:t xml:space="preserve">Проверка </w:t>
      </w:r>
      <w:r w:rsidR="007B6588">
        <w:rPr>
          <w:lang w:val="ru-RU"/>
        </w:rPr>
        <w:t>знаний по правилам дорожного движения, технике безопасности и технологии производства работ – объективная оценка</w:t>
      </w:r>
    </w:p>
    <w:p w:rsidR="003866EA" w:rsidRPr="00BB25F7" w:rsidRDefault="003866EA" w:rsidP="0083435B">
      <w:pPr>
        <w:rPr>
          <w:lang w:val="ru-RU"/>
        </w:rPr>
      </w:pPr>
    </w:p>
    <w:p w:rsidR="00BB25F7" w:rsidRDefault="00A664F5" w:rsidP="0083435B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Контрольное</w:t>
      </w:r>
      <w:r w:rsidR="00BB25F7">
        <w:rPr>
          <w:b/>
          <w:i/>
          <w:u w:val="single"/>
          <w:lang w:val="ru-RU"/>
        </w:rPr>
        <w:t xml:space="preserve"> время </w:t>
      </w:r>
      <w:r>
        <w:rPr>
          <w:b/>
          <w:i/>
          <w:u w:val="single"/>
          <w:lang w:val="ru-RU"/>
        </w:rPr>
        <w:t>для ответов</w:t>
      </w:r>
      <w:r w:rsidR="00BB25F7">
        <w:rPr>
          <w:b/>
          <w:i/>
          <w:u w:val="single"/>
          <w:lang w:val="ru-RU"/>
        </w:rPr>
        <w:t xml:space="preserve">: </w:t>
      </w:r>
      <w:r w:rsidR="006B1817">
        <w:rPr>
          <w:b/>
          <w:i/>
          <w:u w:val="single"/>
          <w:lang w:val="ru-RU"/>
        </w:rPr>
        <w:t>20</w:t>
      </w:r>
      <w:r w:rsidR="001061EF" w:rsidRPr="0013392C">
        <w:rPr>
          <w:b/>
          <w:i/>
          <w:u w:val="single"/>
          <w:lang w:val="ru-RU"/>
        </w:rPr>
        <w:t xml:space="preserve"> </w:t>
      </w:r>
      <w:r w:rsidR="001061EF">
        <w:rPr>
          <w:b/>
          <w:i/>
          <w:u w:val="single"/>
          <w:lang w:val="ru-RU"/>
        </w:rPr>
        <w:t>минут</w:t>
      </w:r>
      <w:r w:rsidR="00BB25F7">
        <w:rPr>
          <w:b/>
          <w:i/>
          <w:u w:val="single"/>
          <w:lang w:val="ru-RU"/>
        </w:rPr>
        <w:t>.</w:t>
      </w:r>
    </w:p>
    <w:p w:rsidR="003866EA" w:rsidRPr="001061EF" w:rsidRDefault="003866EA" w:rsidP="0083435B">
      <w:pPr>
        <w:rPr>
          <w:b/>
          <w:i/>
          <w:u w:val="single"/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 xml:space="preserve">Участник получает один билет, содержащий </w:t>
      </w:r>
      <w:r w:rsidR="006D46DA">
        <w:rPr>
          <w:lang w:val="ru-RU" w:eastAsia="zh-TW"/>
        </w:rPr>
        <w:t>20</w:t>
      </w:r>
      <w:r>
        <w:rPr>
          <w:lang w:val="ru-RU" w:eastAsia="zh-TW"/>
        </w:rPr>
        <w:t xml:space="preserve"> вопросов, сформированных с использованием  экзаменационных билетов ГИБДД МВД России, экзаменационных билетов по безопасной эксплуатации самоходных машин </w:t>
      </w:r>
      <w:proofErr w:type="spellStart"/>
      <w:r>
        <w:rPr>
          <w:lang w:val="ru-RU" w:eastAsia="zh-TW"/>
        </w:rPr>
        <w:t>Гостехнадзора</w:t>
      </w:r>
      <w:proofErr w:type="spellEnd"/>
      <w:r>
        <w:rPr>
          <w:lang w:val="ru-RU" w:eastAsia="zh-TW"/>
        </w:rPr>
        <w:t>, а также вопросов, разработанных ФАУ ДПО «Межрегиональный ЦППК». Каждый вопрос имеет 3 (три) ответа, один из которых правильный. Выбор ответа участником осуществляется с помощью размещения символа «+» напротив номера ответа. Участник должен в течение контрольного времени ответить на экзаменационные вопросы. За каждый правильный</w:t>
      </w:r>
      <w:r w:rsidR="006137AE">
        <w:rPr>
          <w:lang w:val="ru-RU" w:eastAsia="zh-TW"/>
        </w:rPr>
        <w:t xml:space="preserve"> ответ участнику начисляется 0,</w:t>
      </w:r>
      <w:r w:rsidR="006D46DA">
        <w:rPr>
          <w:lang w:val="ru-RU" w:eastAsia="zh-TW"/>
        </w:rPr>
        <w:t>5</w:t>
      </w:r>
      <w:r>
        <w:rPr>
          <w:lang w:val="ru-RU" w:eastAsia="zh-TW"/>
        </w:rPr>
        <w:t xml:space="preserve"> балла. По истечении контрольного времени  конкурсное</w:t>
      </w:r>
      <w:r w:rsidR="006137AE">
        <w:rPr>
          <w:lang w:val="ru-RU" w:eastAsia="zh-TW"/>
        </w:rPr>
        <w:t xml:space="preserve"> задание прекращается. В случае</w:t>
      </w:r>
      <w:r>
        <w:rPr>
          <w:lang w:val="ru-RU" w:eastAsia="zh-TW"/>
        </w:rPr>
        <w:t xml:space="preserve"> если участник не успел ответить на все вопросы за отведенное время, то данные вопросы не учитываются при начислении баллов. В случае если выбраны два и более ответа на вопрос баллы не зачисляются. Исправления не допускаются.</w:t>
      </w:r>
    </w:p>
    <w:p w:rsidR="0073180E" w:rsidRDefault="0073180E" w:rsidP="0073180E">
      <w:pPr>
        <w:jc w:val="both"/>
        <w:rPr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>Во время проведения теоретического конкурсного задания участнику запрещается пользоваться вспомогательной справочной литературой, интернет ресурсами, шпаргалками, разговаривать с окружающими и т.п. При выявлении подобных случаев участник снимается с задания, баллы за конкурс не начисляются.</w:t>
      </w:r>
    </w:p>
    <w:p w:rsidR="0073180E" w:rsidRDefault="0073180E" w:rsidP="0073180E">
      <w:pPr>
        <w:jc w:val="both"/>
        <w:rPr>
          <w:lang w:val="ru-RU" w:eastAsia="zh-TW"/>
        </w:rPr>
      </w:pPr>
    </w:p>
    <w:p w:rsidR="0073180E" w:rsidRDefault="0073180E" w:rsidP="0073180E">
      <w:pPr>
        <w:jc w:val="both"/>
        <w:rPr>
          <w:lang w:val="ru-RU" w:eastAsia="zh-TW"/>
        </w:rPr>
      </w:pPr>
      <w:r>
        <w:rPr>
          <w:lang w:val="ru-RU" w:eastAsia="zh-TW"/>
        </w:rPr>
        <w:t>Максимально возможный суммарный балл за теоре</w:t>
      </w:r>
      <w:r w:rsidR="007E4ECB">
        <w:rPr>
          <w:lang w:val="ru-RU" w:eastAsia="zh-TW"/>
        </w:rPr>
        <w:t xml:space="preserve">тическое конкурсное задание – </w:t>
      </w:r>
      <w:r w:rsidR="006D46DA">
        <w:rPr>
          <w:lang w:val="ru-RU" w:eastAsia="zh-TW"/>
        </w:rPr>
        <w:t>10</w:t>
      </w:r>
      <w:r w:rsidR="007E4ECB">
        <w:rPr>
          <w:lang w:val="ru-RU" w:eastAsia="zh-TW"/>
        </w:rPr>
        <w:t xml:space="preserve"> балл</w:t>
      </w:r>
      <w:r w:rsidR="006D46DA">
        <w:rPr>
          <w:lang w:val="ru-RU" w:eastAsia="zh-TW"/>
        </w:rPr>
        <w:t>ов</w:t>
      </w:r>
      <w:r>
        <w:rPr>
          <w:lang w:val="ru-RU" w:eastAsia="zh-TW"/>
        </w:rPr>
        <w:t>.</w:t>
      </w:r>
    </w:p>
    <w:p w:rsidR="003866EA" w:rsidRPr="0013392C" w:rsidRDefault="003866EA" w:rsidP="0083435B">
      <w:pPr>
        <w:rPr>
          <w:b/>
          <w:lang w:val="ru-RU" w:eastAsia="zh-TW"/>
        </w:rPr>
      </w:pPr>
    </w:p>
    <w:p w:rsidR="003866EA" w:rsidRPr="00DD68D3" w:rsidRDefault="00DD68D3" w:rsidP="0083435B">
      <w:pPr>
        <w:rPr>
          <w:b/>
          <w:lang w:val="ru-RU" w:eastAsia="zh-TW"/>
        </w:rPr>
      </w:pPr>
      <w:r>
        <w:rPr>
          <w:b/>
          <w:lang w:val="ru-RU" w:eastAsia="zh-TW"/>
        </w:rPr>
        <w:t>Список материалов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20"/>
        <w:gridCol w:w="1260"/>
      </w:tblGrid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ru-RU" w:eastAsia="zh-TW"/>
              </w:rPr>
              <w:t>Экзаменационный билет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CA" w:eastAsia="zh-TW"/>
              </w:rPr>
              <w:t>1</w:t>
            </w:r>
            <w:r>
              <w:rPr>
                <w:color w:val="000000"/>
                <w:lang w:val="ru-RU" w:eastAsia="zh-TW"/>
              </w:rPr>
              <w:t xml:space="preserve">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Текстовый маркер черного цвета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Почтовый конверт А4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  <w:tr w:rsidR="0073180E" w:rsidTr="0073180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Планшет А4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</w:tbl>
    <w:p w:rsidR="003866EA" w:rsidRPr="00745FDE" w:rsidRDefault="003866EA" w:rsidP="0083435B">
      <w:pPr>
        <w:rPr>
          <w:lang w:eastAsia="zh-TW"/>
        </w:rPr>
      </w:pPr>
    </w:p>
    <w:p w:rsidR="00DD68D3" w:rsidRPr="00DD68D3" w:rsidRDefault="00DD68D3" w:rsidP="0083435B">
      <w:pPr>
        <w:rPr>
          <w:lang w:val="ru-RU" w:eastAsia="zh-TW"/>
        </w:rPr>
      </w:pPr>
    </w:p>
    <w:p w:rsidR="003866EA" w:rsidRDefault="003866EA">
      <w:pPr>
        <w:spacing w:after="200" w:line="276" w:lineRule="auto"/>
      </w:pPr>
      <w:r>
        <w:br w:type="page"/>
      </w:r>
    </w:p>
    <w:p w:rsidR="0073180E" w:rsidRDefault="0073180E" w:rsidP="0073180E">
      <w:pPr>
        <w:rPr>
          <w:b/>
          <w:lang w:val="ru-RU"/>
        </w:rPr>
      </w:pPr>
      <w:r>
        <w:rPr>
          <w:b/>
          <w:lang w:val="ru-RU"/>
        </w:rPr>
        <w:lastRenderedPageBreak/>
        <w:t>Модуль В.</w:t>
      </w:r>
      <w:r>
        <w:rPr>
          <w:lang w:val="ru-RU"/>
        </w:rPr>
        <w:t xml:space="preserve"> </w:t>
      </w:r>
      <w:r>
        <w:rPr>
          <w:b/>
          <w:lang w:val="ru-RU"/>
        </w:rPr>
        <w:t>Практическое конкурсное задание.</w:t>
      </w:r>
    </w:p>
    <w:p w:rsidR="0073180E" w:rsidRDefault="0073180E" w:rsidP="0073180E">
      <w:pPr>
        <w:rPr>
          <w:lang w:val="ru-RU"/>
        </w:rPr>
      </w:pPr>
      <w:r>
        <w:rPr>
          <w:lang w:val="ru-RU"/>
        </w:rPr>
        <w:t xml:space="preserve">Проверка навыков практического вождения, выполнения </w:t>
      </w:r>
      <w:r w:rsidR="007804B2">
        <w:rPr>
          <w:lang w:val="ru-RU"/>
        </w:rPr>
        <w:t>дорожных</w:t>
      </w:r>
      <w:r>
        <w:rPr>
          <w:lang w:val="ru-RU"/>
        </w:rPr>
        <w:t xml:space="preserve"> работ -  объективная оценка.</w:t>
      </w:r>
    </w:p>
    <w:p w:rsidR="003866EA" w:rsidRPr="00375BAA" w:rsidRDefault="003866EA" w:rsidP="00375BAA">
      <w:pPr>
        <w:rPr>
          <w:lang w:val="ru-RU"/>
        </w:rPr>
      </w:pPr>
    </w:p>
    <w:p w:rsidR="003866EA" w:rsidRPr="00F25CAD" w:rsidRDefault="003866EA" w:rsidP="0083435B">
      <w:pPr>
        <w:rPr>
          <w:lang w:val="ru-RU"/>
        </w:rPr>
      </w:pPr>
    </w:p>
    <w:p w:rsidR="003F21DC" w:rsidRDefault="00413817" w:rsidP="007D5303">
      <w:pPr>
        <w:pStyle w:val="bullet"/>
        <w:numPr>
          <w:ilvl w:val="0"/>
          <w:numId w:val="0"/>
        </w:numPr>
        <w:rPr>
          <w:lang w:val="ru-RU" w:eastAsia="zh-TW"/>
        </w:rPr>
      </w:pPr>
      <w:r>
        <w:rPr>
          <w:lang w:val="ru-RU" w:eastAsia="zh-TW"/>
        </w:rPr>
        <w:t xml:space="preserve">Практическое конкурсное задание </w:t>
      </w:r>
      <w:r w:rsidR="00C84944" w:rsidRPr="00C84944">
        <w:rPr>
          <w:lang w:val="ru-RU" w:eastAsia="zh-TW"/>
        </w:rPr>
        <w:t>включает в себя</w:t>
      </w:r>
      <w:r w:rsidR="003F21DC" w:rsidRPr="00C84944">
        <w:rPr>
          <w:lang w:val="ru-RU" w:eastAsia="zh-TW"/>
        </w:rPr>
        <w:t xml:space="preserve"> </w:t>
      </w:r>
      <w:r w:rsidR="007E0266">
        <w:rPr>
          <w:b/>
          <w:lang w:val="ru-RU" w:eastAsia="zh-TW"/>
        </w:rPr>
        <w:t>5</w:t>
      </w:r>
      <w:r w:rsidR="007E4ECB">
        <w:rPr>
          <w:lang w:val="ru-RU" w:eastAsia="zh-TW"/>
        </w:rPr>
        <w:t xml:space="preserve"> </w:t>
      </w:r>
      <w:r w:rsidR="00A302B7">
        <w:rPr>
          <w:lang w:val="ru-RU" w:eastAsia="zh-TW"/>
        </w:rPr>
        <w:t>модулей</w:t>
      </w:r>
      <w:r w:rsidR="008C3202">
        <w:rPr>
          <w:lang w:val="ru-RU" w:eastAsia="zh-TW"/>
        </w:rPr>
        <w:t>:</w:t>
      </w:r>
    </w:p>
    <w:p w:rsidR="008C3202" w:rsidRPr="008F030E" w:rsidRDefault="008C3202" w:rsidP="008F030E">
      <w:pPr>
        <w:pStyle w:val="bullet"/>
        <w:numPr>
          <w:ilvl w:val="0"/>
          <w:numId w:val="0"/>
        </w:numPr>
        <w:rPr>
          <w:lang w:val="ru-RU" w:eastAsia="zh-TW"/>
        </w:rPr>
      </w:pPr>
    </w:p>
    <w:p w:rsidR="00A27E3D" w:rsidRPr="00953478" w:rsidRDefault="00A27E3D" w:rsidP="00A27E3D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1</w:t>
      </w:r>
      <w:r w:rsidRPr="00A302B7">
        <w:rPr>
          <w:lang w:val="ru-RU" w:eastAsia="zh-TW"/>
        </w:rPr>
        <w:t xml:space="preserve"> </w:t>
      </w:r>
      <w:r>
        <w:rPr>
          <w:lang w:val="ru-RU" w:eastAsia="zh-TW"/>
        </w:rPr>
        <w:t>Поднятие мяча ковшом и о</w:t>
      </w:r>
      <w:r w:rsidRPr="00C84944">
        <w:rPr>
          <w:lang w:val="ru-RU" w:eastAsia="zh-TW"/>
        </w:rPr>
        <w:t>пускание его в ведро</w:t>
      </w:r>
      <w:r>
        <w:rPr>
          <w:lang w:val="ru-RU" w:eastAsia="zh-TW"/>
        </w:rPr>
        <w:t>;</w:t>
      </w:r>
    </w:p>
    <w:p w:rsidR="00A27E3D" w:rsidRPr="00953478" w:rsidRDefault="00A27E3D" w:rsidP="00A27E3D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2</w:t>
      </w:r>
      <w:r w:rsidRPr="00A302B7">
        <w:rPr>
          <w:lang w:val="ru-RU" w:eastAsia="zh-TW"/>
        </w:rPr>
        <w:t xml:space="preserve"> </w:t>
      </w:r>
      <w:r w:rsidRPr="00C84944">
        <w:rPr>
          <w:lang w:val="ru-RU" w:eastAsia="zh-TW"/>
        </w:rPr>
        <w:t>Разда</w:t>
      </w:r>
      <w:r>
        <w:rPr>
          <w:lang w:val="ru-RU" w:eastAsia="zh-TW"/>
        </w:rPr>
        <w:t>вливания куриного яйца в стопке;</w:t>
      </w:r>
    </w:p>
    <w:p w:rsidR="00A27E3D" w:rsidRPr="00953478" w:rsidRDefault="00A27E3D" w:rsidP="00A27E3D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3</w:t>
      </w:r>
      <w:r w:rsidRPr="00A302B7">
        <w:rPr>
          <w:lang w:val="ru-RU" w:eastAsia="zh-TW"/>
        </w:rPr>
        <w:t xml:space="preserve"> </w:t>
      </w:r>
      <w:r>
        <w:rPr>
          <w:lang w:val="ru-RU" w:eastAsia="zh-TW"/>
        </w:rPr>
        <w:t>Розлив жидкости по стаканам;</w:t>
      </w:r>
    </w:p>
    <w:p w:rsidR="00A27E3D" w:rsidRPr="00953478" w:rsidRDefault="00A27E3D" w:rsidP="00A27E3D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4</w:t>
      </w:r>
      <w:r w:rsidRPr="00A302B7">
        <w:rPr>
          <w:lang w:val="ru-RU" w:eastAsia="zh-TW"/>
        </w:rPr>
        <w:t xml:space="preserve"> </w:t>
      </w:r>
      <w:r>
        <w:rPr>
          <w:lang w:val="ru-RU" w:eastAsia="zh-TW"/>
        </w:rPr>
        <w:t>Сбивание бутылок;</w:t>
      </w:r>
    </w:p>
    <w:p w:rsidR="00A27E3D" w:rsidRPr="00A302B7" w:rsidRDefault="00A27E3D" w:rsidP="00A27E3D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5</w:t>
      </w:r>
      <w:r w:rsidRPr="00A302B7">
        <w:rPr>
          <w:lang w:val="ru-RU" w:eastAsia="zh-TW"/>
        </w:rPr>
        <w:t xml:space="preserve"> </w:t>
      </w:r>
      <w:r>
        <w:rPr>
          <w:lang w:val="ru-RU" w:eastAsia="zh-TW"/>
        </w:rPr>
        <w:t>Заезд и съезд с трала по лабиринту;</w:t>
      </w:r>
    </w:p>
    <w:p w:rsidR="003866EA" w:rsidRDefault="003866EA" w:rsidP="00A94696">
      <w:pPr>
        <w:pStyle w:val="bullet"/>
        <w:numPr>
          <w:ilvl w:val="0"/>
          <w:numId w:val="0"/>
        </w:numPr>
        <w:ind w:left="284"/>
        <w:rPr>
          <w:lang w:val="ru-RU" w:eastAsia="zh-TW"/>
        </w:rPr>
      </w:pPr>
    </w:p>
    <w:p w:rsidR="0073180E" w:rsidRDefault="0073180E" w:rsidP="0073180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Участник должен</w:t>
      </w:r>
      <w:r w:rsidR="00B368E9">
        <w:rPr>
          <w:color w:val="000000"/>
          <w:lang w:val="ru-RU"/>
        </w:rPr>
        <w:t xml:space="preserve"> выполнить </w:t>
      </w:r>
      <w:r>
        <w:rPr>
          <w:color w:val="000000"/>
          <w:lang w:val="ru-RU"/>
        </w:rPr>
        <w:t xml:space="preserve">все </w:t>
      </w:r>
      <w:r w:rsidR="007E0266">
        <w:rPr>
          <w:color w:val="000000"/>
          <w:lang w:val="ru-RU"/>
        </w:rPr>
        <w:t>пять</w:t>
      </w:r>
      <w:r w:rsidR="008A6C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упражнени</w:t>
      </w:r>
      <w:r w:rsidR="008F030E">
        <w:rPr>
          <w:color w:val="000000"/>
          <w:lang w:val="ru-RU"/>
        </w:rPr>
        <w:t>й</w:t>
      </w:r>
      <w:r w:rsidR="00413817">
        <w:rPr>
          <w:color w:val="000000"/>
          <w:lang w:val="ru-RU"/>
        </w:rPr>
        <w:t xml:space="preserve"> за отведенное время.</w:t>
      </w:r>
    </w:p>
    <w:p w:rsidR="00481905" w:rsidRDefault="00481905" w:rsidP="0073180E">
      <w:pPr>
        <w:jc w:val="both"/>
        <w:rPr>
          <w:lang w:val="ru-RU"/>
        </w:rPr>
      </w:pPr>
      <w:r>
        <w:rPr>
          <w:color w:val="000000"/>
          <w:lang w:val="ru-RU"/>
        </w:rPr>
        <w:t xml:space="preserve">Перед началом выполнения практического задания участник должен осуществить визуальный </w:t>
      </w:r>
      <w:r>
        <w:rPr>
          <w:lang w:val="ru-RU" w:eastAsia="zh-TW"/>
        </w:rPr>
        <w:t xml:space="preserve">осмотр </w:t>
      </w:r>
      <w:r w:rsidR="005539CB">
        <w:rPr>
          <w:lang w:val="ru-RU" w:eastAsia="zh-TW"/>
        </w:rPr>
        <w:t>экскаватора</w:t>
      </w:r>
      <w:r>
        <w:rPr>
          <w:lang w:val="ru-RU" w:eastAsia="zh-TW"/>
        </w:rPr>
        <w:t xml:space="preserve"> на предмет возможности использования для выполнения практического задания</w:t>
      </w:r>
      <w:r w:rsidR="003D24FA">
        <w:rPr>
          <w:lang w:val="ru-RU" w:eastAsia="zh-TW"/>
        </w:rPr>
        <w:t xml:space="preserve"> </w:t>
      </w:r>
      <w:r w:rsidR="003D24FA" w:rsidRPr="003D24FA">
        <w:rPr>
          <w:b/>
          <w:lang w:val="ru-RU" w:eastAsia="zh-TW"/>
        </w:rPr>
        <w:t xml:space="preserve">(Модуль </w:t>
      </w:r>
      <w:r w:rsidR="003D24FA" w:rsidRPr="003D24FA">
        <w:rPr>
          <w:b/>
          <w:lang w:val="en-US" w:eastAsia="zh-TW"/>
        </w:rPr>
        <w:t>B</w:t>
      </w:r>
      <w:r w:rsidR="003D24FA" w:rsidRPr="003D24FA">
        <w:rPr>
          <w:b/>
          <w:lang w:val="ru-RU" w:eastAsia="zh-TW"/>
        </w:rPr>
        <w:t>0)</w:t>
      </w:r>
      <w:r w:rsidRPr="003D24FA">
        <w:rPr>
          <w:b/>
          <w:lang w:val="ru-RU" w:eastAsia="zh-TW"/>
        </w:rPr>
        <w:t>.</w:t>
      </w:r>
    </w:p>
    <w:p w:rsidR="00481905" w:rsidRDefault="00481905" w:rsidP="00481905">
      <w:pPr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Система оценки визуального </w:t>
      </w:r>
      <w:r w:rsidR="001568F1">
        <w:rPr>
          <w:b/>
          <w:lang w:val="ru-RU" w:eastAsia="zh-TW"/>
        </w:rPr>
        <w:t>осмотра: Участнику начисляется 1 балл</w:t>
      </w:r>
      <w:r>
        <w:rPr>
          <w:b/>
          <w:lang w:val="ru-RU" w:eastAsia="zh-TW"/>
        </w:rPr>
        <w:t xml:space="preserve"> в случае обнаружения </w:t>
      </w:r>
      <w:r w:rsidR="001568F1">
        <w:rPr>
          <w:b/>
          <w:lang w:val="ru-RU" w:eastAsia="zh-TW"/>
        </w:rPr>
        <w:t xml:space="preserve">1 </w:t>
      </w:r>
      <w:r>
        <w:rPr>
          <w:b/>
          <w:lang w:val="ru-RU" w:eastAsia="zh-TW"/>
        </w:rPr>
        <w:t>неисправности</w:t>
      </w:r>
      <w:r w:rsidR="001568F1">
        <w:rPr>
          <w:b/>
          <w:lang w:val="ru-RU" w:eastAsia="zh-TW"/>
        </w:rPr>
        <w:t xml:space="preserve"> либо элемента, не </w:t>
      </w:r>
      <w:proofErr w:type="gramStart"/>
      <w:r w:rsidR="001568F1">
        <w:rPr>
          <w:b/>
          <w:lang w:val="ru-RU" w:eastAsia="zh-TW"/>
        </w:rPr>
        <w:t>позволяющих</w:t>
      </w:r>
      <w:proofErr w:type="gramEnd"/>
      <w:r>
        <w:rPr>
          <w:b/>
          <w:lang w:val="ru-RU" w:eastAsia="zh-TW"/>
        </w:rPr>
        <w:t xml:space="preserve"> осуществлять использование </w:t>
      </w:r>
      <w:r w:rsidR="005539CB">
        <w:rPr>
          <w:b/>
          <w:lang w:val="ru-RU" w:eastAsia="zh-TW"/>
        </w:rPr>
        <w:t>экскаватора</w:t>
      </w:r>
      <w:r>
        <w:rPr>
          <w:b/>
          <w:lang w:val="ru-RU" w:eastAsia="zh-TW"/>
        </w:rPr>
        <w:t xml:space="preserve"> для выполнения практического задания.</w:t>
      </w:r>
      <w:r w:rsidR="001568F1">
        <w:rPr>
          <w:b/>
          <w:lang w:val="ru-RU" w:eastAsia="zh-TW"/>
        </w:rPr>
        <w:t xml:space="preserve"> Максимальное количество баллов – 3 балла при обнаружении всех неисправностей/элементов при выполнении визуального осмотра в отведенное время – в течение 20 минут.</w:t>
      </w:r>
    </w:p>
    <w:p w:rsidR="00E54FB5" w:rsidRDefault="00E54FB5" w:rsidP="00202861">
      <w:pPr>
        <w:spacing w:after="200" w:line="276" w:lineRule="auto"/>
        <w:rPr>
          <w:rFonts w:cs="Arial"/>
          <w:lang w:val="ru-RU"/>
        </w:rPr>
      </w:pPr>
    </w:p>
    <w:p w:rsidR="007E0266" w:rsidRPr="00202861" w:rsidRDefault="007E0266" w:rsidP="00202861">
      <w:pPr>
        <w:spacing w:after="200" w:line="276" w:lineRule="auto"/>
        <w:rPr>
          <w:rFonts w:cs="Arial"/>
          <w:lang w:val="ru-RU"/>
        </w:rPr>
      </w:pPr>
    </w:p>
    <w:p w:rsidR="00202861" w:rsidRDefault="00A302B7" w:rsidP="00202861">
      <w:pPr>
        <w:jc w:val="both"/>
        <w:rPr>
          <w:lang w:val="ru-RU"/>
        </w:rPr>
      </w:pPr>
      <w:r>
        <w:rPr>
          <w:b/>
          <w:lang w:val="en-US"/>
        </w:rPr>
        <w:t>B</w:t>
      </w:r>
      <w:r w:rsidR="005539CB">
        <w:rPr>
          <w:b/>
          <w:lang w:val="ru-RU"/>
        </w:rPr>
        <w:t>1</w:t>
      </w:r>
      <w:r w:rsidR="00202861">
        <w:rPr>
          <w:b/>
          <w:lang w:val="ru-RU"/>
        </w:rPr>
        <w:t>. Описание упражнения</w:t>
      </w:r>
      <w:r w:rsidR="00202861" w:rsidRPr="00C84944">
        <w:rPr>
          <w:lang w:val="ru-RU"/>
        </w:rPr>
        <w:t xml:space="preserve">: </w:t>
      </w:r>
      <w:r w:rsidR="00202861">
        <w:rPr>
          <w:lang w:val="ru-RU"/>
        </w:rPr>
        <w:t>«</w:t>
      </w:r>
      <w:r w:rsidR="00202861" w:rsidRPr="00202861">
        <w:rPr>
          <w:b/>
          <w:lang w:val="ru-RU" w:eastAsia="zh-TW"/>
        </w:rPr>
        <w:t>Поднятие мяча ковшом и опускание его в ведро</w:t>
      </w:r>
      <w:r w:rsidR="00202861">
        <w:rPr>
          <w:b/>
          <w:lang w:val="ru-RU" w:eastAsia="zh-TW"/>
        </w:rPr>
        <w:t>»</w:t>
      </w:r>
    </w:p>
    <w:p w:rsidR="00202861" w:rsidRDefault="00202861" w:rsidP="00202861">
      <w:pPr>
        <w:jc w:val="both"/>
        <w:rPr>
          <w:lang w:val="ru-RU"/>
        </w:rPr>
      </w:pPr>
    </w:p>
    <w:p w:rsidR="00202861" w:rsidRPr="00F66D22" w:rsidRDefault="00202861" w:rsidP="00202861">
      <w:pPr>
        <w:jc w:val="both"/>
        <w:rPr>
          <w:rFonts w:cs="Arial"/>
          <w:lang w:val="ru-RU"/>
        </w:rPr>
      </w:pPr>
      <w:r>
        <w:rPr>
          <w:b/>
          <w:lang w:val="ru-RU"/>
        </w:rPr>
        <w:t>Задача участника:</w:t>
      </w:r>
      <w:r w:rsidRPr="00F66D22">
        <w:rPr>
          <w:rFonts w:cs="Arial"/>
          <w:lang w:val="ru-RU"/>
        </w:rPr>
        <w:t xml:space="preserve"> </w:t>
      </w:r>
      <w:proofErr w:type="gramStart"/>
      <w:r w:rsidRPr="00F66D22">
        <w:rPr>
          <w:rFonts w:cs="Arial"/>
          <w:lang w:val="ru-RU"/>
        </w:rPr>
        <w:t>Экскаватор находится в транспортном положении, участнику необходимо с подставки (установленная вертикально вверх металлическая труба определенного диаметра) взять ковшом мяч (баскетбольный), при этом мяч должен закатиться в ковш, развернуться на 90 градусов и положить мяч в ведро, установленное на землю, так чтобы ведро осталось в вертикальном положении и вернуться в исходное положение.</w:t>
      </w:r>
      <w:proofErr w:type="gramEnd"/>
    </w:p>
    <w:p w:rsidR="00202861" w:rsidRPr="00F66D22" w:rsidRDefault="00202861" w:rsidP="00202861">
      <w:pPr>
        <w:jc w:val="both"/>
        <w:rPr>
          <w:rFonts w:cs="Arial"/>
          <w:lang w:val="ru-RU"/>
        </w:rPr>
      </w:pPr>
    </w:p>
    <w:p w:rsidR="00202861" w:rsidRPr="00F66D22" w:rsidRDefault="00202861" w:rsidP="00202861">
      <w:pPr>
        <w:jc w:val="both"/>
        <w:rPr>
          <w:rFonts w:cs="Arial"/>
          <w:lang w:val="ru-RU"/>
        </w:rPr>
      </w:pPr>
      <w:r w:rsidRPr="00F66D22">
        <w:rPr>
          <w:rFonts w:cs="Arial"/>
          <w:lang w:val="ru-RU"/>
        </w:rPr>
        <w:t>Врем</w:t>
      </w:r>
      <w:r w:rsidR="00D7561E">
        <w:rPr>
          <w:rFonts w:cs="Arial"/>
          <w:lang w:val="ru-RU"/>
        </w:rPr>
        <w:t>я</w:t>
      </w:r>
      <w:r w:rsidRPr="00F66D22">
        <w:rPr>
          <w:rFonts w:cs="Arial"/>
          <w:lang w:val="ru-RU"/>
        </w:rPr>
        <w:t xml:space="preserve"> старта - подача звукового сигнала участником.</w:t>
      </w:r>
    </w:p>
    <w:p w:rsidR="00202861" w:rsidRPr="00F66D22" w:rsidRDefault="00202861" w:rsidP="00202861">
      <w:pPr>
        <w:jc w:val="both"/>
        <w:rPr>
          <w:rFonts w:cs="Arial"/>
          <w:lang w:val="ru-RU"/>
        </w:rPr>
      </w:pPr>
    </w:p>
    <w:p w:rsidR="00202861" w:rsidRDefault="00D7561E" w:rsidP="00202861">
      <w:pPr>
        <w:spacing w:after="200" w:line="276" w:lineRule="auto"/>
        <w:rPr>
          <w:rFonts w:cs="Arial"/>
          <w:lang w:val="ru-RU"/>
        </w:rPr>
      </w:pPr>
      <w:r w:rsidRPr="00E2168C">
        <w:rPr>
          <w:b/>
          <w:lang w:val="ru-RU" w:eastAsia="zh-TW"/>
        </w:rPr>
        <w:t xml:space="preserve">Окончание </w:t>
      </w:r>
      <w:r>
        <w:rPr>
          <w:b/>
          <w:lang w:val="ru-RU" w:eastAsia="zh-TW"/>
        </w:rPr>
        <w:t>упражнения</w:t>
      </w:r>
      <w:r w:rsidRPr="00E2168C">
        <w:rPr>
          <w:b/>
          <w:lang w:val="ru-RU" w:eastAsia="zh-TW"/>
        </w:rPr>
        <w:t xml:space="preserve">: </w:t>
      </w:r>
      <w:r w:rsidR="00202861" w:rsidRPr="00F66D22">
        <w:rPr>
          <w:rFonts w:cs="Arial"/>
          <w:lang w:val="ru-RU"/>
        </w:rPr>
        <w:t xml:space="preserve">После того как участник закинул мяч в ведро (корзину), он возвращает ковш к линии старта, она же является и линией финиша (то есть возвращается в исходное положение) и подает звуковой сигнал. </w:t>
      </w:r>
      <w:r w:rsidR="00202861" w:rsidRPr="00202861">
        <w:rPr>
          <w:rFonts w:cs="Arial"/>
          <w:lang w:val="ru-RU"/>
        </w:rPr>
        <w:t>Сигнал</w:t>
      </w:r>
      <w:r w:rsidR="00202861">
        <w:rPr>
          <w:rFonts w:cs="Arial"/>
          <w:lang w:val="ru-RU"/>
        </w:rPr>
        <w:t>,</w:t>
      </w:r>
      <w:r w:rsidR="00202861" w:rsidRPr="00202861">
        <w:rPr>
          <w:rFonts w:cs="Arial"/>
          <w:lang w:val="ru-RU"/>
        </w:rPr>
        <w:t xml:space="preserve"> считается временем окончания задания.</w:t>
      </w:r>
    </w:p>
    <w:p w:rsidR="00E54FB5" w:rsidRPr="00202861" w:rsidRDefault="00E54FB5" w:rsidP="00E54FB5">
      <w:pPr>
        <w:jc w:val="both"/>
        <w:rPr>
          <w:rFonts w:cs="Arial"/>
          <w:lang w:val="ru-RU"/>
        </w:rPr>
      </w:pPr>
      <w:r w:rsidRPr="00E54FB5">
        <w:rPr>
          <w:b/>
          <w:lang w:val="ru-RU" w:eastAsia="zh-TW"/>
        </w:rPr>
        <w:t>Контрольное время:</w:t>
      </w:r>
      <w:r>
        <w:rPr>
          <w:lang w:val="ru-RU" w:eastAsia="zh-TW"/>
        </w:rPr>
        <w:t xml:space="preserve"> 20 минут (включает в себя </w:t>
      </w:r>
      <w:proofErr w:type="gramStart"/>
      <w:r>
        <w:rPr>
          <w:lang w:val="ru-RU" w:eastAsia="zh-TW"/>
        </w:rPr>
        <w:t>время</w:t>
      </w:r>
      <w:proofErr w:type="gramEnd"/>
      <w:r>
        <w:rPr>
          <w:lang w:val="ru-RU" w:eastAsia="zh-TW"/>
        </w:rPr>
        <w:t xml:space="preserve"> затраченное на подготовку рабочего места и выполнение задания 1 участником).</w:t>
      </w:r>
    </w:p>
    <w:p w:rsidR="00202861" w:rsidRPr="00D7561E" w:rsidRDefault="00202861" w:rsidP="00202861">
      <w:pPr>
        <w:rPr>
          <w:b/>
          <w:lang w:val="ru-RU" w:eastAsia="zh-TW"/>
        </w:rPr>
      </w:pPr>
    </w:p>
    <w:p w:rsidR="00202861" w:rsidRPr="00D7561E" w:rsidRDefault="00A302B7" w:rsidP="00202861">
      <w:pPr>
        <w:jc w:val="both"/>
        <w:rPr>
          <w:b/>
          <w:lang w:val="ru-RU"/>
        </w:rPr>
      </w:pPr>
      <w:r>
        <w:rPr>
          <w:b/>
          <w:lang w:val="en-US"/>
        </w:rPr>
        <w:t>B</w:t>
      </w:r>
      <w:r w:rsidR="005539CB">
        <w:rPr>
          <w:b/>
          <w:lang w:val="ru-RU"/>
        </w:rPr>
        <w:t>2</w:t>
      </w:r>
      <w:r w:rsidR="00D7561E" w:rsidRPr="00D7561E">
        <w:rPr>
          <w:b/>
          <w:lang w:val="ru-RU"/>
        </w:rPr>
        <w:t>. Описание упражнения: «</w:t>
      </w:r>
      <w:r w:rsidR="00202861" w:rsidRPr="00D7561E">
        <w:rPr>
          <w:b/>
          <w:lang w:val="ru-RU"/>
        </w:rPr>
        <w:t>Раздавливание куриного яйца в стопке</w:t>
      </w:r>
      <w:r w:rsidR="00D7561E" w:rsidRPr="00D7561E">
        <w:rPr>
          <w:b/>
          <w:lang w:val="ru-RU"/>
        </w:rPr>
        <w:t>»</w:t>
      </w:r>
      <w:r w:rsidR="00202861" w:rsidRPr="00D7561E">
        <w:rPr>
          <w:b/>
          <w:lang w:val="ru-RU"/>
        </w:rPr>
        <w:t>.</w:t>
      </w:r>
    </w:p>
    <w:p w:rsidR="00202861" w:rsidRDefault="00202861" w:rsidP="00202861">
      <w:pPr>
        <w:jc w:val="both"/>
        <w:rPr>
          <w:lang w:val="ru-RU"/>
        </w:rPr>
      </w:pPr>
    </w:p>
    <w:p w:rsidR="00202861" w:rsidRPr="00F66D22" w:rsidRDefault="00D7561E" w:rsidP="00202861">
      <w:pPr>
        <w:jc w:val="both"/>
        <w:rPr>
          <w:rFonts w:cs="Arial"/>
          <w:lang w:val="ru-RU"/>
        </w:rPr>
      </w:pPr>
      <w:r>
        <w:rPr>
          <w:b/>
          <w:lang w:val="ru-RU"/>
        </w:rPr>
        <w:t>Задача участника:</w:t>
      </w:r>
      <w:r w:rsidRPr="00C84944">
        <w:rPr>
          <w:lang w:val="ru-RU"/>
        </w:rPr>
        <w:t xml:space="preserve"> </w:t>
      </w:r>
      <w:r w:rsidR="00202861" w:rsidRPr="00F66D22">
        <w:rPr>
          <w:rFonts w:cs="Arial"/>
          <w:lang w:val="ru-RU"/>
        </w:rPr>
        <w:t>Экскаватор находится в транспортном положении, участнику необходимо раздавить куриное яйцо, установленное вертикально в стеклянную стопку, которая находится на подставке при этом, не повредив саму стопку.</w:t>
      </w:r>
    </w:p>
    <w:p w:rsidR="00202861" w:rsidRPr="00F66D22" w:rsidRDefault="00202861" w:rsidP="00202861">
      <w:pPr>
        <w:jc w:val="both"/>
        <w:rPr>
          <w:rFonts w:cs="Arial"/>
          <w:lang w:val="ru-RU"/>
        </w:rPr>
      </w:pPr>
    </w:p>
    <w:p w:rsidR="00202861" w:rsidRPr="00F66D22" w:rsidRDefault="00202861" w:rsidP="00202861">
      <w:pPr>
        <w:jc w:val="both"/>
        <w:rPr>
          <w:rFonts w:cs="Arial"/>
          <w:lang w:val="ru-RU"/>
        </w:rPr>
      </w:pPr>
      <w:r w:rsidRPr="00F66D22">
        <w:rPr>
          <w:rFonts w:cs="Arial"/>
          <w:lang w:val="ru-RU"/>
        </w:rPr>
        <w:t>Врем</w:t>
      </w:r>
      <w:r w:rsidR="00D7561E">
        <w:rPr>
          <w:rFonts w:cs="Arial"/>
          <w:lang w:val="ru-RU"/>
        </w:rPr>
        <w:t>я</w:t>
      </w:r>
      <w:r w:rsidRPr="00F66D22">
        <w:rPr>
          <w:rFonts w:cs="Arial"/>
          <w:lang w:val="ru-RU"/>
        </w:rPr>
        <w:t xml:space="preserve"> старта - подача звукового сигнала участником.</w:t>
      </w:r>
    </w:p>
    <w:p w:rsidR="00202861" w:rsidRPr="00F66D22" w:rsidRDefault="00202861" w:rsidP="00202861">
      <w:pPr>
        <w:jc w:val="both"/>
        <w:rPr>
          <w:rFonts w:cs="Arial"/>
          <w:lang w:val="ru-RU"/>
        </w:rPr>
      </w:pPr>
    </w:p>
    <w:p w:rsidR="00202861" w:rsidRDefault="00D7561E" w:rsidP="00202861">
      <w:pPr>
        <w:rPr>
          <w:rFonts w:cs="Arial"/>
          <w:lang w:val="ru-RU"/>
        </w:rPr>
      </w:pPr>
      <w:r w:rsidRPr="00E2168C">
        <w:rPr>
          <w:b/>
          <w:lang w:val="ru-RU" w:eastAsia="zh-TW"/>
        </w:rPr>
        <w:t xml:space="preserve">Окончание </w:t>
      </w:r>
      <w:r>
        <w:rPr>
          <w:b/>
          <w:lang w:val="ru-RU" w:eastAsia="zh-TW"/>
        </w:rPr>
        <w:t>упражнения</w:t>
      </w:r>
      <w:r w:rsidRPr="00E2168C">
        <w:rPr>
          <w:b/>
          <w:lang w:val="ru-RU" w:eastAsia="zh-TW"/>
        </w:rPr>
        <w:t xml:space="preserve">: </w:t>
      </w:r>
      <w:r w:rsidR="00202861" w:rsidRPr="00F66D22">
        <w:rPr>
          <w:rFonts w:cs="Arial"/>
          <w:lang w:val="ru-RU"/>
        </w:rPr>
        <w:t xml:space="preserve">После того как участник раздавил яйцо, он возвращает ковш к линии старта, она же является и линией финиша (то есть возвращается в исходное положение) и подает звуковой сигнал. </w:t>
      </w:r>
      <w:r w:rsidR="00202861" w:rsidRPr="00202861">
        <w:rPr>
          <w:rFonts w:cs="Arial"/>
          <w:lang w:val="ru-RU"/>
        </w:rPr>
        <w:t>Сигнал считается временем окончания задания.</w:t>
      </w:r>
    </w:p>
    <w:p w:rsidR="00E54FB5" w:rsidRDefault="00E54FB5" w:rsidP="00202861">
      <w:pPr>
        <w:rPr>
          <w:rFonts w:cs="Arial"/>
          <w:lang w:val="ru-RU"/>
        </w:rPr>
      </w:pPr>
    </w:p>
    <w:p w:rsidR="00E54FB5" w:rsidRDefault="00E54FB5" w:rsidP="00E54FB5">
      <w:pPr>
        <w:jc w:val="both"/>
        <w:rPr>
          <w:lang w:val="ru-RU" w:eastAsia="zh-TW"/>
        </w:rPr>
      </w:pPr>
      <w:r w:rsidRPr="00E54FB5">
        <w:rPr>
          <w:b/>
          <w:lang w:val="ru-RU" w:eastAsia="zh-TW"/>
        </w:rPr>
        <w:t>Контрольное время:</w:t>
      </w:r>
      <w:r>
        <w:rPr>
          <w:lang w:val="ru-RU" w:eastAsia="zh-TW"/>
        </w:rPr>
        <w:t xml:space="preserve"> 20 минут (включает в себя </w:t>
      </w:r>
      <w:proofErr w:type="gramStart"/>
      <w:r>
        <w:rPr>
          <w:lang w:val="ru-RU" w:eastAsia="zh-TW"/>
        </w:rPr>
        <w:t>время</w:t>
      </w:r>
      <w:proofErr w:type="gramEnd"/>
      <w:r>
        <w:rPr>
          <w:lang w:val="ru-RU" w:eastAsia="zh-TW"/>
        </w:rPr>
        <w:t xml:space="preserve"> затраченное на подготовку рабочего места и выполнение задания 1 участником).</w:t>
      </w:r>
    </w:p>
    <w:p w:rsidR="00E54FB5" w:rsidRDefault="00E54FB5" w:rsidP="00202861">
      <w:pPr>
        <w:rPr>
          <w:rFonts w:cs="Arial"/>
          <w:lang w:val="ru-RU"/>
        </w:rPr>
      </w:pPr>
    </w:p>
    <w:p w:rsidR="00202861" w:rsidRPr="00F66D22" w:rsidRDefault="00202861" w:rsidP="00202861">
      <w:pPr>
        <w:rPr>
          <w:rFonts w:cs="Arial"/>
          <w:lang w:val="ru-RU" w:eastAsia="zh-TW"/>
        </w:rPr>
      </w:pPr>
    </w:p>
    <w:p w:rsidR="00202861" w:rsidRDefault="00A302B7" w:rsidP="00202861">
      <w:pPr>
        <w:jc w:val="both"/>
        <w:rPr>
          <w:lang w:val="ru-RU"/>
        </w:rPr>
      </w:pPr>
      <w:r>
        <w:rPr>
          <w:b/>
          <w:lang w:val="en-US"/>
        </w:rPr>
        <w:lastRenderedPageBreak/>
        <w:t>B</w:t>
      </w:r>
      <w:r w:rsidR="005539CB">
        <w:rPr>
          <w:b/>
          <w:lang w:val="ru-RU"/>
        </w:rPr>
        <w:t>3</w:t>
      </w:r>
      <w:r w:rsidR="00D7561E" w:rsidRPr="00D7561E">
        <w:rPr>
          <w:b/>
          <w:lang w:val="ru-RU"/>
        </w:rPr>
        <w:t>. Описание упражнения:</w:t>
      </w:r>
      <w:r w:rsidR="00D7561E">
        <w:rPr>
          <w:b/>
          <w:lang w:val="ru-RU"/>
        </w:rPr>
        <w:t xml:space="preserve"> </w:t>
      </w:r>
      <w:r w:rsidR="00D7561E" w:rsidRPr="00D7561E">
        <w:rPr>
          <w:b/>
          <w:lang w:val="ru-RU"/>
        </w:rPr>
        <w:t>«</w:t>
      </w:r>
      <w:r w:rsidR="00202861" w:rsidRPr="00D7561E">
        <w:rPr>
          <w:b/>
          <w:lang w:val="ru-RU" w:eastAsia="zh-TW"/>
        </w:rPr>
        <w:t>Розлив жидкости по стаканам</w:t>
      </w:r>
      <w:r w:rsidR="00D7561E" w:rsidRPr="00D7561E">
        <w:rPr>
          <w:b/>
          <w:lang w:val="ru-RU" w:eastAsia="zh-TW"/>
        </w:rPr>
        <w:t>»</w:t>
      </w:r>
      <w:r w:rsidR="00202861" w:rsidRPr="00D7561E">
        <w:rPr>
          <w:b/>
          <w:lang w:val="ru-RU"/>
        </w:rPr>
        <w:t>.</w:t>
      </w:r>
    </w:p>
    <w:p w:rsidR="00202861" w:rsidRDefault="00202861" w:rsidP="00202861">
      <w:pPr>
        <w:jc w:val="both"/>
        <w:rPr>
          <w:lang w:val="ru-RU"/>
        </w:rPr>
      </w:pPr>
    </w:p>
    <w:p w:rsidR="00202861" w:rsidRPr="00F66D22" w:rsidRDefault="00D7561E" w:rsidP="00202861">
      <w:pPr>
        <w:jc w:val="both"/>
        <w:rPr>
          <w:rFonts w:cs="Arial"/>
          <w:lang w:val="ru-RU"/>
        </w:rPr>
      </w:pPr>
      <w:r>
        <w:rPr>
          <w:b/>
          <w:lang w:val="ru-RU"/>
        </w:rPr>
        <w:t>Задача участника:</w:t>
      </w:r>
      <w:r w:rsidRPr="00C84944">
        <w:rPr>
          <w:lang w:val="ru-RU"/>
        </w:rPr>
        <w:t xml:space="preserve"> </w:t>
      </w:r>
      <w:r w:rsidR="00202861" w:rsidRPr="00F66D22">
        <w:rPr>
          <w:rFonts w:cs="Arial"/>
          <w:lang w:val="ru-RU"/>
        </w:rPr>
        <w:t xml:space="preserve">Экскаватор находится в транспортном положении, участнику необходимо разлить жидкость из бутылки емкость 1000 мл, закрепленной на зубе ковша экскаватора, в 3 (три) стакана </w:t>
      </w:r>
      <w:r w:rsidR="00202861">
        <w:rPr>
          <w:rFonts w:cs="Arial"/>
          <w:lang w:val="ru-RU"/>
        </w:rPr>
        <w:t>до отметки в 250 мл</w:t>
      </w:r>
      <w:r w:rsidR="00202861" w:rsidRPr="00F66D22">
        <w:rPr>
          <w:rFonts w:cs="Arial"/>
          <w:lang w:val="ru-RU"/>
        </w:rPr>
        <w:t xml:space="preserve">. </w:t>
      </w:r>
    </w:p>
    <w:p w:rsidR="00202861" w:rsidRPr="00F66D22" w:rsidRDefault="00202861" w:rsidP="00202861">
      <w:pPr>
        <w:jc w:val="both"/>
        <w:rPr>
          <w:rFonts w:cs="Arial"/>
          <w:lang w:val="ru-RU"/>
        </w:rPr>
      </w:pPr>
    </w:p>
    <w:p w:rsidR="00202861" w:rsidRPr="00F66D22" w:rsidRDefault="00202861" w:rsidP="00202861">
      <w:pPr>
        <w:jc w:val="both"/>
        <w:rPr>
          <w:rFonts w:cs="Arial"/>
          <w:lang w:val="ru-RU"/>
        </w:rPr>
      </w:pPr>
      <w:r w:rsidRPr="00F66D22">
        <w:rPr>
          <w:rFonts w:cs="Arial"/>
          <w:lang w:val="ru-RU"/>
        </w:rPr>
        <w:t>Врем</w:t>
      </w:r>
      <w:r w:rsidR="00D7561E">
        <w:rPr>
          <w:rFonts w:cs="Arial"/>
          <w:lang w:val="ru-RU"/>
        </w:rPr>
        <w:t>я</w:t>
      </w:r>
      <w:r w:rsidRPr="00F66D22">
        <w:rPr>
          <w:rFonts w:cs="Arial"/>
          <w:lang w:val="ru-RU"/>
        </w:rPr>
        <w:t xml:space="preserve"> старта - подача звукового сигнала участником.</w:t>
      </w:r>
    </w:p>
    <w:p w:rsidR="00202861" w:rsidRPr="00F66D22" w:rsidRDefault="00202861" w:rsidP="00202861">
      <w:pPr>
        <w:jc w:val="both"/>
        <w:rPr>
          <w:rFonts w:cs="Arial"/>
          <w:lang w:val="ru-RU"/>
        </w:rPr>
      </w:pPr>
    </w:p>
    <w:p w:rsidR="00202861" w:rsidRDefault="00D7561E" w:rsidP="00D7561E">
      <w:pPr>
        <w:spacing w:after="200" w:line="276" w:lineRule="auto"/>
        <w:rPr>
          <w:rFonts w:cs="Arial"/>
          <w:lang w:val="ru-RU"/>
        </w:rPr>
      </w:pPr>
      <w:r w:rsidRPr="00E2168C">
        <w:rPr>
          <w:b/>
          <w:lang w:val="ru-RU" w:eastAsia="zh-TW"/>
        </w:rPr>
        <w:t xml:space="preserve">Окончание </w:t>
      </w:r>
      <w:r>
        <w:rPr>
          <w:b/>
          <w:lang w:val="ru-RU" w:eastAsia="zh-TW"/>
        </w:rPr>
        <w:t>упражнения</w:t>
      </w:r>
      <w:r w:rsidRPr="00E2168C">
        <w:rPr>
          <w:b/>
          <w:lang w:val="ru-RU" w:eastAsia="zh-TW"/>
        </w:rPr>
        <w:t xml:space="preserve">: </w:t>
      </w:r>
      <w:r w:rsidR="00202861" w:rsidRPr="00F66D22">
        <w:rPr>
          <w:rFonts w:cs="Arial"/>
          <w:lang w:val="ru-RU"/>
        </w:rPr>
        <w:t>После того как участник разлил всю воду, он возвращает ковш к линии старта, она же является и линией финиша (то есть возвращается в исходное положение) и подает звуковой сигнал. Сигнал считается временем окончания задания.</w:t>
      </w:r>
    </w:p>
    <w:p w:rsidR="00E54FB5" w:rsidRDefault="00E54FB5" w:rsidP="00E54FB5">
      <w:pPr>
        <w:jc w:val="both"/>
        <w:rPr>
          <w:lang w:val="ru-RU" w:eastAsia="zh-TW"/>
        </w:rPr>
      </w:pPr>
      <w:r w:rsidRPr="00E54FB5">
        <w:rPr>
          <w:b/>
          <w:lang w:val="ru-RU" w:eastAsia="zh-TW"/>
        </w:rPr>
        <w:t>Контрольное время:</w:t>
      </w:r>
      <w:r>
        <w:rPr>
          <w:lang w:val="ru-RU" w:eastAsia="zh-TW"/>
        </w:rPr>
        <w:t xml:space="preserve"> 30 минут (включает в себя </w:t>
      </w:r>
      <w:proofErr w:type="gramStart"/>
      <w:r>
        <w:rPr>
          <w:lang w:val="ru-RU" w:eastAsia="zh-TW"/>
        </w:rPr>
        <w:t>время</w:t>
      </w:r>
      <w:proofErr w:type="gramEnd"/>
      <w:r>
        <w:rPr>
          <w:lang w:val="ru-RU" w:eastAsia="zh-TW"/>
        </w:rPr>
        <w:t xml:space="preserve"> затраченное на подготовку рабочего места и выполнение задания 1 участником).</w:t>
      </w:r>
    </w:p>
    <w:p w:rsidR="00E54FB5" w:rsidRPr="00D7561E" w:rsidRDefault="00E54FB5" w:rsidP="00D7561E">
      <w:pPr>
        <w:spacing w:after="200" w:line="276" w:lineRule="auto"/>
        <w:rPr>
          <w:rFonts w:cs="Arial"/>
          <w:lang w:val="ru-RU"/>
        </w:rPr>
      </w:pPr>
    </w:p>
    <w:p w:rsidR="00202861" w:rsidRDefault="00202861" w:rsidP="00202861">
      <w:pPr>
        <w:jc w:val="both"/>
        <w:rPr>
          <w:lang w:val="ru-RU"/>
        </w:rPr>
      </w:pPr>
    </w:p>
    <w:p w:rsidR="00202861" w:rsidRDefault="00A302B7" w:rsidP="00202861">
      <w:pPr>
        <w:jc w:val="both"/>
        <w:rPr>
          <w:lang w:val="ru-RU"/>
        </w:rPr>
      </w:pPr>
      <w:r>
        <w:rPr>
          <w:b/>
          <w:lang w:val="en-US"/>
        </w:rPr>
        <w:t>B</w:t>
      </w:r>
      <w:r w:rsidR="005539CB">
        <w:rPr>
          <w:b/>
          <w:lang w:val="ru-RU"/>
        </w:rPr>
        <w:t>4</w:t>
      </w:r>
      <w:r w:rsidR="00D7561E" w:rsidRPr="00D7561E">
        <w:rPr>
          <w:b/>
          <w:lang w:val="ru-RU"/>
        </w:rPr>
        <w:t>. Описание упражнения:</w:t>
      </w:r>
      <w:r w:rsidR="00D7561E">
        <w:rPr>
          <w:lang w:val="ru-RU"/>
        </w:rPr>
        <w:t xml:space="preserve"> </w:t>
      </w:r>
      <w:r w:rsidR="00D7561E" w:rsidRPr="00D7561E">
        <w:rPr>
          <w:b/>
          <w:lang w:val="ru-RU"/>
        </w:rPr>
        <w:t>«</w:t>
      </w:r>
      <w:r w:rsidR="00202861" w:rsidRPr="00D7561E">
        <w:rPr>
          <w:b/>
          <w:lang w:val="ru-RU" w:eastAsia="zh-TW"/>
        </w:rPr>
        <w:t>Сбивание бутылок</w:t>
      </w:r>
      <w:r w:rsidR="00D7561E" w:rsidRPr="00D7561E">
        <w:rPr>
          <w:b/>
          <w:lang w:val="ru-RU" w:eastAsia="zh-TW"/>
        </w:rPr>
        <w:t>»</w:t>
      </w:r>
      <w:r w:rsidR="00202861" w:rsidRPr="00D7561E">
        <w:rPr>
          <w:b/>
          <w:lang w:val="ru-RU"/>
        </w:rPr>
        <w:t>.</w:t>
      </w:r>
    </w:p>
    <w:p w:rsidR="00202861" w:rsidRDefault="00202861" w:rsidP="00202861">
      <w:pPr>
        <w:jc w:val="both"/>
        <w:rPr>
          <w:lang w:val="ru-RU"/>
        </w:rPr>
      </w:pPr>
    </w:p>
    <w:p w:rsidR="00202861" w:rsidRPr="00F66D22" w:rsidRDefault="00D7561E" w:rsidP="00202861">
      <w:pPr>
        <w:spacing w:after="200" w:line="276" w:lineRule="auto"/>
        <w:rPr>
          <w:rFonts w:cs="Arial"/>
          <w:lang w:val="ru-RU"/>
        </w:rPr>
      </w:pPr>
      <w:r>
        <w:rPr>
          <w:b/>
          <w:lang w:val="ru-RU"/>
        </w:rPr>
        <w:t>Задача участника:</w:t>
      </w:r>
      <w:r w:rsidRPr="00C84944">
        <w:rPr>
          <w:lang w:val="ru-RU"/>
        </w:rPr>
        <w:t xml:space="preserve"> </w:t>
      </w:r>
      <w:r w:rsidR="00202861" w:rsidRPr="00F66D22">
        <w:rPr>
          <w:rFonts w:cs="Arial"/>
          <w:lang w:val="ru-RU"/>
        </w:rPr>
        <w:t xml:space="preserve">Экскаватор находится в транспортном положении, участник поднимает ковш, на котором на отвесе подвешена бутылка с водой и делает 3 полных оборота (по 360°) по часовой стрелке </w:t>
      </w:r>
      <w:proofErr w:type="gramStart"/>
      <w:r w:rsidR="00202861" w:rsidRPr="00F66D22">
        <w:rPr>
          <w:rFonts w:cs="Arial"/>
          <w:lang w:val="ru-RU"/>
        </w:rPr>
        <w:t>и</w:t>
      </w:r>
      <w:proofErr w:type="gramEnd"/>
      <w:r w:rsidR="00202861" w:rsidRPr="00F66D22">
        <w:rPr>
          <w:rFonts w:cs="Arial"/>
          <w:lang w:val="ru-RU"/>
        </w:rPr>
        <w:t xml:space="preserve"> заходя на 4-ый оборот должен сбить бутылкой на отвесе, установленную на платформе, другую бутылку с водой. В случае если сбить бутылку не удалось, сбивание продолжается путем раскачивания бутылки. </w:t>
      </w:r>
    </w:p>
    <w:p w:rsidR="00202861" w:rsidRPr="00F66D22" w:rsidRDefault="00202861" w:rsidP="00202861">
      <w:pPr>
        <w:jc w:val="both"/>
        <w:rPr>
          <w:rFonts w:cs="Arial"/>
          <w:lang w:val="ru-RU"/>
        </w:rPr>
      </w:pPr>
      <w:r w:rsidRPr="00F66D22">
        <w:rPr>
          <w:rFonts w:cs="Arial"/>
          <w:lang w:val="ru-RU"/>
        </w:rPr>
        <w:t>Врем</w:t>
      </w:r>
      <w:r w:rsidR="00D7561E">
        <w:rPr>
          <w:rFonts w:cs="Arial"/>
          <w:lang w:val="ru-RU"/>
        </w:rPr>
        <w:t>я</w:t>
      </w:r>
      <w:r w:rsidRPr="00F66D22">
        <w:rPr>
          <w:rFonts w:cs="Arial"/>
          <w:lang w:val="ru-RU"/>
        </w:rPr>
        <w:t xml:space="preserve"> старта - подача звукового сигнала участником.</w:t>
      </w:r>
    </w:p>
    <w:p w:rsidR="00202861" w:rsidRPr="00F66D22" w:rsidRDefault="00202861" w:rsidP="00202861">
      <w:pPr>
        <w:jc w:val="both"/>
        <w:rPr>
          <w:rFonts w:cs="Arial"/>
          <w:lang w:val="ru-RU"/>
        </w:rPr>
      </w:pPr>
    </w:p>
    <w:p w:rsidR="00202861" w:rsidRPr="00EA77EE" w:rsidRDefault="00D7561E" w:rsidP="00202861">
      <w:pPr>
        <w:spacing w:after="200" w:line="276" w:lineRule="auto"/>
        <w:rPr>
          <w:rFonts w:cs="Arial"/>
          <w:lang w:val="ru-RU"/>
        </w:rPr>
      </w:pPr>
      <w:r w:rsidRPr="00E2168C">
        <w:rPr>
          <w:b/>
          <w:lang w:val="ru-RU" w:eastAsia="zh-TW"/>
        </w:rPr>
        <w:t xml:space="preserve">Окончание </w:t>
      </w:r>
      <w:r>
        <w:rPr>
          <w:b/>
          <w:lang w:val="ru-RU" w:eastAsia="zh-TW"/>
        </w:rPr>
        <w:t>упражнения</w:t>
      </w:r>
      <w:r w:rsidRPr="00E2168C">
        <w:rPr>
          <w:b/>
          <w:lang w:val="ru-RU" w:eastAsia="zh-TW"/>
        </w:rPr>
        <w:t xml:space="preserve">: </w:t>
      </w:r>
      <w:r w:rsidR="00202861" w:rsidRPr="00F66D22">
        <w:rPr>
          <w:rFonts w:cs="Arial"/>
          <w:lang w:val="ru-RU"/>
        </w:rPr>
        <w:t xml:space="preserve">После того как участник сбил бутылку, он возвращает стрелу к линии старта, она же является и линией финиша (то есть возвращается в исходное положение) и подает звуковой сигнал. </w:t>
      </w:r>
      <w:r w:rsidR="00202861" w:rsidRPr="00EA77EE">
        <w:rPr>
          <w:rFonts w:cs="Arial"/>
          <w:lang w:val="ru-RU"/>
        </w:rPr>
        <w:t>Сигнал считается временем окончания задания.</w:t>
      </w:r>
    </w:p>
    <w:p w:rsidR="003518E2" w:rsidRDefault="00E54FB5" w:rsidP="003518E2">
      <w:pPr>
        <w:jc w:val="both"/>
        <w:rPr>
          <w:lang w:val="ru-RU" w:eastAsia="zh-TW"/>
        </w:rPr>
      </w:pPr>
      <w:r w:rsidRPr="00E54FB5">
        <w:rPr>
          <w:b/>
          <w:lang w:val="ru-RU" w:eastAsia="zh-TW"/>
        </w:rPr>
        <w:t>Контрольное время:</w:t>
      </w:r>
      <w:r>
        <w:rPr>
          <w:lang w:val="ru-RU" w:eastAsia="zh-TW"/>
        </w:rPr>
        <w:t xml:space="preserve"> 20 минут (включает в себя </w:t>
      </w:r>
      <w:proofErr w:type="gramStart"/>
      <w:r>
        <w:rPr>
          <w:lang w:val="ru-RU" w:eastAsia="zh-TW"/>
        </w:rPr>
        <w:t>время</w:t>
      </w:r>
      <w:proofErr w:type="gramEnd"/>
      <w:r>
        <w:rPr>
          <w:lang w:val="ru-RU" w:eastAsia="zh-TW"/>
        </w:rPr>
        <w:t xml:space="preserve"> затраченное на подготовку рабочего места и выполнение задания 1 участником).</w:t>
      </w:r>
    </w:p>
    <w:p w:rsidR="005539CB" w:rsidRDefault="005539CB" w:rsidP="003518E2">
      <w:pPr>
        <w:jc w:val="both"/>
        <w:rPr>
          <w:lang w:val="ru-RU" w:eastAsia="zh-TW"/>
        </w:rPr>
      </w:pPr>
    </w:p>
    <w:p w:rsidR="005539CB" w:rsidRPr="008F030E" w:rsidRDefault="005539CB" w:rsidP="005539CB">
      <w:pPr>
        <w:jc w:val="both"/>
        <w:rPr>
          <w:b/>
          <w:lang w:val="ru-RU" w:eastAsia="zh-TW"/>
        </w:rPr>
      </w:pPr>
      <w:r>
        <w:rPr>
          <w:b/>
          <w:lang w:val="en-US" w:eastAsia="zh-TW"/>
        </w:rPr>
        <w:t>B</w:t>
      </w:r>
      <w:r>
        <w:rPr>
          <w:b/>
          <w:lang w:val="ru-RU" w:eastAsia="zh-TW"/>
        </w:rPr>
        <w:t>5</w:t>
      </w:r>
      <w:r w:rsidRPr="008F030E">
        <w:rPr>
          <w:b/>
          <w:lang w:val="ru-RU" w:eastAsia="zh-TW"/>
        </w:rPr>
        <w:t>. Описание упражнения «заезд и съе</w:t>
      </w:r>
      <w:proofErr w:type="gramStart"/>
      <w:r w:rsidRPr="008F030E">
        <w:rPr>
          <w:b/>
          <w:lang w:val="ru-RU" w:eastAsia="zh-TW"/>
        </w:rPr>
        <w:t>зд с тр</w:t>
      </w:r>
      <w:proofErr w:type="gramEnd"/>
      <w:r w:rsidRPr="008F030E">
        <w:rPr>
          <w:b/>
          <w:lang w:val="ru-RU" w:eastAsia="zh-TW"/>
        </w:rPr>
        <w:t>ала по лабиринту»</w:t>
      </w:r>
    </w:p>
    <w:p w:rsidR="005539CB" w:rsidRDefault="005539CB" w:rsidP="005539CB">
      <w:pPr>
        <w:jc w:val="both"/>
        <w:rPr>
          <w:lang w:val="ru-RU"/>
        </w:rPr>
      </w:pPr>
      <w:r w:rsidRPr="007E4ECB">
        <w:rPr>
          <w:b/>
          <w:lang w:val="ru-RU" w:eastAsia="zh-TW"/>
        </w:rPr>
        <w:t>Задача участника:</w:t>
      </w:r>
      <w:r>
        <w:rPr>
          <w:lang w:val="ru-RU" w:eastAsia="zh-TW"/>
        </w:rPr>
        <w:t xml:space="preserve"> </w:t>
      </w:r>
      <w:r w:rsidRPr="00655797">
        <w:rPr>
          <w:lang w:val="ru-RU"/>
        </w:rPr>
        <w:t>Участник должен с соблюдением техники безопасности тронуться с места и подняться на трал, соблюдая траекторию движения поставить машину в транспортируемое положение, затем вернуться в исходное положение.</w:t>
      </w:r>
    </w:p>
    <w:p w:rsidR="005539CB" w:rsidRDefault="005539CB" w:rsidP="005539CB">
      <w:pPr>
        <w:jc w:val="both"/>
        <w:rPr>
          <w:lang w:val="ru-RU"/>
        </w:rPr>
      </w:pPr>
    </w:p>
    <w:p w:rsidR="005539CB" w:rsidRPr="00F66D22" w:rsidRDefault="005539CB" w:rsidP="005539CB">
      <w:pPr>
        <w:jc w:val="both"/>
        <w:rPr>
          <w:rFonts w:cs="Arial"/>
          <w:lang w:val="ru-RU"/>
        </w:rPr>
      </w:pPr>
      <w:r w:rsidRPr="00F66D22">
        <w:rPr>
          <w:rFonts w:cs="Arial"/>
          <w:lang w:val="ru-RU"/>
        </w:rPr>
        <w:t>Врем</w:t>
      </w:r>
      <w:r>
        <w:rPr>
          <w:rFonts w:cs="Arial"/>
          <w:lang w:val="ru-RU"/>
        </w:rPr>
        <w:t>я</w:t>
      </w:r>
      <w:r w:rsidRPr="00F66D22">
        <w:rPr>
          <w:rFonts w:cs="Arial"/>
          <w:lang w:val="ru-RU"/>
        </w:rPr>
        <w:t xml:space="preserve"> старта - подача звукового сигнала участником.</w:t>
      </w:r>
    </w:p>
    <w:p w:rsidR="005539CB" w:rsidRPr="00655797" w:rsidRDefault="005539CB" w:rsidP="005539CB">
      <w:pPr>
        <w:jc w:val="both"/>
        <w:rPr>
          <w:lang w:val="ru-RU"/>
        </w:rPr>
      </w:pPr>
    </w:p>
    <w:p w:rsidR="005539CB" w:rsidRDefault="005539CB" w:rsidP="005539CB">
      <w:pPr>
        <w:jc w:val="both"/>
        <w:rPr>
          <w:lang w:val="ru-RU"/>
        </w:rPr>
      </w:pPr>
    </w:p>
    <w:p w:rsidR="005539CB" w:rsidRDefault="005539CB" w:rsidP="005539CB">
      <w:pPr>
        <w:spacing w:after="200" w:line="276" w:lineRule="auto"/>
        <w:rPr>
          <w:rFonts w:cs="Arial"/>
          <w:lang w:val="ru-RU"/>
        </w:rPr>
      </w:pPr>
      <w:r w:rsidRPr="00E2168C">
        <w:rPr>
          <w:b/>
          <w:lang w:val="ru-RU" w:eastAsia="zh-TW"/>
        </w:rPr>
        <w:t xml:space="preserve">Окончание </w:t>
      </w:r>
      <w:r>
        <w:rPr>
          <w:b/>
          <w:lang w:val="ru-RU" w:eastAsia="zh-TW"/>
        </w:rPr>
        <w:t>упражнения</w:t>
      </w:r>
      <w:r w:rsidRPr="00E2168C">
        <w:rPr>
          <w:b/>
          <w:lang w:val="ru-RU" w:eastAsia="zh-TW"/>
        </w:rPr>
        <w:t xml:space="preserve">: </w:t>
      </w:r>
      <w:r w:rsidRPr="00F66D22">
        <w:rPr>
          <w:rFonts w:cs="Arial"/>
          <w:lang w:val="ru-RU"/>
        </w:rPr>
        <w:t>После того как участн</w:t>
      </w:r>
      <w:r>
        <w:rPr>
          <w:rFonts w:cs="Arial"/>
          <w:lang w:val="ru-RU"/>
        </w:rPr>
        <w:t>ик съехал с трала</w:t>
      </w:r>
      <w:r w:rsidRPr="00F66D22">
        <w:rPr>
          <w:rFonts w:cs="Arial"/>
          <w:lang w:val="ru-RU"/>
        </w:rPr>
        <w:t>, он возвращае</w:t>
      </w:r>
      <w:r>
        <w:rPr>
          <w:rFonts w:cs="Arial"/>
          <w:lang w:val="ru-RU"/>
        </w:rPr>
        <w:t xml:space="preserve">тся </w:t>
      </w:r>
      <w:r w:rsidRPr="00F66D22">
        <w:rPr>
          <w:rFonts w:cs="Arial"/>
          <w:lang w:val="ru-RU"/>
        </w:rPr>
        <w:t xml:space="preserve">к линии старта, она же является и линией финиша (то есть возвращается в исходное положение) и подает звуковой сигнал. </w:t>
      </w:r>
      <w:r w:rsidRPr="00202861">
        <w:rPr>
          <w:rFonts w:cs="Arial"/>
          <w:lang w:val="ru-RU"/>
        </w:rPr>
        <w:t>Сигнал</w:t>
      </w:r>
      <w:r>
        <w:rPr>
          <w:rFonts w:cs="Arial"/>
          <w:lang w:val="ru-RU"/>
        </w:rPr>
        <w:t>,</w:t>
      </w:r>
      <w:r w:rsidRPr="00202861">
        <w:rPr>
          <w:rFonts w:cs="Arial"/>
          <w:lang w:val="ru-RU"/>
        </w:rPr>
        <w:t xml:space="preserve"> считается временем окончания задания.</w:t>
      </w:r>
    </w:p>
    <w:p w:rsidR="005539CB" w:rsidRDefault="005539CB" w:rsidP="005539CB">
      <w:pPr>
        <w:jc w:val="both"/>
        <w:rPr>
          <w:lang w:val="ru-RU" w:eastAsia="zh-TW"/>
        </w:rPr>
      </w:pPr>
      <w:r w:rsidRPr="00E54FB5">
        <w:rPr>
          <w:b/>
          <w:lang w:val="ru-RU" w:eastAsia="zh-TW"/>
        </w:rPr>
        <w:t>Контрольное время:</w:t>
      </w:r>
      <w:r>
        <w:rPr>
          <w:lang w:val="ru-RU" w:eastAsia="zh-TW"/>
        </w:rPr>
        <w:t xml:space="preserve"> 40 минут (включает в себя </w:t>
      </w:r>
      <w:proofErr w:type="gramStart"/>
      <w:r>
        <w:rPr>
          <w:lang w:val="ru-RU" w:eastAsia="zh-TW"/>
        </w:rPr>
        <w:t>время</w:t>
      </w:r>
      <w:proofErr w:type="gramEnd"/>
      <w:r>
        <w:rPr>
          <w:lang w:val="ru-RU" w:eastAsia="zh-TW"/>
        </w:rPr>
        <w:t xml:space="preserve"> затраченное на подготовку рабочего места и выполнение задания 1 участником).</w:t>
      </w:r>
    </w:p>
    <w:p w:rsidR="005539CB" w:rsidRDefault="005539CB" w:rsidP="005539CB">
      <w:pPr>
        <w:rPr>
          <w:b/>
          <w:lang w:val="ru-RU"/>
        </w:rPr>
      </w:pPr>
    </w:p>
    <w:p w:rsidR="005539CB" w:rsidRDefault="005539CB" w:rsidP="003518E2">
      <w:pPr>
        <w:jc w:val="both"/>
        <w:rPr>
          <w:lang w:val="ru-RU" w:eastAsia="zh-TW"/>
        </w:rPr>
      </w:pPr>
    </w:p>
    <w:p w:rsidR="007E0266" w:rsidRDefault="007E0266" w:rsidP="003518E2">
      <w:pPr>
        <w:jc w:val="both"/>
        <w:rPr>
          <w:lang w:val="ru-RU" w:eastAsia="zh-TW"/>
        </w:rPr>
        <w:sectPr w:rsidR="007E0266" w:rsidSect="00413817">
          <w:headerReference w:type="default" r:id="rId9"/>
          <w:footerReference w:type="default" r:id="rId10"/>
          <w:pgSz w:w="11907" w:h="16839" w:code="9"/>
          <w:pgMar w:top="1985" w:right="709" w:bottom="679" w:left="1134" w:header="567" w:footer="284" w:gutter="0"/>
          <w:cols w:space="708"/>
          <w:docGrid w:linePitch="360"/>
        </w:sectPr>
      </w:pPr>
    </w:p>
    <w:p w:rsidR="003518E2" w:rsidRDefault="003518E2" w:rsidP="003518E2">
      <w:pPr>
        <w:jc w:val="both"/>
        <w:rPr>
          <w:lang w:val="ru-RU" w:eastAsia="zh-TW"/>
        </w:rPr>
      </w:pPr>
    </w:p>
    <w:p w:rsidR="006B1817" w:rsidRPr="00DC1455" w:rsidRDefault="006B1817" w:rsidP="006B1817">
      <w:pPr>
        <w:pStyle w:val="1"/>
        <w:rPr>
          <w:lang w:val="ru-RU"/>
        </w:rPr>
      </w:pPr>
      <w:r>
        <w:rPr>
          <w:lang w:val="ru-RU"/>
        </w:rPr>
        <w:t>ИНСТРУКЦИИ ДЛЯ УЧАСТНИКА</w:t>
      </w:r>
    </w:p>
    <w:p w:rsidR="006B1817" w:rsidRPr="00DC1455" w:rsidRDefault="006B1817" w:rsidP="006B1817">
      <w:pPr>
        <w:rPr>
          <w:b/>
          <w:lang w:val="ru-RU" w:eastAsia="zh-HK"/>
        </w:rPr>
      </w:pPr>
      <w:r>
        <w:rPr>
          <w:b/>
          <w:lang w:val="ru-RU"/>
        </w:rPr>
        <w:t>День 1: Модуль А</w:t>
      </w:r>
    </w:p>
    <w:p w:rsidR="006B1817" w:rsidRDefault="006B1817" w:rsidP="006B1817">
      <w:pPr>
        <w:jc w:val="both"/>
        <w:rPr>
          <w:lang w:val="ru-RU" w:eastAsia="zh-HK"/>
        </w:rPr>
      </w:pPr>
      <w:r>
        <w:rPr>
          <w:lang w:val="ru-RU" w:eastAsia="zh-HK"/>
        </w:rPr>
        <w:t>В специально подготовленном помещении в присутствии Экспертов участник отвечает на вопросы в билете.</w:t>
      </w:r>
    </w:p>
    <w:p w:rsidR="006B1817" w:rsidRDefault="006B1817" w:rsidP="006B1817">
      <w:pPr>
        <w:jc w:val="both"/>
        <w:rPr>
          <w:lang w:val="ru-RU" w:eastAsia="zh-HK"/>
        </w:rPr>
      </w:pPr>
      <w:r w:rsidRPr="00CC249E">
        <w:rPr>
          <w:lang w:val="ru-RU" w:eastAsia="zh-HK"/>
        </w:rPr>
        <w:t xml:space="preserve">По прошествии </w:t>
      </w:r>
      <w:r>
        <w:rPr>
          <w:lang w:val="ru-RU" w:eastAsia="zh-HK"/>
        </w:rPr>
        <w:t>двадцати</w:t>
      </w:r>
      <w:r w:rsidRPr="00CC249E">
        <w:rPr>
          <w:lang w:val="ru-RU" w:eastAsia="zh-HK"/>
        </w:rPr>
        <w:t xml:space="preserve"> минут участник должен сдать экзаменационный билет в готовом или не готовом виде Модуля А для выставления оценки.</w:t>
      </w:r>
    </w:p>
    <w:p w:rsidR="006B1817" w:rsidRPr="00CC249E" w:rsidRDefault="006B1817" w:rsidP="006B1817">
      <w:pPr>
        <w:jc w:val="both"/>
        <w:rPr>
          <w:lang w:val="ru-RU" w:eastAsia="zh-HK"/>
        </w:rPr>
      </w:pPr>
    </w:p>
    <w:p w:rsidR="006B1817" w:rsidRPr="00CC249E" w:rsidRDefault="006B1817" w:rsidP="006B1817">
      <w:pPr>
        <w:jc w:val="both"/>
        <w:rPr>
          <w:lang w:val="ru-RU"/>
        </w:rPr>
      </w:pPr>
      <w:r w:rsidRPr="00CC249E">
        <w:rPr>
          <w:lang w:val="ru-RU"/>
        </w:rPr>
        <w:t>После</w:t>
      </w:r>
      <w:r>
        <w:rPr>
          <w:lang w:val="ru-RU"/>
        </w:rPr>
        <w:t xml:space="preserve"> успешного</w:t>
      </w:r>
      <w:r w:rsidRPr="00CC249E">
        <w:rPr>
          <w:lang w:val="ru-RU"/>
        </w:rPr>
        <w:t xml:space="preserve"> выполнения</w:t>
      </w:r>
      <w:r w:rsidR="007F1C08">
        <w:rPr>
          <w:lang w:val="ru-RU"/>
        </w:rPr>
        <w:t xml:space="preserve"> </w:t>
      </w:r>
      <w:r w:rsidRPr="00CC249E">
        <w:rPr>
          <w:lang w:val="ru-RU"/>
        </w:rPr>
        <w:t>Модуля</w:t>
      </w:r>
      <w:proofErr w:type="gramStart"/>
      <w:r w:rsidRPr="00CC249E">
        <w:rPr>
          <w:lang w:val="ru-RU"/>
        </w:rPr>
        <w:t xml:space="preserve"> А</w:t>
      </w:r>
      <w:proofErr w:type="gramEnd"/>
      <w:r w:rsidRPr="00CC249E">
        <w:rPr>
          <w:lang w:val="ru-RU"/>
        </w:rPr>
        <w:t>, учас</w:t>
      </w:r>
      <w:r w:rsidR="007F1C08">
        <w:rPr>
          <w:lang w:val="ru-RU"/>
        </w:rPr>
        <w:t xml:space="preserve">тник может приступать к Модулю </w:t>
      </w:r>
      <w:r w:rsidR="005539CB">
        <w:rPr>
          <w:lang w:val="en-US"/>
        </w:rPr>
        <w:t>B</w:t>
      </w:r>
      <w:r w:rsidRPr="00CC249E">
        <w:rPr>
          <w:lang w:val="ru-RU"/>
        </w:rPr>
        <w:t>.</w:t>
      </w:r>
    </w:p>
    <w:p w:rsidR="006B1817" w:rsidRPr="00281848" w:rsidRDefault="006B1817" w:rsidP="006B1817">
      <w:pPr>
        <w:rPr>
          <w:lang w:val="ru-RU" w:eastAsia="zh-HK"/>
        </w:rPr>
      </w:pPr>
    </w:p>
    <w:p w:rsidR="006B1817" w:rsidRPr="00A302B7" w:rsidRDefault="006B1817" w:rsidP="006B1817">
      <w:pPr>
        <w:rPr>
          <w:b/>
          <w:lang w:val="ru-RU"/>
        </w:rPr>
      </w:pPr>
      <w:r>
        <w:rPr>
          <w:b/>
          <w:lang w:val="ru-RU"/>
        </w:rPr>
        <w:t>День</w:t>
      </w:r>
      <w:r w:rsidRPr="0016338B">
        <w:rPr>
          <w:b/>
          <w:lang w:val="ru-RU"/>
        </w:rPr>
        <w:t xml:space="preserve"> </w:t>
      </w:r>
      <w:r>
        <w:rPr>
          <w:b/>
          <w:lang w:val="ru-RU"/>
        </w:rPr>
        <w:t>1</w:t>
      </w:r>
      <w:r w:rsidRPr="0016338B">
        <w:rPr>
          <w:b/>
          <w:lang w:val="ru-RU"/>
        </w:rPr>
        <w:t xml:space="preserve">: </w:t>
      </w:r>
      <w:r>
        <w:rPr>
          <w:b/>
          <w:lang w:val="ru-RU"/>
        </w:rPr>
        <w:t>Модуль</w:t>
      </w:r>
      <w:r w:rsidRPr="0016338B">
        <w:rPr>
          <w:b/>
          <w:lang w:val="ru-RU"/>
        </w:rPr>
        <w:t xml:space="preserve"> </w:t>
      </w:r>
      <w:r w:rsidR="00A302B7">
        <w:rPr>
          <w:b/>
          <w:lang w:val="en-US"/>
        </w:rPr>
        <w:t>B</w:t>
      </w:r>
    </w:p>
    <w:p w:rsidR="006B1817" w:rsidRPr="00BC6BEB" w:rsidRDefault="006B1817" w:rsidP="006B1817">
      <w:pPr>
        <w:jc w:val="both"/>
        <w:rPr>
          <w:lang w:val="ru-RU" w:eastAsia="zh-HK"/>
        </w:rPr>
      </w:pPr>
      <w:r w:rsidRPr="00BC6BEB">
        <w:rPr>
          <w:lang w:val="ru-RU" w:eastAsia="zh-HK"/>
        </w:rPr>
        <w:t>По окончанию Модуля</w:t>
      </w:r>
      <w:proofErr w:type="gramStart"/>
      <w:r w:rsidRPr="00BC6BEB">
        <w:rPr>
          <w:lang w:val="ru-RU" w:eastAsia="zh-HK"/>
        </w:rPr>
        <w:t xml:space="preserve"> А</w:t>
      </w:r>
      <w:proofErr w:type="gramEnd"/>
      <w:r w:rsidRPr="00BC6BEB">
        <w:rPr>
          <w:lang w:val="ru-RU" w:eastAsia="zh-HK"/>
        </w:rPr>
        <w:t xml:space="preserve"> участник получает инструкцию для Модуля </w:t>
      </w:r>
      <w:r w:rsidR="00A302B7">
        <w:rPr>
          <w:lang w:val="en-US" w:eastAsia="zh-HK"/>
        </w:rPr>
        <w:t>B</w:t>
      </w:r>
      <w:r w:rsidR="00347ABF">
        <w:rPr>
          <w:lang w:val="ru-RU" w:eastAsia="zh-HK"/>
        </w:rPr>
        <w:t xml:space="preserve"> и осуществляет визуальный осмотр </w:t>
      </w:r>
      <w:r w:rsidR="00D7561E">
        <w:rPr>
          <w:lang w:val="ru-RU" w:eastAsia="zh-HK"/>
        </w:rPr>
        <w:t>экскаватора</w:t>
      </w:r>
      <w:r w:rsidR="00347ABF">
        <w:rPr>
          <w:lang w:val="ru-RU" w:eastAsia="zh-HK"/>
        </w:rPr>
        <w:t>, после чего переходит к выполнению практического задания.</w:t>
      </w:r>
    </w:p>
    <w:p w:rsidR="006B1817" w:rsidRPr="008B2A4C" w:rsidRDefault="00347ABF" w:rsidP="006B1817">
      <w:pPr>
        <w:jc w:val="both"/>
        <w:rPr>
          <w:lang w:val="ru-RU" w:eastAsia="zh-HK"/>
        </w:rPr>
      </w:pPr>
      <w:r>
        <w:rPr>
          <w:lang w:val="ru-RU" w:eastAsia="zh-HK"/>
        </w:rPr>
        <w:t xml:space="preserve">Модуль </w:t>
      </w:r>
      <w:r w:rsidR="00A302B7">
        <w:rPr>
          <w:lang w:val="en-US" w:eastAsia="zh-HK"/>
        </w:rPr>
        <w:t>B</w:t>
      </w:r>
      <w:r w:rsidR="006B1817">
        <w:rPr>
          <w:lang w:val="ru-RU" w:eastAsia="zh-HK"/>
        </w:rPr>
        <w:t xml:space="preserve"> состоит из </w:t>
      </w:r>
      <w:r w:rsidR="007E0266">
        <w:rPr>
          <w:lang w:val="ru-RU" w:eastAsia="zh-HK"/>
        </w:rPr>
        <w:t>пяти</w:t>
      </w:r>
      <w:r w:rsidR="006B1817">
        <w:rPr>
          <w:lang w:val="ru-RU" w:eastAsia="zh-HK"/>
        </w:rPr>
        <w:t xml:space="preserve"> самостоятельных </w:t>
      </w:r>
      <w:r w:rsidR="00A302B7">
        <w:rPr>
          <w:lang w:val="ru-RU" w:eastAsia="zh-HK"/>
        </w:rPr>
        <w:t>модулей</w:t>
      </w:r>
      <w:r w:rsidR="006B1817">
        <w:rPr>
          <w:lang w:val="ru-RU" w:eastAsia="zh-HK"/>
        </w:rPr>
        <w:t xml:space="preserve"> работы на </w:t>
      </w:r>
      <w:r w:rsidR="00D7561E">
        <w:rPr>
          <w:lang w:val="ru-RU" w:eastAsia="zh-HK"/>
        </w:rPr>
        <w:t>экскаваторе</w:t>
      </w:r>
      <w:r w:rsidR="006B1817">
        <w:rPr>
          <w:lang w:val="ru-RU" w:eastAsia="zh-HK"/>
        </w:rPr>
        <w:t>:</w:t>
      </w:r>
    </w:p>
    <w:p w:rsidR="00A302B7" w:rsidRPr="00953478" w:rsidRDefault="00A302B7" w:rsidP="00A302B7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1</w:t>
      </w:r>
      <w:r w:rsidRPr="00A302B7">
        <w:rPr>
          <w:lang w:val="ru-RU" w:eastAsia="zh-TW"/>
        </w:rPr>
        <w:t xml:space="preserve"> </w:t>
      </w:r>
      <w:r w:rsidR="00A27E3D">
        <w:rPr>
          <w:lang w:val="ru-RU" w:eastAsia="zh-TW"/>
        </w:rPr>
        <w:t>Поднятие мяча ковшом и о</w:t>
      </w:r>
      <w:r w:rsidR="00A27E3D" w:rsidRPr="00C84944">
        <w:rPr>
          <w:lang w:val="ru-RU" w:eastAsia="zh-TW"/>
        </w:rPr>
        <w:t>пускание его в ведро</w:t>
      </w:r>
      <w:r w:rsidR="00A27E3D">
        <w:rPr>
          <w:lang w:val="ru-RU" w:eastAsia="zh-TW"/>
        </w:rPr>
        <w:t>;</w:t>
      </w:r>
    </w:p>
    <w:p w:rsidR="00A302B7" w:rsidRPr="00953478" w:rsidRDefault="00A302B7" w:rsidP="00A302B7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2</w:t>
      </w:r>
      <w:r w:rsidRPr="00A302B7">
        <w:rPr>
          <w:lang w:val="ru-RU" w:eastAsia="zh-TW"/>
        </w:rPr>
        <w:t xml:space="preserve"> </w:t>
      </w:r>
      <w:r w:rsidR="00A27E3D" w:rsidRPr="00C84944">
        <w:rPr>
          <w:lang w:val="ru-RU" w:eastAsia="zh-TW"/>
        </w:rPr>
        <w:t>Разда</w:t>
      </w:r>
      <w:r w:rsidR="00A27E3D">
        <w:rPr>
          <w:lang w:val="ru-RU" w:eastAsia="zh-TW"/>
        </w:rPr>
        <w:t>вливания куриного яйца в стопке;</w:t>
      </w:r>
    </w:p>
    <w:p w:rsidR="00A302B7" w:rsidRPr="00953478" w:rsidRDefault="00A302B7" w:rsidP="00A302B7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3</w:t>
      </w:r>
      <w:r w:rsidRPr="00A302B7">
        <w:rPr>
          <w:lang w:val="ru-RU" w:eastAsia="zh-TW"/>
        </w:rPr>
        <w:t xml:space="preserve"> </w:t>
      </w:r>
      <w:r w:rsidR="00A27E3D">
        <w:rPr>
          <w:lang w:val="ru-RU" w:eastAsia="zh-TW"/>
        </w:rPr>
        <w:t>Розлив жидкости по стаканам;</w:t>
      </w:r>
    </w:p>
    <w:p w:rsidR="00A302B7" w:rsidRPr="00953478" w:rsidRDefault="00A302B7" w:rsidP="00A302B7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4</w:t>
      </w:r>
      <w:r w:rsidRPr="00A302B7">
        <w:rPr>
          <w:lang w:val="ru-RU" w:eastAsia="zh-TW"/>
        </w:rPr>
        <w:t xml:space="preserve"> </w:t>
      </w:r>
      <w:r w:rsidR="00A27E3D">
        <w:rPr>
          <w:lang w:val="ru-RU" w:eastAsia="zh-TW"/>
        </w:rPr>
        <w:t>Сбивание бутылок;</w:t>
      </w:r>
    </w:p>
    <w:p w:rsidR="00A302B7" w:rsidRPr="00A302B7" w:rsidRDefault="00A302B7" w:rsidP="00A302B7">
      <w:pPr>
        <w:pStyle w:val="bullet"/>
        <w:numPr>
          <w:ilvl w:val="0"/>
          <w:numId w:val="0"/>
        </w:numPr>
        <w:ind w:left="568"/>
        <w:rPr>
          <w:lang w:val="ru-RU" w:eastAsia="zh-TW"/>
        </w:rPr>
      </w:pPr>
      <w:r w:rsidRPr="00A27E3D">
        <w:rPr>
          <w:b/>
          <w:lang w:val="en-US" w:eastAsia="zh-TW"/>
        </w:rPr>
        <w:t>B</w:t>
      </w:r>
      <w:r w:rsidRPr="00A27E3D">
        <w:rPr>
          <w:b/>
          <w:lang w:val="ru-RU" w:eastAsia="zh-TW"/>
        </w:rPr>
        <w:t>5</w:t>
      </w:r>
      <w:r w:rsidRPr="00A302B7">
        <w:rPr>
          <w:lang w:val="ru-RU" w:eastAsia="zh-TW"/>
        </w:rPr>
        <w:t xml:space="preserve"> </w:t>
      </w:r>
      <w:r w:rsidR="00A27E3D">
        <w:rPr>
          <w:lang w:val="ru-RU" w:eastAsia="zh-TW"/>
        </w:rPr>
        <w:t>Заезд и съезд с трала по лабиринту;</w:t>
      </w:r>
    </w:p>
    <w:p w:rsidR="006B1817" w:rsidRDefault="006B1817" w:rsidP="006B1817">
      <w:pPr>
        <w:jc w:val="both"/>
        <w:rPr>
          <w:lang w:val="ru-RU" w:eastAsia="zh-HK"/>
        </w:rPr>
      </w:pPr>
      <w:r w:rsidRPr="008B2A4C">
        <w:rPr>
          <w:lang w:val="ru-RU" w:eastAsia="zh-HK"/>
        </w:rPr>
        <w:t>Все эти этапы должны происходить под присмотром и оцениванием Экспертов.</w:t>
      </w:r>
      <w:r>
        <w:rPr>
          <w:lang w:val="ru-RU" w:eastAsia="zh-HK"/>
        </w:rPr>
        <w:t xml:space="preserve"> </w:t>
      </w:r>
    </w:p>
    <w:p w:rsidR="006B1817" w:rsidRDefault="006B1817" w:rsidP="006B1817">
      <w:pPr>
        <w:jc w:val="both"/>
        <w:rPr>
          <w:lang w:val="ru-RU" w:eastAsia="zh-HK"/>
        </w:rPr>
      </w:pPr>
      <w:r>
        <w:rPr>
          <w:lang w:val="ru-RU" w:eastAsia="zh-HK"/>
        </w:rPr>
        <w:t>По око</w:t>
      </w:r>
      <w:r w:rsidR="00347ABF">
        <w:rPr>
          <w:lang w:val="ru-RU" w:eastAsia="zh-HK"/>
        </w:rPr>
        <w:t xml:space="preserve">нчанию </w:t>
      </w:r>
      <w:r w:rsidR="007E0266">
        <w:rPr>
          <w:lang w:val="ru-RU" w:eastAsia="zh-HK"/>
        </w:rPr>
        <w:t>пятого</w:t>
      </w:r>
      <w:r w:rsidR="00347ABF">
        <w:rPr>
          <w:lang w:val="ru-RU" w:eastAsia="zh-HK"/>
        </w:rPr>
        <w:t xml:space="preserve"> этапа Модуля </w:t>
      </w:r>
      <w:r w:rsidR="00A302B7">
        <w:rPr>
          <w:lang w:val="en-US" w:eastAsia="zh-HK"/>
        </w:rPr>
        <w:t>B</w:t>
      </w:r>
      <w:r>
        <w:rPr>
          <w:lang w:val="ru-RU" w:eastAsia="zh-HK"/>
        </w:rPr>
        <w:t xml:space="preserve"> участник должен представить работу Главному Эксперту. </w:t>
      </w:r>
    </w:p>
    <w:p w:rsidR="006B1817" w:rsidRPr="008B2A4C" w:rsidRDefault="006B1817" w:rsidP="006B1817">
      <w:pPr>
        <w:jc w:val="both"/>
        <w:rPr>
          <w:lang w:val="ru-RU" w:eastAsia="zh-HK"/>
        </w:rPr>
      </w:pPr>
      <w:r w:rsidRPr="008B2A4C">
        <w:rPr>
          <w:lang w:val="ru-RU" w:eastAsia="zh-HK"/>
        </w:rPr>
        <w:t xml:space="preserve">Оценка формируется </w:t>
      </w:r>
      <w:r w:rsidR="00347ABF">
        <w:rPr>
          <w:lang w:val="ru-RU" w:eastAsia="zh-HK"/>
        </w:rPr>
        <w:t>к окончанию всех этапов Модуля</w:t>
      </w:r>
      <w:r w:rsidR="00A302B7" w:rsidRPr="00A302B7">
        <w:rPr>
          <w:lang w:val="ru-RU" w:eastAsia="zh-HK"/>
        </w:rPr>
        <w:t xml:space="preserve"> </w:t>
      </w:r>
      <w:r w:rsidR="00A302B7">
        <w:rPr>
          <w:lang w:val="en-US" w:eastAsia="zh-HK"/>
        </w:rPr>
        <w:t>B</w:t>
      </w:r>
      <w:r w:rsidRPr="008B2A4C">
        <w:rPr>
          <w:lang w:val="ru-RU" w:eastAsia="zh-HK"/>
        </w:rPr>
        <w:t>.</w:t>
      </w:r>
    </w:p>
    <w:p w:rsidR="006B1817" w:rsidRPr="00965EB7" w:rsidRDefault="006B1817" w:rsidP="006B1817">
      <w:pPr>
        <w:rPr>
          <w:color w:val="0000FF"/>
          <w:lang w:val="ru-RU" w:eastAsia="zh-TW"/>
        </w:rPr>
      </w:pPr>
    </w:p>
    <w:p w:rsidR="006B1817" w:rsidRDefault="006B1817" w:rsidP="006B1817">
      <w:pPr>
        <w:rPr>
          <w:b/>
          <w:color w:val="000000"/>
          <w:lang w:val="ru-RU"/>
        </w:rPr>
      </w:pPr>
    </w:p>
    <w:p w:rsidR="006B1817" w:rsidRPr="002F0162" w:rsidRDefault="006B1817" w:rsidP="006B1817">
      <w:pPr>
        <w:rPr>
          <w:b/>
          <w:color w:val="000000"/>
          <w:lang w:val="ru-RU"/>
        </w:rPr>
      </w:pPr>
    </w:p>
    <w:p w:rsidR="006B1817" w:rsidRDefault="006B1817" w:rsidP="006B181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Окончательный результат это результат по </w:t>
      </w:r>
      <w:r w:rsidR="00A302B7">
        <w:rPr>
          <w:b/>
          <w:color w:val="000000"/>
          <w:lang w:val="ru-RU"/>
        </w:rPr>
        <w:t>семи</w:t>
      </w:r>
      <w:r>
        <w:rPr>
          <w:b/>
          <w:color w:val="000000"/>
          <w:lang w:val="ru-RU"/>
        </w:rPr>
        <w:t xml:space="preserve"> модулям.</w:t>
      </w:r>
    </w:p>
    <w:p w:rsidR="006B1817" w:rsidRPr="003327B4" w:rsidRDefault="006B1817" w:rsidP="006B1817">
      <w:pPr>
        <w:rPr>
          <w:color w:val="000000"/>
          <w:lang w:val="ru-RU"/>
        </w:rPr>
      </w:pPr>
    </w:p>
    <w:p w:rsidR="006B1817" w:rsidRDefault="006B1817" w:rsidP="006B1817">
      <w:pPr>
        <w:rPr>
          <w:color w:val="000000"/>
          <w:lang w:val="ru-RU"/>
        </w:rPr>
      </w:pPr>
      <w:r>
        <w:rPr>
          <w:color w:val="000000"/>
          <w:lang w:val="ru-RU"/>
        </w:rPr>
        <w:t>Участники могут использовать только выданные им материалы и оборудование.</w:t>
      </w:r>
    </w:p>
    <w:p w:rsidR="006B1817" w:rsidRDefault="006B1817" w:rsidP="006B1817">
      <w:pPr>
        <w:rPr>
          <w:color w:val="000000"/>
          <w:lang w:val="ru-RU"/>
        </w:rPr>
      </w:pPr>
      <w:r>
        <w:rPr>
          <w:color w:val="000000"/>
          <w:lang w:val="ru-RU"/>
        </w:rPr>
        <w:t>Фотографироваться разрешается только после выставления оценок.</w:t>
      </w:r>
    </w:p>
    <w:p w:rsidR="006B1817" w:rsidRDefault="006B1817" w:rsidP="006B1817">
      <w:pPr>
        <w:rPr>
          <w:color w:val="000000"/>
          <w:lang w:val="ru-RU"/>
        </w:rPr>
      </w:pPr>
    </w:p>
    <w:p w:rsidR="006B1817" w:rsidRPr="007D37DA" w:rsidRDefault="006B1817" w:rsidP="006B1817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B1817" w:rsidRPr="008F030E" w:rsidRDefault="006B1817" w:rsidP="006B1817">
      <w:pPr>
        <w:rPr>
          <w:lang w:val="ru-RU"/>
        </w:rPr>
      </w:pPr>
    </w:p>
    <w:p w:rsidR="003866EA" w:rsidRPr="00482D97" w:rsidRDefault="003866EA" w:rsidP="006B1817">
      <w:pPr>
        <w:spacing w:after="200" w:line="276" w:lineRule="auto"/>
        <w:rPr>
          <w:b/>
          <w:bCs/>
          <w:caps/>
          <w:sz w:val="24"/>
          <w:szCs w:val="28"/>
          <w:u w:val="single"/>
          <w:lang w:val="ru-RU"/>
        </w:rPr>
      </w:pPr>
    </w:p>
    <w:p w:rsidR="007D37DA" w:rsidRDefault="007D37DA" w:rsidP="00CE6B36">
      <w:pPr>
        <w:pStyle w:val="1"/>
        <w:rPr>
          <w:lang w:val="ru-RU"/>
        </w:rPr>
      </w:pPr>
      <w:r>
        <w:rPr>
          <w:lang w:val="ru-RU"/>
        </w:rPr>
        <w:t>НЕОБХОДИМОЕ ОБОРУДОВАНИЕ, МАШИНЫ, УСТАНОВКИ И МАТЕРИАЛЫ</w:t>
      </w:r>
    </w:p>
    <w:p w:rsidR="003866EA" w:rsidRDefault="00413817" w:rsidP="0083435B">
      <w:pPr>
        <w:rPr>
          <w:lang w:val="ru-RU"/>
        </w:rPr>
      </w:pPr>
      <w:r>
        <w:rPr>
          <w:lang w:val="ru-RU"/>
        </w:rPr>
        <w:t>Необходимое оборудование согласно инфраструктурному листу</w:t>
      </w:r>
    </w:p>
    <w:p w:rsidR="00413817" w:rsidRPr="007D37DA" w:rsidRDefault="00413817" w:rsidP="0083435B">
      <w:pPr>
        <w:rPr>
          <w:lang w:val="ru-RU"/>
        </w:rPr>
      </w:pPr>
    </w:p>
    <w:p w:rsidR="007D37DA" w:rsidRDefault="007D37DA" w:rsidP="007D37DA">
      <w:pPr>
        <w:jc w:val="both"/>
        <w:rPr>
          <w:lang w:val="ru-RU"/>
        </w:rPr>
      </w:pPr>
      <w:r>
        <w:rPr>
          <w:lang w:val="ru-RU"/>
        </w:rPr>
        <w:t>Материалы, оборудование и инструменты, которые участник может иметь при себе:</w:t>
      </w:r>
    </w:p>
    <w:p w:rsidR="007D37DA" w:rsidRDefault="00890FC0" w:rsidP="007D5303">
      <w:pPr>
        <w:pStyle w:val="bullet"/>
        <w:rPr>
          <w:lang w:val="ru-RU"/>
        </w:rPr>
      </w:pPr>
      <w:r>
        <w:rPr>
          <w:lang w:val="ru-RU"/>
        </w:rPr>
        <w:t>Личная спецодежда, с логотипом команды.</w:t>
      </w:r>
    </w:p>
    <w:p w:rsidR="002F0162" w:rsidRPr="007D37DA" w:rsidRDefault="002F0162" w:rsidP="007D5303">
      <w:pPr>
        <w:pStyle w:val="bullet"/>
        <w:rPr>
          <w:lang w:val="ru-RU"/>
        </w:rPr>
      </w:pPr>
      <w:r>
        <w:rPr>
          <w:lang w:val="ru-RU"/>
        </w:rPr>
        <w:t>Обувь.</w:t>
      </w:r>
    </w:p>
    <w:p w:rsidR="003866EA" w:rsidRPr="00745FDE" w:rsidRDefault="003866EA" w:rsidP="0083435B"/>
    <w:p w:rsidR="007D37DA" w:rsidRDefault="007D37DA" w:rsidP="007D37DA">
      <w:pPr>
        <w:jc w:val="both"/>
        <w:rPr>
          <w:lang w:val="ru-RU"/>
        </w:rPr>
      </w:pPr>
      <w:r w:rsidRPr="007D37DA">
        <w:rPr>
          <w:lang w:val="ru-RU"/>
        </w:rPr>
        <w:t>Участникам не разрешается приносить с собой оборудование</w:t>
      </w:r>
      <w:r w:rsidR="002F0162">
        <w:rPr>
          <w:lang w:val="ru-RU"/>
        </w:rPr>
        <w:t>, материалы</w:t>
      </w:r>
      <w:r w:rsidRPr="007D37DA">
        <w:rPr>
          <w:lang w:val="ru-RU"/>
        </w:rPr>
        <w:t xml:space="preserve">. При обнаружении, указанные предметы будут </w:t>
      </w:r>
      <w:proofErr w:type="spellStart"/>
      <w:r w:rsidRPr="007D37DA">
        <w:rPr>
          <w:lang w:val="ru-RU"/>
        </w:rPr>
        <w:t>конфисковываться</w:t>
      </w:r>
      <w:proofErr w:type="spellEnd"/>
      <w:r w:rsidRPr="007D37DA">
        <w:rPr>
          <w:lang w:val="ru-RU"/>
        </w:rPr>
        <w:t xml:space="preserve"> до начала конкурса или в ходе конкурса</w:t>
      </w:r>
      <w:r>
        <w:rPr>
          <w:lang w:val="ru-RU"/>
        </w:rPr>
        <w:t>.</w:t>
      </w:r>
    </w:p>
    <w:p w:rsidR="007D37DA" w:rsidRDefault="007D37DA" w:rsidP="007D37DA">
      <w:pPr>
        <w:jc w:val="both"/>
        <w:rPr>
          <w:lang w:val="ru-RU"/>
        </w:rPr>
      </w:pPr>
    </w:p>
    <w:p w:rsidR="007D37DA" w:rsidRPr="007D37DA" w:rsidRDefault="007D37DA" w:rsidP="007D37DA">
      <w:pPr>
        <w:jc w:val="both"/>
        <w:rPr>
          <w:lang w:val="ru-RU"/>
        </w:rPr>
      </w:pPr>
      <w:r>
        <w:rPr>
          <w:lang w:val="ru-RU"/>
        </w:rPr>
        <w:t xml:space="preserve">Эксперты проверяют </w:t>
      </w:r>
      <w:r w:rsidR="002F0162">
        <w:rPr>
          <w:lang w:val="ru-RU"/>
        </w:rPr>
        <w:t>наличие материалов, оборудования</w:t>
      </w:r>
      <w:r>
        <w:rPr>
          <w:lang w:val="ru-RU"/>
        </w:rPr>
        <w:t>.</w:t>
      </w:r>
    </w:p>
    <w:p w:rsidR="003866EA" w:rsidRPr="007D37DA" w:rsidRDefault="003866EA" w:rsidP="0083435B">
      <w:pPr>
        <w:rPr>
          <w:lang w:val="ru-RU"/>
        </w:rPr>
      </w:pPr>
    </w:p>
    <w:p w:rsidR="003866EA" w:rsidRPr="002F0162" w:rsidRDefault="003866EA" w:rsidP="00CE6B36">
      <w:pPr>
        <w:rPr>
          <w:lang w:val="ru-RU"/>
        </w:rPr>
      </w:pPr>
    </w:p>
    <w:p w:rsidR="003866EA" w:rsidRPr="002F0162" w:rsidRDefault="003866EA" w:rsidP="00CE6B36">
      <w:pPr>
        <w:rPr>
          <w:lang w:val="ru-RU"/>
        </w:rPr>
      </w:pPr>
    </w:p>
    <w:p w:rsidR="007E0266" w:rsidRDefault="007E0266" w:rsidP="00CE6B36">
      <w:pPr>
        <w:rPr>
          <w:lang w:val="ru-RU"/>
        </w:rPr>
        <w:sectPr w:rsidR="007E0266" w:rsidSect="00413817">
          <w:pgSz w:w="11907" w:h="16839" w:code="9"/>
          <w:pgMar w:top="1985" w:right="709" w:bottom="679" w:left="1134" w:header="567" w:footer="284" w:gutter="0"/>
          <w:cols w:space="708"/>
          <w:docGrid w:linePitch="360"/>
        </w:sectPr>
      </w:pPr>
    </w:p>
    <w:p w:rsidR="003866EA" w:rsidRPr="002F0162" w:rsidRDefault="003866EA" w:rsidP="00CE6B36">
      <w:pPr>
        <w:rPr>
          <w:lang w:val="ru-RU"/>
        </w:rPr>
      </w:pPr>
    </w:p>
    <w:p w:rsidR="003866EA" w:rsidRPr="00492C8D" w:rsidRDefault="007D37DA" w:rsidP="00492C8D">
      <w:pPr>
        <w:spacing w:after="200" w:line="276" w:lineRule="auto"/>
        <w:rPr>
          <w:b/>
          <w:u w:val="single"/>
          <w:lang w:val="ru-RU"/>
        </w:rPr>
      </w:pPr>
      <w:r w:rsidRPr="00492C8D">
        <w:rPr>
          <w:b/>
          <w:u w:val="single"/>
          <w:lang w:val="ru-RU"/>
        </w:rPr>
        <w:t>СХЕМА НАЧИСЛЕНИЯ БАЛЛОВ</w:t>
      </w:r>
    </w:p>
    <w:p w:rsidR="0073180E" w:rsidRDefault="007271D6" w:rsidP="0083435B">
      <w:pPr>
        <w:rPr>
          <w:color w:val="000000"/>
          <w:lang w:val="ru-RU" w:eastAsia="zh-HK"/>
        </w:rPr>
      </w:pPr>
      <w:r>
        <w:rPr>
          <w:color w:val="000000"/>
          <w:lang w:val="ru-RU" w:eastAsia="zh-HK"/>
        </w:rPr>
        <w:t xml:space="preserve">Схема начисления баллов устанавливается следующим </w:t>
      </w:r>
      <w:r w:rsidR="00502430">
        <w:rPr>
          <w:color w:val="000000"/>
          <w:lang w:val="ru-RU" w:eastAsia="zh-HK"/>
        </w:rPr>
        <w:t>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9"/>
        <w:gridCol w:w="3545"/>
        <w:gridCol w:w="2977"/>
        <w:gridCol w:w="1560"/>
      </w:tblGrid>
      <w:tr w:rsidR="0073180E" w:rsidRPr="007E0266" w:rsidTr="007335D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E" w:rsidRDefault="0073180E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</w:tr>
      <w:tr w:rsidR="0073180E" w:rsidTr="005539C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Pr="005539CB" w:rsidRDefault="005539CB" w:rsidP="005539CB">
            <w:pPr>
              <w:jc w:val="center"/>
              <w:rPr>
                <w:b/>
                <w:color w:val="000000"/>
                <w:lang w:val="ru-RU" w:eastAsia="zh-HK"/>
              </w:rPr>
            </w:pPr>
            <w:r>
              <w:rPr>
                <w:b/>
                <w:color w:val="000000"/>
                <w:lang w:val="ru-RU" w:eastAsia="zh-HK"/>
              </w:rPr>
              <w:t>Модуль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E" w:rsidRPr="007335D2" w:rsidRDefault="007335D2" w:rsidP="005539CB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7335D2">
              <w:rPr>
                <w:b/>
                <w:color w:val="000000"/>
                <w:lang w:val="ru-RU" w:eastAsia="zh-HK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Pr="007335D2" w:rsidRDefault="007335D2" w:rsidP="005539CB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7335D2">
              <w:rPr>
                <w:b/>
                <w:color w:val="000000"/>
                <w:lang w:val="ru-RU" w:eastAsia="zh-HK"/>
              </w:rPr>
              <w:t>Начисление б</w:t>
            </w:r>
            <w:r w:rsidR="0073180E" w:rsidRPr="007335D2">
              <w:rPr>
                <w:b/>
                <w:color w:val="000000"/>
                <w:lang w:val="ru-RU" w:eastAsia="zh-HK"/>
              </w:rPr>
              <w:t>алл</w:t>
            </w:r>
            <w:r w:rsidRPr="007335D2">
              <w:rPr>
                <w:b/>
                <w:color w:val="000000"/>
                <w:lang w:val="ru-RU" w:eastAsia="zh-HK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Pr="007335D2" w:rsidRDefault="0073180E" w:rsidP="005539CB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7335D2">
              <w:rPr>
                <w:b/>
                <w:color w:val="000000"/>
                <w:lang w:val="ru-RU" w:eastAsia="zh-HK"/>
              </w:rPr>
              <w:t>Максимум баллов</w:t>
            </w:r>
          </w:p>
        </w:tc>
      </w:tr>
      <w:tr w:rsidR="0073180E" w:rsidTr="007335D2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A302B7">
            <w:pPr>
              <w:rPr>
                <w:color w:val="000000"/>
                <w:lang w:val="ru-RU" w:eastAsia="zh-HK"/>
              </w:rPr>
            </w:pPr>
            <w:r w:rsidRPr="00A302B7">
              <w:rPr>
                <w:b/>
                <w:color w:val="000000"/>
                <w:lang w:val="ru-RU" w:eastAsia="zh-HK"/>
              </w:rPr>
              <w:t>А</w:t>
            </w:r>
            <w:r>
              <w:rPr>
                <w:color w:val="000000"/>
                <w:lang w:val="ru-RU" w:eastAsia="zh-HK"/>
              </w:rPr>
              <w:t xml:space="preserve"> </w:t>
            </w:r>
            <w:r w:rsidR="0073180E">
              <w:rPr>
                <w:color w:val="000000"/>
                <w:lang w:val="ru-RU" w:eastAsia="zh-HK"/>
              </w:rPr>
              <w:t>Теоретическое конкурсное задание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6D46DA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Правила дорожного движения. Всего </w:t>
            </w:r>
            <w:r w:rsidR="006D46DA">
              <w:rPr>
                <w:color w:val="000000"/>
                <w:lang w:val="ru-RU" w:eastAsia="zh-HK"/>
              </w:rPr>
              <w:t xml:space="preserve">десять </w:t>
            </w:r>
            <w:r>
              <w:rPr>
                <w:color w:val="000000"/>
                <w:lang w:val="ru-RU" w:eastAsia="zh-HK"/>
              </w:rPr>
              <w:t>вопрос</w:t>
            </w:r>
            <w:r w:rsidR="00B35183">
              <w:rPr>
                <w:color w:val="000000"/>
                <w:lang w:val="ru-RU" w:eastAsia="zh-HK"/>
              </w:rPr>
              <w:t>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C75E60" w:rsidP="001C02D6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каждый неправильный ответ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5</w:t>
            </w:r>
          </w:p>
        </w:tc>
      </w:tr>
      <w:tr w:rsidR="0073180E" w:rsidTr="007335D2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Безопасная эксплуатация самоходных машин. Всего </w:t>
            </w:r>
            <w:r w:rsidR="00B35183">
              <w:rPr>
                <w:color w:val="000000"/>
                <w:lang w:val="ru-RU" w:eastAsia="zh-HK"/>
              </w:rPr>
              <w:t xml:space="preserve">пять </w:t>
            </w:r>
            <w:r>
              <w:rPr>
                <w:color w:val="000000"/>
                <w:lang w:val="ru-RU" w:eastAsia="zh-HK"/>
              </w:rPr>
              <w:t>вопрос</w:t>
            </w:r>
            <w:r w:rsidR="00B35183">
              <w:rPr>
                <w:color w:val="000000"/>
                <w:lang w:val="ru-RU" w:eastAsia="zh-HK"/>
              </w:rPr>
              <w:t>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1C02D6" w:rsidP="0073180E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каждый неправильный ответ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 w:rsidP="001C02D6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2,5</w:t>
            </w:r>
          </w:p>
        </w:tc>
      </w:tr>
      <w:tr w:rsidR="0073180E" w:rsidTr="007335D2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73180E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Техника безопасности при производстве работ. </w:t>
            </w:r>
            <w:r w:rsidR="00B35183">
              <w:rPr>
                <w:color w:val="000000"/>
                <w:lang w:val="ru-RU" w:eastAsia="zh-HK"/>
              </w:rPr>
              <w:t>Всего пять вопросов</w:t>
            </w:r>
            <w:r>
              <w:rPr>
                <w:color w:val="000000"/>
                <w:lang w:val="ru-RU" w:eastAsia="zh-H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0E" w:rsidRDefault="00C75E60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</w:t>
            </w:r>
            <w:r w:rsidR="006D46DA">
              <w:rPr>
                <w:color w:val="000000"/>
                <w:lang w:val="ru-RU" w:eastAsia="zh-HK"/>
              </w:rPr>
              <w:t>5</w:t>
            </w:r>
            <w:r w:rsidR="0073180E">
              <w:rPr>
                <w:color w:val="000000"/>
                <w:lang w:val="ru-RU" w:eastAsia="zh-HK"/>
              </w:rPr>
              <w:t xml:space="preserve"> балла за неправильный ответ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 w:rsidP="00C75E60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2,5</w:t>
            </w:r>
          </w:p>
        </w:tc>
      </w:tr>
      <w:tr w:rsidR="0073180E" w:rsidTr="007335D2">
        <w:trPr>
          <w:trHeight w:val="549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73180E" w:rsidP="007335D2">
            <w:pPr>
              <w:jc w:val="right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Всего за Модуль 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0E" w:rsidRDefault="006D46DA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10</w:t>
            </w:r>
          </w:p>
        </w:tc>
      </w:tr>
      <w:tr w:rsidR="00492C71" w:rsidTr="007335D2">
        <w:trPr>
          <w:trHeight w:val="387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71" w:rsidRDefault="003D24FA" w:rsidP="00D7561E">
            <w:pPr>
              <w:pStyle w:val="bullet"/>
              <w:ind w:left="0"/>
              <w:rPr>
                <w:color w:val="000000"/>
                <w:lang w:val="ru-RU" w:eastAsia="zh-HK"/>
              </w:rPr>
            </w:pPr>
            <w:r w:rsidRPr="003D24FA">
              <w:rPr>
                <w:b/>
                <w:lang w:val="en-US" w:eastAsia="zh-TW"/>
              </w:rPr>
              <w:t>B</w:t>
            </w:r>
            <w:r w:rsidRPr="003D24FA">
              <w:rPr>
                <w:b/>
                <w:lang w:val="ru-RU" w:eastAsia="zh-TW"/>
              </w:rPr>
              <w:t>0</w:t>
            </w:r>
            <w:r w:rsidRPr="003D24FA">
              <w:rPr>
                <w:lang w:val="ru-RU" w:eastAsia="zh-TW"/>
              </w:rPr>
              <w:t xml:space="preserve"> </w:t>
            </w:r>
            <w:r w:rsidR="00063007">
              <w:rPr>
                <w:lang w:val="ru-RU" w:eastAsia="zh-TW"/>
              </w:rPr>
              <w:t xml:space="preserve">Оценка возможности использования </w:t>
            </w:r>
            <w:r w:rsidR="00D7561E">
              <w:rPr>
                <w:lang w:val="ru-RU" w:eastAsia="zh-TW"/>
              </w:rPr>
              <w:t>экскаватора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086404" w:rsidRDefault="00063007" w:rsidP="00D7561E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/>
              </w:rPr>
              <w:t xml:space="preserve">Визуальный </w:t>
            </w:r>
            <w:r>
              <w:rPr>
                <w:lang w:val="ru-RU" w:eastAsia="zh-TW"/>
              </w:rPr>
              <w:t xml:space="preserve">осмотр </w:t>
            </w:r>
            <w:r w:rsidR="00D7561E">
              <w:rPr>
                <w:lang w:val="ru-RU" w:eastAsia="zh-TW"/>
              </w:rPr>
              <w:t>экскаватора</w:t>
            </w:r>
            <w:r>
              <w:rPr>
                <w:lang w:val="ru-RU" w:eastAsia="zh-TW"/>
              </w:rPr>
              <w:t xml:space="preserve"> на предмет возможности использования для выполнения практического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3D24FA" w:rsidRDefault="00063007" w:rsidP="001070DD">
            <w:pPr>
              <w:jc w:val="center"/>
              <w:rPr>
                <w:color w:val="000000"/>
                <w:lang w:val="ru-RU" w:eastAsia="zh-HK"/>
              </w:rPr>
            </w:pPr>
            <w:r w:rsidRPr="003D24FA">
              <w:rPr>
                <w:color w:val="000000"/>
                <w:lang w:val="ru-RU" w:eastAsia="zh-HK"/>
              </w:rPr>
              <w:t xml:space="preserve">Вычесть 1 балл за </w:t>
            </w:r>
            <w:proofErr w:type="spellStart"/>
            <w:r w:rsidRPr="003D24FA">
              <w:rPr>
                <w:color w:val="000000"/>
                <w:lang w:val="ru-RU" w:eastAsia="zh-HK"/>
              </w:rPr>
              <w:t>необнаружение</w:t>
            </w:r>
            <w:proofErr w:type="spellEnd"/>
            <w:r w:rsidRPr="003D24FA">
              <w:rPr>
                <w:color w:val="000000"/>
                <w:lang w:val="ru-RU" w:eastAsia="zh-HK"/>
              </w:rPr>
              <w:t xml:space="preserve"> каждой неисправности/элемента</w:t>
            </w:r>
            <w:r w:rsidR="003D24FA" w:rsidRPr="003D24FA">
              <w:rPr>
                <w:color w:val="000000"/>
                <w:lang w:val="ru-RU" w:eastAsia="zh-HK"/>
              </w:rPr>
              <w:t xml:space="preserve"> (3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71" w:rsidRPr="00FC427D" w:rsidRDefault="00FC427D" w:rsidP="001070DD">
            <w:pPr>
              <w:jc w:val="center"/>
              <w:rPr>
                <w:color w:val="000000"/>
                <w:lang w:val="ru-RU" w:eastAsia="zh-HK"/>
              </w:rPr>
            </w:pPr>
            <w:r w:rsidRPr="00FC427D">
              <w:rPr>
                <w:color w:val="000000"/>
                <w:lang w:val="ru-RU" w:eastAsia="zh-HK"/>
              </w:rPr>
              <w:t>3,0</w:t>
            </w:r>
          </w:p>
        </w:tc>
      </w:tr>
      <w:tr w:rsidR="003D24FA" w:rsidRPr="003D24FA" w:rsidTr="00B85054">
        <w:trPr>
          <w:trHeight w:val="387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FA" w:rsidRPr="003D24FA" w:rsidRDefault="003D24FA" w:rsidP="00D7561E">
            <w:pPr>
              <w:pStyle w:val="bullet"/>
              <w:ind w:left="0"/>
              <w:rPr>
                <w:b/>
                <w:lang w:val="en-US" w:eastAsia="zh-TW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FA" w:rsidRDefault="003D24FA" w:rsidP="003D24FA">
            <w:pPr>
              <w:jc w:val="right"/>
              <w:rPr>
                <w:i/>
                <w:color w:val="000000"/>
                <w:lang w:val="ru-RU" w:eastAsia="zh-HK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4FA" w:rsidRPr="003D24FA" w:rsidRDefault="003D24FA" w:rsidP="001070DD">
            <w:pPr>
              <w:jc w:val="center"/>
              <w:rPr>
                <w:b/>
                <w:color w:val="000000"/>
                <w:lang w:val="en-US" w:eastAsia="zh-HK"/>
              </w:rPr>
            </w:pPr>
            <w:r w:rsidRPr="003D24FA">
              <w:rPr>
                <w:b/>
                <w:color w:val="000000"/>
                <w:lang w:val="ru-RU" w:eastAsia="zh-HK"/>
              </w:rPr>
              <w:t>3,0</w:t>
            </w:r>
          </w:p>
        </w:tc>
      </w:tr>
      <w:tr w:rsidR="00AA04FA" w:rsidRPr="00AF00DA" w:rsidTr="007335D2">
        <w:tc>
          <w:tcPr>
            <w:tcW w:w="1699" w:type="dxa"/>
            <w:vMerge w:val="restart"/>
          </w:tcPr>
          <w:p w:rsidR="00AA04FA" w:rsidRPr="00224F78" w:rsidRDefault="00A302B7" w:rsidP="00E54FB5">
            <w:pPr>
              <w:rPr>
                <w:lang w:val="ru-RU" w:eastAsia="zh-HK"/>
              </w:rPr>
            </w:pPr>
            <w:r w:rsidRPr="00A302B7">
              <w:rPr>
                <w:b/>
                <w:lang w:val="en-US" w:eastAsia="zh-TW"/>
              </w:rPr>
              <w:t>B</w:t>
            </w:r>
            <w:r w:rsidRPr="00A302B7">
              <w:rPr>
                <w:b/>
                <w:lang w:val="ru-RU" w:eastAsia="zh-TW"/>
              </w:rPr>
              <w:t>1</w:t>
            </w:r>
            <w:r w:rsidR="00AA04FA">
              <w:rPr>
                <w:lang w:val="ru-RU" w:eastAsia="zh-TW"/>
              </w:rPr>
              <w:t xml:space="preserve"> </w:t>
            </w:r>
            <w:r w:rsidR="00AA04FA" w:rsidRPr="00A71367">
              <w:rPr>
                <w:lang w:val="ru-RU" w:eastAsia="zh-TW"/>
              </w:rPr>
              <w:t>Поднятие мяча ковшом и опускание его в ведро.</w:t>
            </w:r>
          </w:p>
        </w:tc>
        <w:tc>
          <w:tcPr>
            <w:tcW w:w="3545" w:type="dxa"/>
            <w:vAlign w:val="bottom"/>
          </w:tcPr>
          <w:p w:rsidR="00AA04FA" w:rsidRPr="00FD7F6F" w:rsidRDefault="00AA04FA" w:rsidP="00E54FB5">
            <w:pPr>
              <w:rPr>
                <w:rFonts w:cs="Arial"/>
                <w:szCs w:val="20"/>
                <w:lang w:val="ru-RU"/>
              </w:rPr>
            </w:pPr>
            <w:r w:rsidRPr="00143031">
              <w:rPr>
                <w:rFonts w:cs="Arial"/>
                <w:color w:val="000000"/>
                <w:szCs w:val="20"/>
                <w:lang w:val="ru-RU" w:eastAsia="zh-HK"/>
              </w:rPr>
              <w:t>Соблюдение</w:t>
            </w:r>
            <w:r>
              <w:rPr>
                <w:rFonts w:cs="Arial"/>
                <w:color w:val="000000"/>
                <w:szCs w:val="20"/>
                <w:lang w:val="ru-RU" w:eastAsia="zh-HK"/>
              </w:rPr>
              <w:t xml:space="preserve"> техники безопасности согласно и</w:t>
            </w:r>
            <w:r w:rsidRPr="00143031">
              <w:rPr>
                <w:rFonts w:cs="Arial"/>
                <w:color w:val="000000"/>
                <w:szCs w:val="20"/>
                <w:lang w:val="ru-RU" w:eastAsia="zh-HK"/>
              </w:rPr>
              <w:t>нструкции по охране труда</w:t>
            </w:r>
            <w:r w:rsidR="003D24FA">
              <w:rPr>
                <w:rFonts w:cs="Arial"/>
                <w:color w:val="000000"/>
                <w:szCs w:val="20"/>
                <w:lang w:val="ru-RU" w:eastAsia="zh-HK"/>
              </w:rPr>
              <w:t xml:space="preserve"> для </w:t>
            </w:r>
            <w:r w:rsidR="003D24FA">
              <w:rPr>
                <w:lang w:val="ru-RU" w:eastAsia="zh-HK"/>
              </w:rPr>
              <w:t>машиниста экскаватора</w:t>
            </w:r>
          </w:p>
        </w:tc>
        <w:tc>
          <w:tcPr>
            <w:tcW w:w="2977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0,3 балла за нарушение любого пункта</w:t>
            </w:r>
          </w:p>
        </w:tc>
        <w:tc>
          <w:tcPr>
            <w:tcW w:w="1560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7335D2">
        <w:tc>
          <w:tcPr>
            <w:tcW w:w="1699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45" w:type="dxa"/>
            <w:vAlign w:val="bottom"/>
          </w:tcPr>
          <w:p w:rsidR="00AA04FA" w:rsidRPr="00CF72B5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Включил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свет фар</w:t>
            </w:r>
          </w:p>
        </w:tc>
        <w:tc>
          <w:tcPr>
            <w:tcW w:w="2977" w:type="dxa"/>
          </w:tcPr>
          <w:p w:rsidR="00AA04FA" w:rsidRPr="00EC0144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1,5 балла за невыполнение критерия</w:t>
            </w:r>
          </w:p>
        </w:tc>
        <w:tc>
          <w:tcPr>
            <w:tcW w:w="1560" w:type="dxa"/>
          </w:tcPr>
          <w:p w:rsidR="00AA04FA" w:rsidRPr="00EC0144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7335D2">
        <w:tc>
          <w:tcPr>
            <w:tcW w:w="1699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45" w:type="dxa"/>
            <w:vAlign w:val="bottom"/>
          </w:tcPr>
          <w:p w:rsidR="00AA04FA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Подача звукового сигнала</w:t>
            </w:r>
          </w:p>
        </w:tc>
        <w:tc>
          <w:tcPr>
            <w:tcW w:w="2977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60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AF00DA" w:rsidTr="007335D2">
        <w:tc>
          <w:tcPr>
            <w:tcW w:w="1699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45" w:type="dxa"/>
            <w:vAlign w:val="bottom"/>
          </w:tcPr>
          <w:p w:rsidR="00AA04FA" w:rsidRPr="00CF72B5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>
              <w:rPr>
                <w:rFonts w:cs="Arial"/>
                <w:szCs w:val="20"/>
              </w:rPr>
              <w:t>о</w:t>
            </w:r>
            <w:r>
              <w:rPr>
                <w:rFonts w:cs="Arial"/>
                <w:szCs w:val="20"/>
                <w:lang w:val="ru-RU"/>
              </w:rPr>
              <w:t>добрал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мяч ковшом</w:t>
            </w:r>
          </w:p>
        </w:tc>
        <w:tc>
          <w:tcPr>
            <w:tcW w:w="2977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1,5 балла за невыполнение критерия</w:t>
            </w:r>
          </w:p>
        </w:tc>
        <w:tc>
          <w:tcPr>
            <w:tcW w:w="1560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7335D2">
        <w:tc>
          <w:tcPr>
            <w:tcW w:w="1699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45" w:type="dxa"/>
            <w:vAlign w:val="bottom"/>
          </w:tcPr>
          <w:p w:rsidR="00AA04FA" w:rsidRPr="00CF72B5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Попал мячом в ведро</w:t>
            </w:r>
          </w:p>
        </w:tc>
        <w:tc>
          <w:tcPr>
            <w:tcW w:w="2977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1,5 балла за невыполнение критерия</w:t>
            </w:r>
          </w:p>
        </w:tc>
        <w:tc>
          <w:tcPr>
            <w:tcW w:w="1560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7335D2">
        <w:tc>
          <w:tcPr>
            <w:tcW w:w="1699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45" w:type="dxa"/>
            <w:vAlign w:val="bottom"/>
          </w:tcPr>
          <w:p w:rsidR="00AA04FA" w:rsidRPr="00CF72B5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Не уронил ведро</w:t>
            </w:r>
          </w:p>
        </w:tc>
        <w:tc>
          <w:tcPr>
            <w:tcW w:w="2977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60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464C47" w:rsidTr="007335D2">
        <w:tc>
          <w:tcPr>
            <w:tcW w:w="1699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45" w:type="dxa"/>
            <w:vAlign w:val="bottom"/>
          </w:tcPr>
          <w:p w:rsidR="00AA04FA" w:rsidRPr="00464C47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Вернул стрелу в исходное положение, подал сигнал</w:t>
            </w:r>
          </w:p>
        </w:tc>
        <w:tc>
          <w:tcPr>
            <w:tcW w:w="2977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60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F31C9F" w:rsidTr="007335D2">
        <w:tc>
          <w:tcPr>
            <w:tcW w:w="1699" w:type="dxa"/>
            <w:vMerge/>
          </w:tcPr>
          <w:p w:rsidR="00AA04FA" w:rsidRPr="00464C47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3545" w:type="dxa"/>
            <w:vAlign w:val="bottom"/>
          </w:tcPr>
          <w:p w:rsidR="00AA04FA" w:rsidRPr="000A56E9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2977" w:type="dxa"/>
          </w:tcPr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1 время – 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1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0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2 время – 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0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8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3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 xml:space="preserve">6 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4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4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5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2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6 время и далее – баллы не начисляются</w:t>
            </w:r>
          </w:p>
        </w:tc>
        <w:tc>
          <w:tcPr>
            <w:tcW w:w="1560" w:type="dxa"/>
          </w:tcPr>
          <w:p w:rsidR="00AA04FA" w:rsidRPr="00F31C9F" w:rsidRDefault="00AA04FA" w:rsidP="00E54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4A5433" w:rsidRPr="00AF00DA" w:rsidTr="00E54FB5">
        <w:tc>
          <w:tcPr>
            <w:tcW w:w="1699" w:type="dxa"/>
          </w:tcPr>
          <w:p w:rsidR="004A5433" w:rsidRPr="00F31C9F" w:rsidRDefault="004A5433" w:rsidP="00E54FB5">
            <w:pPr>
              <w:rPr>
                <w:lang w:val="ru-RU" w:eastAsia="zh-HK"/>
              </w:rPr>
            </w:pPr>
          </w:p>
        </w:tc>
        <w:tc>
          <w:tcPr>
            <w:tcW w:w="6522" w:type="dxa"/>
            <w:gridSpan w:val="2"/>
          </w:tcPr>
          <w:p w:rsidR="004A5433" w:rsidRPr="00D64609" w:rsidRDefault="004A5433" w:rsidP="003D24FA">
            <w:pPr>
              <w:jc w:val="right"/>
              <w:rPr>
                <w:lang w:val="ru-RU" w:eastAsia="zh-HK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 w:rsidR="00A302B7"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60" w:type="dxa"/>
          </w:tcPr>
          <w:p w:rsidR="004A5433" w:rsidRPr="004A5433" w:rsidRDefault="004A5433" w:rsidP="00E54FB5">
            <w:pPr>
              <w:jc w:val="center"/>
              <w:rPr>
                <w:b/>
                <w:lang w:val="ru-RU" w:eastAsia="zh-HK"/>
              </w:rPr>
            </w:pPr>
            <w:r w:rsidRPr="004A5433">
              <w:rPr>
                <w:b/>
                <w:lang w:val="ru-RU" w:eastAsia="zh-HK"/>
              </w:rPr>
              <w:t>10,0</w:t>
            </w:r>
          </w:p>
        </w:tc>
      </w:tr>
    </w:tbl>
    <w:p w:rsidR="00AA04FA" w:rsidRDefault="00AA04FA" w:rsidP="00AA04FA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569"/>
        <w:gridCol w:w="2952"/>
        <w:gridCol w:w="1559"/>
      </w:tblGrid>
      <w:tr w:rsidR="00AA04FA" w:rsidRPr="00AF00DA" w:rsidTr="007335D2">
        <w:tc>
          <w:tcPr>
            <w:tcW w:w="1701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3569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2952" w:type="dxa"/>
          </w:tcPr>
          <w:p w:rsidR="00AA04FA" w:rsidRPr="00B77106" w:rsidRDefault="00AA04FA" w:rsidP="00E54FB5">
            <w:pPr>
              <w:jc w:val="center"/>
              <w:rPr>
                <w:lang w:val="ru-RU" w:eastAsia="zh-HK"/>
              </w:rPr>
            </w:pPr>
          </w:p>
        </w:tc>
        <w:tc>
          <w:tcPr>
            <w:tcW w:w="1559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</w:tr>
      <w:tr w:rsidR="00AA04FA" w:rsidRPr="00AF00DA" w:rsidTr="007335D2">
        <w:tc>
          <w:tcPr>
            <w:tcW w:w="1701" w:type="dxa"/>
            <w:vMerge w:val="restart"/>
          </w:tcPr>
          <w:p w:rsidR="00AA04FA" w:rsidRPr="00224F78" w:rsidRDefault="00A302B7" w:rsidP="00E54FB5">
            <w:pPr>
              <w:rPr>
                <w:lang w:val="ru-RU" w:eastAsia="zh-HK"/>
              </w:rPr>
            </w:pPr>
            <w:r w:rsidRPr="00A302B7">
              <w:rPr>
                <w:b/>
                <w:lang w:val="en-US" w:eastAsia="zh-HK"/>
              </w:rPr>
              <w:t>B</w:t>
            </w:r>
            <w:r w:rsidRPr="00A302B7">
              <w:rPr>
                <w:b/>
                <w:lang w:val="ru-RU" w:eastAsia="zh-HK"/>
              </w:rPr>
              <w:t>2</w:t>
            </w:r>
            <w:r w:rsidRPr="00A302B7">
              <w:rPr>
                <w:lang w:val="ru-RU" w:eastAsia="zh-HK"/>
              </w:rPr>
              <w:t xml:space="preserve"> </w:t>
            </w:r>
            <w:r w:rsidR="00AA04FA">
              <w:rPr>
                <w:lang w:val="ru-RU" w:eastAsia="zh-HK"/>
              </w:rPr>
              <w:t xml:space="preserve">Раздавливание куриного яйца в стопке </w:t>
            </w:r>
          </w:p>
        </w:tc>
        <w:tc>
          <w:tcPr>
            <w:tcW w:w="3569" w:type="dxa"/>
            <w:vAlign w:val="bottom"/>
          </w:tcPr>
          <w:p w:rsidR="00AA04FA" w:rsidRPr="00FD7F6F" w:rsidRDefault="00AA04FA" w:rsidP="00E54FB5">
            <w:pPr>
              <w:rPr>
                <w:rFonts w:cs="Arial"/>
                <w:szCs w:val="20"/>
                <w:lang w:val="ru-RU"/>
              </w:rPr>
            </w:pPr>
            <w:r w:rsidRPr="00143031">
              <w:rPr>
                <w:rFonts w:cs="Arial"/>
                <w:color w:val="000000"/>
                <w:szCs w:val="20"/>
                <w:lang w:val="ru-RU" w:eastAsia="zh-HK"/>
              </w:rPr>
              <w:t>Соблюдение</w:t>
            </w:r>
            <w:r>
              <w:rPr>
                <w:rFonts w:cs="Arial"/>
                <w:color w:val="000000"/>
                <w:szCs w:val="20"/>
                <w:lang w:val="ru-RU" w:eastAsia="zh-HK"/>
              </w:rPr>
              <w:t xml:space="preserve"> техники безопасности согласно и</w:t>
            </w:r>
            <w:r w:rsidRPr="00143031">
              <w:rPr>
                <w:rFonts w:cs="Arial"/>
                <w:color w:val="000000"/>
                <w:szCs w:val="20"/>
                <w:lang w:val="ru-RU" w:eastAsia="zh-HK"/>
              </w:rPr>
              <w:t>нструкции по охране труда</w:t>
            </w:r>
            <w:r w:rsidR="003D24FA">
              <w:rPr>
                <w:rFonts w:cs="Arial"/>
                <w:color w:val="000000"/>
                <w:szCs w:val="20"/>
                <w:lang w:val="ru-RU" w:eastAsia="zh-HK"/>
              </w:rPr>
              <w:t xml:space="preserve"> для </w:t>
            </w:r>
            <w:r w:rsidR="003D24FA">
              <w:rPr>
                <w:lang w:val="ru-RU" w:eastAsia="zh-HK"/>
              </w:rPr>
              <w:t>машиниста экскаватора</w:t>
            </w:r>
          </w:p>
        </w:tc>
        <w:tc>
          <w:tcPr>
            <w:tcW w:w="2952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0,3 балла за нарушение любого пункта</w:t>
            </w:r>
          </w:p>
        </w:tc>
        <w:tc>
          <w:tcPr>
            <w:tcW w:w="1559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7335D2">
        <w:trPr>
          <w:trHeight w:val="399"/>
        </w:trPr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CF72B5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Включил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свет фар</w:t>
            </w:r>
          </w:p>
        </w:tc>
        <w:tc>
          <w:tcPr>
            <w:tcW w:w="2952" w:type="dxa"/>
          </w:tcPr>
          <w:p w:rsidR="00AA04FA" w:rsidRPr="00EC0144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1,5 балла за невыполнение критерия</w:t>
            </w:r>
          </w:p>
        </w:tc>
        <w:tc>
          <w:tcPr>
            <w:tcW w:w="1559" w:type="dxa"/>
          </w:tcPr>
          <w:p w:rsidR="00AA04FA" w:rsidRPr="00EC0144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7335D2">
        <w:trPr>
          <w:trHeight w:val="399"/>
        </w:trPr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Подача звукового сигнала</w:t>
            </w:r>
          </w:p>
        </w:tc>
        <w:tc>
          <w:tcPr>
            <w:tcW w:w="2952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AF00DA" w:rsidTr="007335D2">
        <w:trPr>
          <w:trHeight w:val="303"/>
        </w:trPr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492943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Раздавил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яйцо</w:t>
            </w:r>
          </w:p>
        </w:tc>
        <w:tc>
          <w:tcPr>
            <w:tcW w:w="2952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2,0 балла за невыполнение критерия</w:t>
            </w:r>
          </w:p>
        </w:tc>
        <w:tc>
          <w:tcPr>
            <w:tcW w:w="1559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2,0</w:t>
            </w:r>
          </w:p>
        </w:tc>
      </w:tr>
      <w:tr w:rsidR="00AA04FA" w:rsidRPr="00AF00DA" w:rsidTr="007335D2">
        <w:trPr>
          <w:trHeight w:val="335"/>
        </w:trPr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143031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Не разбил стопку</w:t>
            </w:r>
          </w:p>
        </w:tc>
        <w:tc>
          <w:tcPr>
            <w:tcW w:w="2952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2,0 балла за невыполнение критерия</w:t>
            </w:r>
          </w:p>
        </w:tc>
        <w:tc>
          <w:tcPr>
            <w:tcW w:w="1559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2,0</w:t>
            </w:r>
          </w:p>
        </w:tc>
      </w:tr>
      <w:tr w:rsidR="00AA04FA" w:rsidRPr="00AF00DA" w:rsidTr="007335D2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FD7F6F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Вернул стрелу в исходное положение, подал сигнал</w:t>
            </w:r>
          </w:p>
        </w:tc>
        <w:tc>
          <w:tcPr>
            <w:tcW w:w="2952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0A56E9" w:rsidTr="007335D2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0A56E9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2952" w:type="dxa"/>
          </w:tcPr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1 время – 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1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0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2 время – 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0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8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3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 xml:space="preserve">6 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4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4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5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2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6 время и далее – баллы не начисляются</w:t>
            </w:r>
          </w:p>
        </w:tc>
        <w:tc>
          <w:tcPr>
            <w:tcW w:w="1559" w:type="dxa"/>
          </w:tcPr>
          <w:p w:rsidR="00AA04FA" w:rsidRPr="000A56E9" w:rsidRDefault="00AA04FA" w:rsidP="00E54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4A5433" w:rsidRPr="00AF00DA" w:rsidTr="00E54FB5">
        <w:tc>
          <w:tcPr>
            <w:tcW w:w="1701" w:type="dxa"/>
          </w:tcPr>
          <w:p w:rsidR="004A5433" w:rsidRPr="000A56E9" w:rsidRDefault="004A5433" w:rsidP="00E54FB5">
            <w:pPr>
              <w:rPr>
                <w:lang w:val="ru-RU" w:eastAsia="zh-HK"/>
              </w:rPr>
            </w:pPr>
          </w:p>
        </w:tc>
        <w:tc>
          <w:tcPr>
            <w:tcW w:w="6521" w:type="dxa"/>
            <w:gridSpan w:val="2"/>
          </w:tcPr>
          <w:p w:rsidR="004A5433" w:rsidRPr="00D64609" w:rsidRDefault="004A5433" w:rsidP="003D24FA">
            <w:pPr>
              <w:jc w:val="right"/>
              <w:rPr>
                <w:lang w:val="ru-RU" w:eastAsia="zh-HK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 w:rsidR="00A302B7"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59" w:type="dxa"/>
          </w:tcPr>
          <w:p w:rsidR="004A5433" w:rsidRPr="004A5433" w:rsidRDefault="004A5433" w:rsidP="00E54FB5">
            <w:pPr>
              <w:jc w:val="center"/>
              <w:rPr>
                <w:b/>
                <w:lang w:val="ru-RU" w:eastAsia="zh-HK"/>
              </w:rPr>
            </w:pPr>
            <w:r w:rsidRPr="004A5433">
              <w:rPr>
                <w:b/>
                <w:lang w:val="ru-RU" w:eastAsia="zh-HK"/>
              </w:rPr>
              <w:t>10,0</w:t>
            </w:r>
          </w:p>
        </w:tc>
      </w:tr>
    </w:tbl>
    <w:p w:rsidR="00AA04FA" w:rsidRDefault="00AA04FA" w:rsidP="00AA04FA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569"/>
        <w:gridCol w:w="2952"/>
        <w:gridCol w:w="1559"/>
      </w:tblGrid>
      <w:tr w:rsidR="00AA04FA" w:rsidRPr="00AF00DA" w:rsidTr="007335D2">
        <w:tc>
          <w:tcPr>
            <w:tcW w:w="1701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3569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2952" w:type="dxa"/>
          </w:tcPr>
          <w:p w:rsidR="00AA04FA" w:rsidRPr="00B77106" w:rsidRDefault="00AA04FA" w:rsidP="00E54FB5">
            <w:pPr>
              <w:jc w:val="center"/>
              <w:rPr>
                <w:lang w:val="ru-RU" w:eastAsia="zh-HK"/>
              </w:rPr>
            </w:pPr>
          </w:p>
        </w:tc>
        <w:tc>
          <w:tcPr>
            <w:tcW w:w="1559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</w:tr>
      <w:tr w:rsidR="00AA04FA" w:rsidRPr="00AF00DA" w:rsidTr="007335D2">
        <w:tc>
          <w:tcPr>
            <w:tcW w:w="1701" w:type="dxa"/>
            <w:vMerge w:val="restart"/>
          </w:tcPr>
          <w:p w:rsidR="00AA04FA" w:rsidRPr="00224F78" w:rsidRDefault="00A302B7" w:rsidP="00E54FB5">
            <w:pPr>
              <w:rPr>
                <w:lang w:val="ru-RU" w:eastAsia="zh-HK"/>
              </w:rPr>
            </w:pPr>
            <w:r w:rsidRPr="00A302B7">
              <w:rPr>
                <w:b/>
                <w:lang w:val="en-US" w:eastAsia="zh-TW"/>
              </w:rPr>
              <w:t>B</w:t>
            </w:r>
            <w:r w:rsidRPr="00A302B7">
              <w:rPr>
                <w:b/>
                <w:lang w:val="ru-RU" w:eastAsia="zh-TW"/>
              </w:rPr>
              <w:t>3</w:t>
            </w:r>
            <w:r w:rsidRPr="00A302B7">
              <w:rPr>
                <w:lang w:val="ru-RU" w:eastAsia="zh-TW"/>
              </w:rPr>
              <w:t xml:space="preserve"> </w:t>
            </w:r>
            <w:r w:rsidR="00AA04FA" w:rsidRPr="00A71367">
              <w:rPr>
                <w:lang w:val="ru-RU" w:eastAsia="zh-TW"/>
              </w:rPr>
              <w:t>Розлив жидкости по стаканам</w:t>
            </w:r>
          </w:p>
        </w:tc>
        <w:tc>
          <w:tcPr>
            <w:tcW w:w="3569" w:type="dxa"/>
            <w:vAlign w:val="bottom"/>
          </w:tcPr>
          <w:p w:rsidR="00AA04FA" w:rsidRPr="00FD7F6F" w:rsidRDefault="00AA04FA" w:rsidP="00E54FB5">
            <w:pPr>
              <w:rPr>
                <w:rFonts w:cs="Arial"/>
                <w:szCs w:val="20"/>
                <w:lang w:val="ru-RU"/>
              </w:rPr>
            </w:pPr>
            <w:r w:rsidRPr="00143031">
              <w:rPr>
                <w:rFonts w:cs="Arial"/>
                <w:color w:val="000000"/>
                <w:szCs w:val="20"/>
                <w:lang w:val="ru-RU" w:eastAsia="zh-HK"/>
              </w:rPr>
              <w:t>Соблюдение</w:t>
            </w:r>
            <w:r>
              <w:rPr>
                <w:rFonts w:cs="Arial"/>
                <w:color w:val="000000"/>
                <w:szCs w:val="20"/>
                <w:lang w:val="ru-RU" w:eastAsia="zh-HK"/>
              </w:rPr>
              <w:t xml:space="preserve"> техники безопасности согласно и</w:t>
            </w:r>
            <w:r w:rsidRPr="00143031">
              <w:rPr>
                <w:rFonts w:cs="Arial"/>
                <w:color w:val="000000"/>
                <w:szCs w:val="20"/>
                <w:lang w:val="ru-RU" w:eastAsia="zh-HK"/>
              </w:rPr>
              <w:t>нструкции по охране труда</w:t>
            </w:r>
            <w:r w:rsidR="003D24FA">
              <w:rPr>
                <w:rFonts w:cs="Arial"/>
                <w:color w:val="000000"/>
                <w:szCs w:val="20"/>
                <w:lang w:val="ru-RU" w:eastAsia="zh-HK"/>
              </w:rPr>
              <w:t xml:space="preserve"> для </w:t>
            </w:r>
            <w:r w:rsidR="003D24FA">
              <w:rPr>
                <w:lang w:val="ru-RU" w:eastAsia="zh-HK"/>
              </w:rPr>
              <w:t>машиниста экскаватора</w:t>
            </w:r>
          </w:p>
        </w:tc>
        <w:tc>
          <w:tcPr>
            <w:tcW w:w="2952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0,3 балла за нарушение любого пункта</w:t>
            </w:r>
          </w:p>
        </w:tc>
        <w:tc>
          <w:tcPr>
            <w:tcW w:w="1559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7335D2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CF72B5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Включил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свет фар</w:t>
            </w:r>
          </w:p>
        </w:tc>
        <w:tc>
          <w:tcPr>
            <w:tcW w:w="2952" w:type="dxa"/>
          </w:tcPr>
          <w:p w:rsidR="00AA04FA" w:rsidRPr="00EC0144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1,5 балла за невыполнение критерия</w:t>
            </w:r>
          </w:p>
        </w:tc>
        <w:tc>
          <w:tcPr>
            <w:tcW w:w="1559" w:type="dxa"/>
          </w:tcPr>
          <w:p w:rsidR="00AA04FA" w:rsidRPr="00EC0144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7335D2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Подача звукового сигнала</w:t>
            </w:r>
          </w:p>
        </w:tc>
        <w:tc>
          <w:tcPr>
            <w:tcW w:w="2952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AF00DA" w:rsidTr="007335D2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0A56E9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Плавность движения ковша</w:t>
            </w:r>
          </w:p>
        </w:tc>
        <w:tc>
          <w:tcPr>
            <w:tcW w:w="2952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Pr="00FD7F6F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AF00DA" w:rsidTr="007335D2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0A56E9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Наполнил 3 стакана до отметки</w:t>
            </w:r>
          </w:p>
        </w:tc>
        <w:tc>
          <w:tcPr>
            <w:tcW w:w="2952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 xml:space="preserve">Вычесть 1,0 балл за каждый не наполненный стакан </w:t>
            </w:r>
          </w:p>
        </w:tc>
        <w:tc>
          <w:tcPr>
            <w:tcW w:w="1559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3,0</w:t>
            </w:r>
          </w:p>
        </w:tc>
      </w:tr>
      <w:tr w:rsidR="00AA04FA" w:rsidRPr="00464C47" w:rsidTr="007335D2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464C47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Вернул стрелу в исходное положение, подал сигнал</w:t>
            </w:r>
          </w:p>
        </w:tc>
        <w:tc>
          <w:tcPr>
            <w:tcW w:w="2952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0A56E9" w:rsidTr="007335D2">
        <w:tc>
          <w:tcPr>
            <w:tcW w:w="1701" w:type="dxa"/>
            <w:vMerge/>
          </w:tcPr>
          <w:p w:rsidR="00AA04FA" w:rsidRPr="00464C47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0A56E9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2952" w:type="dxa"/>
          </w:tcPr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1 время – 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1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0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2 время – 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0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8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3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 xml:space="preserve">6 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4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4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5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2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6 время и далее – баллы не начисляются</w:t>
            </w:r>
          </w:p>
        </w:tc>
        <w:tc>
          <w:tcPr>
            <w:tcW w:w="1559" w:type="dxa"/>
          </w:tcPr>
          <w:p w:rsidR="00AA04FA" w:rsidRPr="000A56E9" w:rsidRDefault="00AA04FA" w:rsidP="00E54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4A5433" w:rsidRPr="00AF00DA" w:rsidTr="00E54FB5">
        <w:tc>
          <w:tcPr>
            <w:tcW w:w="1701" w:type="dxa"/>
          </w:tcPr>
          <w:p w:rsidR="004A5433" w:rsidRPr="000A56E9" w:rsidRDefault="004A5433" w:rsidP="00E54FB5">
            <w:pPr>
              <w:rPr>
                <w:lang w:val="ru-RU" w:eastAsia="zh-HK"/>
              </w:rPr>
            </w:pPr>
          </w:p>
        </w:tc>
        <w:tc>
          <w:tcPr>
            <w:tcW w:w="6521" w:type="dxa"/>
            <w:gridSpan w:val="2"/>
          </w:tcPr>
          <w:p w:rsidR="004A5433" w:rsidRPr="00D64609" w:rsidRDefault="004A5433" w:rsidP="003D24FA">
            <w:pPr>
              <w:jc w:val="right"/>
              <w:rPr>
                <w:lang w:val="ru-RU" w:eastAsia="zh-HK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 w:rsidR="00A302B7"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59" w:type="dxa"/>
          </w:tcPr>
          <w:p w:rsidR="004A5433" w:rsidRPr="004A5433" w:rsidRDefault="004A5433" w:rsidP="00E54FB5">
            <w:pPr>
              <w:jc w:val="center"/>
              <w:rPr>
                <w:b/>
                <w:lang w:val="ru-RU" w:eastAsia="zh-HK"/>
              </w:rPr>
            </w:pPr>
            <w:r w:rsidRPr="004A5433">
              <w:rPr>
                <w:b/>
                <w:lang w:val="ru-RU" w:eastAsia="zh-HK"/>
              </w:rPr>
              <w:t>10,0</w:t>
            </w:r>
          </w:p>
        </w:tc>
      </w:tr>
    </w:tbl>
    <w:p w:rsidR="00AA04FA" w:rsidRDefault="00AA04FA" w:rsidP="00AA04FA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569"/>
        <w:gridCol w:w="2952"/>
        <w:gridCol w:w="1559"/>
      </w:tblGrid>
      <w:tr w:rsidR="00AA04FA" w:rsidRPr="00AF00DA" w:rsidTr="00FC427D">
        <w:tc>
          <w:tcPr>
            <w:tcW w:w="1701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3569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2952" w:type="dxa"/>
          </w:tcPr>
          <w:p w:rsidR="00AA04FA" w:rsidRPr="00B77106" w:rsidRDefault="00AA04FA" w:rsidP="00E54FB5">
            <w:pPr>
              <w:jc w:val="center"/>
              <w:rPr>
                <w:lang w:val="ru-RU" w:eastAsia="zh-HK"/>
              </w:rPr>
            </w:pPr>
          </w:p>
        </w:tc>
        <w:tc>
          <w:tcPr>
            <w:tcW w:w="1559" w:type="dxa"/>
          </w:tcPr>
          <w:p w:rsidR="00AA04FA" w:rsidRPr="00B77106" w:rsidRDefault="00AA04FA" w:rsidP="00E54FB5">
            <w:pPr>
              <w:rPr>
                <w:lang w:val="ru-RU" w:eastAsia="zh-HK"/>
              </w:rPr>
            </w:pPr>
          </w:p>
        </w:tc>
      </w:tr>
      <w:tr w:rsidR="00AA04FA" w:rsidRPr="00AF00DA" w:rsidTr="00FC427D">
        <w:tc>
          <w:tcPr>
            <w:tcW w:w="1701" w:type="dxa"/>
            <w:vMerge w:val="restart"/>
          </w:tcPr>
          <w:p w:rsidR="00AA04FA" w:rsidRPr="00224F78" w:rsidRDefault="00A302B7" w:rsidP="00E54FB5">
            <w:pPr>
              <w:rPr>
                <w:lang w:val="ru-RU" w:eastAsia="zh-HK"/>
              </w:rPr>
            </w:pPr>
            <w:r w:rsidRPr="00A302B7">
              <w:rPr>
                <w:b/>
                <w:lang w:val="en-US" w:eastAsia="zh-TW"/>
              </w:rPr>
              <w:t>B4</w:t>
            </w:r>
            <w:r>
              <w:rPr>
                <w:lang w:val="en-US" w:eastAsia="zh-TW"/>
              </w:rPr>
              <w:t xml:space="preserve"> </w:t>
            </w:r>
            <w:r w:rsidR="00AA04FA" w:rsidRPr="00A71367">
              <w:rPr>
                <w:lang w:val="ru-RU" w:eastAsia="zh-TW"/>
              </w:rPr>
              <w:t>Сбивание бутылок</w:t>
            </w:r>
          </w:p>
        </w:tc>
        <w:tc>
          <w:tcPr>
            <w:tcW w:w="3569" w:type="dxa"/>
            <w:vAlign w:val="bottom"/>
          </w:tcPr>
          <w:p w:rsidR="00AA04FA" w:rsidRPr="00FD7F6F" w:rsidRDefault="00AA04FA" w:rsidP="00E54FB5">
            <w:pPr>
              <w:rPr>
                <w:rFonts w:cs="Arial"/>
                <w:szCs w:val="20"/>
                <w:lang w:val="ru-RU"/>
              </w:rPr>
            </w:pPr>
            <w:r w:rsidRPr="00143031">
              <w:rPr>
                <w:rFonts w:cs="Arial"/>
                <w:color w:val="000000"/>
                <w:szCs w:val="20"/>
                <w:lang w:val="ru-RU" w:eastAsia="zh-HK"/>
              </w:rPr>
              <w:t>Соблюдение</w:t>
            </w:r>
            <w:r>
              <w:rPr>
                <w:rFonts w:cs="Arial"/>
                <w:color w:val="000000"/>
                <w:szCs w:val="20"/>
                <w:lang w:val="ru-RU" w:eastAsia="zh-HK"/>
              </w:rPr>
              <w:t xml:space="preserve"> техники безопасности согласно и</w:t>
            </w:r>
            <w:r w:rsidRPr="00143031">
              <w:rPr>
                <w:rFonts w:cs="Arial"/>
                <w:color w:val="000000"/>
                <w:szCs w:val="20"/>
                <w:lang w:val="ru-RU" w:eastAsia="zh-HK"/>
              </w:rPr>
              <w:t>нструкции по охране труда</w:t>
            </w:r>
            <w:r w:rsidR="003D24FA">
              <w:rPr>
                <w:rFonts w:cs="Arial"/>
                <w:color w:val="000000"/>
                <w:szCs w:val="20"/>
                <w:lang w:val="ru-RU" w:eastAsia="zh-HK"/>
              </w:rPr>
              <w:t xml:space="preserve"> для </w:t>
            </w:r>
            <w:r w:rsidR="003D24FA">
              <w:rPr>
                <w:lang w:val="ru-RU" w:eastAsia="zh-HK"/>
              </w:rPr>
              <w:t>машиниста экскаватора</w:t>
            </w:r>
          </w:p>
        </w:tc>
        <w:tc>
          <w:tcPr>
            <w:tcW w:w="2952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0,3 балла за нарушение любого пункта</w:t>
            </w:r>
          </w:p>
        </w:tc>
        <w:tc>
          <w:tcPr>
            <w:tcW w:w="1559" w:type="dxa"/>
          </w:tcPr>
          <w:p w:rsidR="00AA04FA" w:rsidRPr="00314A10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FC427D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CF72B5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Включил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свет фар</w:t>
            </w:r>
          </w:p>
        </w:tc>
        <w:tc>
          <w:tcPr>
            <w:tcW w:w="2952" w:type="dxa"/>
          </w:tcPr>
          <w:p w:rsidR="00AA04FA" w:rsidRPr="00EC0144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1,5 балла за невыполнение критерия</w:t>
            </w:r>
          </w:p>
        </w:tc>
        <w:tc>
          <w:tcPr>
            <w:tcW w:w="1559" w:type="dxa"/>
          </w:tcPr>
          <w:p w:rsidR="00AA04FA" w:rsidRPr="00EC0144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1,5</w:t>
            </w:r>
          </w:p>
        </w:tc>
      </w:tr>
      <w:tr w:rsidR="00AA04FA" w:rsidRPr="00AF00DA" w:rsidTr="00FC427D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Подача звукового сигнала</w:t>
            </w:r>
          </w:p>
        </w:tc>
        <w:tc>
          <w:tcPr>
            <w:tcW w:w="2952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Default="00AA04FA" w:rsidP="00E54FB5">
            <w:pPr>
              <w:jc w:val="center"/>
              <w:rPr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AA04FA" w:rsidRPr="00AF00DA" w:rsidTr="00FC427D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464C47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Сделал 3 поворота на 360°</w:t>
            </w:r>
          </w:p>
        </w:tc>
        <w:tc>
          <w:tcPr>
            <w:tcW w:w="2952" w:type="dxa"/>
          </w:tcPr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1,0</w:t>
            </w:r>
          </w:p>
        </w:tc>
      </w:tr>
      <w:tr w:rsidR="00AA04FA" w:rsidRPr="00AF00DA" w:rsidTr="00FC427D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464C47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Сбил бутылку ходом на 4 повороте</w:t>
            </w:r>
          </w:p>
        </w:tc>
        <w:tc>
          <w:tcPr>
            <w:tcW w:w="2952" w:type="dxa"/>
          </w:tcPr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lang w:val="ru-RU" w:eastAsia="zh-HK"/>
              </w:rPr>
              <w:t>Вычесть 2,0 балла за невыполнение критерия</w:t>
            </w:r>
          </w:p>
        </w:tc>
        <w:tc>
          <w:tcPr>
            <w:tcW w:w="1559" w:type="dxa"/>
          </w:tcPr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2,0</w:t>
            </w:r>
          </w:p>
        </w:tc>
      </w:tr>
      <w:tr w:rsidR="00AA04FA" w:rsidRPr="00464C47" w:rsidTr="00FC427D">
        <w:tc>
          <w:tcPr>
            <w:tcW w:w="1701" w:type="dxa"/>
            <w:vMerge/>
          </w:tcPr>
          <w:p w:rsidR="00AA04FA" w:rsidRPr="00AF00DA" w:rsidRDefault="00AA04FA" w:rsidP="00E54FB5">
            <w:pPr>
              <w:rPr>
                <w:lang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464C47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Сбил бутылку с помощью раскачки</w:t>
            </w:r>
          </w:p>
        </w:tc>
        <w:tc>
          <w:tcPr>
            <w:tcW w:w="2952" w:type="dxa"/>
          </w:tcPr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1,0</w:t>
            </w:r>
          </w:p>
        </w:tc>
      </w:tr>
      <w:tr w:rsidR="00AA04FA" w:rsidRPr="00464C47" w:rsidTr="00FC427D">
        <w:tc>
          <w:tcPr>
            <w:tcW w:w="1701" w:type="dxa"/>
            <w:vMerge/>
          </w:tcPr>
          <w:p w:rsidR="00AA04FA" w:rsidRPr="00464C47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464C47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Вернул стрелу в исходное положение, подал сигнал</w:t>
            </w:r>
          </w:p>
        </w:tc>
        <w:tc>
          <w:tcPr>
            <w:tcW w:w="2952" w:type="dxa"/>
          </w:tcPr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lang w:val="ru-RU" w:eastAsia="zh-HK"/>
              </w:rPr>
              <w:t>Вычесть 1,0 балл за невыполнение критерия</w:t>
            </w:r>
          </w:p>
        </w:tc>
        <w:tc>
          <w:tcPr>
            <w:tcW w:w="1559" w:type="dxa"/>
          </w:tcPr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1,0</w:t>
            </w:r>
          </w:p>
        </w:tc>
      </w:tr>
      <w:tr w:rsidR="00AA04FA" w:rsidRPr="000A56E9" w:rsidTr="00FC427D">
        <w:tc>
          <w:tcPr>
            <w:tcW w:w="1701" w:type="dxa"/>
            <w:vMerge/>
          </w:tcPr>
          <w:p w:rsidR="00AA04FA" w:rsidRPr="00FD7F6F" w:rsidRDefault="00AA04FA" w:rsidP="00E54FB5">
            <w:pPr>
              <w:rPr>
                <w:lang w:val="ru-RU" w:eastAsia="zh-HK"/>
              </w:rPr>
            </w:pPr>
          </w:p>
        </w:tc>
        <w:tc>
          <w:tcPr>
            <w:tcW w:w="3569" w:type="dxa"/>
            <w:vAlign w:val="bottom"/>
          </w:tcPr>
          <w:p w:rsidR="00AA04FA" w:rsidRPr="00143031" w:rsidRDefault="00AA04FA" w:rsidP="00E54FB5">
            <w:pPr>
              <w:rPr>
                <w:rFonts w:cs="Arial"/>
                <w:szCs w:val="20"/>
                <w:lang w:val="ru-RU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2952" w:type="dxa"/>
          </w:tcPr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1 время – 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1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0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2 время – 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0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8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3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 xml:space="preserve">6 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>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4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4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01720F" w:rsidRDefault="00AA04FA" w:rsidP="00E54FB5">
            <w:pPr>
              <w:jc w:val="center"/>
              <w:rPr>
                <w:rFonts w:cs="Arial"/>
                <w:sz w:val="18"/>
                <w:szCs w:val="18"/>
                <w:lang w:val="ru-RU" w:eastAsia="zh-TW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5 время – 0,</w:t>
            </w:r>
            <w:r>
              <w:rPr>
                <w:rFonts w:cs="Arial"/>
                <w:sz w:val="18"/>
                <w:szCs w:val="18"/>
                <w:lang w:val="ru-RU" w:eastAsia="zh-TW"/>
              </w:rPr>
              <w:t>2</w:t>
            </w:r>
            <w:r w:rsidRPr="0001720F">
              <w:rPr>
                <w:rFonts w:cs="Arial"/>
                <w:sz w:val="18"/>
                <w:szCs w:val="18"/>
                <w:lang w:val="ru-RU" w:eastAsia="zh-TW"/>
              </w:rPr>
              <w:t xml:space="preserve"> балла,</w:t>
            </w:r>
          </w:p>
          <w:p w:rsidR="00AA04FA" w:rsidRPr="00931C85" w:rsidRDefault="00AA04FA" w:rsidP="00E54FB5">
            <w:pPr>
              <w:jc w:val="center"/>
              <w:rPr>
                <w:rFonts w:cs="Arial"/>
                <w:szCs w:val="20"/>
                <w:lang w:val="ru-RU"/>
              </w:rPr>
            </w:pPr>
            <w:r w:rsidRPr="0001720F">
              <w:rPr>
                <w:rFonts w:cs="Arial"/>
                <w:sz w:val="18"/>
                <w:szCs w:val="18"/>
                <w:lang w:val="ru-RU" w:eastAsia="zh-TW"/>
              </w:rPr>
              <w:t>6 время и далее – баллы не начисляются</w:t>
            </w:r>
          </w:p>
        </w:tc>
        <w:tc>
          <w:tcPr>
            <w:tcW w:w="1559" w:type="dxa"/>
          </w:tcPr>
          <w:p w:rsidR="00AA04FA" w:rsidRPr="000A56E9" w:rsidRDefault="00AA04FA" w:rsidP="00E54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4A5433" w:rsidRPr="00AF00DA" w:rsidTr="00FC427D">
        <w:tc>
          <w:tcPr>
            <w:tcW w:w="1701" w:type="dxa"/>
          </w:tcPr>
          <w:p w:rsidR="004A5433" w:rsidRPr="000A56E9" w:rsidRDefault="004A5433" w:rsidP="00E54FB5">
            <w:pPr>
              <w:rPr>
                <w:lang w:val="ru-RU" w:eastAsia="zh-HK"/>
              </w:rPr>
            </w:pPr>
          </w:p>
        </w:tc>
        <w:tc>
          <w:tcPr>
            <w:tcW w:w="6521" w:type="dxa"/>
            <w:gridSpan w:val="2"/>
          </w:tcPr>
          <w:p w:rsidR="004A5433" w:rsidRPr="00D64609" w:rsidRDefault="004A5433" w:rsidP="003D24FA">
            <w:pPr>
              <w:jc w:val="right"/>
              <w:rPr>
                <w:lang w:val="ru-RU" w:eastAsia="zh-HK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 w:rsidR="00A302B7"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59" w:type="dxa"/>
          </w:tcPr>
          <w:p w:rsidR="004A5433" w:rsidRPr="004A5433" w:rsidRDefault="004A5433" w:rsidP="00E54FB5">
            <w:pPr>
              <w:jc w:val="center"/>
              <w:rPr>
                <w:b/>
                <w:lang w:val="ru-RU" w:eastAsia="zh-HK"/>
              </w:rPr>
            </w:pPr>
            <w:r w:rsidRPr="004A5433">
              <w:rPr>
                <w:b/>
                <w:lang w:val="ru-RU" w:eastAsia="zh-HK"/>
              </w:rPr>
              <w:t>10,0</w:t>
            </w:r>
          </w:p>
        </w:tc>
      </w:tr>
      <w:tr w:rsidR="00953478" w:rsidRPr="00314A10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A302B7" w:rsidP="00E54FB5">
            <w:pPr>
              <w:pStyle w:val="bullet"/>
              <w:numPr>
                <w:ilvl w:val="0"/>
                <w:numId w:val="0"/>
              </w:numPr>
              <w:rPr>
                <w:color w:val="000000"/>
                <w:lang w:val="ru-RU" w:eastAsia="zh-HK"/>
              </w:rPr>
            </w:pPr>
            <w:r w:rsidRPr="00A302B7">
              <w:rPr>
                <w:b/>
                <w:color w:val="000000"/>
                <w:lang w:val="en-US" w:eastAsia="zh-HK"/>
              </w:rPr>
              <w:t>B</w:t>
            </w:r>
            <w:r w:rsidRPr="00A302B7">
              <w:rPr>
                <w:b/>
                <w:color w:val="000000"/>
                <w:lang w:val="ru-RU" w:eastAsia="zh-HK"/>
              </w:rPr>
              <w:t>5</w:t>
            </w:r>
            <w:r w:rsidRPr="00A302B7">
              <w:rPr>
                <w:color w:val="000000"/>
                <w:lang w:val="ru-RU" w:eastAsia="zh-HK"/>
              </w:rPr>
              <w:t xml:space="preserve"> </w:t>
            </w:r>
            <w:r w:rsidR="00953478">
              <w:rPr>
                <w:color w:val="000000"/>
                <w:lang w:val="ru-RU" w:eastAsia="zh-HK"/>
              </w:rPr>
              <w:t>«Заезд и съезд с трала по лабиринту»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Соблюдение техники безопасности согласно 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561688">
              <w:rPr>
                <w:color w:val="000000"/>
                <w:lang w:val="ru-RU" w:eastAsia="zh-HK"/>
              </w:rPr>
              <w:t xml:space="preserve">для </w:t>
            </w:r>
            <w:r w:rsidR="003D24FA">
              <w:rPr>
                <w:lang w:val="ru-RU" w:eastAsia="zh-HK"/>
              </w:rPr>
              <w:t>машиниста экскаватора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t>Вычесть 0,2 балла за нарушение любого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1,0</w:t>
            </w:r>
          </w:p>
        </w:tc>
      </w:tr>
      <w:tr w:rsidR="00953478" w:rsidRPr="00EC0144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Default="00953478" w:rsidP="00E54FB5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Включение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света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фар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1,0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1,0</w:t>
            </w:r>
          </w:p>
        </w:tc>
      </w:tr>
      <w:tr w:rsidR="00953478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Default="00953478" w:rsidP="00E54FB5">
            <w:pPr>
              <w:rPr>
                <w:color w:val="000000"/>
                <w:lang w:val="ru-RU" w:eastAsia="zh-HK"/>
              </w:rPr>
            </w:pPr>
            <w:r w:rsidRPr="002F3463">
              <w:rPr>
                <w:rFonts w:cs="Arial"/>
                <w:szCs w:val="20"/>
                <w:lang w:val="ru-RU"/>
              </w:rPr>
              <w:t>Подача звукового сигнала перед началом движения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1,0 балла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1,0</w:t>
            </w:r>
          </w:p>
        </w:tc>
      </w:tr>
      <w:tr w:rsidR="00953478" w:rsidRPr="00FD7F6F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Default="00953478" w:rsidP="00E54FB5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Н</w:t>
            </w:r>
            <w:r w:rsidRPr="00420B39">
              <w:rPr>
                <w:rFonts w:cs="Arial"/>
                <w:szCs w:val="20"/>
                <w:lang w:val="ru-RU"/>
              </w:rPr>
              <w:t>е прямолинейное движение на трале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5,0 за невыполнение критерия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5,0</w:t>
            </w:r>
          </w:p>
        </w:tc>
      </w:tr>
      <w:tr w:rsidR="00953478" w:rsidRPr="00FD7F6F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Pr="00184073" w:rsidRDefault="00953478" w:rsidP="00E54FB5">
            <w:pPr>
              <w:rPr>
                <w:color w:val="000000"/>
                <w:lang w:val="ru-RU" w:eastAsia="zh-HK"/>
              </w:rPr>
            </w:pPr>
            <w:r w:rsidRPr="00184073">
              <w:rPr>
                <w:rFonts w:cs="Arial"/>
                <w:szCs w:val="20"/>
                <w:lang w:val="ru-RU"/>
              </w:rPr>
              <w:t>Плавный переход на трале</w:t>
            </w:r>
            <w:r>
              <w:rPr>
                <w:rFonts w:cs="Arial"/>
                <w:szCs w:val="20"/>
                <w:lang w:val="ru-RU"/>
              </w:rPr>
              <w:t xml:space="preserve"> при заезде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2,0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2,0</w:t>
            </w:r>
          </w:p>
        </w:tc>
      </w:tr>
      <w:tr w:rsidR="00953478" w:rsidRPr="00FD7F6F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Pr="00184073" w:rsidRDefault="00953478" w:rsidP="00E54FB5">
            <w:pPr>
              <w:rPr>
                <w:color w:val="000000"/>
                <w:lang w:val="ru-RU" w:eastAsia="zh-HK"/>
              </w:rPr>
            </w:pPr>
            <w:r w:rsidRPr="00184073">
              <w:rPr>
                <w:rFonts w:cs="Arial"/>
                <w:szCs w:val="20"/>
                <w:lang w:val="ru-RU"/>
              </w:rPr>
              <w:t>Плавный переход на трале</w:t>
            </w:r>
            <w:r>
              <w:rPr>
                <w:rFonts w:cs="Arial"/>
                <w:szCs w:val="20"/>
                <w:lang w:val="ru-RU"/>
              </w:rPr>
              <w:t xml:space="preserve"> при съезде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2,0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2,0</w:t>
            </w:r>
          </w:p>
        </w:tc>
      </w:tr>
      <w:tr w:rsidR="00953478" w:rsidRPr="00FD7F6F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Default="00953478" w:rsidP="00E54FB5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 w:rsidRPr="00420B39">
              <w:rPr>
                <w:rFonts w:cs="Arial"/>
                <w:szCs w:val="20"/>
                <w:lang w:val="ru-RU"/>
              </w:rPr>
              <w:t>остановка стрелы в транспортируемое положение</w:t>
            </w:r>
            <w:r>
              <w:rPr>
                <w:rFonts w:cs="Arial"/>
                <w:szCs w:val="20"/>
                <w:lang w:val="ru-RU"/>
              </w:rPr>
              <w:t xml:space="preserve"> (только передний отвал)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2,0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C66987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eastAsia="zh-HK"/>
              </w:rPr>
              <w:t>2</w:t>
            </w:r>
            <w:r>
              <w:rPr>
                <w:lang w:val="ru-RU" w:eastAsia="zh-HK"/>
              </w:rPr>
              <w:t>,0</w:t>
            </w:r>
          </w:p>
        </w:tc>
      </w:tr>
      <w:tr w:rsidR="00953478" w:rsidRPr="00FD7F6F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Default="00953478" w:rsidP="00E54FB5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Визуальный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осмотр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2,0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2,0</w:t>
            </w:r>
          </w:p>
        </w:tc>
      </w:tr>
      <w:tr w:rsidR="00953478" w:rsidRPr="00314A10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Default="00953478" w:rsidP="00E54FB5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 w:rsidRPr="00420B39">
              <w:rPr>
                <w:rFonts w:cs="Arial"/>
                <w:szCs w:val="20"/>
                <w:lang w:val="ru-RU"/>
              </w:rPr>
              <w:t>осле съезда с трала: постановка стрелы в транспортируемое положение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1,0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953478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478" w:rsidRDefault="00953478" w:rsidP="00953478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</w:t>
            </w:r>
            <w:r w:rsidRPr="00420B39">
              <w:rPr>
                <w:rFonts w:cs="Arial"/>
                <w:szCs w:val="20"/>
                <w:lang w:val="ru-RU"/>
              </w:rPr>
              <w:t xml:space="preserve">кончание работы: </w:t>
            </w:r>
            <w:r>
              <w:rPr>
                <w:rFonts w:cs="Arial"/>
                <w:szCs w:val="20"/>
                <w:lang w:val="ru-RU"/>
              </w:rPr>
              <w:t xml:space="preserve">остановка экскаватора - </w:t>
            </w:r>
            <w:r w:rsidRPr="00420B39">
              <w:rPr>
                <w:rFonts w:cs="Arial"/>
                <w:szCs w:val="20"/>
                <w:lang w:val="ru-RU"/>
              </w:rPr>
              <w:t>подача звукового сигнала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1,0 за невыполнение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1,0</w:t>
            </w:r>
          </w:p>
        </w:tc>
      </w:tr>
      <w:tr w:rsidR="00953478" w:rsidRPr="00F31C9F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Default="00953478" w:rsidP="00E54FB5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1 время – 1,0 балл, </w:t>
            </w:r>
          </w:p>
          <w:p w:rsidR="00953478" w:rsidRDefault="00953478" w:rsidP="00E54FB5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2 время – 0,9 балла, </w:t>
            </w:r>
          </w:p>
          <w:p w:rsidR="00953478" w:rsidRDefault="00953478" w:rsidP="00E54FB5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3 время – 0,8 балла, </w:t>
            </w:r>
          </w:p>
          <w:p w:rsidR="00953478" w:rsidRDefault="00953478" w:rsidP="00E54FB5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4 время – 0,7 балла, </w:t>
            </w:r>
          </w:p>
          <w:p w:rsidR="00953478" w:rsidRDefault="00953478" w:rsidP="00E54FB5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5 время – 0,6 балла, </w:t>
            </w:r>
          </w:p>
          <w:p w:rsidR="00953478" w:rsidRDefault="00953478" w:rsidP="00E54FB5">
            <w:pPr>
              <w:rPr>
                <w:i/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 xml:space="preserve">6 время и далее – 0,5 балла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78" w:rsidRDefault="00953478" w:rsidP="00E54FB5">
            <w:pPr>
              <w:jc w:val="center"/>
              <w:rPr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1,0</w:t>
            </w:r>
          </w:p>
        </w:tc>
      </w:tr>
      <w:tr w:rsidR="004A5433" w:rsidRPr="00D64609" w:rsidTr="00FC42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3" w:rsidRDefault="004A5433" w:rsidP="00E54FB5">
            <w:pPr>
              <w:pStyle w:val="bullet"/>
              <w:ind w:left="0"/>
              <w:rPr>
                <w:color w:val="000000"/>
                <w:lang w:val="ru-RU" w:eastAsia="zh-HK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3" w:rsidRPr="009E57FD" w:rsidRDefault="004A5433" w:rsidP="003D24FA">
            <w:pPr>
              <w:jc w:val="right"/>
              <w:rPr>
                <w:b/>
                <w:color w:val="000000"/>
                <w:lang w:val="ru-RU" w:eastAsia="zh-HK"/>
              </w:rPr>
            </w:pPr>
            <w:r w:rsidRPr="009E57FD">
              <w:rPr>
                <w:b/>
                <w:lang w:val="ru-RU" w:eastAsia="zh-TW"/>
              </w:rPr>
              <w:t xml:space="preserve">Итого за выполнение </w:t>
            </w:r>
            <w:r w:rsidR="00A302B7">
              <w:rPr>
                <w:b/>
                <w:lang w:val="ru-RU" w:eastAsia="zh-TW"/>
              </w:rPr>
              <w:t>модуля</w:t>
            </w:r>
            <w:r w:rsidRPr="009E57FD">
              <w:rPr>
                <w:b/>
                <w:lang w:val="ru-RU" w:eastAsia="zh-TW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3" w:rsidRPr="00D64609" w:rsidRDefault="004A5433" w:rsidP="00E54FB5">
            <w:pPr>
              <w:jc w:val="center"/>
              <w:rPr>
                <w:lang w:val="ru-RU" w:eastAsia="zh-HK"/>
              </w:rPr>
            </w:pPr>
            <w:r w:rsidRPr="009E57FD">
              <w:rPr>
                <w:b/>
                <w:color w:val="000000"/>
                <w:lang w:val="ru-RU" w:eastAsia="zh-HK"/>
              </w:rPr>
              <w:t>19,0</w:t>
            </w:r>
          </w:p>
        </w:tc>
      </w:tr>
      <w:tr w:rsidR="00FC427D" w:rsidTr="007E0266">
        <w:trPr>
          <w:trHeight w:val="648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D" w:rsidRDefault="00FC427D" w:rsidP="00E54FB5">
            <w:pPr>
              <w:rPr>
                <w:b/>
                <w:i/>
                <w:color w:val="000000"/>
                <w:lang w:val="ru-RU" w:eastAsia="zh-HK"/>
              </w:rPr>
            </w:pPr>
          </w:p>
          <w:p w:rsidR="00FC427D" w:rsidRDefault="00FC427D" w:rsidP="00A302B7">
            <w:pPr>
              <w:jc w:val="right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 xml:space="preserve">Всего за Модуль </w:t>
            </w:r>
            <w:r w:rsidR="00A302B7">
              <w:rPr>
                <w:b/>
                <w:i/>
                <w:color w:val="000000"/>
                <w:lang w:val="en-US" w:eastAsia="zh-HK"/>
              </w:rPr>
              <w:t>B</w:t>
            </w:r>
            <w:r>
              <w:rPr>
                <w:b/>
                <w:i/>
                <w:color w:val="000000"/>
                <w:lang w:val="ru-RU" w:eastAsia="zh-HK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7D" w:rsidRDefault="007E0266" w:rsidP="00E54FB5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62</w:t>
            </w:r>
            <w:r w:rsidR="001A6D01">
              <w:rPr>
                <w:b/>
                <w:i/>
                <w:color w:val="000000"/>
                <w:lang w:val="ru-RU" w:eastAsia="zh-HK"/>
              </w:rPr>
              <w:t>,0</w:t>
            </w:r>
          </w:p>
        </w:tc>
      </w:tr>
      <w:tr w:rsidR="00FC427D" w:rsidTr="007E0266">
        <w:trPr>
          <w:trHeight w:val="40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27D" w:rsidRDefault="00FC427D" w:rsidP="00E54FB5">
            <w:pPr>
              <w:jc w:val="right"/>
              <w:rPr>
                <w:b/>
                <w:i/>
                <w:color w:val="000000"/>
                <w:sz w:val="28"/>
                <w:lang w:val="ru-RU" w:eastAsia="zh-HK"/>
              </w:rPr>
            </w:pPr>
            <w:r>
              <w:rPr>
                <w:b/>
                <w:i/>
                <w:color w:val="000000"/>
                <w:sz w:val="28"/>
                <w:lang w:val="ru-RU" w:eastAsia="zh-HK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427D" w:rsidRDefault="007E0266" w:rsidP="00E54FB5">
            <w:pPr>
              <w:jc w:val="center"/>
              <w:rPr>
                <w:b/>
                <w:i/>
                <w:color w:val="000000"/>
                <w:sz w:val="28"/>
                <w:lang w:val="ru-RU" w:eastAsia="zh-HK"/>
              </w:rPr>
            </w:pPr>
            <w:r>
              <w:rPr>
                <w:b/>
                <w:i/>
                <w:color w:val="000000"/>
                <w:sz w:val="28"/>
                <w:lang w:val="ru-RU" w:eastAsia="zh-HK"/>
              </w:rPr>
              <w:t>72</w:t>
            </w:r>
            <w:r w:rsidR="001A6D01">
              <w:rPr>
                <w:b/>
                <w:i/>
                <w:color w:val="000000"/>
                <w:sz w:val="28"/>
                <w:lang w:val="ru-RU" w:eastAsia="zh-HK"/>
              </w:rPr>
              <w:t>,0</w:t>
            </w:r>
          </w:p>
        </w:tc>
      </w:tr>
    </w:tbl>
    <w:p w:rsidR="00AA04FA" w:rsidRPr="00314A10" w:rsidRDefault="00AA04FA" w:rsidP="00AA04FA">
      <w:pPr>
        <w:rPr>
          <w:lang w:val="ru-RU"/>
        </w:rPr>
      </w:pPr>
    </w:p>
    <w:p w:rsidR="0072213E" w:rsidRPr="00413817" w:rsidRDefault="0072213E" w:rsidP="00413817">
      <w:pPr>
        <w:rPr>
          <w:lang w:val="ru-RU"/>
        </w:rPr>
      </w:pPr>
    </w:p>
    <w:sectPr w:rsidR="0072213E" w:rsidRPr="00413817" w:rsidSect="00413817">
      <w:pgSz w:w="11907" w:h="16839" w:code="9"/>
      <w:pgMar w:top="1985" w:right="709" w:bottom="679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17" w:rsidRDefault="00D17617" w:rsidP="00A11118">
      <w:r>
        <w:separator/>
      </w:r>
    </w:p>
  </w:endnote>
  <w:endnote w:type="continuationSeparator" w:id="0">
    <w:p w:rsidR="00D17617" w:rsidRDefault="00D17617" w:rsidP="00A1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395"/>
      <w:gridCol w:w="6218"/>
      <w:gridCol w:w="1241"/>
    </w:tblGrid>
    <w:tr w:rsidR="00E54FB5" w:rsidRPr="00AF00DA" w:rsidTr="00FB314D">
      <w:trPr>
        <w:cantSplit/>
      </w:trPr>
      <w:tc>
        <w:tcPr>
          <w:tcW w:w="2395" w:type="dxa"/>
        </w:tcPr>
        <w:p w:rsidR="00E54FB5" w:rsidRPr="00BA142B" w:rsidRDefault="00E54FB5" w:rsidP="00877C79">
          <w:pPr>
            <w:pStyle w:val="a6"/>
            <w:rPr>
              <w:rFonts w:ascii="Arial" w:eastAsia="Times New Roman" w:hAnsi="Arial"/>
              <w:sz w:val="16"/>
              <w:szCs w:val="22"/>
            </w:rPr>
          </w:pPr>
        </w:p>
        <w:p w:rsidR="00E54FB5" w:rsidRPr="00BA142B" w:rsidRDefault="00E54FB5" w:rsidP="00877C79">
          <w:pPr>
            <w:pStyle w:val="a6"/>
            <w:rPr>
              <w:rFonts w:ascii="Arial" w:eastAsia="Times New Roman" w:hAnsi="Arial"/>
              <w:sz w:val="16"/>
              <w:szCs w:val="22"/>
            </w:rPr>
          </w:pPr>
        </w:p>
        <w:p w:rsidR="00E54FB5" w:rsidRPr="00BA142B" w:rsidRDefault="00E54FB5" w:rsidP="00877C79">
          <w:pPr>
            <w:pStyle w:val="a6"/>
            <w:rPr>
              <w:rFonts w:ascii="Arial" w:eastAsia="Times New Roman" w:hAnsi="Arial"/>
              <w:sz w:val="16"/>
              <w:szCs w:val="22"/>
              <w:lang w:val="fr-FR"/>
            </w:rPr>
          </w:pPr>
        </w:p>
      </w:tc>
      <w:tc>
        <w:tcPr>
          <w:tcW w:w="6218" w:type="dxa"/>
        </w:tcPr>
        <w:p w:rsidR="00E54FB5" w:rsidRPr="00C7464A" w:rsidRDefault="00E54FB5" w:rsidP="00877C79">
          <w:pPr>
            <w:jc w:val="center"/>
            <w:rPr>
              <w:rFonts w:ascii="Calibri" w:hAnsi="Calibri"/>
              <w:sz w:val="16"/>
              <w:szCs w:val="16"/>
              <w:lang w:val="ru-RU"/>
            </w:rPr>
          </w:pPr>
        </w:p>
      </w:tc>
      <w:tc>
        <w:tcPr>
          <w:tcW w:w="1241" w:type="dxa"/>
        </w:tcPr>
        <w:p w:rsidR="00E54FB5" w:rsidRPr="00BA142B" w:rsidRDefault="00E54FB5" w:rsidP="00877C79">
          <w:pPr>
            <w:pStyle w:val="a6"/>
            <w:jc w:val="right"/>
            <w:rPr>
              <w:rStyle w:val="ac"/>
              <w:rFonts w:eastAsia="Times New Roman"/>
              <w:szCs w:val="22"/>
            </w:rPr>
          </w:pPr>
        </w:p>
      </w:tc>
    </w:tr>
  </w:tbl>
  <w:p w:rsidR="00E54FB5" w:rsidRDefault="00E54FB5" w:rsidP="00A11118">
    <w:pPr>
      <w:pStyle w:val="footer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B5" w:rsidRPr="000A556C" w:rsidRDefault="00E54FB5" w:rsidP="00A11118">
    <w:pPr>
      <w:pStyle w:val="footer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17" w:rsidRDefault="00D17617" w:rsidP="00A11118">
      <w:r>
        <w:separator/>
      </w:r>
    </w:p>
  </w:footnote>
  <w:footnote w:type="continuationSeparator" w:id="0">
    <w:p w:rsidR="00D17617" w:rsidRDefault="00D17617" w:rsidP="00A1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B5" w:rsidRDefault="00E54FB5" w:rsidP="00A11118">
    <w:pPr>
      <w:pStyle w:val="a4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498600" cy="1320800"/>
          <wp:effectExtent l="0" t="0" r="0" b="0"/>
          <wp:docPr id="1" name="Рисунок 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B5" w:rsidRDefault="00E54FB5" w:rsidP="00A11118">
    <w:pPr>
      <w:pStyle w:val="a4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498600" cy="1320800"/>
          <wp:effectExtent l="0" t="0" r="0" b="0"/>
          <wp:docPr id="2" name="Рисунок 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B6F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35A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7E5014"/>
    <w:multiLevelType w:val="multilevel"/>
    <w:tmpl w:val="10862F6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F4A68CC"/>
    <w:multiLevelType w:val="hybridMultilevel"/>
    <w:tmpl w:val="9E10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4AEB"/>
    <w:multiLevelType w:val="hybridMultilevel"/>
    <w:tmpl w:val="AAAE509E"/>
    <w:lvl w:ilvl="0" w:tplc="8EAE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620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2FF5"/>
    <w:multiLevelType w:val="multilevel"/>
    <w:tmpl w:val="DFA43520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7" w:hanging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47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215D3"/>
    <w:multiLevelType w:val="multilevel"/>
    <w:tmpl w:val="0409001F"/>
    <w:lvl w:ilvl="0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cs="Times New Roman"/>
      </w:rPr>
    </w:lvl>
  </w:abstractNum>
  <w:abstractNum w:abstractNumId="9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DD6FE8"/>
    <w:multiLevelType w:val="hybridMultilevel"/>
    <w:tmpl w:val="AF4C94EA"/>
    <w:lvl w:ilvl="0" w:tplc="8E96A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C95AE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97A62232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EA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4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C7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1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00EC"/>
    <w:multiLevelType w:val="hybridMultilevel"/>
    <w:tmpl w:val="3A346946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36EF4"/>
    <w:multiLevelType w:val="hybridMultilevel"/>
    <w:tmpl w:val="F8E2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21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B5DB3"/>
    <w:multiLevelType w:val="hybridMultilevel"/>
    <w:tmpl w:val="9888124E"/>
    <w:lvl w:ilvl="0" w:tplc="E02457D8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4D5C5B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6C6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A471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8EE7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812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AE62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1678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DAA0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36"/>
    <w:rsid w:val="000017B7"/>
    <w:rsid w:val="00004C40"/>
    <w:rsid w:val="000058A2"/>
    <w:rsid w:val="00023969"/>
    <w:rsid w:val="0003010B"/>
    <w:rsid w:val="000500F9"/>
    <w:rsid w:val="00063007"/>
    <w:rsid w:val="00073BAF"/>
    <w:rsid w:val="00077928"/>
    <w:rsid w:val="00081571"/>
    <w:rsid w:val="00086404"/>
    <w:rsid w:val="0008779D"/>
    <w:rsid w:val="00096F28"/>
    <w:rsid w:val="000A556C"/>
    <w:rsid w:val="000B24A2"/>
    <w:rsid w:val="000D3779"/>
    <w:rsid w:val="000E5425"/>
    <w:rsid w:val="000F728F"/>
    <w:rsid w:val="000F7D4F"/>
    <w:rsid w:val="001015BA"/>
    <w:rsid w:val="00102C33"/>
    <w:rsid w:val="001061EF"/>
    <w:rsid w:val="001070DD"/>
    <w:rsid w:val="00110754"/>
    <w:rsid w:val="0011241F"/>
    <w:rsid w:val="00113080"/>
    <w:rsid w:val="001222F8"/>
    <w:rsid w:val="001252BE"/>
    <w:rsid w:val="0013392C"/>
    <w:rsid w:val="00133997"/>
    <w:rsid w:val="0013744F"/>
    <w:rsid w:val="00137740"/>
    <w:rsid w:val="00154697"/>
    <w:rsid w:val="001568F1"/>
    <w:rsid w:val="0016338B"/>
    <w:rsid w:val="00164042"/>
    <w:rsid w:val="00173386"/>
    <w:rsid w:val="00182563"/>
    <w:rsid w:val="00193406"/>
    <w:rsid w:val="001944F9"/>
    <w:rsid w:val="001957A8"/>
    <w:rsid w:val="001A6D01"/>
    <w:rsid w:val="001B3862"/>
    <w:rsid w:val="001B5B51"/>
    <w:rsid w:val="001C02D6"/>
    <w:rsid w:val="001C3D23"/>
    <w:rsid w:val="001C6C46"/>
    <w:rsid w:val="001D5EA7"/>
    <w:rsid w:val="001D7D3F"/>
    <w:rsid w:val="001E261D"/>
    <w:rsid w:val="0020272C"/>
    <w:rsid w:val="00202861"/>
    <w:rsid w:val="00205A32"/>
    <w:rsid w:val="00206624"/>
    <w:rsid w:val="0021063C"/>
    <w:rsid w:val="0022481E"/>
    <w:rsid w:val="00224F78"/>
    <w:rsid w:val="0023436B"/>
    <w:rsid w:val="00243D19"/>
    <w:rsid w:val="00245870"/>
    <w:rsid w:val="00245899"/>
    <w:rsid w:val="002459C1"/>
    <w:rsid w:val="00265530"/>
    <w:rsid w:val="00267B6F"/>
    <w:rsid w:val="00281848"/>
    <w:rsid w:val="002828B6"/>
    <w:rsid w:val="002852EF"/>
    <w:rsid w:val="00285E45"/>
    <w:rsid w:val="00287305"/>
    <w:rsid w:val="002A6C1D"/>
    <w:rsid w:val="002B0796"/>
    <w:rsid w:val="002B4AD1"/>
    <w:rsid w:val="002B4D4D"/>
    <w:rsid w:val="002C65BA"/>
    <w:rsid w:val="002E1F4B"/>
    <w:rsid w:val="002E53C2"/>
    <w:rsid w:val="002F0162"/>
    <w:rsid w:val="002F3239"/>
    <w:rsid w:val="002F4E27"/>
    <w:rsid w:val="002F5E28"/>
    <w:rsid w:val="002F69FF"/>
    <w:rsid w:val="00300967"/>
    <w:rsid w:val="00301173"/>
    <w:rsid w:val="003122CB"/>
    <w:rsid w:val="00314A10"/>
    <w:rsid w:val="003237DD"/>
    <w:rsid w:val="00327031"/>
    <w:rsid w:val="003327B4"/>
    <w:rsid w:val="0034328E"/>
    <w:rsid w:val="00343994"/>
    <w:rsid w:val="00347ABF"/>
    <w:rsid w:val="003518E2"/>
    <w:rsid w:val="003577CE"/>
    <w:rsid w:val="00360D19"/>
    <w:rsid w:val="00363CFC"/>
    <w:rsid w:val="0036417C"/>
    <w:rsid w:val="00364CAC"/>
    <w:rsid w:val="00375BAA"/>
    <w:rsid w:val="00376A4C"/>
    <w:rsid w:val="00376BB4"/>
    <w:rsid w:val="003832F9"/>
    <w:rsid w:val="003866EA"/>
    <w:rsid w:val="00390223"/>
    <w:rsid w:val="00390568"/>
    <w:rsid w:val="00394FC4"/>
    <w:rsid w:val="003A41F6"/>
    <w:rsid w:val="003A68B1"/>
    <w:rsid w:val="003A6952"/>
    <w:rsid w:val="003B7D6B"/>
    <w:rsid w:val="003D24FA"/>
    <w:rsid w:val="003D2E8A"/>
    <w:rsid w:val="003D5E88"/>
    <w:rsid w:val="003E1B94"/>
    <w:rsid w:val="003E7395"/>
    <w:rsid w:val="003F1B71"/>
    <w:rsid w:val="003F21DC"/>
    <w:rsid w:val="003F3D32"/>
    <w:rsid w:val="003F7780"/>
    <w:rsid w:val="00413817"/>
    <w:rsid w:val="00413B08"/>
    <w:rsid w:val="00420AAC"/>
    <w:rsid w:val="00420B39"/>
    <w:rsid w:val="00423736"/>
    <w:rsid w:val="004243EA"/>
    <w:rsid w:val="00425D9A"/>
    <w:rsid w:val="00426C75"/>
    <w:rsid w:val="004279DB"/>
    <w:rsid w:val="00442D74"/>
    <w:rsid w:val="004478BE"/>
    <w:rsid w:val="00452C4F"/>
    <w:rsid w:val="00453C02"/>
    <w:rsid w:val="00462376"/>
    <w:rsid w:val="00466FEA"/>
    <w:rsid w:val="004743EC"/>
    <w:rsid w:val="0047628F"/>
    <w:rsid w:val="00481905"/>
    <w:rsid w:val="00481A0A"/>
    <w:rsid w:val="00482D97"/>
    <w:rsid w:val="00483A3F"/>
    <w:rsid w:val="004904E9"/>
    <w:rsid w:val="00492C71"/>
    <w:rsid w:val="00492C8D"/>
    <w:rsid w:val="004932D4"/>
    <w:rsid w:val="004A5433"/>
    <w:rsid w:val="004C439B"/>
    <w:rsid w:val="004C553F"/>
    <w:rsid w:val="004F04E2"/>
    <w:rsid w:val="004F540F"/>
    <w:rsid w:val="00502430"/>
    <w:rsid w:val="00503097"/>
    <w:rsid w:val="0051277D"/>
    <w:rsid w:val="00521536"/>
    <w:rsid w:val="0053133D"/>
    <w:rsid w:val="00536779"/>
    <w:rsid w:val="00537A7A"/>
    <w:rsid w:val="00543F6C"/>
    <w:rsid w:val="00544BE0"/>
    <w:rsid w:val="005539CB"/>
    <w:rsid w:val="0056224F"/>
    <w:rsid w:val="005630DE"/>
    <w:rsid w:val="00571E0D"/>
    <w:rsid w:val="005858A5"/>
    <w:rsid w:val="005943DD"/>
    <w:rsid w:val="005A2A3D"/>
    <w:rsid w:val="005A4001"/>
    <w:rsid w:val="005A7230"/>
    <w:rsid w:val="005B239F"/>
    <w:rsid w:val="005B6F37"/>
    <w:rsid w:val="005C5121"/>
    <w:rsid w:val="005C62AC"/>
    <w:rsid w:val="005C76B0"/>
    <w:rsid w:val="005D4FC7"/>
    <w:rsid w:val="006062F5"/>
    <w:rsid w:val="006137AE"/>
    <w:rsid w:val="006174CC"/>
    <w:rsid w:val="00630060"/>
    <w:rsid w:val="00641CF0"/>
    <w:rsid w:val="006524A6"/>
    <w:rsid w:val="00655797"/>
    <w:rsid w:val="00663565"/>
    <w:rsid w:val="006A1E87"/>
    <w:rsid w:val="006B1817"/>
    <w:rsid w:val="006B1BD2"/>
    <w:rsid w:val="006B7209"/>
    <w:rsid w:val="006C2934"/>
    <w:rsid w:val="006C3DC1"/>
    <w:rsid w:val="006C6DA0"/>
    <w:rsid w:val="006D42D7"/>
    <w:rsid w:val="006D46DA"/>
    <w:rsid w:val="006E57E6"/>
    <w:rsid w:val="007019CD"/>
    <w:rsid w:val="00710BA8"/>
    <w:rsid w:val="0072213E"/>
    <w:rsid w:val="00726044"/>
    <w:rsid w:val="00726FAA"/>
    <w:rsid w:val="007271D6"/>
    <w:rsid w:val="0073022D"/>
    <w:rsid w:val="0073180E"/>
    <w:rsid w:val="007335D2"/>
    <w:rsid w:val="0073677F"/>
    <w:rsid w:val="00737B4E"/>
    <w:rsid w:val="007433D6"/>
    <w:rsid w:val="00745FDE"/>
    <w:rsid w:val="007604EF"/>
    <w:rsid w:val="00772E0D"/>
    <w:rsid w:val="0077427F"/>
    <w:rsid w:val="007804B2"/>
    <w:rsid w:val="00783BB3"/>
    <w:rsid w:val="00785038"/>
    <w:rsid w:val="00787D70"/>
    <w:rsid w:val="007A0672"/>
    <w:rsid w:val="007A18DB"/>
    <w:rsid w:val="007A372D"/>
    <w:rsid w:val="007B1825"/>
    <w:rsid w:val="007B546D"/>
    <w:rsid w:val="007B6588"/>
    <w:rsid w:val="007C3C31"/>
    <w:rsid w:val="007D053B"/>
    <w:rsid w:val="007D1748"/>
    <w:rsid w:val="007D37DA"/>
    <w:rsid w:val="007D5303"/>
    <w:rsid w:val="007D5A86"/>
    <w:rsid w:val="007E0266"/>
    <w:rsid w:val="007E3F64"/>
    <w:rsid w:val="007E4ECB"/>
    <w:rsid w:val="007E50C5"/>
    <w:rsid w:val="007E7FD6"/>
    <w:rsid w:val="007F1C08"/>
    <w:rsid w:val="007F3526"/>
    <w:rsid w:val="007F3F5D"/>
    <w:rsid w:val="00803DF2"/>
    <w:rsid w:val="00803FD9"/>
    <w:rsid w:val="00805213"/>
    <w:rsid w:val="0082082C"/>
    <w:rsid w:val="00822452"/>
    <w:rsid w:val="0083435B"/>
    <w:rsid w:val="00835522"/>
    <w:rsid w:val="00837264"/>
    <w:rsid w:val="00842327"/>
    <w:rsid w:val="00843E3D"/>
    <w:rsid w:val="00850C9F"/>
    <w:rsid w:val="00850FE7"/>
    <w:rsid w:val="0086094B"/>
    <w:rsid w:val="00860C99"/>
    <w:rsid w:val="008679A9"/>
    <w:rsid w:val="00877C79"/>
    <w:rsid w:val="00887A2B"/>
    <w:rsid w:val="00890FC0"/>
    <w:rsid w:val="00892F8C"/>
    <w:rsid w:val="00896E4C"/>
    <w:rsid w:val="008A2A67"/>
    <w:rsid w:val="008A32BB"/>
    <w:rsid w:val="008A338B"/>
    <w:rsid w:val="008A6352"/>
    <w:rsid w:val="008A6C77"/>
    <w:rsid w:val="008B0138"/>
    <w:rsid w:val="008B2A4C"/>
    <w:rsid w:val="008B41B1"/>
    <w:rsid w:val="008C07D3"/>
    <w:rsid w:val="008C1BA4"/>
    <w:rsid w:val="008C21B2"/>
    <w:rsid w:val="008C3202"/>
    <w:rsid w:val="008C5663"/>
    <w:rsid w:val="008C5AEB"/>
    <w:rsid w:val="008C6C24"/>
    <w:rsid w:val="008C7AE0"/>
    <w:rsid w:val="008D2FB4"/>
    <w:rsid w:val="008D30A8"/>
    <w:rsid w:val="008E3F3D"/>
    <w:rsid w:val="008E46E0"/>
    <w:rsid w:val="008E6902"/>
    <w:rsid w:val="008F030E"/>
    <w:rsid w:val="008F1DD9"/>
    <w:rsid w:val="008F2C68"/>
    <w:rsid w:val="00906150"/>
    <w:rsid w:val="00912677"/>
    <w:rsid w:val="00915AEA"/>
    <w:rsid w:val="009179DE"/>
    <w:rsid w:val="0092271B"/>
    <w:rsid w:val="00931C85"/>
    <w:rsid w:val="00947A85"/>
    <w:rsid w:val="00950D88"/>
    <w:rsid w:val="00950F5C"/>
    <w:rsid w:val="00953478"/>
    <w:rsid w:val="00953CAD"/>
    <w:rsid w:val="00963161"/>
    <w:rsid w:val="00965EB7"/>
    <w:rsid w:val="009670A7"/>
    <w:rsid w:val="0096799B"/>
    <w:rsid w:val="00967E45"/>
    <w:rsid w:val="00973840"/>
    <w:rsid w:val="00980CD3"/>
    <w:rsid w:val="009922E7"/>
    <w:rsid w:val="009C36B9"/>
    <w:rsid w:val="009F3892"/>
    <w:rsid w:val="009F3A44"/>
    <w:rsid w:val="009F3FF5"/>
    <w:rsid w:val="009F6A4C"/>
    <w:rsid w:val="00A02EED"/>
    <w:rsid w:val="00A05B09"/>
    <w:rsid w:val="00A1011B"/>
    <w:rsid w:val="00A11118"/>
    <w:rsid w:val="00A22991"/>
    <w:rsid w:val="00A27E3D"/>
    <w:rsid w:val="00A302B7"/>
    <w:rsid w:val="00A30C83"/>
    <w:rsid w:val="00A3263C"/>
    <w:rsid w:val="00A43DED"/>
    <w:rsid w:val="00A5158C"/>
    <w:rsid w:val="00A567B7"/>
    <w:rsid w:val="00A664F5"/>
    <w:rsid w:val="00A71FE7"/>
    <w:rsid w:val="00A7232A"/>
    <w:rsid w:val="00A82998"/>
    <w:rsid w:val="00A835ED"/>
    <w:rsid w:val="00A866FF"/>
    <w:rsid w:val="00A90F82"/>
    <w:rsid w:val="00A94696"/>
    <w:rsid w:val="00A97A27"/>
    <w:rsid w:val="00AA04FA"/>
    <w:rsid w:val="00AA0E63"/>
    <w:rsid w:val="00AA3037"/>
    <w:rsid w:val="00AB1806"/>
    <w:rsid w:val="00AD4399"/>
    <w:rsid w:val="00AF00DA"/>
    <w:rsid w:val="00AF49F1"/>
    <w:rsid w:val="00B101AE"/>
    <w:rsid w:val="00B11D6A"/>
    <w:rsid w:val="00B35183"/>
    <w:rsid w:val="00B368E9"/>
    <w:rsid w:val="00B403AA"/>
    <w:rsid w:val="00B411CE"/>
    <w:rsid w:val="00B4157B"/>
    <w:rsid w:val="00B457C5"/>
    <w:rsid w:val="00B45C0C"/>
    <w:rsid w:val="00B5511F"/>
    <w:rsid w:val="00B73180"/>
    <w:rsid w:val="00B77106"/>
    <w:rsid w:val="00B8096E"/>
    <w:rsid w:val="00BA142B"/>
    <w:rsid w:val="00BA6B2D"/>
    <w:rsid w:val="00BA7D8A"/>
    <w:rsid w:val="00BB25F7"/>
    <w:rsid w:val="00BB6BA2"/>
    <w:rsid w:val="00BC0000"/>
    <w:rsid w:val="00BC6BEB"/>
    <w:rsid w:val="00BD0DF8"/>
    <w:rsid w:val="00C3214B"/>
    <w:rsid w:val="00C51369"/>
    <w:rsid w:val="00C52F48"/>
    <w:rsid w:val="00C57556"/>
    <w:rsid w:val="00C73461"/>
    <w:rsid w:val="00C7464A"/>
    <w:rsid w:val="00C750E8"/>
    <w:rsid w:val="00C75E60"/>
    <w:rsid w:val="00C84944"/>
    <w:rsid w:val="00CA26BC"/>
    <w:rsid w:val="00CA5A98"/>
    <w:rsid w:val="00CC249E"/>
    <w:rsid w:val="00CD15EE"/>
    <w:rsid w:val="00CD642A"/>
    <w:rsid w:val="00CE243E"/>
    <w:rsid w:val="00CE2E7C"/>
    <w:rsid w:val="00CE6B36"/>
    <w:rsid w:val="00CF02C1"/>
    <w:rsid w:val="00CF1ABD"/>
    <w:rsid w:val="00CF293E"/>
    <w:rsid w:val="00CF2A65"/>
    <w:rsid w:val="00D160D9"/>
    <w:rsid w:val="00D17617"/>
    <w:rsid w:val="00D234B0"/>
    <w:rsid w:val="00D36091"/>
    <w:rsid w:val="00D3626E"/>
    <w:rsid w:val="00D439B9"/>
    <w:rsid w:val="00D44F31"/>
    <w:rsid w:val="00D457EE"/>
    <w:rsid w:val="00D46470"/>
    <w:rsid w:val="00D57282"/>
    <w:rsid w:val="00D611FD"/>
    <w:rsid w:val="00D61982"/>
    <w:rsid w:val="00D64609"/>
    <w:rsid w:val="00D67250"/>
    <w:rsid w:val="00D7561E"/>
    <w:rsid w:val="00D777E5"/>
    <w:rsid w:val="00D80C51"/>
    <w:rsid w:val="00D83174"/>
    <w:rsid w:val="00D867AB"/>
    <w:rsid w:val="00D875E2"/>
    <w:rsid w:val="00D87DCE"/>
    <w:rsid w:val="00D90586"/>
    <w:rsid w:val="00DB0BB5"/>
    <w:rsid w:val="00DB0C45"/>
    <w:rsid w:val="00DB3326"/>
    <w:rsid w:val="00DC144E"/>
    <w:rsid w:val="00DC1455"/>
    <w:rsid w:val="00DC232C"/>
    <w:rsid w:val="00DD66D3"/>
    <w:rsid w:val="00DD68D3"/>
    <w:rsid w:val="00DE1BD3"/>
    <w:rsid w:val="00DE2F2F"/>
    <w:rsid w:val="00DE6B36"/>
    <w:rsid w:val="00DF4C8F"/>
    <w:rsid w:val="00DF6659"/>
    <w:rsid w:val="00DF7698"/>
    <w:rsid w:val="00DF797E"/>
    <w:rsid w:val="00E2168C"/>
    <w:rsid w:val="00E26B7D"/>
    <w:rsid w:val="00E26EC8"/>
    <w:rsid w:val="00E27087"/>
    <w:rsid w:val="00E27CD8"/>
    <w:rsid w:val="00E36FE2"/>
    <w:rsid w:val="00E41C30"/>
    <w:rsid w:val="00E43457"/>
    <w:rsid w:val="00E54FB5"/>
    <w:rsid w:val="00E62C39"/>
    <w:rsid w:val="00E63E56"/>
    <w:rsid w:val="00E66001"/>
    <w:rsid w:val="00E67E78"/>
    <w:rsid w:val="00E80003"/>
    <w:rsid w:val="00E81B86"/>
    <w:rsid w:val="00EA5610"/>
    <w:rsid w:val="00EB258E"/>
    <w:rsid w:val="00EC0144"/>
    <w:rsid w:val="00EC508B"/>
    <w:rsid w:val="00EC7B1E"/>
    <w:rsid w:val="00EE6316"/>
    <w:rsid w:val="00F13DBB"/>
    <w:rsid w:val="00F23901"/>
    <w:rsid w:val="00F25CAD"/>
    <w:rsid w:val="00F3744B"/>
    <w:rsid w:val="00F42C31"/>
    <w:rsid w:val="00F5158D"/>
    <w:rsid w:val="00F56128"/>
    <w:rsid w:val="00F623EF"/>
    <w:rsid w:val="00F63952"/>
    <w:rsid w:val="00F73D9B"/>
    <w:rsid w:val="00F84A04"/>
    <w:rsid w:val="00F92B61"/>
    <w:rsid w:val="00FA7228"/>
    <w:rsid w:val="00FB314D"/>
    <w:rsid w:val="00FB3311"/>
    <w:rsid w:val="00FC427D"/>
    <w:rsid w:val="00FD003D"/>
    <w:rsid w:val="00FD1792"/>
    <w:rsid w:val="00FD5A9A"/>
    <w:rsid w:val="00FD7F6F"/>
    <w:rsid w:val="00FE50C4"/>
    <w:rsid w:val="00FE6C5B"/>
    <w:rsid w:val="00FF0361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D875E2"/>
    <w:rPr>
      <w:rFonts w:ascii="Arial" w:eastAsia="Times New Roman" w:hAnsi="Arial"/>
      <w:szCs w:val="22"/>
      <w:lang w:val="en-GB"/>
    </w:rPr>
  </w:style>
  <w:style w:type="paragraph" w:styleId="1">
    <w:name w:val="heading 1"/>
    <w:basedOn w:val="a"/>
    <w:next w:val="a"/>
    <w:link w:val="10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0C9F"/>
    <w:rPr>
      <w:rFonts w:ascii="Arial" w:hAnsi="Arial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locked/>
    <w:rsid w:val="00390223"/>
    <w:rPr>
      <w:rFonts w:ascii="Arial" w:hAnsi="Arial" w:cs="Times New Roman"/>
      <w:b/>
      <w:bCs/>
      <w:i/>
      <w:sz w:val="26"/>
      <w:szCs w:val="26"/>
    </w:rPr>
  </w:style>
  <w:style w:type="character" w:customStyle="1" w:styleId="30">
    <w:name w:val="Заголовок 3 Знак"/>
    <w:link w:val="3"/>
    <w:locked/>
    <w:rsid w:val="00390223"/>
    <w:rPr>
      <w:rFonts w:ascii="Arial" w:hAnsi="Arial" w:cs="Times New Roman"/>
      <w:b/>
      <w:bCs/>
      <w:sz w:val="20"/>
    </w:rPr>
  </w:style>
  <w:style w:type="character" w:styleId="a3">
    <w:name w:val="Emphasis"/>
    <w:qFormat/>
    <w:rsid w:val="00113080"/>
    <w:rPr>
      <w:rFonts w:cs="Times New Roman"/>
      <w:i/>
      <w:iCs/>
    </w:rPr>
  </w:style>
  <w:style w:type="paragraph" w:styleId="a4">
    <w:name w:val="header"/>
    <w:basedOn w:val="a"/>
    <w:link w:val="a5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</w:rPr>
  </w:style>
  <w:style w:type="character" w:customStyle="1" w:styleId="a5">
    <w:name w:val="Верхний колонтитул Знак"/>
    <w:link w:val="a4"/>
    <w:locked/>
    <w:rsid w:val="00F56128"/>
    <w:rPr>
      <w:rFonts w:ascii="Square721 BT" w:hAnsi="Square721 BT" w:cs="Times New Roman"/>
      <w:sz w:val="20"/>
    </w:rPr>
  </w:style>
  <w:style w:type="paragraph" w:styleId="a6">
    <w:name w:val="footer"/>
    <w:basedOn w:val="a"/>
    <w:link w:val="a7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</w:rPr>
  </w:style>
  <w:style w:type="character" w:customStyle="1" w:styleId="a7">
    <w:name w:val="Нижний колонтитул Знак"/>
    <w:link w:val="a6"/>
    <w:locked/>
    <w:rsid w:val="00F56128"/>
    <w:rPr>
      <w:rFonts w:ascii="Square721 BT" w:hAnsi="Square721 BT" w:cs="Times New Roman"/>
      <w:sz w:val="20"/>
    </w:rPr>
  </w:style>
  <w:style w:type="paragraph" w:styleId="a8">
    <w:name w:val="Balloon Text"/>
    <w:basedOn w:val="a"/>
    <w:link w:val="a9"/>
    <w:semiHidden/>
    <w:rsid w:val="00F56128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56128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left">
    <w:name w:val="footer left"/>
    <w:basedOn w:val="a4"/>
    <w:link w:val="footerleftChar"/>
    <w:locked/>
    <w:rsid w:val="0022481E"/>
    <w:rPr>
      <w:rFonts w:ascii="Arial" w:hAnsi="Arial"/>
      <w:sz w:val="16"/>
      <w:szCs w:val="16"/>
    </w:rPr>
  </w:style>
  <w:style w:type="paragraph" w:customStyle="1" w:styleId="footercentre">
    <w:name w:val="footer centre"/>
    <w:basedOn w:val="a4"/>
    <w:link w:val="footercentreChar"/>
    <w:locked/>
    <w:rsid w:val="0022481E"/>
    <w:pPr>
      <w:jc w:val="center"/>
    </w:pPr>
    <w:rPr>
      <w:rFonts w:ascii="Arial" w:hAnsi="Arial"/>
      <w:sz w:val="16"/>
      <w:szCs w:val="16"/>
    </w:rPr>
  </w:style>
  <w:style w:type="character" w:customStyle="1" w:styleId="footerleftChar">
    <w:name w:val="footer left Char"/>
    <w:link w:val="footerleft"/>
    <w:locked/>
    <w:rsid w:val="0022481E"/>
    <w:rPr>
      <w:rFonts w:ascii="Arial" w:hAnsi="Arial" w:cs="Times New Roman"/>
      <w:sz w:val="16"/>
      <w:szCs w:val="16"/>
    </w:rPr>
  </w:style>
  <w:style w:type="paragraph" w:customStyle="1" w:styleId="footerright">
    <w:name w:val="footer right"/>
    <w:basedOn w:val="a6"/>
    <w:link w:val="footerrightChar"/>
    <w:locked/>
    <w:rsid w:val="0022481E"/>
    <w:pPr>
      <w:jc w:val="right"/>
    </w:pPr>
    <w:rPr>
      <w:rFonts w:ascii="Arial" w:hAnsi="Arial"/>
      <w:sz w:val="16"/>
      <w:szCs w:val="16"/>
    </w:rPr>
  </w:style>
  <w:style w:type="character" w:customStyle="1" w:styleId="footercentreChar">
    <w:name w:val="footer centre Char"/>
    <w:link w:val="footercentre"/>
    <w:locked/>
    <w:rsid w:val="0022481E"/>
    <w:rPr>
      <w:rFonts w:ascii="Arial" w:hAnsi="Arial" w:cs="Times New Roman"/>
      <w:sz w:val="16"/>
      <w:szCs w:val="16"/>
    </w:rPr>
  </w:style>
  <w:style w:type="paragraph" w:customStyle="1" w:styleId="imagetext">
    <w:name w:val="image text"/>
    <w:basedOn w:val="a"/>
    <w:link w:val="imagetextChar"/>
    <w:locked/>
    <w:rsid w:val="00E41C30"/>
    <w:rPr>
      <w:rFonts w:eastAsia="Calibri"/>
      <w:i/>
      <w:szCs w:val="20"/>
    </w:rPr>
  </w:style>
  <w:style w:type="character" w:customStyle="1" w:styleId="footerrightChar">
    <w:name w:val="footer right Char"/>
    <w:link w:val="footerright"/>
    <w:locked/>
    <w:rsid w:val="0022481E"/>
    <w:rPr>
      <w:rFonts w:ascii="Arial" w:hAnsi="Arial" w:cs="Times New Roman"/>
      <w:sz w:val="16"/>
      <w:szCs w:val="16"/>
    </w:rPr>
  </w:style>
  <w:style w:type="paragraph" w:customStyle="1" w:styleId="bullet">
    <w:name w:val="bullet"/>
    <w:basedOn w:val="a"/>
    <w:link w:val="bulletChar"/>
    <w:locked/>
    <w:rsid w:val="00B8096E"/>
    <w:pPr>
      <w:numPr>
        <w:numId w:val="1"/>
      </w:numPr>
      <w:spacing w:after="60"/>
      <w:ind w:left="568" w:hanging="284"/>
      <w:contextualSpacing/>
    </w:pPr>
    <w:rPr>
      <w:rFonts w:eastAsia="Calibri"/>
      <w:szCs w:val="20"/>
    </w:rPr>
  </w:style>
  <w:style w:type="paragraph" w:customStyle="1" w:styleId="bullet-sub">
    <w:name w:val="bullet-sub"/>
    <w:basedOn w:val="bullet"/>
    <w:link w:val="bullet-subChar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locked/>
    <w:rsid w:val="00E41C30"/>
    <w:pPr>
      <w:numPr>
        <w:numId w:val="5"/>
      </w:numPr>
      <w:ind w:left="568" w:hanging="284"/>
      <w:contextualSpacing/>
    </w:pPr>
    <w:rPr>
      <w:rFonts w:eastAsia="Calibri"/>
      <w:szCs w:val="20"/>
    </w:rPr>
  </w:style>
  <w:style w:type="character" w:customStyle="1" w:styleId="bulletChar">
    <w:name w:val="bullet Char"/>
    <w:link w:val="bullet"/>
    <w:locked/>
    <w:rsid w:val="00B8096E"/>
    <w:rPr>
      <w:rFonts w:ascii="Arial" w:hAnsi="Arial" w:cs="Times New Roman"/>
      <w:sz w:val="20"/>
    </w:rPr>
  </w:style>
  <w:style w:type="paragraph" w:customStyle="1" w:styleId="numberedlist">
    <w:name w:val="numbered list"/>
    <w:basedOn w:val="a"/>
    <w:link w:val="numberedlistChar"/>
    <w:locked/>
    <w:rsid w:val="00E41C30"/>
    <w:pPr>
      <w:numPr>
        <w:numId w:val="4"/>
      </w:numPr>
      <w:ind w:left="568" w:hanging="284"/>
      <w:contextualSpacing/>
    </w:pPr>
    <w:rPr>
      <w:rFonts w:eastAsia="Calibri"/>
      <w:szCs w:val="20"/>
    </w:rPr>
  </w:style>
  <w:style w:type="character" w:customStyle="1" w:styleId="bullet-subChar">
    <w:name w:val="bullet-sub Char"/>
    <w:basedOn w:val="bulletChar"/>
    <w:link w:val="bullet-sub"/>
    <w:locked/>
    <w:rsid w:val="00B8096E"/>
    <w:rPr>
      <w:rFonts w:ascii="Arial" w:hAnsi="Arial" w:cs="Times New Roman"/>
      <w:sz w:val="20"/>
    </w:rPr>
  </w:style>
  <w:style w:type="paragraph" w:customStyle="1" w:styleId="signaturetext">
    <w:name w:val="signature text"/>
    <w:basedOn w:val="imagetext"/>
    <w:link w:val="signaturetextChar"/>
    <w:locked/>
    <w:rsid w:val="00E41C30"/>
  </w:style>
  <w:style w:type="character" w:customStyle="1" w:styleId="numberedlistChar">
    <w:name w:val="numbered list Char"/>
    <w:link w:val="numberedlist"/>
    <w:locked/>
    <w:rsid w:val="00E41C30"/>
    <w:rPr>
      <w:rFonts w:ascii="Arial" w:hAnsi="Arial" w:cs="Times New Roman"/>
      <w:sz w:val="20"/>
    </w:rPr>
  </w:style>
  <w:style w:type="character" w:customStyle="1" w:styleId="imagetextChar">
    <w:name w:val="image text Char"/>
    <w:link w:val="imagetext"/>
    <w:locked/>
    <w:rsid w:val="00E41C30"/>
    <w:rPr>
      <w:rFonts w:ascii="Arial" w:hAnsi="Arial" w:cs="Times New Roman"/>
      <w:i/>
      <w:sz w:val="20"/>
    </w:rPr>
  </w:style>
  <w:style w:type="character" w:customStyle="1" w:styleId="letteredlistChar">
    <w:name w:val="lettered list Char"/>
    <w:link w:val="letteredlist"/>
    <w:locked/>
    <w:rsid w:val="00E41C30"/>
    <w:rPr>
      <w:rFonts w:ascii="Arial" w:hAnsi="Arial" w:cs="Times New Roman"/>
      <w:sz w:val="20"/>
    </w:rPr>
  </w:style>
  <w:style w:type="character" w:customStyle="1" w:styleId="signaturetextChar">
    <w:name w:val="signature text Char"/>
    <w:basedOn w:val="imagetextChar"/>
    <w:link w:val="signaturetext"/>
    <w:locked/>
    <w:rsid w:val="00E41C30"/>
    <w:rPr>
      <w:rFonts w:ascii="Arial" w:hAnsi="Arial" w:cs="Times New Roman"/>
      <w:i/>
      <w:sz w:val="20"/>
    </w:rPr>
  </w:style>
  <w:style w:type="paragraph" w:customStyle="1" w:styleId="ListParagraph1">
    <w:name w:val="List Paragraph1"/>
    <w:basedOn w:val="a"/>
    <w:link w:val="ListParagraphChar"/>
    <w:rsid w:val="007F3526"/>
    <w:pPr>
      <w:ind w:left="720"/>
      <w:contextualSpacing/>
    </w:pPr>
    <w:rPr>
      <w:rFonts w:eastAsia="Calibri"/>
      <w:szCs w:val="20"/>
    </w:rPr>
  </w:style>
  <w:style w:type="paragraph" w:customStyle="1" w:styleId="Subsectionheading">
    <w:name w:val="Subsection heading"/>
    <w:basedOn w:val="a"/>
    <w:link w:val="SubsectionChar"/>
    <w:rsid w:val="007B1825"/>
    <w:pPr>
      <w:numPr>
        <w:ilvl w:val="1"/>
        <w:numId w:val="11"/>
      </w:numPr>
      <w:spacing w:after="180"/>
    </w:pPr>
    <w:rPr>
      <w:rFonts w:eastAsia="Calibri"/>
      <w:b/>
      <w:szCs w:val="20"/>
    </w:rPr>
  </w:style>
  <w:style w:type="paragraph" w:customStyle="1" w:styleId="sub-subsectionheading">
    <w:name w:val="sub-subsection heading"/>
    <w:basedOn w:val="ListParagraph1"/>
    <w:link w:val="sub-subsectionheadingChar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locked/>
    <w:rsid w:val="00193406"/>
    <w:rPr>
      <w:rFonts w:ascii="Arial" w:hAnsi="Arial" w:cs="Times New Roman"/>
      <w:sz w:val="20"/>
    </w:rPr>
  </w:style>
  <w:style w:type="character" w:customStyle="1" w:styleId="SubsectionChar">
    <w:name w:val="Subsection Char"/>
    <w:link w:val="Subsectionheading"/>
    <w:locked/>
    <w:rsid w:val="007B1825"/>
    <w:rPr>
      <w:rFonts w:ascii="Arial" w:hAnsi="Arial" w:cs="Times New Roman"/>
      <w:b/>
      <w:sz w:val="20"/>
    </w:rPr>
  </w:style>
  <w:style w:type="paragraph" w:customStyle="1" w:styleId="sub-subsectiontext">
    <w:name w:val="sub-subsection text"/>
    <w:basedOn w:val="a"/>
    <w:link w:val="sub-subsectiontextChar"/>
    <w:rsid w:val="00193406"/>
    <w:pPr>
      <w:ind w:left="1247"/>
    </w:pPr>
    <w:rPr>
      <w:rFonts w:eastAsia="Calibri"/>
      <w:szCs w:val="20"/>
    </w:rPr>
  </w:style>
  <w:style w:type="character" w:customStyle="1" w:styleId="sub-subsectionheadingChar">
    <w:name w:val="sub-subsection heading Char"/>
    <w:basedOn w:val="ListParagraphChar"/>
    <w:link w:val="sub-subsectionheading"/>
    <w:locked/>
    <w:rsid w:val="007B1825"/>
    <w:rPr>
      <w:rFonts w:ascii="Arial" w:hAnsi="Arial" w:cs="Times New Roman"/>
      <w:sz w:val="20"/>
    </w:rPr>
  </w:style>
  <w:style w:type="paragraph" w:customStyle="1" w:styleId="subsectiontext">
    <w:name w:val="subsection text"/>
    <w:basedOn w:val="a"/>
    <w:link w:val="subsectiontextChar"/>
    <w:rsid w:val="004743EC"/>
    <w:pPr>
      <w:ind w:left="454"/>
    </w:pPr>
    <w:rPr>
      <w:rFonts w:eastAsia="Calibri"/>
      <w:szCs w:val="20"/>
    </w:rPr>
  </w:style>
  <w:style w:type="character" w:customStyle="1" w:styleId="sub-subsectiontextChar">
    <w:name w:val="sub-subsection text Char"/>
    <w:link w:val="sub-subsectiontext"/>
    <w:locked/>
    <w:rsid w:val="00193406"/>
    <w:rPr>
      <w:rFonts w:ascii="Arial" w:hAnsi="Arial" w:cs="Times New Roman"/>
      <w:sz w:val="20"/>
    </w:rPr>
  </w:style>
  <w:style w:type="paragraph" w:customStyle="1" w:styleId="bulletsub-subsection">
    <w:name w:val="bullet sub-subsection"/>
    <w:basedOn w:val="bullet"/>
    <w:link w:val="bulletsub-subsectionChar"/>
    <w:rsid w:val="003A6952"/>
    <w:pPr>
      <w:ind w:left="1531"/>
    </w:pPr>
  </w:style>
  <w:style w:type="character" w:customStyle="1" w:styleId="subsectiontextChar">
    <w:name w:val="subsection text Char"/>
    <w:link w:val="subsectiontext"/>
    <w:locked/>
    <w:rsid w:val="004743EC"/>
    <w:rPr>
      <w:rFonts w:ascii="Arial" w:hAnsi="Arial" w:cs="Times New Roman"/>
      <w:sz w:val="20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3A6952"/>
    <w:rPr>
      <w:rFonts w:ascii="Arial" w:hAnsi="Arial" w:cs="Times New Roman"/>
      <w:sz w:val="20"/>
    </w:rPr>
  </w:style>
  <w:style w:type="paragraph" w:customStyle="1" w:styleId="DocTitle">
    <w:name w:val="Doc Title"/>
    <w:basedOn w:val="a"/>
    <w:link w:val="DocTitleChar"/>
    <w:rsid w:val="001D7D3F"/>
    <w:rPr>
      <w:rFonts w:eastAsia="Calibri"/>
      <w:b/>
      <w:sz w:val="44"/>
      <w:szCs w:val="44"/>
    </w:rPr>
  </w:style>
  <w:style w:type="paragraph" w:customStyle="1" w:styleId="Docsubtitle1">
    <w:name w:val="Doc subtitle1"/>
    <w:basedOn w:val="a"/>
    <w:link w:val="Docsubtitle1Char"/>
    <w:rsid w:val="006B7209"/>
    <w:rPr>
      <w:rFonts w:eastAsia="Calibri"/>
      <w:b/>
      <w:sz w:val="28"/>
      <w:szCs w:val="28"/>
    </w:rPr>
  </w:style>
  <w:style w:type="character" w:customStyle="1" w:styleId="DocTitleChar">
    <w:name w:val="Doc Title Char"/>
    <w:link w:val="DocTitle"/>
    <w:locked/>
    <w:rsid w:val="001D7D3F"/>
    <w:rPr>
      <w:rFonts w:ascii="Arial" w:hAnsi="Arial" w:cs="Times New Roman"/>
      <w:b/>
      <w:sz w:val="44"/>
      <w:szCs w:val="44"/>
    </w:rPr>
  </w:style>
  <w:style w:type="paragraph" w:customStyle="1" w:styleId="Docsubtitle2">
    <w:name w:val="Doc subtitle2"/>
    <w:basedOn w:val="a"/>
    <w:link w:val="Docsubtitle2Char"/>
    <w:rsid w:val="006B7209"/>
    <w:rPr>
      <w:rFonts w:eastAsia="Calibri"/>
      <w:sz w:val="28"/>
      <w:szCs w:val="28"/>
    </w:rPr>
  </w:style>
  <w:style w:type="character" w:customStyle="1" w:styleId="Docsubtitle1Char">
    <w:name w:val="Doc subtitle1 Char"/>
    <w:link w:val="Docsubtitle1"/>
    <w:locked/>
    <w:rsid w:val="006B7209"/>
    <w:rPr>
      <w:rFonts w:ascii="Arial" w:hAnsi="Arial" w:cs="Times New Roman"/>
      <w:b/>
      <w:sz w:val="28"/>
      <w:szCs w:val="28"/>
    </w:rPr>
  </w:style>
  <w:style w:type="paragraph" w:styleId="21">
    <w:name w:val="toc 2"/>
    <w:basedOn w:val="a"/>
    <w:next w:val="a"/>
    <w:autoRedefine/>
    <w:semiHidden/>
    <w:rsid w:val="005A2A3D"/>
    <w:pPr>
      <w:ind w:left="180"/>
    </w:pPr>
    <w:rPr>
      <w:rFonts w:eastAsia="Calibri"/>
      <w:szCs w:val="24"/>
    </w:rPr>
  </w:style>
  <w:style w:type="character" w:customStyle="1" w:styleId="Docsubtitle2Char">
    <w:name w:val="Doc subtitle2 Char"/>
    <w:link w:val="Docsubtitle2"/>
    <w:locked/>
    <w:rsid w:val="006B7209"/>
    <w:rPr>
      <w:rFonts w:ascii="Arial" w:hAnsi="Arial" w:cs="Times New Roman"/>
      <w:sz w:val="28"/>
      <w:szCs w:val="28"/>
    </w:rPr>
  </w:style>
  <w:style w:type="character" w:styleId="ab">
    <w:name w:val="Hyperlink"/>
    <w:rsid w:val="005A2A3D"/>
    <w:rPr>
      <w:rFonts w:cs="Times New Roman"/>
      <w:color w:val="0000FF"/>
      <w:u w:val="single"/>
    </w:rPr>
  </w:style>
  <w:style w:type="table" w:customStyle="1" w:styleId="WSITable">
    <w:name w:val="WSI Table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8096E"/>
    <w:rPr>
      <w:rFonts w:ascii="Arial" w:hAnsi="Arial" w:cs="Times New Roman"/>
      <w:sz w:val="20"/>
    </w:rPr>
  </w:style>
  <w:style w:type="character" w:customStyle="1" w:styleId="bullet-subtextChar">
    <w:name w:val="bullet-sub text Char"/>
    <w:basedOn w:val="bullettextChar"/>
    <w:link w:val="bullet-subtext"/>
    <w:locked/>
    <w:rsid w:val="00BA6B2D"/>
    <w:rPr>
      <w:rFonts w:ascii="Arial" w:hAnsi="Arial" w:cs="Times New Roman"/>
      <w:sz w:val="20"/>
    </w:rPr>
  </w:style>
  <w:style w:type="paragraph" w:customStyle="1" w:styleId="tablebullet">
    <w:name w:val="table bullet"/>
    <w:basedOn w:val="ListParagraph1"/>
    <w:link w:val="tablebulletChar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locked/>
    <w:rsid w:val="00110754"/>
    <w:rPr>
      <w:rFonts w:ascii="Arial" w:hAnsi="Arial" w:cs="Times New Roman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8096E"/>
    <w:rPr>
      <w:rFonts w:ascii="Arial" w:hAnsi="Arial" w:cs="Times New Roman"/>
      <w:sz w:val="20"/>
    </w:rPr>
  </w:style>
  <w:style w:type="paragraph" w:customStyle="1" w:styleId="tablesub-bullet">
    <w:name w:val="table sub-bullet"/>
    <w:basedOn w:val="tablebullet"/>
    <w:link w:val="tablesub-bulletChar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A6B2D"/>
    <w:rPr>
      <w:rFonts w:ascii="Arial" w:hAnsi="Arial" w:cs="Times New Roman"/>
      <w:sz w:val="20"/>
    </w:rPr>
  </w:style>
  <w:style w:type="character" w:customStyle="1" w:styleId="tablesub-bulletChar">
    <w:name w:val="table sub-bullet Char"/>
    <w:basedOn w:val="tablebulletChar"/>
    <w:link w:val="tablesub-bullet"/>
    <w:locked/>
    <w:rsid w:val="00B8096E"/>
    <w:rPr>
      <w:rFonts w:ascii="Arial" w:hAnsi="Arial" w:cs="Times New Roman"/>
      <w:color w:val="000000"/>
      <w:sz w:val="20"/>
    </w:rPr>
  </w:style>
  <w:style w:type="paragraph" w:styleId="11">
    <w:name w:val="toc 1"/>
    <w:basedOn w:val="a"/>
    <w:next w:val="a"/>
    <w:autoRedefine/>
    <w:semiHidden/>
    <w:rsid w:val="00CE6B36"/>
    <w:rPr>
      <w:rFonts w:eastAsia="Calibri"/>
      <w:szCs w:val="24"/>
    </w:rPr>
  </w:style>
  <w:style w:type="paragraph" w:customStyle="1" w:styleId="Doctitle0">
    <w:name w:val="Doc title"/>
    <w:basedOn w:val="a"/>
    <w:rsid w:val="00CE6B36"/>
    <w:rPr>
      <w:rFonts w:eastAsia="Calibri"/>
      <w:b/>
      <w:sz w:val="40"/>
      <w:szCs w:val="24"/>
    </w:rPr>
  </w:style>
  <w:style w:type="character" w:styleId="ac">
    <w:name w:val="page number"/>
    <w:rsid w:val="00CE6B36"/>
    <w:rPr>
      <w:rFonts w:ascii="Arial" w:hAnsi="Arial" w:cs="Times New Roman"/>
      <w:sz w:val="16"/>
    </w:rPr>
  </w:style>
  <w:style w:type="character" w:customStyle="1" w:styleId="apple-converted-space">
    <w:name w:val="apple-converted-space"/>
    <w:basedOn w:val="a0"/>
    <w:rsid w:val="0013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D875E2"/>
    <w:rPr>
      <w:rFonts w:ascii="Arial" w:eastAsia="Times New Roman" w:hAnsi="Arial"/>
      <w:szCs w:val="22"/>
      <w:lang w:val="en-GB"/>
    </w:rPr>
  </w:style>
  <w:style w:type="paragraph" w:styleId="1">
    <w:name w:val="heading 1"/>
    <w:basedOn w:val="a"/>
    <w:next w:val="a"/>
    <w:link w:val="10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locked/>
    <w:rsid w:val="00850C9F"/>
    <w:rPr>
      <w:rFonts w:ascii="Arial" w:hAnsi="Arial" w:cs="Times New Roman"/>
      <w:b/>
      <w:bCs/>
      <w:caps/>
      <w:sz w:val="28"/>
      <w:szCs w:val="28"/>
      <w:u w:val="single"/>
    </w:rPr>
  </w:style>
  <w:style w:type="character" w:customStyle="1" w:styleId="20">
    <w:name w:val="Heading 2 Char"/>
    <w:link w:val="2"/>
    <w:locked/>
    <w:rsid w:val="00390223"/>
    <w:rPr>
      <w:rFonts w:ascii="Arial" w:hAnsi="Arial" w:cs="Times New Roman"/>
      <w:b/>
      <w:bCs/>
      <w:i/>
      <w:sz w:val="26"/>
      <w:szCs w:val="26"/>
    </w:rPr>
  </w:style>
  <w:style w:type="character" w:customStyle="1" w:styleId="30">
    <w:name w:val="Heading 3 Char"/>
    <w:link w:val="3"/>
    <w:locked/>
    <w:rsid w:val="00390223"/>
    <w:rPr>
      <w:rFonts w:ascii="Arial" w:hAnsi="Arial" w:cs="Times New Roman"/>
      <w:b/>
      <w:bCs/>
      <w:sz w:val="20"/>
    </w:rPr>
  </w:style>
  <w:style w:type="character" w:styleId="a3">
    <w:name w:val="Emphasis"/>
    <w:qFormat/>
    <w:rsid w:val="00113080"/>
    <w:rPr>
      <w:rFonts w:cs="Times New Roman"/>
      <w:i/>
      <w:iCs/>
    </w:rPr>
  </w:style>
  <w:style w:type="paragraph" w:styleId="a4">
    <w:name w:val="header"/>
    <w:basedOn w:val="a"/>
    <w:link w:val="a5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  <w:lang w:val="x-none" w:eastAsia="x-none"/>
    </w:rPr>
  </w:style>
  <w:style w:type="character" w:customStyle="1" w:styleId="a5">
    <w:name w:val="Header Char"/>
    <w:link w:val="a4"/>
    <w:locked/>
    <w:rsid w:val="00F56128"/>
    <w:rPr>
      <w:rFonts w:ascii="Square721 BT" w:hAnsi="Square721 BT" w:cs="Times New Roman"/>
      <w:sz w:val="20"/>
    </w:rPr>
  </w:style>
  <w:style w:type="paragraph" w:styleId="a6">
    <w:name w:val="footer"/>
    <w:basedOn w:val="a"/>
    <w:link w:val="a7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  <w:lang w:val="x-none" w:eastAsia="x-none"/>
    </w:rPr>
  </w:style>
  <w:style w:type="character" w:customStyle="1" w:styleId="a7">
    <w:name w:val="Footer Char"/>
    <w:link w:val="a6"/>
    <w:locked/>
    <w:rsid w:val="00F56128"/>
    <w:rPr>
      <w:rFonts w:ascii="Square721 BT" w:hAnsi="Square721 BT" w:cs="Times New Roman"/>
      <w:sz w:val="20"/>
    </w:rPr>
  </w:style>
  <w:style w:type="paragraph" w:styleId="a8">
    <w:name w:val="Balloon Text"/>
    <w:basedOn w:val="a"/>
    <w:link w:val="a9"/>
    <w:semiHidden/>
    <w:rsid w:val="00F56128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Balloon Text Char"/>
    <w:link w:val="a8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56128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left">
    <w:name w:val="footer left"/>
    <w:basedOn w:val="a4"/>
    <w:link w:val="footerleftChar"/>
    <w:locked/>
    <w:rsid w:val="0022481E"/>
    <w:rPr>
      <w:rFonts w:ascii="Arial" w:hAnsi="Arial"/>
      <w:sz w:val="16"/>
      <w:szCs w:val="16"/>
    </w:rPr>
  </w:style>
  <w:style w:type="paragraph" w:customStyle="1" w:styleId="footercentre">
    <w:name w:val="footer centre"/>
    <w:basedOn w:val="a4"/>
    <w:link w:val="footercentreChar"/>
    <w:locked/>
    <w:rsid w:val="0022481E"/>
    <w:pPr>
      <w:jc w:val="center"/>
    </w:pPr>
    <w:rPr>
      <w:rFonts w:ascii="Arial" w:hAnsi="Arial"/>
      <w:sz w:val="16"/>
      <w:szCs w:val="16"/>
    </w:rPr>
  </w:style>
  <w:style w:type="character" w:customStyle="1" w:styleId="footerleftChar">
    <w:name w:val="footer left Char"/>
    <w:link w:val="footerleft"/>
    <w:locked/>
    <w:rsid w:val="0022481E"/>
    <w:rPr>
      <w:rFonts w:ascii="Arial" w:hAnsi="Arial" w:cs="Times New Roman"/>
      <w:sz w:val="16"/>
      <w:szCs w:val="16"/>
    </w:rPr>
  </w:style>
  <w:style w:type="paragraph" w:customStyle="1" w:styleId="footerright">
    <w:name w:val="footer right"/>
    <w:basedOn w:val="a6"/>
    <w:link w:val="footerrightChar"/>
    <w:locked/>
    <w:rsid w:val="0022481E"/>
    <w:pPr>
      <w:jc w:val="right"/>
    </w:pPr>
    <w:rPr>
      <w:rFonts w:ascii="Arial" w:hAnsi="Arial"/>
      <w:sz w:val="16"/>
      <w:szCs w:val="16"/>
    </w:rPr>
  </w:style>
  <w:style w:type="character" w:customStyle="1" w:styleId="footercentreChar">
    <w:name w:val="footer centre Char"/>
    <w:link w:val="footercentre"/>
    <w:locked/>
    <w:rsid w:val="0022481E"/>
    <w:rPr>
      <w:rFonts w:ascii="Arial" w:hAnsi="Arial" w:cs="Times New Roman"/>
      <w:sz w:val="16"/>
      <w:szCs w:val="16"/>
    </w:rPr>
  </w:style>
  <w:style w:type="paragraph" w:customStyle="1" w:styleId="imagetext">
    <w:name w:val="image text"/>
    <w:basedOn w:val="a"/>
    <w:link w:val="imagetextChar"/>
    <w:locked/>
    <w:rsid w:val="00E41C30"/>
    <w:rPr>
      <w:rFonts w:eastAsia="Calibri"/>
      <w:i/>
      <w:szCs w:val="20"/>
      <w:lang w:val="x-none" w:eastAsia="x-none"/>
    </w:rPr>
  </w:style>
  <w:style w:type="character" w:customStyle="1" w:styleId="footerrightChar">
    <w:name w:val="footer right Char"/>
    <w:link w:val="footerright"/>
    <w:locked/>
    <w:rsid w:val="0022481E"/>
    <w:rPr>
      <w:rFonts w:ascii="Arial" w:hAnsi="Arial" w:cs="Times New Roman"/>
      <w:sz w:val="16"/>
      <w:szCs w:val="16"/>
    </w:rPr>
  </w:style>
  <w:style w:type="paragraph" w:customStyle="1" w:styleId="bullet">
    <w:name w:val="bullet"/>
    <w:basedOn w:val="a"/>
    <w:link w:val="bulletChar"/>
    <w:locked/>
    <w:rsid w:val="00B8096E"/>
    <w:pPr>
      <w:numPr>
        <w:numId w:val="1"/>
      </w:numPr>
      <w:spacing w:after="60"/>
      <w:ind w:left="568" w:hanging="284"/>
      <w:contextualSpacing/>
    </w:pPr>
    <w:rPr>
      <w:rFonts w:eastAsia="Calibri"/>
      <w:szCs w:val="20"/>
      <w:lang w:val="x-none" w:eastAsia="x-none"/>
    </w:rPr>
  </w:style>
  <w:style w:type="paragraph" w:customStyle="1" w:styleId="bullet-sub">
    <w:name w:val="bullet-sub"/>
    <w:basedOn w:val="bullet"/>
    <w:link w:val="bullet-subChar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locked/>
    <w:rsid w:val="00E41C30"/>
    <w:pPr>
      <w:numPr>
        <w:numId w:val="5"/>
      </w:numPr>
      <w:ind w:left="568" w:hanging="284"/>
      <w:contextualSpacing/>
    </w:pPr>
    <w:rPr>
      <w:rFonts w:eastAsia="Calibri"/>
      <w:szCs w:val="20"/>
      <w:lang w:val="x-none" w:eastAsia="x-none"/>
    </w:rPr>
  </w:style>
  <w:style w:type="character" w:customStyle="1" w:styleId="bulletChar">
    <w:name w:val="bullet Char"/>
    <w:link w:val="bullet"/>
    <w:locked/>
    <w:rsid w:val="00B8096E"/>
    <w:rPr>
      <w:rFonts w:ascii="Arial" w:hAnsi="Arial" w:cs="Times New Roman"/>
      <w:sz w:val="20"/>
    </w:rPr>
  </w:style>
  <w:style w:type="paragraph" w:customStyle="1" w:styleId="numberedlist">
    <w:name w:val="numbered list"/>
    <w:basedOn w:val="a"/>
    <w:link w:val="numberedlistChar"/>
    <w:locked/>
    <w:rsid w:val="00E41C30"/>
    <w:pPr>
      <w:numPr>
        <w:numId w:val="4"/>
      </w:numPr>
      <w:ind w:left="568" w:hanging="284"/>
      <w:contextualSpacing/>
    </w:pPr>
    <w:rPr>
      <w:rFonts w:eastAsia="Calibri"/>
      <w:szCs w:val="20"/>
      <w:lang w:val="x-none" w:eastAsia="x-none"/>
    </w:rPr>
  </w:style>
  <w:style w:type="character" w:customStyle="1" w:styleId="bullet-subChar">
    <w:name w:val="bullet-sub Char"/>
    <w:basedOn w:val="bulletChar"/>
    <w:link w:val="bullet-sub"/>
    <w:locked/>
    <w:rsid w:val="00B8096E"/>
    <w:rPr>
      <w:rFonts w:ascii="Arial" w:hAnsi="Arial" w:cs="Times New Roman"/>
      <w:sz w:val="20"/>
    </w:rPr>
  </w:style>
  <w:style w:type="paragraph" w:customStyle="1" w:styleId="signaturetext">
    <w:name w:val="signature text"/>
    <w:basedOn w:val="imagetext"/>
    <w:link w:val="signaturetextChar"/>
    <w:locked/>
    <w:rsid w:val="00E41C30"/>
  </w:style>
  <w:style w:type="character" w:customStyle="1" w:styleId="numberedlistChar">
    <w:name w:val="numbered list Char"/>
    <w:link w:val="numberedlist"/>
    <w:locked/>
    <w:rsid w:val="00E41C30"/>
    <w:rPr>
      <w:rFonts w:ascii="Arial" w:hAnsi="Arial" w:cs="Times New Roman"/>
      <w:sz w:val="20"/>
    </w:rPr>
  </w:style>
  <w:style w:type="character" w:customStyle="1" w:styleId="imagetextChar">
    <w:name w:val="image text Char"/>
    <w:link w:val="imagetext"/>
    <w:locked/>
    <w:rsid w:val="00E41C30"/>
    <w:rPr>
      <w:rFonts w:ascii="Arial" w:hAnsi="Arial" w:cs="Times New Roman"/>
      <w:i/>
      <w:sz w:val="20"/>
    </w:rPr>
  </w:style>
  <w:style w:type="character" w:customStyle="1" w:styleId="letteredlistChar">
    <w:name w:val="lettered list Char"/>
    <w:link w:val="letteredlist"/>
    <w:locked/>
    <w:rsid w:val="00E41C30"/>
    <w:rPr>
      <w:rFonts w:ascii="Arial" w:hAnsi="Arial" w:cs="Times New Roman"/>
      <w:sz w:val="20"/>
    </w:rPr>
  </w:style>
  <w:style w:type="character" w:customStyle="1" w:styleId="signaturetextChar">
    <w:name w:val="signature text Char"/>
    <w:basedOn w:val="imagetextChar"/>
    <w:link w:val="signaturetext"/>
    <w:locked/>
    <w:rsid w:val="00E41C30"/>
    <w:rPr>
      <w:rFonts w:ascii="Arial" w:hAnsi="Arial" w:cs="Times New Roman"/>
      <w:i/>
      <w:sz w:val="20"/>
    </w:rPr>
  </w:style>
  <w:style w:type="paragraph" w:customStyle="1" w:styleId="ListParagraph1">
    <w:name w:val="List Paragraph1"/>
    <w:basedOn w:val="a"/>
    <w:link w:val="ListParagraphChar"/>
    <w:rsid w:val="007F3526"/>
    <w:pPr>
      <w:ind w:left="720"/>
      <w:contextualSpacing/>
    </w:pPr>
    <w:rPr>
      <w:rFonts w:eastAsia="Calibri"/>
      <w:szCs w:val="20"/>
      <w:lang w:val="x-none" w:eastAsia="x-none"/>
    </w:rPr>
  </w:style>
  <w:style w:type="paragraph" w:customStyle="1" w:styleId="Subsectionheading">
    <w:name w:val="Subsection heading"/>
    <w:basedOn w:val="a"/>
    <w:link w:val="SubsectionChar"/>
    <w:rsid w:val="007B1825"/>
    <w:pPr>
      <w:numPr>
        <w:ilvl w:val="1"/>
        <w:numId w:val="11"/>
      </w:numPr>
      <w:spacing w:after="180"/>
    </w:pPr>
    <w:rPr>
      <w:rFonts w:eastAsia="Calibri"/>
      <w:b/>
      <w:szCs w:val="20"/>
      <w:lang w:val="x-none" w:eastAsia="x-none"/>
    </w:rPr>
  </w:style>
  <w:style w:type="paragraph" w:customStyle="1" w:styleId="sub-subsectionheading">
    <w:name w:val="sub-subsection heading"/>
    <w:basedOn w:val="ListParagraph1"/>
    <w:link w:val="sub-subsectionheadingChar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locked/>
    <w:rsid w:val="00193406"/>
    <w:rPr>
      <w:rFonts w:ascii="Arial" w:hAnsi="Arial" w:cs="Times New Roman"/>
      <w:sz w:val="20"/>
    </w:rPr>
  </w:style>
  <w:style w:type="character" w:customStyle="1" w:styleId="SubsectionChar">
    <w:name w:val="Subsection Char"/>
    <w:link w:val="Subsectionheading"/>
    <w:locked/>
    <w:rsid w:val="007B1825"/>
    <w:rPr>
      <w:rFonts w:ascii="Arial" w:hAnsi="Arial" w:cs="Times New Roman"/>
      <w:b/>
      <w:sz w:val="20"/>
    </w:rPr>
  </w:style>
  <w:style w:type="paragraph" w:customStyle="1" w:styleId="sub-subsectiontext">
    <w:name w:val="sub-subsection text"/>
    <w:basedOn w:val="a"/>
    <w:link w:val="sub-subsectiontextChar"/>
    <w:rsid w:val="00193406"/>
    <w:pPr>
      <w:ind w:left="1247"/>
    </w:pPr>
    <w:rPr>
      <w:rFonts w:eastAsia="Calibri"/>
      <w:szCs w:val="20"/>
      <w:lang w:val="x-none" w:eastAsia="x-none"/>
    </w:rPr>
  </w:style>
  <w:style w:type="character" w:customStyle="1" w:styleId="sub-subsectionheadingChar">
    <w:name w:val="sub-subsection heading Char"/>
    <w:basedOn w:val="ListParagraphChar"/>
    <w:link w:val="sub-subsectionheading"/>
    <w:locked/>
    <w:rsid w:val="007B1825"/>
    <w:rPr>
      <w:rFonts w:ascii="Arial" w:hAnsi="Arial" w:cs="Times New Roman"/>
      <w:sz w:val="20"/>
    </w:rPr>
  </w:style>
  <w:style w:type="paragraph" w:customStyle="1" w:styleId="subsectiontext">
    <w:name w:val="subsection text"/>
    <w:basedOn w:val="a"/>
    <w:link w:val="subsectiontextChar"/>
    <w:rsid w:val="004743EC"/>
    <w:pPr>
      <w:ind w:left="454"/>
    </w:pPr>
    <w:rPr>
      <w:rFonts w:eastAsia="Calibri"/>
      <w:szCs w:val="20"/>
      <w:lang w:val="x-none" w:eastAsia="x-none"/>
    </w:rPr>
  </w:style>
  <w:style w:type="character" w:customStyle="1" w:styleId="sub-subsectiontextChar">
    <w:name w:val="sub-subsection text Char"/>
    <w:link w:val="sub-subsectiontext"/>
    <w:locked/>
    <w:rsid w:val="00193406"/>
    <w:rPr>
      <w:rFonts w:ascii="Arial" w:hAnsi="Arial" w:cs="Times New Roman"/>
      <w:sz w:val="20"/>
    </w:rPr>
  </w:style>
  <w:style w:type="paragraph" w:customStyle="1" w:styleId="bulletsub-subsection">
    <w:name w:val="bullet sub-subsection"/>
    <w:basedOn w:val="bullet"/>
    <w:link w:val="bulletsub-subsectionChar"/>
    <w:rsid w:val="003A6952"/>
    <w:pPr>
      <w:ind w:left="1531"/>
    </w:pPr>
  </w:style>
  <w:style w:type="character" w:customStyle="1" w:styleId="subsectiontextChar">
    <w:name w:val="subsection text Char"/>
    <w:link w:val="subsectiontext"/>
    <w:locked/>
    <w:rsid w:val="004743EC"/>
    <w:rPr>
      <w:rFonts w:ascii="Arial" w:hAnsi="Arial" w:cs="Times New Roman"/>
      <w:sz w:val="20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3A6952"/>
    <w:rPr>
      <w:rFonts w:ascii="Arial" w:hAnsi="Arial" w:cs="Times New Roman"/>
      <w:sz w:val="20"/>
    </w:rPr>
  </w:style>
  <w:style w:type="paragraph" w:customStyle="1" w:styleId="DocTitle">
    <w:name w:val="Doc Title"/>
    <w:basedOn w:val="a"/>
    <w:link w:val="DocTitleChar"/>
    <w:rsid w:val="001D7D3F"/>
    <w:rPr>
      <w:rFonts w:eastAsia="Calibri"/>
      <w:b/>
      <w:sz w:val="44"/>
      <w:szCs w:val="44"/>
      <w:lang w:val="x-none" w:eastAsia="x-none"/>
    </w:rPr>
  </w:style>
  <w:style w:type="paragraph" w:customStyle="1" w:styleId="Docsubtitle1">
    <w:name w:val="Doc subtitle1"/>
    <w:basedOn w:val="a"/>
    <w:link w:val="Docsubtitle1Char"/>
    <w:rsid w:val="006B7209"/>
    <w:rPr>
      <w:rFonts w:eastAsia="Calibri"/>
      <w:b/>
      <w:sz w:val="28"/>
      <w:szCs w:val="28"/>
      <w:lang w:val="x-none" w:eastAsia="x-none"/>
    </w:rPr>
  </w:style>
  <w:style w:type="character" w:customStyle="1" w:styleId="DocTitleChar">
    <w:name w:val="Doc Title Char"/>
    <w:link w:val="DocTitle"/>
    <w:locked/>
    <w:rsid w:val="001D7D3F"/>
    <w:rPr>
      <w:rFonts w:ascii="Arial" w:hAnsi="Arial" w:cs="Times New Roman"/>
      <w:b/>
      <w:sz w:val="44"/>
      <w:szCs w:val="44"/>
    </w:rPr>
  </w:style>
  <w:style w:type="paragraph" w:customStyle="1" w:styleId="Docsubtitle2">
    <w:name w:val="Doc subtitle2"/>
    <w:basedOn w:val="a"/>
    <w:link w:val="Docsubtitle2Char"/>
    <w:rsid w:val="006B7209"/>
    <w:rPr>
      <w:rFonts w:eastAsia="Calibri"/>
      <w:sz w:val="28"/>
      <w:szCs w:val="28"/>
      <w:lang w:val="x-none" w:eastAsia="x-none"/>
    </w:rPr>
  </w:style>
  <w:style w:type="character" w:customStyle="1" w:styleId="Docsubtitle1Char">
    <w:name w:val="Doc subtitle1 Char"/>
    <w:link w:val="Docsubtitle1"/>
    <w:locked/>
    <w:rsid w:val="006B7209"/>
    <w:rPr>
      <w:rFonts w:ascii="Arial" w:hAnsi="Arial" w:cs="Times New Roman"/>
      <w:b/>
      <w:sz w:val="28"/>
      <w:szCs w:val="28"/>
    </w:rPr>
  </w:style>
  <w:style w:type="paragraph" w:styleId="21">
    <w:name w:val="toc 2"/>
    <w:basedOn w:val="a"/>
    <w:next w:val="a"/>
    <w:autoRedefine/>
    <w:semiHidden/>
    <w:rsid w:val="005A2A3D"/>
    <w:pPr>
      <w:ind w:left="180"/>
    </w:pPr>
    <w:rPr>
      <w:rFonts w:eastAsia="Calibri"/>
      <w:szCs w:val="24"/>
    </w:rPr>
  </w:style>
  <w:style w:type="character" w:customStyle="1" w:styleId="Docsubtitle2Char">
    <w:name w:val="Doc subtitle2 Char"/>
    <w:link w:val="Docsubtitle2"/>
    <w:locked/>
    <w:rsid w:val="006B7209"/>
    <w:rPr>
      <w:rFonts w:ascii="Arial" w:hAnsi="Arial" w:cs="Times New Roman"/>
      <w:sz w:val="28"/>
      <w:szCs w:val="28"/>
    </w:rPr>
  </w:style>
  <w:style w:type="character" w:styleId="ab">
    <w:name w:val="Hyperlink"/>
    <w:rsid w:val="005A2A3D"/>
    <w:rPr>
      <w:rFonts w:cs="Times New Roman"/>
      <w:color w:val="0000FF"/>
      <w:u w:val="single"/>
    </w:rPr>
  </w:style>
  <w:style w:type="table" w:customStyle="1" w:styleId="WSITable">
    <w:name w:val="WSI Table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8096E"/>
    <w:rPr>
      <w:rFonts w:ascii="Arial" w:hAnsi="Arial" w:cs="Times New Roman"/>
      <w:sz w:val="20"/>
    </w:rPr>
  </w:style>
  <w:style w:type="character" w:customStyle="1" w:styleId="bullet-subtextChar">
    <w:name w:val="bullet-sub text Char"/>
    <w:basedOn w:val="bullettextChar"/>
    <w:link w:val="bullet-subtext"/>
    <w:locked/>
    <w:rsid w:val="00BA6B2D"/>
    <w:rPr>
      <w:rFonts w:ascii="Arial" w:hAnsi="Arial" w:cs="Times New Roman"/>
      <w:sz w:val="20"/>
    </w:rPr>
  </w:style>
  <w:style w:type="paragraph" w:customStyle="1" w:styleId="tablebullet">
    <w:name w:val="table bullet"/>
    <w:basedOn w:val="ListParagraph1"/>
    <w:link w:val="tablebulletChar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locked/>
    <w:rsid w:val="00110754"/>
    <w:rPr>
      <w:rFonts w:ascii="Arial" w:hAnsi="Arial" w:cs="Times New Roman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8096E"/>
    <w:rPr>
      <w:rFonts w:ascii="Arial" w:hAnsi="Arial" w:cs="Times New Roman"/>
      <w:sz w:val="20"/>
    </w:rPr>
  </w:style>
  <w:style w:type="paragraph" w:customStyle="1" w:styleId="tablesub-bullet">
    <w:name w:val="table sub-bullet"/>
    <w:basedOn w:val="tablebullet"/>
    <w:link w:val="tablesub-bulletChar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A6B2D"/>
    <w:rPr>
      <w:rFonts w:ascii="Arial" w:hAnsi="Arial" w:cs="Times New Roman"/>
      <w:sz w:val="20"/>
    </w:rPr>
  </w:style>
  <w:style w:type="character" w:customStyle="1" w:styleId="tablesub-bulletChar">
    <w:name w:val="table sub-bullet Char"/>
    <w:basedOn w:val="tablebulletChar"/>
    <w:link w:val="tablesub-bullet"/>
    <w:locked/>
    <w:rsid w:val="00B8096E"/>
    <w:rPr>
      <w:rFonts w:ascii="Arial" w:hAnsi="Arial" w:cs="Times New Roman"/>
      <w:color w:val="000000"/>
      <w:sz w:val="20"/>
    </w:rPr>
  </w:style>
  <w:style w:type="paragraph" w:styleId="11">
    <w:name w:val="toc 1"/>
    <w:basedOn w:val="a"/>
    <w:next w:val="a"/>
    <w:autoRedefine/>
    <w:semiHidden/>
    <w:rsid w:val="00CE6B36"/>
    <w:rPr>
      <w:rFonts w:eastAsia="Calibri"/>
      <w:szCs w:val="24"/>
    </w:rPr>
  </w:style>
  <w:style w:type="paragraph" w:customStyle="1" w:styleId="Doctitle0">
    <w:name w:val="Doc title"/>
    <w:basedOn w:val="a"/>
    <w:rsid w:val="00CE6B36"/>
    <w:rPr>
      <w:rFonts w:eastAsia="Calibri"/>
      <w:b/>
      <w:sz w:val="40"/>
      <w:szCs w:val="24"/>
    </w:rPr>
  </w:style>
  <w:style w:type="character" w:styleId="ac">
    <w:name w:val="page number"/>
    <w:rsid w:val="00CE6B36"/>
    <w:rPr>
      <w:rFonts w:ascii="Arial" w:hAnsi="Arial" w:cs="Times New Roman"/>
      <w:sz w:val="16"/>
    </w:rPr>
  </w:style>
  <w:style w:type="character" w:customStyle="1" w:styleId="apple-converted-space">
    <w:name w:val="apple-converted-space"/>
    <w:basedOn w:val="a0"/>
    <w:rsid w:val="00133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WSI_A\13_Visual_Identity\WSI_templates_2010\WSI_doc_wcover_wonum_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WSI_doc_wcover_wonum_v1.2</Template>
  <TotalTime>126</TotalTime>
  <Pages>9</Pages>
  <Words>2160</Words>
  <Characters>13789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Project – Fashion Technology</vt:lpstr>
    </vt:vector>
  </TitlesOfParts>
  <Company>WorldSkills International Secretariat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Project – Fashion Technology</dc:title>
  <dc:subject/>
  <dc:creator>Jane Stokie (WSI)</dc:creator>
  <cp:keywords/>
  <dc:description/>
  <cp:lastModifiedBy>Натали</cp:lastModifiedBy>
  <cp:revision>22</cp:revision>
  <cp:lastPrinted>2015-08-27T11:16:00Z</cp:lastPrinted>
  <dcterms:created xsi:type="dcterms:W3CDTF">2015-11-26T17:07:00Z</dcterms:created>
  <dcterms:modified xsi:type="dcterms:W3CDTF">2018-01-21T14:00:00Z</dcterms:modified>
</cp:coreProperties>
</file>