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4D" w:rsidRPr="00A56BF4" w:rsidRDefault="00814E4D" w:rsidP="00814E4D">
      <w:pPr>
        <w:rPr>
          <w:rFonts w:ascii="Times New Roman" w:hAnsi="Times New Roman" w:cs="Times New Roman"/>
        </w:rPr>
      </w:pPr>
      <w:r w:rsidRPr="00A56B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545" cy="1857375"/>
            <wp:effectExtent l="19050" t="0" r="1991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B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545" cy="1857375"/>
            <wp:effectExtent l="19050" t="0" r="1991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B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545" cy="1857375"/>
            <wp:effectExtent l="19050" t="0" r="1991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B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74459" cy="1856096"/>
            <wp:effectExtent l="19050" t="0" r="1991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9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BF4">
        <w:rPr>
          <w:rFonts w:ascii="Times New Roman" w:hAnsi="Times New Roman" w:cs="Times New Roman"/>
        </w:rPr>
        <w:br w:type="textWrapping" w:clear="all"/>
      </w:r>
    </w:p>
    <w:p w:rsidR="00814E4D" w:rsidRPr="00A56BF4" w:rsidRDefault="00814E4D" w:rsidP="00E001B8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 w:rsidRPr="00A56BF4">
        <w:rPr>
          <w:rFonts w:ascii="Times New Roman" w:hAnsi="Times New Roman" w:cs="Times New Roman"/>
          <w:b/>
          <w:sz w:val="48"/>
          <w:szCs w:val="48"/>
        </w:rPr>
        <w:t>ТЕХНИЧЕСКОЕ ОПИСАНИЕ</w:t>
      </w:r>
    </w:p>
    <w:p w:rsidR="00814E4D" w:rsidRPr="00A56BF4" w:rsidRDefault="00814E4D" w:rsidP="00814E4D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 w:rsidRPr="00A56BF4">
        <w:rPr>
          <w:rFonts w:ascii="Times New Roman" w:hAnsi="Times New Roman" w:cs="Times New Roman"/>
          <w:b/>
          <w:sz w:val="48"/>
          <w:szCs w:val="48"/>
        </w:rPr>
        <w:t>КОМПЕТЕНЦИЯ «</w:t>
      </w:r>
      <w:r w:rsidR="007E13D7">
        <w:rPr>
          <w:rFonts w:ascii="Times New Roman" w:hAnsi="Times New Roman" w:cs="Times New Roman"/>
          <w:b/>
          <w:sz w:val="48"/>
          <w:szCs w:val="48"/>
        </w:rPr>
        <w:t>Художественная р</w:t>
      </w:r>
      <w:r w:rsidR="00DC497E" w:rsidRPr="00A56BF4">
        <w:rPr>
          <w:rFonts w:ascii="Times New Roman" w:hAnsi="Times New Roman" w:cs="Times New Roman"/>
          <w:b/>
          <w:sz w:val="48"/>
          <w:szCs w:val="48"/>
        </w:rPr>
        <w:t>езьба по кости</w:t>
      </w:r>
      <w:r w:rsidR="007E13D7">
        <w:rPr>
          <w:rFonts w:ascii="Times New Roman" w:hAnsi="Times New Roman" w:cs="Times New Roman"/>
          <w:b/>
          <w:sz w:val="48"/>
          <w:szCs w:val="48"/>
        </w:rPr>
        <w:t xml:space="preserve"> и рогу</w:t>
      </w:r>
      <w:r w:rsidRPr="00A56BF4">
        <w:rPr>
          <w:rFonts w:ascii="Times New Roman" w:hAnsi="Times New Roman" w:cs="Times New Roman"/>
          <w:b/>
          <w:sz w:val="48"/>
          <w:szCs w:val="48"/>
        </w:rPr>
        <w:t>»</w:t>
      </w:r>
    </w:p>
    <w:p w:rsidR="00814E4D" w:rsidRPr="00A56BF4" w:rsidRDefault="0033554F" w:rsidP="00814E4D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ab/>
      </w:r>
      <w:r w:rsidR="00814E4D" w:rsidRPr="00A56BF4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proofErr w:type="spellStart"/>
      <w:r w:rsidR="00814E4D" w:rsidRPr="00A56BF4">
        <w:rPr>
          <w:rFonts w:ascii="Times New Roman" w:hAnsi="Times New Roman"/>
          <w:sz w:val="28"/>
          <w:szCs w:val="28"/>
          <w:lang w:val="ru-RU"/>
        </w:rPr>
        <w:t>WorldSkills</w:t>
      </w:r>
      <w:proofErr w:type="spellEnd"/>
      <w:r w:rsidR="00814E4D" w:rsidRPr="00A56B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4E4D" w:rsidRPr="00A56BF4">
        <w:rPr>
          <w:rFonts w:ascii="Times New Roman" w:hAnsi="Times New Roman"/>
          <w:sz w:val="28"/>
          <w:szCs w:val="28"/>
          <w:lang w:val="ru-RU"/>
        </w:rPr>
        <w:t>Russia</w:t>
      </w:r>
      <w:proofErr w:type="spellEnd"/>
      <w:r w:rsidR="00814E4D" w:rsidRPr="00A56BF4">
        <w:rPr>
          <w:rFonts w:ascii="Times New Roman" w:hAnsi="Times New Roman"/>
          <w:sz w:val="28"/>
          <w:szCs w:val="28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14E4D" w:rsidRPr="00A56BF4" w:rsidRDefault="00814E4D" w:rsidP="00814E4D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E4D" w:rsidRPr="00A56BF4" w:rsidRDefault="00814E4D" w:rsidP="00814E4D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814E4D" w:rsidRPr="00A56BF4" w:rsidRDefault="00814E4D" w:rsidP="00814E4D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ВВЕДЕНИЕ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КВАЛИФИКАЦИЯ И ОБЪЕМ РАБОТ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КОНКУРСНОЕ ЗАДАНИЕ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УПРАВЛЕНИЕ НАВЫКАМИ И КОММУНИКАЦИЯ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ОЦЕНКА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МАТЕРИАЛЫ И ОБОРУДОВАНИЕ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ПРЕДСТАВЛЕНИЕ ПРОФЕССИОНАЛЬНОГО НАВЫКА ПОСЕТИТЕЛЯМ И ЖУРНАЛИСТАМ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A56BF4">
        <w:rPr>
          <w:rFonts w:ascii="Times New Roman" w:hAnsi="Times New Roman"/>
          <w:sz w:val="24"/>
          <w:lang w:val="ru-RU"/>
        </w:rPr>
        <w:t>ПРИЛОЖЕНИЕ</w:t>
      </w:r>
      <w:r w:rsidR="0033554F" w:rsidRPr="00A56BF4">
        <w:rPr>
          <w:rFonts w:ascii="Times New Roman" w:hAnsi="Times New Roman"/>
          <w:sz w:val="24"/>
          <w:lang w:val="ru-RU"/>
        </w:rPr>
        <w:t>.</w:t>
      </w:r>
    </w:p>
    <w:p w:rsidR="00814E4D" w:rsidRPr="00A56BF4" w:rsidRDefault="00814E4D" w:rsidP="00814E4D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14E4D" w:rsidRPr="00A56BF4" w:rsidRDefault="00814E4D" w:rsidP="00814E4D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A56BF4" w:rsidRPr="00A56BF4" w:rsidRDefault="00A56BF4" w:rsidP="00A56BF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409971273"/>
      <w:r w:rsidRPr="00A56BF4">
        <w:rPr>
          <w:rFonts w:ascii="Times New Roman" w:hAnsi="Times New Roman"/>
          <w:sz w:val="28"/>
          <w:szCs w:val="28"/>
          <w:lang w:val="ru-RU"/>
        </w:rPr>
        <w:t xml:space="preserve">Дата вступления в силу: </w:t>
      </w:r>
    </w:p>
    <w:p w:rsidR="00A56BF4" w:rsidRPr="00A56BF4" w:rsidRDefault="00A56BF4" w:rsidP="00A56BF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BF4" w:rsidRPr="00A56BF4" w:rsidRDefault="00A56BF4" w:rsidP="00A56BF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 xml:space="preserve">Разработчик: Национальный эксперт </w:t>
      </w:r>
    </w:p>
    <w:p w:rsidR="00A56BF4" w:rsidRPr="00A56BF4" w:rsidRDefault="00A56BF4" w:rsidP="00A56BF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_____</w:t>
      </w:r>
    </w:p>
    <w:p w:rsidR="00A56BF4" w:rsidRPr="00A56BF4" w:rsidRDefault="00A56BF4" w:rsidP="00A56BF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BF4" w:rsidRPr="00A56BF4" w:rsidRDefault="00A56BF4" w:rsidP="00A56BF4">
      <w:pPr>
        <w:rPr>
          <w:sz w:val="28"/>
          <w:szCs w:val="28"/>
        </w:rPr>
      </w:pPr>
    </w:p>
    <w:p w:rsidR="00A56BF4" w:rsidRPr="00A56BF4" w:rsidRDefault="00A56BF4" w:rsidP="00A56BF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(подпись)</w:t>
      </w:r>
    </w:p>
    <w:p w:rsidR="00A56BF4" w:rsidRPr="00A56BF4" w:rsidRDefault="00A56BF4" w:rsidP="00A56BF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56BF4">
        <w:rPr>
          <w:rFonts w:ascii="Times New Roman" w:hAnsi="Times New Roman"/>
          <w:sz w:val="28"/>
          <w:szCs w:val="28"/>
          <w:lang w:val="ru-RU"/>
        </w:rPr>
        <w:t>Тымчиков</w:t>
      </w:r>
      <w:proofErr w:type="spellEnd"/>
      <w:r w:rsidRPr="00A56BF4">
        <w:rPr>
          <w:rFonts w:ascii="Times New Roman" w:hAnsi="Times New Roman"/>
          <w:sz w:val="28"/>
          <w:szCs w:val="28"/>
          <w:lang w:val="ru-RU"/>
        </w:rPr>
        <w:t xml:space="preserve"> Алексей Юрьевич, Технический директор </w:t>
      </w:r>
      <w:proofErr w:type="spellStart"/>
      <w:r w:rsidRPr="00A56BF4">
        <w:rPr>
          <w:rFonts w:ascii="Times New Roman" w:hAnsi="Times New Roman"/>
          <w:sz w:val="28"/>
          <w:szCs w:val="28"/>
          <w:lang w:val="en-US"/>
        </w:rPr>
        <w:t>WorldSkillsRussia</w:t>
      </w:r>
      <w:proofErr w:type="spellEnd"/>
    </w:p>
    <w:p w:rsidR="00A56BF4" w:rsidRDefault="00A56BF4" w:rsidP="00A56BF4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none"/>
          <w:lang w:val="ru-RU"/>
        </w:rPr>
        <w:lastRenderedPageBreak/>
        <w:t>1.</w:t>
      </w:r>
      <w:r w:rsidR="00814E4D" w:rsidRPr="00A56BF4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="00814E4D" w:rsidRPr="00A56BF4">
        <w:rPr>
          <w:rFonts w:ascii="Times New Roman" w:hAnsi="Times New Roman"/>
          <w:sz w:val="28"/>
          <w:szCs w:val="28"/>
          <w:lang w:val="ru-RU"/>
        </w:rPr>
        <w:t>ВВЕДЕНИЕ</w:t>
      </w:r>
      <w:bookmarkEnd w:id="0"/>
    </w:p>
    <w:p w:rsidR="00814E4D" w:rsidRPr="00A56BF4" w:rsidRDefault="00814E4D" w:rsidP="00A56BF4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1.1.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Название и описание компетенции</w:t>
      </w:r>
    </w:p>
    <w:p w:rsidR="00814E4D" w:rsidRPr="00A56BF4" w:rsidRDefault="00814E4D" w:rsidP="00BB24A4">
      <w:pPr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Назв</w:t>
      </w:r>
      <w:r w:rsidR="00A56BF4">
        <w:rPr>
          <w:rFonts w:ascii="Times New Roman" w:hAnsi="Times New Roman" w:cs="Times New Roman"/>
          <w:sz w:val="28"/>
          <w:szCs w:val="28"/>
        </w:rPr>
        <w:t xml:space="preserve">ание профессионального навыка: </w:t>
      </w:r>
      <w:r w:rsidR="00BA2558">
        <w:rPr>
          <w:rFonts w:ascii="Times New Roman" w:hAnsi="Times New Roman" w:cs="Times New Roman"/>
          <w:sz w:val="28"/>
          <w:szCs w:val="28"/>
        </w:rPr>
        <w:t>Художественная р</w:t>
      </w:r>
      <w:r w:rsidR="00151D93" w:rsidRPr="00A56BF4">
        <w:rPr>
          <w:rFonts w:ascii="Times New Roman" w:hAnsi="Times New Roman" w:cs="Times New Roman"/>
          <w:sz w:val="28"/>
          <w:szCs w:val="28"/>
        </w:rPr>
        <w:t>ез</w:t>
      </w:r>
      <w:r w:rsidR="00DC497E" w:rsidRPr="00A56BF4">
        <w:rPr>
          <w:rFonts w:ascii="Times New Roman" w:hAnsi="Times New Roman" w:cs="Times New Roman"/>
          <w:sz w:val="28"/>
          <w:szCs w:val="28"/>
        </w:rPr>
        <w:t>ьба по кости</w:t>
      </w:r>
      <w:r w:rsidR="00BA39EF">
        <w:rPr>
          <w:rFonts w:ascii="Times New Roman" w:hAnsi="Times New Roman" w:cs="Times New Roman"/>
          <w:sz w:val="28"/>
          <w:szCs w:val="28"/>
        </w:rPr>
        <w:t xml:space="preserve"> и рогу</w:t>
      </w:r>
      <w:r w:rsidR="00E10FD6">
        <w:rPr>
          <w:rFonts w:ascii="Times New Roman" w:hAnsi="Times New Roman" w:cs="Times New Roman"/>
          <w:sz w:val="28"/>
          <w:szCs w:val="28"/>
        </w:rPr>
        <w:t>.</w:t>
      </w:r>
    </w:p>
    <w:p w:rsidR="00814E4D" w:rsidRPr="00A56BF4" w:rsidRDefault="00814E4D" w:rsidP="00814E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4E4D" w:rsidRPr="007F73FB" w:rsidRDefault="00814E4D" w:rsidP="00BB24A4">
      <w:pPr>
        <w:numPr>
          <w:ilvl w:val="2"/>
          <w:numId w:val="6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B0101F" w:rsidRPr="007F73FB" w:rsidRDefault="00B0101F" w:rsidP="007F73FB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CD" w:rsidRPr="007F73FB" w:rsidRDefault="00814E4D" w:rsidP="007F73FB">
      <w:pPr>
        <w:pStyle w:val="a6"/>
        <w:tabs>
          <w:tab w:val="left" w:pos="426"/>
          <w:tab w:val="left" w:pos="4820"/>
          <w:tab w:val="left" w:pos="6237"/>
        </w:tabs>
        <w:spacing w:after="0" w:line="38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FB">
        <w:rPr>
          <w:rFonts w:ascii="Times New Roman" w:eastAsia="Times New Roman" w:hAnsi="Times New Roman" w:cs="Times New Roman"/>
          <w:sz w:val="28"/>
          <w:szCs w:val="28"/>
        </w:rPr>
        <w:t xml:space="preserve">Среди многих профессий, существующих в мире, особое место по значимости </w:t>
      </w:r>
      <w:r w:rsidR="000976F8" w:rsidRPr="007F73FB">
        <w:rPr>
          <w:rFonts w:ascii="Times New Roman" w:eastAsia="Times New Roman" w:hAnsi="Times New Roman" w:cs="Times New Roman"/>
          <w:sz w:val="28"/>
          <w:szCs w:val="28"/>
        </w:rPr>
        <w:t>для коренных малочисленных народов Севе</w:t>
      </w:r>
      <w:r w:rsidR="0033554F" w:rsidRPr="007F73FB">
        <w:rPr>
          <w:rFonts w:ascii="Times New Roman" w:eastAsia="Times New Roman" w:hAnsi="Times New Roman" w:cs="Times New Roman"/>
          <w:sz w:val="28"/>
          <w:szCs w:val="28"/>
        </w:rPr>
        <w:t xml:space="preserve">ра занимает профессия </w:t>
      </w:r>
      <w:r w:rsidR="00151D93" w:rsidRPr="007F73FB">
        <w:rPr>
          <w:rFonts w:ascii="Times New Roman" w:eastAsia="Times New Roman" w:hAnsi="Times New Roman" w:cs="Times New Roman"/>
          <w:sz w:val="28"/>
          <w:szCs w:val="28"/>
        </w:rPr>
        <w:t>Резчика по кости и рогу</w:t>
      </w:r>
      <w:r w:rsidR="009777A6" w:rsidRPr="007F73FB">
        <w:rPr>
          <w:rFonts w:ascii="Times New Roman" w:eastAsia="Times New Roman" w:hAnsi="Times New Roman" w:cs="Times New Roman"/>
          <w:sz w:val="28"/>
          <w:szCs w:val="28"/>
        </w:rPr>
        <w:t>. Видеть прекрасное в обычном дано не каждому, но оленеводы, проживающие постоянно в тундре и ежедневно находящиеся бок о бок с первозданной красотой природы, являются искусными резчиками по кости и рогу</w:t>
      </w:r>
      <w:r w:rsidR="00151D93" w:rsidRPr="007F73FB">
        <w:rPr>
          <w:rFonts w:ascii="Times New Roman" w:eastAsia="Times New Roman" w:hAnsi="Times New Roman" w:cs="Times New Roman"/>
          <w:sz w:val="28"/>
          <w:szCs w:val="28"/>
        </w:rPr>
        <w:t>. Среди работ можно встретить самые маленькие</w:t>
      </w:r>
      <w:r w:rsidR="00B0101F" w:rsidRPr="007F7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E" w:rsidRPr="007F73FB">
        <w:rPr>
          <w:rFonts w:ascii="Times New Roman" w:eastAsia="Times New Roman" w:hAnsi="Times New Roman" w:cs="Times New Roman"/>
          <w:sz w:val="28"/>
          <w:szCs w:val="28"/>
        </w:rPr>
        <w:t>- брелоки и большие</w:t>
      </w:r>
      <w:r w:rsidR="00B0101F" w:rsidRPr="007F73F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1D93" w:rsidRPr="007F73FB">
        <w:rPr>
          <w:rFonts w:ascii="Times New Roman" w:eastAsia="Times New Roman" w:hAnsi="Times New Roman" w:cs="Times New Roman"/>
          <w:sz w:val="28"/>
          <w:szCs w:val="28"/>
        </w:rPr>
        <w:t xml:space="preserve"> ажурные композиции. </w:t>
      </w:r>
      <w:r w:rsidR="00A56BF4" w:rsidRPr="007F73FB">
        <w:rPr>
          <w:rFonts w:ascii="Times New Roman" w:eastAsia="Times New Roman" w:hAnsi="Times New Roman" w:cs="Times New Roman"/>
          <w:sz w:val="28"/>
          <w:szCs w:val="28"/>
        </w:rPr>
        <w:t xml:space="preserve">Находясь вдали от цивилизации, </w:t>
      </w:r>
      <w:r w:rsidR="00151D93" w:rsidRPr="007F73FB">
        <w:rPr>
          <w:rFonts w:ascii="Times New Roman" w:eastAsia="Times New Roman" w:hAnsi="Times New Roman" w:cs="Times New Roman"/>
          <w:sz w:val="28"/>
          <w:szCs w:val="28"/>
        </w:rPr>
        <w:t>не имея под рукой электрического инструмента</w:t>
      </w:r>
      <w:r w:rsidR="00B0101F" w:rsidRPr="007F73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1D93" w:rsidRPr="007F73FB">
        <w:rPr>
          <w:rFonts w:ascii="Times New Roman" w:eastAsia="Times New Roman" w:hAnsi="Times New Roman" w:cs="Times New Roman"/>
          <w:sz w:val="28"/>
          <w:szCs w:val="28"/>
        </w:rPr>
        <w:t xml:space="preserve"> резчики научились не только вырезать по кости и рогу, но и придавать изделиям товарный вид посредством ручной шлифовки и полировки.</w:t>
      </w:r>
      <w:r w:rsidR="00B0101F" w:rsidRPr="007F73FB">
        <w:rPr>
          <w:rFonts w:ascii="Times New Roman" w:eastAsia="Times New Roman" w:hAnsi="Times New Roman" w:cs="Times New Roman"/>
          <w:sz w:val="28"/>
          <w:szCs w:val="28"/>
        </w:rPr>
        <w:t xml:space="preserve"> Искусство резьбы передается из поколения в поколение и очень в</w:t>
      </w:r>
      <w:r w:rsidR="00402637" w:rsidRPr="007F73FB">
        <w:rPr>
          <w:rFonts w:ascii="Times New Roman" w:eastAsia="Times New Roman" w:hAnsi="Times New Roman" w:cs="Times New Roman"/>
          <w:sz w:val="28"/>
          <w:szCs w:val="28"/>
        </w:rPr>
        <w:t>остребовано на сегодняшний день</w:t>
      </w:r>
      <w:r w:rsidR="00B0101F" w:rsidRPr="007F73FB">
        <w:rPr>
          <w:rFonts w:ascii="Times New Roman" w:eastAsia="Times New Roman" w:hAnsi="Times New Roman" w:cs="Times New Roman"/>
          <w:sz w:val="28"/>
          <w:szCs w:val="28"/>
        </w:rPr>
        <w:t xml:space="preserve">, является хорошей возможностью дополнительного дохода, что очень актуально. </w:t>
      </w:r>
      <w:r w:rsidR="00BA39EF">
        <w:rPr>
          <w:rFonts w:ascii="Times New Roman" w:eastAsia="Times New Roman" w:hAnsi="Times New Roman" w:cs="Times New Roman"/>
          <w:sz w:val="28"/>
          <w:szCs w:val="28"/>
        </w:rPr>
        <w:t>Но для того что</w:t>
      </w:r>
      <w:r w:rsidR="008163AC" w:rsidRPr="007F73FB">
        <w:rPr>
          <w:rFonts w:ascii="Times New Roman" w:eastAsia="Times New Roman" w:hAnsi="Times New Roman" w:cs="Times New Roman"/>
          <w:sz w:val="28"/>
          <w:szCs w:val="28"/>
        </w:rPr>
        <w:t xml:space="preserve">бы сделать изделие, резчик должен сделать эскиз будущей работы в натуральную величину, затем изготовить ее в пластилине и только после </w:t>
      </w:r>
      <w:r w:rsidR="00402637" w:rsidRPr="007F73FB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8163AC" w:rsidRPr="007F73FB">
        <w:rPr>
          <w:rFonts w:ascii="Times New Roman" w:eastAsia="Times New Roman" w:hAnsi="Times New Roman" w:cs="Times New Roman"/>
          <w:sz w:val="28"/>
          <w:szCs w:val="28"/>
        </w:rPr>
        <w:t xml:space="preserve">начинает резать </w:t>
      </w:r>
      <w:r w:rsidR="00402637" w:rsidRPr="007F73FB">
        <w:rPr>
          <w:rFonts w:ascii="Times New Roman" w:eastAsia="Times New Roman" w:hAnsi="Times New Roman" w:cs="Times New Roman"/>
          <w:sz w:val="28"/>
          <w:szCs w:val="28"/>
        </w:rPr>
        <w:t xml:space="preserve">материал, </w:t>
      </w:r>
      <w:r w:rsidR="008163AC" w:rsidRPr="007F73FB">
        <w:rPr>
          <w:rFonts w:ascii="Times New Roman" w:eastAsia="Times New Roman" w:hAnsi="Times New Roman" w:cs="Times New Roman"/>
          <w:sz w:val="28"/>
          <w:szCs w:val="28"/>
        </w:rPr>
        <w:t xml:space="preserve">соблюдая все этапы резьбы. </w:t>
      </w:r>
      <w:r w:rsidR="00B0101F" w:rsidRPr="007F73FB">
        <w:rPr>
          <w:rFonts w:ascii="Times New Roman" w:eastAsia="Times New Roman" w:hAnsi="Times New Roman" w:cs="Times New Roman"/>
          <w:sz w:val="28"/>
          <w:szCs w:val="28"/>
        </w:rPr>
        <w:t>Занятие резьбой вырабатывают усидчивость, внимательность, неторопливость, осторожность, аккуратность.</w:t>
      </w:r>
    </w:p>
    <w:p w:rsidR="009777A6" w:rsidRPr="007F73FB" w:rsidRDefault="009777A6" w:rsidP="007F73FB">
      <w:pPr>
        <w:pStyle w:val="a6"/>
        <w:tabs>
          <w:tab w:val="left" w:pos="1276"/>
          <w:tab w:val="left" w:pos="4820"/>
          <w:tab w:val="left" w:pos="6237"/>
        </w:tabs>
        <w:spacing w:after="0" w:line="38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Профессия Резчик по кости и рогу имеет древнюю</w:t>
      </w:r>
      <w:bookmarkStart w:id="1" w:name="YANDEX_30"/>
      <w:bookmarkEnd w:id="1"/>
      <w:r w:rsidRPr="007F73FB">
        <w:rPr>
          <w:rFonts w:ascii="Times New Roman" w:hAnsi="Times New Roman" w:cs="Times New Roman"/>
          <w:sz w:val="28"/>
          <w:szCs w:val="28"/>
        </w:rPr>
        <w:t xml:space="preserve"> историю и по сегодняшний день сохраняет свою актуальность. Люди продолжают покупать и носить уникальные украшения из кости и рога. Специалисты, которые сумеют показать не только качество, но и оригинальность своих работ, могут рассчитывать на уверенный спрос на свои услуги.</w:t>
      </w:r>
    </w:p>
    <w:p w:rsidR="009777A6" w:rsidRPr="007F73FB" w:rsidRDefault="009777A6" w:rsidP="007F73FB">
      <w:pPr>
        <w:pStyle w:val="a6"/>
        <w:tabs>
          <w:tab w:val="left" w:pos="426"/>
          <w:tab w:val="left" w:pos="4820"/>
          <w:tab w:val="left" w:pos="6237"/>
        </w:tabs>
        <w:spacing w:after="0" w:line="38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E4D" w:rsidRPr="007F73FB" w:rsidRDefault="00814E4D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Style w:val="20"/>
          <w:rFonts w:ascii="Times New Roman" w:eastAsiaTheme="minorHAnsi" w:hAnsi="Times New Roman" w:cs="Times New Roman"/>
          <w:sz w:val="28"/>
          <w:szCs w:val="28"/>
          <w:lang w:val="ru-RU"/>
        </w:rPr>
        <w:t xml:space="preserve">1.2. </w:t>
      </w:r>
      <w:r w:rsidRPr="007F73FB">
        <w:rPr>
          <w:rStyle w:val="20"/>
          <w:rFonts w:ascii="Times New Roman" w:eastAsiaTheme="minorHAnsi" w:hAnsi="Times New Roman" w:cs="Times New Roman"/>
          <w:sz w:val="28"/>
          <w:szCs w:val="28"/>
          <w:lang w:val="ru-RU"/>
        </w:rPr>
        <w:tab/>
        <w:t>Область применения</w:t>
      </w:r>
    </w:p>
    <w:p w:rsidR="000976F8" w:rsidRPr="007F73FB" w:rsidRDefault="00814E4D" w:rsidP="00BB24A4">
      <w:pPr>
        <w:numPr>
          <w:ilvl w:val="2"/>
          <w:numId w:val="7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Каждый Эксперт и Участник обязаны ознакомиться </w:t>
      </w:r>
      <w:r w:rsidR="000976F8" w:rsidRPr="007F73FB">
        <w:rPr>
          <w:rFonts w:ascii="Times New Roman" w:hAnsi="Times New Roman" w:cs="Times New Roman"/>
          <w:sz w:val="28"/>
          <w:szCs w:val="28"/>
        </w:rPr>
        <w:t>с данным Техническим описанием.</w:t>
      </w:r>
    </w:p>
    <w:p w:rsidR="00814E4D" w:rsidRPr="007F73FB" w:rsidRDefault="000976F8" w:rsidP="00BB24A4">
      <w:pPr>
        <w:numPr>
          <w:ilvl w:val="2"/>
          <w:numId w:val="7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 В случае возникновения разночтений в версиях Технического описания на разных языках, </w:t>
      </w:r>
      <w:r w:rsidRPr="00DC7B44">
        <w:rPr>
          <w:rFonts w:ascii="Times New Roman" w:hAnsi="Times New Roman" w:cs="Times New Roman"/>
          <w:sz w:val="28"/>
          <w:szCs w:val="28"/>
        </w:rPr>
        <w:t>версия на русском языке превалирует</w:t>
      </w:r>
      <w:r w:rsidR="001808A6" w:rsidRPr="00DC7B44">
        <w:rPr>
          <w:rFonts w:ascii="Times New Roman" w:hAnsi="Times New Roman" w:cs="Times New Roman"/>
          <w:sz w:val="28"/>
          <w:szCs w:val="28"/>
        </w:rPr>
        <w:t>.</w:t>
      </w:r>
    </w:p>
    <w:p w:rsidR="009777A6" w:rsidRPr="007F73FB" w:rsidRDefault="009777A6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7F73FB" w:rsidRDefault="00814E4D" w:rsidP="007F73FB">
      <w:pPr>
        <w:spacing w:after="0" w:line="384" w:lineRule="atLeast"/>
        <w:jc w:val="both"/>
        <w:rPr>
          <w:rStyle w:val="20"/>
          <w:rFonts w:ascii="Times New Roman" w:eastAsiaTheme="minorHAnsi" w:hAnsi="Times New Roman" w:cs="Times New Roman"/>
          <w:sz w:val="28"/>
          <w:szCs w:val="28"/>
          <w:lang w:val="ru-RU"/>
        </w:rPr>
      </w:pPr>
      <w:r w:rsidRPr="007F73FB">
        <w:rPr>
          <w:rStyle w:val="20"/>
          <w:rFonts w:ascii="Times New Roman" w:eastAsiaTheme="minorHAnsi" w:hAnsi="Times New Roman" w:cs="Times New Roman"/>
          <w:sz w:val="28"/>
          <w:szCs w:val="28"/>
          <w:lang w:val="ru-RU"/>
        </w:rPr>
        <w:t xml:space="preserve">1.3. </w:t>
      </w:r>
      <w:r w:rsidRPr="007F73FB">
        <w:rPr>
          <w:rStyle w:val="20"/>
          <w:rFonts w:ascii="Times New Roman" w:eastAsiaTheme="minorHAnsi" w:hAnsi="Times New Roman" w:cs="Times New Roman"/>
          <w:sz w:val="28"/>
          <w:szCs w:val="28"/>
          <w:lang w:val="ru-RU"/>
        </w:rPr>
        <w:tab/>
        <w:t>Сопроводительная документация</w:t>
      </w:r>
    </w:p>
    <w:p w:rsidR="00814E4D" w:rsidRPr="007F73FB" w:rsidRDefault="00814E4D" w:rsidP="00BB24A4">
      <w:pPr>
        <w:numPr>
          <w:ilvl w:val="2"/>
          <w:numId w:val="8"/>
        </w:numPr>
        <w:tabs>
          <w:tab w:val="clear" w:pos="720"/>
          <w:tab w:val="num" w:pos="0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lastRenderedPageBreak/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4E4D" w:rsidRPr="007F73FB" w:rsidRDefault="00814E4D" w:rsidP="00BA39EF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Правила проведения конкурса;</w:t>
      </w:r>
    </w:p>
    <w:p w:rsidR="00814E4D" w:rsidRPr="00783622" w:rsidRDefault="00783622" w:rsidP="00BA39EF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4E4D" w:rsidRPr="007F73FB">
        <w:rPr>
          <w:rFonts w:ascii="Times New Roman" w:hAnsi="Times New Roman" w:cs="Times New Roman"/>
          <w:sz w:val="28"/>
          <w:szCs w:val="28"/>
        </w:rPr>
        <w:t>нлайн</w:t>
      </w:r>
      <w:r w:rsidR="00814E4D" w:rsidRPr="00783622">
        <w:rPr>
          <w:rFonts w:ascii="Times New Roman" w:hAnsi="Times New Roman" w:cs="Times New Roman"/>
          <w:sz w:val="28"/>
          <w:szCs w:val="28"/>
        </w:rPr>
        <w:t>-</w:t>
      </w:r>
      <w:r w:rsidR="00814E4D" w:rsidRPr="007F73FB">
        <w:rPr>
          <w:rFonts w:ascii="Times New Roman" w:hAnsi="Times New Roman" w:cs="Times New Roman"/>
          <w:sz w:val="28"/>
          <w:szCs w:val="28"/>
        </w:rPr>
        <w:t>ресурсы</w:t>
      </w:r>
      <w:r w:rsidR="00814E4D" w:rsidRPr="00783622">
        <w:rPr>
          <w:rFonts w:ascii="Times New Roman" w:hAnsi="Times New Roman" w:cs="Times New Roman"/>
          <w:sz w:val="28"/>
          <w:szCs w:val="28"/>
        </w:rPr>
        <w:t xml:space="preserve">, </w:t>
      </w:r>
      <w:r w:rsidR="00814E4D" w:rsidRPr="007F73FB">
        <w:rPr>
          <w:rFonts w:ascii="Times New Roman" w:hAnsi="Times New Roman" w:cs="Times New Roman"/>
          <w:sz w:val="28"/>
          <w:szCs w:val="28"/>
        </w:rPr>
        <w:t>указанные</w:t>
      </w:r>
      <w:r w:rsidR="00814E4D" w:rsidRPr="00783622">
        <w:rPr>
          <w:rFonts w:ascii="Times New Roman" w:hAnsi="Times New Roman" w:cs="Times New Roman"/>
          <w:sz w:val="28"/>
          <w:szCs w:val="28"/>
        </w:rPr>
        <w:t xml:space="preserve"> </w:t>
      </w:r>
      <w:r w:rsidR="00814E4D" w:rsidRPr="007F73FB">
        <w:rPr>
          <w:rFonts w:ascii="Times New Roman" w:hAnsi="Times New Roman" w:cs="Times New Roman"/>
          <w:sz w:val="28"/>
          <w:szCs w:val="28"/>
        </w:rPr>
        <w:t>в</w:t>
      </w:r>
      <w:r w:rsidR="00814E4D" w:rsidRPr="00783622">
        <w:rPr>
          <w:rFonts w:ascii="Times New Roman" w:hAnsi="Times New Roman" w:cs="Times New Roman"/>
          <w:sz w:val="28"/>
          <w:szCs w:val="28"/>
        </w:rPr>
        <w:t xml:space="preserve"> </w:t>
      </w:r>
      <w:r w:rsidR="00814E4D" w:rsidRPr="007F73FB">
        <w:rPr>
          <w:rFonts w:ascii="Times New Roman" w:hAnsi="Times New Roman" w:cs="Times New Roman"/>
          <w:sz w:val="28"/>
          <w:szCs w:val="28"/>
        </w:rPr>
        <w:t>данном</w:t>
      </w:r>
      <w:r w:rsidR="00814E4D" w:rsidRPr="00783622">
        <w:rPr>
          <w:rFonts w:ascii="Times New Roman" w:hAnsi="Times New Roman" w:cs="Times New Roman"/>
          <w:sz w:val="28"/>
          <w:szCs w:val="28"/>
        </w:rPr>
        <w:t xml:space="preserve"> </w:t>
      </w:r>
      <w:r w:rsidR="00814E4D" w:rsidRPr="007F73FB">
        <w:rPr>
          <w:rFonts w:ascii="Times New Roman" w:hAnsi="Times New Roman" w:cs="Times New Roman"/>
          <w:sz w:val="28"/>
          <w:szCs w:val="28"/>
        </w:rPr>
        <w:t>документе</w:t>
      </w:r>
      <w:r w:rsidR="00814E4D" w:rsidRPr="00783622">
        <w:rPr>
          <w:rFonts w:ascii="Times New Roman" w:hAnsi="Times New Roman" w:cs="Times New Roman"/>
          <w:sz w:val="28"/>
          <w:szCs w:val="28"/>
        </w:rPr>
        <w:t>;</w:t>
      </w:r>
    </w:p>
    <w:p w:rsidR="00814E4D" w:rsidRDefault="00814E4D" w:rsidP="00BA39EF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Правила техники безопасности и санитарные нормы.</w:t>
      </w:r>
    </w:p>
    <w:p w:rsidR="00CA0181" w:rsidRPr="007F73FB" w:rsidRDefault="00CA0181" w:rsidP="00CA0181">
      <w:pPr>
        <w:tabs>
          <w:tab w:val="left" w:pos="993"/>
        </w:tabs>
        <w:spacing w:after="0" w:line="384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7F73FB" w:rsidRDefault="00A56BF4" w:rsidP="007F73FB">
      <w:pPr>
        <w:pStyle w:val="1"/>
        <w:spacing w:before="0" w:after="0" w:line="384" w:lineRule="atLeast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Toc409971274"/>
      <w:r w:rsidRPr="007F73FB">
        <w:rPr>
          <w:rFonts w:ascii="Times New Roman" w:hAnsi="Times New Roman"/>
          <w:sz w:val="28"/>
          <w:szCs w:val="28"/>
          <w:u w:val="none"/>
          <w:lang w:val="ru-RU"/>
        </w:rPr>
        <w:t>2.</w:t>
      </w:r>
      <w:r w:rsidR="00814E4D" w:rsidRPr="007F73FB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="00814E4D" w:rsidRPr="007F73FB">
        <w:rPr>
          <w:rFonts w:ascii="Times New Roman" w:hAnsi="Times New Roman"/>
          <w:sz w:val="28"/>
          <w:szCs w:val="28"/>
          <w:lang w:val="ru-RU"/>
        </w:rPr>
        <w:t>КВАЛИФИКАЦИЯ И ОБЪЕМ РАБОТ</w:t>
      </w:r>
      <w:bookmarkEnd w:id="2"/>
    </w:p>
    <w:p w:rsidR="00814E4D" w:rsidRDefault="00814E4D" w:rsidP="007F73FB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CA0181" w:rsidRPr="007F73FB" w:rsidRDefault="00CA0181" w:rsidP="007F73FB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F4" w:rsidRPr="007F73FB" w:rsidRDefault="00A56BF4" w:rsidP="007F73FB">
      <w:p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FB">
        <w:rPr>
          <w:rFonts w:ascii="Times New Roman" w:hAnsi="Times New Roman" w:cs="Times New Roman"/>
          <w:b/>
          <w:sz w:val="28"/>
          <w:szCs w:val="28"/>
        </w:rPr>
        <w:t>2.1. Требования к квалификации</w:t>
      </w:r>
    </w:p>
    <w:p w:rsidR="00A56BF4" w:rsidRPr="007F73FB" w:rsidRDefault="00A56BF4" w:rsidP="007F73FB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себя любые из приводимых ниже элементов знаний.</w:t>
      </w:r>
    </w:p>
    <w:p w:rsidR="00A56BF4" w:rsidRPr="007F73FB" w:rsidRDefault="00A56BF4" w:rsidP="007F73FB">
      <w:pPr>
        <w:spacing w:after="0" w:line="38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FB">
        <w:rPr>
          <w:rFonts w:ascii="Times New Roman" w:hAnsi="Times New Roman" w:cs="Times New Roman"/>
          <w:b/>
          <w:sz w:val="28"/>
          <w:szCs w:val="28"/>
        </w:rPr>
        <w:t xml:space="preserve">Соблюдение общих требований техники безопасности для операций по </w:t>
      </w:r>
      <w:r w:rsidR="006F55E6">
        <w:rPr>
          <w:rFonts w:ascii="Times New Roman" w:hAnsi="Times New Roman" w:cs="Times New Roman"/>
          <w:b/>
          <w:sz w:val="28"/>
          <w:szCs w:val="28"/>
        </w:rPr>
        <w:t>профессии Резчик по кости</w:t>
      </w:r>
      <w:r w:rsidR="00BA2558">
        <w:rPr>
          <w:rFonts w:ascii="Times New Roman" w:hAnsi="Times New Roman" w:cs="Times New Roman"/>
          <w:b/>
          <w:sz w:val="28"/>
          <w:szCs w:val="28"/>
        </w:rPr>
        <w:t xml:space="preserve"> и рогу</w:t>
      </w:r>
      <w:r w:rsidR="00C57D14" w:rsidRPr="007F73FB">
        <w:rPr>
          <w:rFonts w:ascii="Times New Roman" w:hAnsi="Times New Roman" w:cs="Times New Roman"/>
          <w:b/>
          <w:sz w:val="28"/>
          <w:szCs w:val="28"/>
        </w:rPr>
        <w:t>.</w:t>
      </w:r>
      <w:r w:rsidRPr="007F73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BF4" w:rsidRPr="007F73FB" w:rsidRDefault="00A56BF4" w:rsidP="007F73FB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Знание и понимание:</w:t>
      </w:r>
    </w:p>
    <w:p w:rsidR="00A56BF4" w:rsidRPr="007F73FB" w:rsidRDefault="00A56BF4" w:rsidP="007F73FB">
      <w:pPr>
        <w:numPr>
          <w:ilvl w:val="0"/>
          <w:numId w:val="3"/>
        </w:numPr>
        <w:tabs>
          <w:tab w:val="clear" w:pos="720"/>
          <w:tab w:val="num" w:pos="426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Безопасное, правильное использование инструментов, обычно используемых для </w:t>
      </w:r>
      <w:r w:rsidR="00C57D14" w:rsidRPr="007F73FB">
        <w:rPr>
          <w:rFonts w:ascii="Times New Roman" w:hAnsi="Times New Roman" w:cs="Times New Roman"/>
          <w:sz w:val="28"/>
          <w:szCs w:val="28"/>
        </w:rPr>
        <w:t>профессии Резчик по кости и рогу.</w:t>
      </w:r>
    </w:p>
    <w:p w:rsidR="00A56BF4" w:rsidRPr="007F73FB" w:rsidRDefault="00A56BF4" w:rsidP="007F73FB">
      <w:pPr>
        <w:numPr>
          <w:ilvl w:val="0"/>
          <w:numId w:val="3"/>
        </w:numPr>
        <w:tabs>
          <w:tab w:val="clear" w:pos="720"/>
          <w:tab w:val="num" w:pos="426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Безопасное, правильное использование любого оборудования, обычно используемого для </w:t>
      </w:r>
      <w:r w:rsidR="00C57D14" w:rsidRPr="007F73FB">
        <w:rPr>
          <w:rFonts w:ascii="Times New Roman" w:hAnsi="Times New Roman" w:cs="Times New Roman"/>
          <w:sz w:val="28"/>
          <w:szCs w:val="28"/>
        </w:rPr>
        <w:t>профессии Резчик по кости и рогу.</w:t>
      </w:r>
    </w:p>
    <w:p w:rsidR="009777A6" w:rsidRPr="007F73FB" w:rsidRDefault="009777A6" w:rsidP="007F73FB">
      <w:pPr>
        <w:spacing w:after="0" w:line="38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FB">
        <w:rPr>
          <w:rFonts w:ascii="Times New Roman" w:hAnsi="Times New Roman" w:cs="Times New Roman"/>
          <w:b/>
          <w:sz w:val="28"/>
          <w:szCs w:val="28"/>
        </w:rPr>
        <w:t>Перечень основных операций компетенции:</w:t>
      </w:r>
    </w:p>
    <w:p w:rsidR="00587551" w:rsidRPr="007F73FB" w:rsidRDefault="000976F8" w:rsidP="007F73FB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2.1.1.</w:t>
      </w:r>
      <w:r w:rsidR="001808A6" w:rsidRPr="007F73FB">
        <w:rPr>
          <w:rFonts w:ascii="Times New Roman" w:hAnsi="Times New Roman" w:cs="Times New Roman"/>
          <w:sz w:val="28"/>
          <w:szCs w:val="28"/>
        </w:rPr>
        <w:t xml:space="preserve"> </w:t>
      </w:r>
      <w:r w:rsidR="00193864">
        <w:rPr>
          <w:rFonts w:ascii="Times New Roman" w:hAnsi="Times New Roman" w:cs="Times New Roman"/>
          <w:b/>
          <w:sz w:val="28"/>
          <w:szCs w:val="28"/>
        </w:rPr>
        <w:t>В</w:t>
      </w:r>
      <w:r w:rsidR="00587551" w:rsidRPr="007F73FB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8163AC" w:rsidRPr="007F73FB">
        <w:rPr>
          <w:rFonts w:ascii="Times New Roman" w:hAnsi="Times New Roman" w:cs="Times New Roman"/>
          <w:b/>
          <w:sz w:val="28"/>
          <w:szCs w:val="28"/>
        </w:rPr>
        <w:t>изготовления эскиза</w:t>
      </w:r>
      <w:r w:rsidR="00C57D14" w:rsidRPr="007F73FB">
        <w:rPr>
          <w:rFonts w:ascii="Times New Roman" w:hAnsi="Times New Roman" w:cs="Times New Roman"/>
          <w:sz w:val="28"/>
          <w:szCs w:val="28"/>
        </w:rPr>
        <w:t xml:space="preserve"> </w:t>
      </w:r>
      <w:r w:rsidR="00587551" w:rsidRPr="007F73FB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0C17B1" w:rsidRPr="007F73FB" w:rsidRDefault="008163AC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Изображать будущую </w:t>
      </w:r>
      <w:r w:rsidR="00783622">
        <w:rPr>
          <w:rFonts w:ascii="Times New Roman" w:hAnsi="Times New Roman" w:cs="Times New Roman"/>
          <w:sz w:val="28"/>
          <w:szCs w:val="28"/>
        </w:rPr>
        <w:t xml:space="preserve">работу карандашом </w:t>
      </w:r>
      <w:r w:rsidRPr="007F73FB">
        <w:rPr>
          <w:rFonts w:ascii="Times New Roman" w:hAnsi="Times New Roman" w:cs="Times New Roman"/>
          <w:sz w:val="28"/>
          <w:szCs w:val="28"/>
        </w:rPr>
        <w:t>в натуральную величину</w:t>
      </w:r>
      <w:r w:rsidR="00275C8F" w:rsidRPr="007F73FB">
        <w:rPr>
          <w:rFonts w:ascii="Times New Roman" w:hAnsi="Times New Roman" w:cs="Times New Roman"/>
          <w:sz w:val="28"/>
          <w:szCs w:val="28"/>
        </w:rPr>
        <w:t>;</w:t>
      </w:r>
    </w:p>
    <w:p w:rsidR="009777A6" w:rsidRPr="007F73FB" w:rsidRDefault="008163AC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При необходимости выделить тени на эскизе или раскрасить эскиз</w:t>
      </w:r>
      <w:r w:rsidR="00275C8F" w:rsidRPr="007F73FB">
        <w:rPr>
          <w:rFonts w:ascii="Times New Roman" w:hAnsi="Times New Roman" w:cs="Times New Roman"/>
          <w:sz w:val="28"/>
          <w:szCs w:val="28"/>
        </w:rPr>
        <w:t>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Подготовить рабочее место;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Представить видение будущей работы в рисунке.</w:t>
      </w:r>
    </w:p>
    <w:p w:rsidR="00EB031A" w:rsidRPr="007F73FB" w:rsidRDefault="000976F8" w:rsidP="007F73FB">
      <w:pPr>
        <w:pStyle w:val="ConsPlusNormal"/>
        <w:tabs>
          <w:tab w:val="left" w:pos="426"/>
        </w:tabs>
        <w:spacing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2.1.2. </w:t>
      </w:r>
      <w:r w:rsidR="00193864">
        <w:rPr>
          <w:rFonts w:ascii="Times New Roman" w:hAnsi="Times New Roman" w:cs="Times New Roman"/>
          <w:b/>
          <w:sz w:val="28"/>
          <w:szCs w:val="28"/>
        </w:rPr>
        <w:t>В</w:t>
      </w:r>
      <w:r w:rsidR="00587551" w:rsidRPr="007F73FB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587551" w:rsidRPr="007F73FB">
        <w:rPr>
          <w:rFonts w:ascii="Times New Roman" w:hAnsi="Times New Roman" w:cs="Times New Roman"/>
          <w:sz w:val="28"/>
          <w:szCs w:val="28"/>
        </w:rPr>
        <w:t xml:space="preserve"> </w:t>
      </w:r>
      <w:r w:rsidR="00EB031A" w:rsidRPr="007F73FB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="00813A59" w:rsidRPr="007F73FB">
        <w:rPr>
          <w:rFonts w:ascii="Times New Roman" w:hAnsi="Times New Roman" w:cs="Times New Roman"/>
          <w:b/>
          <w:sz w:val="28"/>
          <w:szCs w:val="28"/>
        </w:rPr>
        <w:t xml:space="preserve"> работы в пластилине</w:t>
      </w:r>
      <w:r w:rsidR="00EB031A" w:rsidRPr="007F73FB">
        <w:rPr>
          <w:rFonts w:ascii="Times New Roman" w:hAnsi="Times New Roman" w:cs="Times New Roman"/>
          <w:b/>
          <w:sz w:val="28"/>
          <w:szCs w:val="28"/>
        </w:rPr>
        <w:t>,</w:t>
      </w:r>
      <w:r w:rsidR="00587551" w:rsidRPr="007F73FB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EB031A" w:rsidRPr="007F73FB">
        <w:rPr>
          <w:rFonts w:ascii="Times New Roman" w:hAnsi="Times New Roman" w:cs="Times New Roman"/>
          <w:sz w:val="28"/>
          <w:szCs w:val="28"/>
        </w:rPr>
        <w:t xml:space="preserve"> уметь</w:t>
      </w:r>
      <w:r w:rsidR="00C57D14" w:rsidRPr="007F73FB">
        <w:rPr>
          <w:rFonts w:ascii="Times New Roman" w:hAnsi="Times New Roman" w:cs="Times New Roman"/>
          <w:sz w:val="28"/>
          <w:szCs w:val="28"/>
        </w:rPr>
        <w:t>:</w:t>
      </w:r>
      <w:r w:rsidR="00EB031A" w:rsidRPr="007F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1A" w:rsidRPr="007F73FB" w:rsidRDefault="00EB031A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Изготавливать </w:t>
      </w:r>
      <w:r w:rsidR="00813A59" w:rsidRPr="007F73FB">
        <w:rPr>
          <w:rFonts w:ascii="Times New Roman" w:hAnsi="Times New Roman" w:cs="Times New Roman"/>
          <w:sz w:val="28"/>
          <w:szCs w:val="28"/>
        </w:rPr>
        <w:t>будущую работу в натуральную величину из пластилина</w:t>
      </w:r>
      <w:r w:rsidR="002F03DD" w:rsidRPr="007F73FB">
        <w:rPr>
          <w:rFonts w:ascii="Times New Roman" w:hAnsi="Times New Roman" w:cs="Times New Roman"/>
          <w:sz w:val="28"/>
          <w:szCs w:val="28"/>
        </w:rPr>
        <w:t>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Подобрать материал для лепки;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Изготовить будущую работу в натуральную величину.</w:t>
      </w:r>
    </w:p>
    <w:p w:rsidR="000C17B1" w:rsidRPr="007F73FB" w:rsidRDefault="000976F8" w:rsidP="007F73FB">
      <w:pPr>
        <w:pStyle w:val="ConsPlusNormal"/>
        <w:spacing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2.1.3.</w:t>
      </w:r>
      <w:r w:rsidR="00193864">
        <w:rPr>
          <w:rFonts w:ascii="Times New Roman" w:hAnsi="Times New Roman" w:cs="Times New Roman"/>
          <w:b/>
          <w:sz w:val="28"/>
          <w:szCs w:val="28"/>
        </w:rPr>
        <w:t>В</w:t>
      </w:r>
      <w:r w:rsidR="00C57D14" w:rsidRPr="007F73FB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587551" w:rsidRPr="007F7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A59" w:rsidRPr="007F73FB">
        <w:rPr>
          <w:rFonts w:ascii="Times New Roman" w:hAnsi="Times New Roman" w:cs="Times New Roman"/>
          <w:b/>
          <w:sz w:val="28"/>
          <w:szCs w:val="28"/>
        </w:rPr>
        <w:t>резьбы</w:t>
      </w:r>
      <w:r w:rsidR="00587551" w:rsidRPr="007F7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B71">
        <w:rPr>
          <w:rFonts w:ascii="Times New Roman" w:hAnsi="Times New Roman" w:cs="Times New Roman"/>
          <w:b/>
          <w:sz w:val="28"/>
          <w:szCs w:val="28"/>
        </w:rPr>
        <w:t xml:space="preserve">по кости и рогу </w:t>
      </w:r>
      <w:r w:rsidR="00422DA4" w:rsidRPr="007F73FB">
        <w:rPr>
          <w:rFonts w:ascii="Times New Roman" w:hAnsi="Times New Roman" w:cs="Times New Roman"/>
          <w:sz w:val="28"/>
          <w:szCs w:val="28"/>
        </w:rPr>
        <w:t>должен уметь</w:t>
      </w:r>
      <w:r w:rsidR="00C57D14" w:rsidRPr="007F73FB">
        <w:rPr>
          <w:rFonts w:ascii="Times New Roman" w:hAnsi="Times New Roman" w:cs="Times New Roman"/>
          <w:sz w:val="28"/>
          <w:szCs w:val="28"/>
        </w:rPr>
        <w:t>:</w:t>
      </w:r>
    </w:p>
    <w:p w:rsidR="000C17B1" w:rsidRPr="007F73FB" w:rsidRDefault="000C17B1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lastRenderedPageBreak/>
        <w:t>Организовывать собственную деятельность с соблюдением требовани</w:t>
      </w:r>
      <w:r w:rsidR="00C57D14" w:rsidRPr="007F73FB">
        <w:rPr>
          <w:rFonts w:ascii="Times New Roman" w:hAnsi="Times New Roman" w:cs="Times New Roman"/>
          <w:sz w:val="28"/>
          <w:szCs w:val="28"/>
        </w:rPr>
        <w:t>й охраны труда,</w:t>
      </w:r>
      <w:r w:rsidR="00813A59" w:rsidRPr="007F73FB">
        <w:rPr>
          <w:rFonts w:ascii="Times New Roman" w:hAnsi="Times New Roman" w:cs="Times New Roman"/>
          <w:sz w:val="28"/>
          <w:szCs w:val="28"/>
        </w:rPr>
        <w:t xml:space="preserve"> </w:t>
      </w:r>
      <w:r w:rsidRPr="007F73FB">
        <w:rPr>
          <w:rFonts w:ascii="Times New Roman" w:hAnsi="Times New Roman" w:cs="Times New Roman"/>
          <w:sz w:val="28"/>
          <w:szCs w:val="28"/>
        </w:rPr>
        <w:t>и экологической безопасности</w:t>
      </w:r>
      <w:r w:rsidR="00813A59" w:rsidRPr="007F73FB">
        <w:rPr>
          <w:rFonts w:ascii="Times New Roman" w:hAnsi="Times New Roman" w:cs="Times New Roman"/>
          <w:sz w:val="28"/>
          <w:szCs w:val="28"/>
        </w:rPr>
        <w:t>;</w:t>
      </w:r>
    </w:p>
    <w:p w:rsidR="00813A59" w:rsidRPr="007F73FB" w:rsidRDefault="00813A59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Совершать качественный отбор материала для резьбы;</w:t>
      </w:r>
    </w:p>
    <w:p w:rsidR="00813A59" w:rsidRPr="007F73FB" w:rsidRDefault="00813A59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Пользоваться граверами;</w:t>
      </w:r>
    </w:p>
    <w:p w:rsidR="00813A59" w:rsidRPr="007F73FB" w:rsidRDefault="00813A59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5220D4" w:rsidRPr="005220D4">
        <w:rPr>
          <w:rFonts w:ascii="Times New Roman" w:hAnsi="Times New Roman" w:cs="Times New Roman"/>
          <w:sz w:val="28"/>
          <w:szCs w:val="28"/>
        </w:rPr>
        <w:t>на</w:t>
      </w:r>
      <w:r w:rsidRPr="005220D4">
        <w:rPr>
          <w:rFonts w:ascii="Times New Roman" w:hAnsi="Times New Roman" w:cs="Times New Roman"/>
          <w:sz w:val="28"/>
          <w:szCs w:val="28"/>
        </w:rPr>
        <w:t>садки</w:t>
      </w:r>
      <w:r w:rsidRPr="007F73FB">
        <w:rPr>
          <w:rFonts w:ascii="Times New Roman" w:hAnsi="Times New Roman" w:cs="Times New Roman"/>
          <w:sz w:val="28"/>
          <w:szCs w:val="28"/>
        </w:rPr>
        <w:t xml:space="preserve"> для резьбы;</w:t>
      </w:r>
    </w:p>
    <w:p w:rsidR="00813A59" w:rsidRPr="007F73FB" w:rsidRDefault="00813A59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Исключать появление дефектов при выполнении работы;</w:t>
      </w:r>
    </w:p>
    <w:p w:rsidR="00275C8F" w:rsidRPr="007F73FB" w:rsidRDefault="00813A59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Устранять дефекты при их наличии</w:t>
      </w:r>
      <w:r w:rsidR="00275C8F" w:rsidRPr="007F73FB">
        <w:rPr>
          <w:rFonts w:ascii="Times New Roman" w:hAnsi="Times New Roman" w:cs="Times New Roman"/>
          <w:sz w:val="28"/>
          <w:szCs w:val="28"/>
        </w:rPr>
        <w:t>.</w:t>
      </w:r>
    </w:p>
    <w:p w:rsidR="000C17B1" w:rsidRPr="007F73FB" w:rsidRDefault="00193864" w:rsidP="007F73FB">
      <w:pPr>
        <w:pStyle w:val="ConsPlusNormal"/>
        <w:spacing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7551" w:rsidRPr="007F73FB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813A59" w:rsidRPr="007F73FB">
        <w:rPr>
          <w:rFonts w:ascii="Times New Roman" w:hAnsi="Times New Roman" w:cs="Times New Roman"/>
          <w:b/>
          <w:sz w:val="28"/>
          <w:szCs w:val="28"/>
        </w:rPr>
        <w:t>шлифовки изделия</w:t>
      </w:r>
      <w:r w:rsidR="000976F8" w:rsidRPr="007F73FB">
        <w:rPr>
          <w:rFonts w:ascii="Times New Roman" w:hAnsi="Times New Roman" w:cs="Times New Roman"/>
          <w:sz w:val="28"/>
          <w:szCs w:val="28"/>
        </w:rPr>
        <w:t xml:space="preserve"> </w:t>
      </w:r>
      <w:r w:rsidR="00587551" w:rsidRPr="007F73FB">
        <w:rPr>
          <w:rFonts w:ascii="Times New Roman" w:hAnsi="Times New Roman" w:cs="Times New Roman"/>
          <w:sz w:val="28"/>
          <w:szCs w:val="28"/>
        </w:rPr>
        <w:t>должен уметь</w:t>
      </w:r>
      <w:r w:rsidR="000C17B1" w:rsidRPr="007F73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3A59" w:rsidRPr="007F73FB" w:rsidRDefault="000C17B1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</w:t>
      </w:r>
      <w:r w:rsidR="00C57D14" w:rsidRPr="007F73FB">
        <w:rPr>
          <w:rFonts w:ascii="Times New Roman" w:hAnsi="Times New Roman" w:cs="Times New Roman"/>
          <w:sz w:val="28"/>
          <w:szCs w:val="28"/>
        </w:rPr>
        <w:t xml:space="preserve"> цели и способов ее достижения;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0C17B1" w:rsidRPr="007F73FB" w:rsidRDefault="00C57D14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Проводить шлифовку</w:t>
      </w:r>
      <w:r w:rsidR="00813A59" w:rsidRPr="007F73FB">
        <w:rPr>
          <w:rFonts w:ascii="Times New Roman" w:hAnsi="Times New Roman" w:cs="Times New Roman"/>
          <w:sz w:val="28"/>
          <w:szCs w:val="28"/>
        </w:rPr>
        <w:t xml:space="preserve"> шкуркой или наждачной бумагой, устраняя ненужные зазубрины и заусенцы</w:t>
      </w:r>
      <w:r w:rsidR="00464F8F" w:rsidRPr="007F73FB">
        <w:rPr>
          <w:rFonts w:ascii="Times New Roman" w:hAnsi="Times New Roman" w:cs="Times New Roman"/>
          <w:sz w:val="28"/>
          <w:szCs w:val="28"/>
        </w:rPr>
        <w:t>.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Пользоваться инструментами и материалами для шлифовки;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Устранять мелкие дефекты изделия во время шлифовки.</w:t>
      </w:r>
    </w:p>
    <w:p w:rsidR="002F03DD" w:rsidRPr="007F73FB" w:rsidRDefault="00193864" w:rsidP="007F73FB">
      <w:pPr>
        <w:pStyle w:val="ConsPlusNormal"/>
        <w:tabs>
          <w:tab w:val="left" w:pos="426"/>
        </w:tabs>
        <w:spacing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01B8" w:rsidRPr="007F7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350" w:rsidRPr="007F73FB">
        <w:rPr>
          <w:rFonts w:ascii="Times New Roman" w:hAnsi="Times New Roman" w:cs="Times New Roman"/>
          <w:b/>
          <w:sz w:val="28"/>
          <w:szCs w:val="28"/>
        </w:rPr>
        <w:t>полировке</w:t>
      </w:r>
      <w:r w:rsidR="00813A59" w:rsidRPr="007F73FB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  <w:r w:rsidR="00C57D14" w:rsidRPr="007F73F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D4119E" w:rsidRPr="007F73FB">
        <w:rPr>
          <w:rFonts w:ascii="Times New Roman" w:hAnsi="Times New Roman" w:cs="Times New Roman"/>
          <w:sz w:val="28"/>
          <w:szCs w:val="28"/>
        </w:rPr>
        <w:t>уметь</w:t>
      </w:r>
      <w:r w:rsidR="002F03DD" w:rsidRPr="007F73FB">
        <w:rPr>
          <w:rFonts w:ascii="Times New Roman" w:hAnsi="Times New Roman" w:cs="Times New Roman"/>
          <w:sz w:val="28"/>
          <w:szCs w:val="28"/>
        </w:rPr>
        <w:t>:</w:t>
      </w:r>
      <w:r w:rsidR="00D4119E" w:rsidRPr="007F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59" w:rsidRPr="007F73FB" w:rsidRDefault="00813A59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Проводить полировку изделия </w:t>
      </w:r>
      <w:r w:rsidR="00464F8F" w:rsidRPr="007F73FB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A0218C" w:rsidRPr="007F73FB">
        <w:rPr>
          <w:rFonts w:ascii="Times New Roman" w:hAnsi="Times New Roman" w:cs="Times New Roman"/>
          <w:sz w:val="28"/>
          <w:szCs w:val="28"/>
        </w:rPr>
        <w:t xml:space="preserve">полировочной пасты, </w:t>
      </w:r>
      <w:r w:rsidRPr="007F73FB">
        <w:rPr>
          <w:rFonts w:ascii="Times New Roman" w:hAnsi="Times New Roman" w:cs="Times New Roman"/>
          <w:sz w:val="28"/>
          <w:szCs w:val="28"/>
        </w:rPr>
        <w:t>полировочн</w:t>
      </w:r>
      <w:r w:rsidR="00464F8F" w:rsidRPr="007F73FB">
        <w:rPr>
          <w:rFonts w:ascii="Times New Roman" w:hAnsi="Times New Roman" w:cs="Times New Roman"/>
          <w:sz w:val="28"/>
          <w:szCs w:val="28"/>
        </w:rPr>
        <w:t>ого</w:t>
      </w:r>
      <w:r w:rsidRPr="007F73FB">
        <w:rPr>
          <w:rFonts w:ascii="Times New Roman" w:hAnsi="Times New Roman" w:cs="Times New Roman"/>
          <w:sz w:val="28"/>
          <w:szCs w:val="28"/>
        </w:rPr>
        <w:t xml:space="preserve"> станк</w:t>
      </w:r>
      <w:r w:rsidR="00464F8F" w:rsidRPr="007F73FB">
        <w:rPr>
          <w:rFonts w:ascii="Times New Roman" w:hAnsi="Times New Roman" w:cs="Times New Roman"/>
          <w:sz w:val="28"/>
          <w:szCs w:val="28"/>
        </w:rPr>
        <w:t>а, выполняя все требования техники безопасности.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Пользование электрическим инструментом для полировки, полировочной пастой;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Устранять мелкие дефекты изделия во время полировки.</w:t>
      </w:r>
    </w:p>
    <w:p w:rsidR="00464F8F" w:rsidRPr="007F73FB" w:rsidRDefault="00464F8F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2</w:t>
      </w:r>
      <w:r w:rsidR="00F632A9">
        <w:rPr>
          <w:rFonts w:ascii="Times New Roman" w:hAnsi="Times New Roman" w:cs="Times New Roman"/>
          <w:sz w:val="28"/>
          <w:szCs w:val="28"/>
        </w:rPr>
        <w:t>.1.4</w:t>
      </w:r>
      <w:r w:rsidRPr="007F73FB">
        <w:rPr>
          <w:rFonts w:ascii="Times New Roman" w:hAnsi="Times New Roman" w:cs="Times New Roman"/>
          <w:sz w:val="28"/>
          <w:szCs w:val="28"/>
        </w:rPr>
        <w:t xml:space="preserve">. </w:t>
      </w:r>
      <w:r w:rsidR="00193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bookmarkStart w:id="3" w:name="_GoBack"/>
      <w:bookmarkEnd w:id="3"/>
      <w:r w:rsidRPr="007F73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части </w:t>
      </w:r>
      <w:r w:rsidR="00BC72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создания композиции</w:t>
      </w:r>
      <w:r w:rsidR="00C57D14" w:rsidRPr="007F73FB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7F73FB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Изготовить подставку для изделия из кости и рога или дерева (на усмотрение конкурсанта), включая шлифовку, полировку, если это необходимо;</w:t>
      </w:r>
    </w:p>
    <w:p w:rsidR="00275C8F" w:rsidRPr="007F73FB" w:rsidRDefault="00275C8F" w:rsidP="00BB24A4">
      <w:pPr>
        <w:pStyle w:val="ConsPlusNormal"/>
        <w:numPr>
          <w:ilvl w:val="0"/>
          <w:numId w:val="12"/>
        </w:numPr>
        <w:tabs>
          <w:tab w:val="left" w:pos="426"/>
        </w:tabs>
        <w:spacing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Установить и </w:t>
      </w:r>
      <w:r w:rsidR="008F1DB1" w:rsidRPr="007F73FB">
        <w:rPr>
          <w:rFonts w:ascii="Times New Roman" w:hAnsi="Times New Roman" w:cs="Times New Roman"/>
          <w:sz w:val="28"/>
          <w:szCs w:val="28"/>
        </w:rPr>
        <w:t>закрепить</w:t>
      </w:r>
      <w:r w:rsidRPr="007F73FB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8F1DB1" w:rsidRPr="007F73FB">
        <w:rPr>
          <w:rFonts w:ascii="Times New Roman" w:hAnsi="Times New Roman" w:cs="Times New Roman"/>
          <w:sz w:val="28"/>
          <w:szCs w:val="28"/>
        </w:rPr>
        <w:t>е</w:t>
      </w:r>
      <w:r w:rsidRPr="007F73FB">
        <w:rPr>
          <w:rFonts w:ascii="Times New Roman" w:hAnsi="Times New Roman" w:cs="Times New Roman"/>
          <w:sz w:val="28"/>
          <w:szCs w:val="28"/>
        </w:rPr>
        <w:t xml:space="preserve"> на подставку;</w:t>
      </w:r>
    </w:p>
    <w:p w:rsidR="006946FA" w:rsidRPr="007F73FB" w:rsidRDefault="006946FA" w:rsidP="007F73FB">
      <w:pPr>
        <w:pStyle w:val="a6"/>
        <w:spacing w:after="0" w:line="384" w:lineRule="atLeast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4E4D" w:rsidRPr="007F73FB" w:rsidRDefault="00814E4D" w:rsidP="007F73FB">
      <w:pPr>
        <w:pStyle w:val="2"/>
        <w:spacing w:before="0" w:after="0" w:line="384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7F73FB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Pr="007F73FB">
        <w:rPr>
          <w:rFonts w:ascii="Times New Roman" w:hAnsi="Times New Roman"/>
          <w:sz w:val="28"/>
          <w:szCs w:val="28"/>
          <w:lang w:val="ru-RU"/>
        </w:rPr>
        <w:tab/>
        <w:t>Теоретические знания</w:t>
      </w:r>
    </w:p>
    <w:p w:rsidR="00814E4D" w:rsidRPr="007F73FB" w:rsidRDefault="00814E4D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2.2.1 </w:t>
      </w:r>
      <w:r w:rsidRPr="007F73FB">
        <w:rPr>
          <w:rFonts w:ascii="Times New Roman" w:hAnsi="Times New Roman" w:cs="Times New Roman"/>
          <w:sz w:val="28"/>
          <w:szCs w:val="28"/>
        </w:rPr>
        <w:tab/>
        <w:t>Теоретические знания необходимы, но они не подвергаются явной проверке.</w:t>
      </w:r>
    </w:p>
    <w:p w:rsidR="00814E4D" w:rsidRDefault="00814E4D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2.2.2 </w:t>
      </w:r>
      <w:r w:rsidRPr="007F73FB">
        <w:rPr>
          <w:rFonts w:ascii="Times New Roman" w:hAnsi="Times New Roman" w:cs="Times New Roman"/>
          <w:sz w:val="28"/>
          <w:szCs w:val="28"/>
        </w:rPr>
        <w:tab/>
        <w:t>Знание правил и постановлений не проверяется.</w:t>
      </w:r>
    </w:p>
    <w:p w:rsidR="00CA0181" w:rsidRPr="007F73FB" w:rsidRDefault="00CA0181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0DBC" w:rsidRPr="00806AE8" w:rsidRDefault="000C0DBC" w:rsidP="00806AE8">
      <w:pPr>
        <w:pStyle w:val="2"/>
        <w:spacing w:before="0" w:after="0" w:line="384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7F73FB">
        <w:rPr>
          <w:rFonts w:ascii="Times New Roman" w:hAnsi="Times New Roman"/>
          <w:sz w:val="28"/>
          <w:szCs w:val="28"/>
          <w:lang w:val="ru-RU"/>
        </w:rPr>
        <w:t>2.3</w:t>
      </w:r>
      <w:r w:rsidRPr="007F73FB">
        <w:rPr>
          <w:rFonts w:ascii="Times New Roman" w:hAnsi="Times New Roman"/>
          <w:sz w:val="28"/>
          <w:szCs w:val="28"/>
          <w:lang w:val="ru-RU"/>
        </w:rPr>
        <w:tab/>
      </w:r>
      <w:r w:rsidR="00814E4D" w:rsidRPr="007F73FB">
        <w:rPr>
          <w:rFonts w:ascii="Times New Roman" w:hAnsi="Times New Roman"/>
          <w:sz w:val="28"/>
          <w:szCs w:val="28"/>
          <w:lang w:val="ru-RU"/>
        </w:rPr>
        <w:t>Практическая работа</w:t>
      </w:r>
    </w:p>
    <w:p w:rsidR="007F73FB" w:rsidRPr="00BA39EF" w:rsidRDefault="000C0DBC" w:rsidP="00BA39EF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6A0">
        <w:rPr>
          <w:rFonts w:ascii="Times New Roman" w:hAnsi="Times New Roman" w:cs="Times New Roman"/>
          <w:sz w:val="28"/>
          <w:szCs w:val="28"/>
        </w:rPr>
        <w:t>Ниже перечислены технические навыки, необходимые участнику конкурса для самостоятельного выполнения следующих задач:</w:t>
      </w:r>
    </w:p>
    <w:p w:rsidR="00783622" w:rsidRPr="006116A0" w:rsidRDefault="00783622" w:rsidP="00BB24A4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 xml:space="preserve">Оценивать и планировать действия, </w:t>
      </w:r>
      <w:r w:rsidR="00264712">
        <w:rPr>
          <w:rFonts w:ascii="Times New Roman" w:hAnsi="Times New Roman"/>
          <w:sz w:val="28"/>
          <w:szCs w:val="28"/>
        </w:rPr>
        <w:t xml:space="preserve">осуществлять </w:t>
      </w:r>
      <w:r w:rsidRPr="006116A0">
        <w:rPr>
          <w:rFonts w:ascii="Times New Roman" w:hAnsi="Times New Roman"/>
          <w:sz w:val="28"/>
          <w:szCs w:val="28"/>
        </w:rPr>
        <w:t xml:space="preserve">поиск решений для выполнения отдельных задач и операций, необходимых для изготовления </w:t>
      </w:r>
      <w:r w:rsidR="00BC7210" w:rsidRPr="006116A0">
        <w:rPr>
          <w:rFonts w:ascii="Times New Roman" w:hAnsi="Times New Roman"/>
          <w:sz w:val="28"/>
          <w:szCs w:val="28"/>
        </w:rPr>
        <w:t>изделий</w:t>
      </w:r>
      <w:r w:rsidRPr="006116A0">
        <w:rPr>
          <w:rFonts w:ascii="Times New Roman" w:hAnsi="Times New Roman"/>
          <w:sz w:val="28"/>
          <w:szCs w:val="28"/>
        </w:rPr>
        <w:t xml:space="preserve"> </w:t>
      </w:r>
      <w:r w:rsidR="00BC7210" w:rsidRPr="006116A0">
        <w:rPr>
          <w:rFonts w:ascii="Times New Roman" w:hAnsi="Times New Roman"/>
          <w:sz w:val="28"/>
          <w:szCs w:val="28"/>
        </w:rPr>
        <w:t xml:space="preserve">из кости и рога, </w:t>
      </w:r>
      <w:r w:rsidRPr="006116A0">
        <w:rPr>
          <w:rFonts w:ascii="Times New Roman" w:hAnsi="Times New Roman"/>
          <w:sz w:val="28"/>
          <w:szCs w:val="28"/>
        </w:rPr>
        <w:t>компонентов и окончательной сборки.</w:t>
      </w:r>
    </w:p>
    <w:p w:rsidR="00783622" w:rsidRPr="006116A0" w:rsidRDefault="00783622" w:rsidP="00BB24A4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lastRenderedPageBreak/>
        <w:t>Интерпретировать технические терминологии и символы</w:t>
      </w:r>
      <w:r w:rsidR="00BC7210" w:rsidRPr="006116A0">
        <w:rPr>
          <w:rFonts w:ascii="Times New Roman" w:hAnsi="Times New Roman"/>
          <w:sz w:val="28"/>
          <w:szCs w:val="28"/>
        </w:rPr>
        <w:t>.</w:t>
      </w:r>
    </w:p>
    <w:p w:rsidR="00783622" w:rsidRPr="006116A0" w:rsidRDefault="00783622" w:rsidP="00BB24A4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>Определять время, материалы и оборудование, необходимое для завершения проекта</w:t>
      </w:r>
      <w:r w:rsidR="00BC7210" w:rsidRPr="006116A0">
        <w:rPr>
          <w:rFonts w:ascii="Times New Roman" w:hAnsi="Times New Roman"/>
          <w:sz w:val="28"/>
          <w:szCs w:val="28"/>
        </w:rPr>
        <w:t>.</w:t>
      </w:r>
    </w:p>
    <w:p w:rsidR="00783622" w:rsidRPr="006116A0" w:rsidRDefault="00783622" w:rsidP="00BB24A4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>Применение правильных</w:t>
      </w:r>
      <w:r w:rsidR="00BC7210" w:rsidRPr="006116A0">
        <w:rPr>
          <w:rFonts w:ascii="Times New Roman" w:hAnsi="Times New Roman"/>
          <w:sz w:val="28"/>
          <w:szCs w:val="28"/>
        </w:rPr>
        <w:t xml:space="preserve"> процедур для уменьшения потерь</w:t>
      </w:r>
      <w:r w:rsidR="006116A0" w:rsidRPr="006116A0">
        <w:rPr>
          <w:rFonts w:ascii="Times New Roman" w:hAnsi="Times New Roman"/>
          <w:sz w:val="28"/>
          <w:szCs w:val="28"/>
        </w:rPr>
        <w:t xml:space="preserve"> при работе с рогом и костью.</w:t>
      </w:r>
    </w:p>
    <w:p w:rsidR="00783622" w:rsidRPr="006116A0" w:rsidRDefault="00783622" w:rsidP="00BB24A4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 xml:space="preserve">Использование средств индивидуальной защиты (СИЗ), чтобы защитить человека при работе с </w:t>
      </w:r>
      <w:r w:rsidR="00BC7210" w:rsidRPr="006116A0">
        <w:rPr>
          <w:rFonts w:ascii="Times New Roman" w:hAnsi="Times New Roman"/>
          <w:sz w:val="28"/>
          <w:szCs w:val="28"/>
        </w:rPr>
        <w:t>рогом и костью.</w:t>
      </w:r>
    </w:p>
    <w:p w:rsidR="00783622" w:rsidRPr="006116A0" w:rsidRDefault="00783622" w:rsidP="00BB24A4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 xml:space="preserve">Эксплуатация </w:t>
      </w:r>
      <w:r w:rsidR="00BC7210" w:rsidRPr="006116A0">
        <w:rPr>
          <w:rFonts w:ascii="Times New Roman" w:hAnsi="Times New Roman"/>
          <w:sz w:val="28"/>
          <w:szCs w:val="28"/>
        </w:rPr>
        <w:t xml:space="preserve">оборудования </w:t>
      </w:r>
      <w:r w:rsidRPr="006116A0">
        <w:rPr>
          <w:rFonts w:ascii="Times New Roman" w:hAnsi="Times New Roman"/>
          <w:sz w:val="28"/>
          <w:szCs w:val="28"/>
        </w:rPr>
        <w:t>и инструментов таким образом, чтобы избежать риска для себя или других в рамках мастерской</w:t>
      </w:r>
      <w:r w:rsidR="00264712">
        <w:rPr>
          <w:rFonts w:ascii="Times New Roman" w:hAnsi="Times New Roman"/>
          <w:sz w:val="28"/>
          <w:szCs w:val="28"/>
        </w:rPr>
        <w:t>.</w:t>
      </w:r>
    </w:p>
    <w:p w:rsidR="00E13E86" w:rsidRPr="006116A0" w:rsidRDefault="00E13E86" w:rsidP="00BA39EF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>Навыки конкретных отделочных и полировочных методов и приемов</w:t>
      </w:r>
      <w:r w:rsidR="00264712">
        <w:rPr>
          <w:rFonts w:ascii="Times New Roman" w:hAnsi="Times New Roman"/>
          <w:sz w:val="28"/>
          <w:szCs w:val="28"/>
        </w:rPr>
        <w:t>.</w:t>
      </w:r>
    </w:p>
    <w:p w:rsidR="00E13E86" w:rsidRPr="006116A0" w:rsidRDefault="00E13E86" w:rsidP="00BA39EF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>Эффекты различных типов полировки на поверхности</w:t>
      </w:r>
      <w:r w:rsidR="00264712">
        <w:rPr>
          <w:rFonts w:ascii="Times New Roman" w:hAnsi="Times New Roman"/>
          <w:sz w:val="28"/>
          <w:szCs w:val="28"/>
        </w:rPr>
        <w:t>.</w:t>
      </w:r>
      <w:r w:rsidRPr="006116A0">
        <w:rPr>
          <w:rFonts w:ascii="Times New Roman" w:hAnsi="Times New Roman"/>
          <w:sz w:val="28"/>
          <w:szCs w:val="28"/>
        </w:rPr>
        <w:t xml:space="preserve"> </w:t>
      </w:r>
    </w:p>
    <w:p w:rsidR="00E13E86" w:rsidRPr="006116A0" w:rsidRDefault="00E13E86" w:rsidP="00BA39EF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 xml:space="preserve">Процедуры, инструменты и методы для получения оптимальной поверхности </w:t>
      </w:r>
    </w:p>
    <w:p w:rsidR="00E13E86" w:rsidRPr="006116A0" w:rsidRDefault="00264712" w:rsidP="00BA39EF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недостатки поверхности, </w:t>
      </w:r>
      <w:r w:rsidR="00E13E86" w:rsidRPr="006116A0">
        <w:rPr>
          <w:rFonts w:ascii="Times New Roman" w:hAnsi="Times New Roman"/>
          <w:sz w:val="28"/>
          <w:szCs w:val="28"/>
        </w:rPr>
        <w:t>дефекты и соответствующие методы их устранения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54039F" w:rsidRDefault="00E13E86" w:rsidP="00BA39EF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6A0">
        <w:rPr>
          <w:rFonts w:ascii="Times New Roman" w:hAnsi="Times New Roman"/>
          <w:sz w:val="28"/>
          <w:szCs w:val="28"/>
        </w:rPr>
        <w:t>Международные сорта наждачной бумаги, используемые в отделки поверхности</w:t>
      </w:r>
      <w:r w:rsidR="00264712">
        <w:rPr>
          <w:rFonts w:ascii="Times New Roman" w:hAnsi="Times New Roman"/>
          <w:sz w:val="28"/>
          <w:szCs w:val="28"/>
        </w:rPr>
        <w:t>.</w:t>
      </w:r>
      <w:r w:rsidRPr="006116A0">
        <w:rPr>
          <w:rFonts w:ascii="Times New Roman" w:hAnsi="Times New Roman"/>
          <w:sz w:val="28"/>
          <w:szCs w:val="28"/>
        </w:rPr>
        <w:t xml:space="preserve"> </w:t>
      </w:r>
    </w:p>
    <w:p w:rsidR="00264712" w:rsidRPr="00EA2E21" w:rsidRDefault="00264712" w:rsidP="00264712">
      <w:pPr>
        <w:pStyle w:val="a6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</w:p>
    <w:p w:rsidR="00814E4D" w:rsidRPr="00CA0181" w:rsidRDefault="00814E4D" w:rsidP="00CA0181">
      <w:pPr>
        <w:pStyle w:val="a6"/>
        <w:numPr>
          <w:ilvl w:val="0"/>
          <w:numId w:val="8"/>
        </w:num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409971275"/>
      <w:r w:rsidRPr="00CA0181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bookmarkEnd w:id="4"/>
    </w:p>
    <w:p w:rsidR="00CA0181" w:rsidRPr="00CA0181" w:rsidRDefault="00CA0181" w:rsidP="00CA0181">
      <w:pPr>
        <w:pStyle w:val="a6"/>
        <w:spacing w:after="0" w:line="384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7F73FB" w:rsidRDefault="00814E4D" w:rsidP="007F73FB">
      <w:pPr>
        <w:pStyle w:val="2"/>
        <w:spacing w:before="0" w:after="0" w:line="384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7F73FB">
        <w:rPr>
          <w:rFonts w:ascii="Times New Roman" w:hAnsi="Times New Roman"/>
          <w:sz w:val="28"/>
          <w:szCs w:val="28"/>
          <w:lang w:val="ru-RU"/>
        </w:rPr>
        <w:t>3.1</w:t>
      </w:r>
      <w:r w:rsidRPr="007F73FB">
        <w:rPr>
          <w:rFonts w:ascii="Times New Roman" w:hAnsi="Times New Roman"/>
          <w:sz w:val="28"/>
          <w:szCs w:val="28"/>
          <w:lang w:val="ru-RU"/>
        </w:rPr>
        <w:tab/>
        <w:t>Формат и структура Конкурсного задания</w:t>
      </w:r>
    </w:p>
    <w:p w:rsidR="00814E4D" w:rsidRPr="007F73FB" w:rsidRDefault="00814E4D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 xml:space="preserve">Конкурсное задание представляет собой серию из </w:t>
      </w:r>
      <w:r w:rsidR="00264712">
        <w:rPr>
          <w:rFonts w:ascii="Times New Roman" w:hAnsi="Times New Roman" w:cs="Times New Roman"/>
          <w:sz w:val="28"/>
          <w:szCs w:val="28"/>
        </w:rPr>
        <w:t>4</w:t>
      </w:r>
      <w:r w:rsidRPr="007F73FB">
        <w:rPr>
          <w:rFonts w:ascii="Times New Roman" w:hAnsi="Times New Roman" w:cs="Times New Roman"/>
          <w:sz w:val="28"/>
          <w:szCs w:val="28"/>
        </w:rPr>
        <w:t xml:space="preserve"> независимых модулей.</w:t>
      </w:r>
    </w:p>
    <w:p w:rsidR="000C0DBC" w:rsidRDefault="000C0DBC" w:rsidP="007F73FB">
      <w:pPr>
        <w:numPr>
          <w:ilvl w:val="0"/>
          <w:numId w:val="3"/>
        </w:numPr>
        <w:tabs>
          <w:tab w:val="clear" w:pos="720"/>
          <w:tab w:val="num" w:pos="0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Инструкции для участников конкурса составлен</w:t>
      </w:r>
      <w:r w:rsidR="00BA39EF">
        <w:rPr>
          <w:rFonts w:ascii="Times New Roman" w:hAnsi="Times New Roman" w:cs="Times New Roman"/>
          <w:sz w:val="28"/>
          <w:szCs w:val="28"/>
        </w:rPr>
        <w:t>ы</w:t>
      </w:r>
      <w:r w:rsidRPr="007F73FB">
        <w:rPr>
          <w:rFonts w:ascii="Times New Roman" w:hAnsi="Times New Roman" w:cs="Times New Roman"/>
          <w:sz w:val="28"/>
          <w:szCs w:val="28"/>
        </w:rPr>
        <w:t xml:space="preserve"> в письменной форме, в едином стиле и формате.</w:t>
      </w:r>
    </w:p>
    <w:p w:rsidR="00CA0181" w:rsidRPr="007F73FB" w:rsidRDefault="00CA0181" w:rsidP="00CA0181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7F73FB" w:rsidRDefault="00814E4D" w:rsidP="007F73FB">
      <w:pPr>
        <w:pStyle w:val="2"/>
        <w:spacing w:before="0" w:after="0" w:line="384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7F73FB">
        <w:rPr>
          <w:rFonts w:ascii="Times New Roman" w:hAnsi="Times New Roman"/>
          <w:sz w:val="28"/>
          <w:szCs w:val="28"/>
          <w:lang w:val="ru-RU"/>
        </w:rPr>
        <w:t>3.2</w:t>
      </w:r>
      <w:r w:rsidRPr="007F73FB">
        <w:rPr>
          <w:rFonts w:ascii="Times New Roman" w:hAnsi="Times New Roman"/>
          <w:sz w:val="28"/>
          <w:szCs w:val="28"/>
          <w:lang w:val="ru-RU"/>
        </w:rPr>
        <w:tab/>
        <w:t xml:space="preserve"> Требования к проекту Конкурсного задания</w:t>
      </w:r>
    </w:p>
    <w:p w:rsidR="000C0DBC" w:rsidRPr="006F55E6" w:rsidRDefault="00A727A0" w:rsidP="006F55E6">
      <w:pPr>
        <w:pStyle w:val="a6"/>
        <w:spacing w:after="0" w:line="38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 xml:space="preserve">Участник конкурса должен продемонстрировать диапазон умений в </w:t>
      </w:r>
      <w:r w:rsidRPr="006F55E6">
        <w:rPr>
          <w:rFonts w:ascii="Times New Roman" w:hAnsi="Times New Roman" w:cs="Times New Roman"/>
          <w:sz w:val="28"/>
          <w:szCs w:val="28"/>
        </w:rPr>
        <w:t>области изготовления изделия из кости и рога.</w:t>
      </w:r>
    </w:p>
    <w:p w:rsidR="00814E4D" w:rsidRPr="006F55E6" w:rsidRDefault="00814E4D" w:rsidP="00BA39EF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 w:rsidR="00264712" w:rsidRPr="006F55E6">
        <w:rPr>
          <w:rFonts w:ascii="Times New Roman" w:hAnsi="Times New Roman" w:cs="Times New Roman"/>
          <w:sz w:val="28"/>
          <w:szCs w:val="28"/>
        </w:rPr>
        <w:t>4</w:t>
      </w:r>
      <w:r w:rsidRPr="006F55E6">
        <w:rPr>
          <w:rFonts w:ascii="Times New Roman" w:hAnsi="Times New Roman" w:cs="Times New Roman"/>
          <w:sz w:val="28"/>
          <w:szCs w:val="28"/>
        </w:rPr>
        <w:t xml:space="preserve"> независимых модулей:</w:t>
      </w:r>
    </w:p>
    <w:p w:rsidR="00490486" w:rsidRPr="006F55E6" w:rsidRDefault="004A5F2A" w:rsidP="00BA39EF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A727A0" w:rsidRPr="006F55E6">
        <w:rPr>
          <w:rFonts w:ascii="Times New Roman" w:hAnsi="Times New Roman" w:cs="Times New Roman"/>
          <w:sz w:val="28"/>
          <w:szCs w:val="28"/>
        </w:rPr>
        <w:t>«А»:</w:t>
      </w:r>
      <w:r w:rsidRPr="006F55E6">
        <w:rPr>
          <w:rFonts w:ascii="Times New Roman" w:hAnsi="Times New Roman" w:cs="Times New Roman"/>
          <w:sz w:val="28"/>
          <w:szCs w:val="28"/>
        </w:rPr>
        <w:t xml:space="preserve"> </w:t>
      </w:r>
      <w:r w:rsidR="006F55E6" w:rsidRPr="006F55E6">
        <w:rPr>
          <w:rFonts w:ascii="Times New Roman" w:hAnsi="Times New Roman" w:cs="Times New Roman"/>
          <w:sz w:val="28"/>
          <w:szCs w:val="28"/>
        </w:rPr>
        <w:t>Выполне</w:t>
      </w:r>
      <w:r w:rsidR="007E13D7">
        <w:rPr>
          <w:rFonts w:ascii="Times New Roman" w:hAnsi="Times New Roman" w:cs="Times New Roman"/>
          <w:sz w:val="28"/>
          <w:szCs w:val="28"/>
        </w:rPr>
        <w:t>ние эскиза сюжетной композиции</w:t>
      </w:r>
      <w:r w:rsidR="00CD0350" w:rsidRPr="006F55E6">
        <w:rPr>
          <w:rFonts w:ascii="Times New Roman" w:hAnsi="Times New Roman" w:cs="Times New Roman"/>
          <w:sz w:val="28"/>
          <w:szCs w:val="28"/>
        </w:rPr>
        <w:t>;</w:t>
      </w:r>
    </w:p>
    <w:p w:rsidR="006F55E6" w:rsidRPr="006F55E6" w:rsidRDefault="004E25B0" w:rsidP="00BA39EF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A727A0" w:rsidRPr="006F55E6">
        <w:rPr>
          <w:rFonts w:ascii="Times New Roman" w:hAnsi="Times New Roman" w:cs="Times New Roman"/>
          <w:sz w:val="28"/>
          <w:szCs w:val="28"/>
        </w:rPr>
        <w:t>«</w:t>
      </w:r>
      <w:r w:rsidR="004A5F2A" w:rsidRPr="006F55E6">
        <w:rPr>
          <w:rFonts w:ascii="Times New Roman" w:hAnsi="Times New Roman" w:cs="Times New Roman"/>
          <w:sz w:val="28"/>
          <w:szCs w:val="28"/>
        </w:rPr>
        <w:t>В</w:t>
      </w:r>
      <w:r w:rsidR="00A727A0" w:rsidRPr="006F55E6">
        <w:rPr>
          <w:rFonts w:ascii="Times New Roman" w:hAnsi="Times New Roman" w:cs="Times New Roman"/>
          <w:sz w:val="28"/>
          <w:szCs w:val="28"/>
        </w:rPr>
        <w:t>»:</w:t>
      </w:r>
      <w:r w:rsidR="00A10868" w:rsidRPr="006F55E6">
        <w:rPr>
          <w:rFonts w:ascii="Times New Roman" w:hAnsi="Times New Roman" w:cs="Times New Roman"/>
          <w:sz w:val="28"/>
          <w:szCs w:val="28"/>
        </w:rPr>
        <w:t xml:space="preserve"> </w:t>
      </w:r>
      <w:r w:rsidR="006F55E6" w:rsidRPr="006F55E6">
        <w:rPr>
          <w:rFonts w:ascii="Times New Roman" w:hAnsi="Times New Roman" w:cs="Times New Roman"/>
          <w:sz w:val="28"/>
          <w:szCs w:val="28"/>
        </w:rPr>
        <w:t xml:space="preserve">Изготовление изделия в пластилине в натуральную величину </w:t>
      </w:r>
    </w:p>
    <w:p w:rsidR="006F55E6" w:rsidRPr="006F55E6" w:rsidRDefault="00783302" w:rsidP="00BA39EF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>Модуль</w:t>
      </w:r>
      <w:r w:rsidR="002813A4" w:rsidRPr="006F55E6">
        <w:rPr>
          <w:rFonts w:ascii="Times New Roman" w:hAnsi="Times New Roman" w:cs="Times New Roman"/>
          <w:sz w:val="28"/>
          <w:szCs w:val="28"/>
        </w:rPr>
        <w:t xml:space="preserve"> </w:t>
      </w:r>
      <w:r w:rsidR="00A727A0" w:rsidRPr="006F55E6">
        <w:rPr>
          <w:rFonts w:ascii="Times New Roman" w:hAnsi="Times New Roman" w:cs="Times New Roman"/>
          <w:sz w:val="28"/>
          <w:szCs w:val="28"/>
        </w:rPr>
        <w:t>«</w:t>
      </w:r>
      <w:r w:rsidR="002813A4" w:rsidRPr="006F55E6">
        <w:rPr>
          <w:rFonts w:ascii="Times New Roman" w:hAnsi="Times New Roman" w:cs="Times New Roman"/>
          <w:sz w:val="28"/>
          <w:szCs w:val="28"/>
        </w:rPr>
        <w:t>C</w:t>
      </w:r>
      <w:r w:rsidR="00A727A0" w:rsidRPr="006F55E6">
        <w:rPr>
          <w:rFonts w:ascii="Times New Roman" w:hAnsi="Times New Roman" w:cs="Times New Roman"/>
          <w:sz w:val="28"/>
          <w:szCs w:val="28"/>
        </w:rPr>
        <w:t>»:</w:t>
      </w:r>
      <w:r w:rsidR="00CD0350" w:rsidRPr="006F55E6">
        <w:rPr>
          <w:rFonts w:ascii="Times New Roman" w:hAnsi="Times New Roman" w:cs="Times New Roman"/>
          <w:sz w:val="28"/>
          <w:szCs w:val="28"/>
        </w:rPr>
        <w:t xml:space="preserve"> Резьба </w:t>
      </w:r>
      <w:r w:rsidR="00806AE8">
        <w:rPr>
          <w:rFonts w:ascii="Times New Roman" w:hAnsi="Times New Roman" w:cs="Times New Roman"/>
          <w:sz w:val="28"/>
          <w:szCs w:val="28"/>
        </w:rPr>
        <w:t xml:space="preserve">по </w:t>
      </w:r>
      <w:r w:rsidR="00CD0350" w:rsidRPr="006F55E6">
        <w:rPr>
          <w:rFonts w:ascii="Times New Roman" w:hAnsi="Times New Roman" w:cs="Times New Roman"/>
          <w:sz w:val="28"/>
          <w:szCs w:val="28"/>
        </w:rPr>
        <w:t>кости и рог</w:t>
      </w:r>
      <w:r w:rsidR="0090683E">
        <w:rPr>
          <w:rFonts w:ascii="Times New Roman" w:hAnsi="Times New Roman" w:cs="Times New Roman"/>
          <w:sz w:val="28"/>
          <w:szCs w:val="28"/>
        </w:rPr>
        <w:t>у</w:t>
      </w:r>
      <w:r w:rsidR="007E13D7">
        <w:rPr>
          <w:rFonts w:ascii="Times New Roman" w:hAnsi="Times New Roman" w:cs="Times New Roman"/>
          <w:sz w:val="28"/>
          <w:szCs w:val="28"/>
        </w:rPr>
        <w:t xml:space="preserve"> состоит из пяти</w:t>
      </w:r>
      <w:r w:rsidR="006F55E6" w:rsidRPr="006F55E6">
        <w:rPr>
          <w:rFonts w:ascii="Times New Roman" w:hAnsi="Times New Roman" w:cs="Times New Roman"/>
          <w:sz w:val="28"/>
          <w:szCs w:val="28"/>
        </w:rPr>
        <w:t xml:space="preserve"> компонентов:</w:t>
      </w:r>
    </w:p>
    <w:p w:rsidR="007E13D7" w:rsidRDefault="007E13D7" w:rsidP="00BA39EF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операции по выбору материала (сырья) инструментов и оборудования. Выполнение предварительных и отделочных операций по изготовлению заготовки для изделия;</w:t>
      </w:r>
    </w:p>
    <w:p w:rsidR="006F55E6" w:rsidRPr="006F55E6" w:rsidRDefault="006F55E6" w:rsidP="006F55E6">
      <w:pPr>
        <w:spacing w:after="0" w:line="384" w:lineRule="atLeast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>- художественная резьба по кости и рогу;</w:t>
      </w:r>
    </w:p>
    <w:p w:rsidR="006F55E6" w:rsidRPr="006F55E6" w:rsidRDefault="006F55E6" w:rsidP="006F55E6">
      <w:pPr>
        <w:spacing w:after="0" w:line="384" w:lineRule="atLeast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>- шлифовка изделия;</w:t>
      </w:r>
    </w:p>
    <w:p w:rsidR="00783302" w:rsidRDefault="006F55E6" w:rsidP="006F55E6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>- полировка изделия</w:t>
      </w:r>
      <w:r w:rsidR="00CD0350" w:rsidRPr="006F55E6">
        <w:rPr>
          <w:rFonts w:ascii="Times New Roman" w:hAnsi="Times New Roman" w:cs="Times New Roman"/>
          <w:sz w:val="28"/>
          <w:szCs w:val="28"/>
        </w:rPr>
        <w:t>;</w:t>
      </w:r>
    </w:p>
    <w:p w:rsidR="007E13D7" w:rsidRPr="006F55E6" w:rsidRDefault="007E13D7" w:rsidP="006F55E6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склеивание деталей изделия.</w:t>
      </w:r>
    </w:p>
    <w:p w:rsidR="006F55E6" w:rsidRPr="006F55E6" w:rsidRDefault="00A10868" w:rsidP="006F55E6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A727A0" w:rsidRPr="006F55E6">
        <w:rPr>
          <w:rFonts w:ascii="Times New Roman" w:hAnsi="Times New Roman" w:cs="Times New Roman"/>
          <w:sz w:val="28"/>
          <w:szCs w:val="28"/>
        </w:rPr>
        <w:t>«</w:t>
      </w:r>
      <w:r w:rsidR="002813A4" w:rsidRPr="006F55E6">
        <w:rPr>
          <w:rFonts w:ascii="Times New Roman" w:hAnsi="Times New Roman" w:cs="Times New Roman"/>
          <w:sz w:val="28"/>
          <w:szCs w:val="28"/>
        </w:rPr>
        <w:t>D</w:t>
      </w:r>
      <w:r w:rsidR="00A727A0" w:rsidRPr="006F55E6">
        <w:rPr>
          <w:rFonts w:ascii="Times New Roman" w:hAnsi="Times New Roman" w:cs="Times New Roman"/>
          <w:sz w:val="28"/>
          <w:szCs w:val="28"/>
        </w:rPr>
        <w:t>»:</w:t>
      </w:r>
      <w:r w:rsidRPr="006F55E6">
        <w:rPr>
          <w:rFonts w:ascii="Times New Roman" w:hAnsi="Times New Roman" w:cs="Times New Roman"/>
          <w:sz w:val="28"/>
          <w:szCs w:val="28"/>
        </w:rPr>
        <w:t xml:space="preserve"> </w:t>
      </w:r>
      <w:r w:rsidR="006F55E6">
        <w:rPr>
          <w:rFonts w:ascii="Times New Roman" w:hAnsi="Times New Roman" w:cs="Times New Roman"/>
          <w:sz w:val="28"/>
          <w:szCs w:val="28"/>
        </w:rPr>
        <w:t>Композиция</w:t>
      </w:r>
      <w:r w:rsidR="006F55E6" w:rsidRPr="006F55E6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6F55E6" w:rsidRPr="006F55E6" w:rsidRDefault="006F55E6" w:rsidP="006F55E6">
      <w:pPr>
        <w:spacing w:after="0" w:line="384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 xml:space="preserve">- изготовление по эскизу подставки из кости и рога или дерева, с орнаментов или без (на усмотрение </w:t>
      </w:r>
      <w:r w:rsidR="0090683E">
        <w:rPr>
          <w:rFonts w:ascii="Times New Roman" w:hAnsi="Times New Roman" w:cs="Times New Roman"/>
          <w:sz w:val="28"/>
          <w:szCs w:val="28"/>
        </w:rPr>
        <w:t>экспертов</w:t>
      </w:r>
      <w:r w:rsidRPr="006F55E6">
        <w:rPr>
          <w:rFonts w:ascii="Times New Roman" w:hAnsi="Times New Roman" w:cs="Times New Roman"/>
          <w:sz w:val="28"/>
          <w:szCs w:val="28"/>
        </w:rPr>
        <w:t>), включая шлифовку, полировку;</w:t>
      </w:r>
    </w:p>
    <w:p w:rsidR="00A10868" w:rsidRPr="006F55E6" w:rsidRDefault="006F55E6" w:rsidP="006F55E6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>- сборка изделий (установка, крепление)</w:t>
      </w:r>
    </w:p>
    <w:p w:rsidR="001F2F0F" w:rsidRDefault="001F2F0F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2F0F" w:rsidRPr="007F73FB" w:rsidRDefault="001F2F0F" w:rsidP="001F2F0F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 xml:space="preserve">Модуль «А»: </w:t>
      </w:r>
      <w:r w:rsidR="007E13D7">
        <w:rPr>
          <w:rFonts w:ascii="Times New Roman" w:hAnsi="Times New Roman" w:cs="Times New Roman"/>
          <w:sz w:val="28"/>
          <w:szCs w:val="28"/>
        </w:rPr>
        <w:t>Выполнение эскиза сюжет</w:t>
      </w:r>
      <w:r w:rsidR="00BA39EF">
        <w:rPr>
          <w:rFonts w:ascii="Times New Roman" w:hAnsi="Times New Roman" w:cs="Times New Roman"/>
          <w:sz w:val="28"/>
          <w:szCs w:val="28"/>
        </w:rPr>
        <w:t>н</w:t>
      </w:r>
      <w:r w:rsidR="007E13D7">
        <w:rPr>
          <w:rFonts w:ascii="Times New Roman" w:hAnsi="Times New Roman" w:cs="Times New Roman"/>
          <w:sz w:val="28"/>
          <w:szCs w:val="28"/>
        </w:rPr>
        <w:t>ой композиции.</w:t>
      </w:r>
    </w:p>
    <w:p w:rsidR="00882436" w:rsidRDefault="00C032ED" w:rsidP="00882436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436">
        <w:rPr>
          <w:rFonts w:ascii="Times New Roman" w:hAnsi="Times New Roman" w:cs="Times New Roman"/>
          <w:sz w:val="28"/>
          <w:szCs w:val="28"/>
        </w:rPr>
        <w:t>Зарисовк</w:t>
      </w:r>
      <w:r w:rsidR="007E13D7">
        <w:rPr>
          <w:rFonts w:ascii="Times New Roman" w:hAnsi="Times New Roman" w:cs="Times New Roman"/>
          <w:sz w:val="28"/>
          <w:szCs w:val="28"/>
        </w:rPr>
        <w:t>а эскиза объекта в движении карандашом, решение композиции будущего изделия</w:t>
      </w:r>
    </w:p>
    <w:p w:rsidR="00882436" w:rsidRPr="00882436" w:rsidRDefault="00882436" w:rsidP="00882436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436">
        <w:rPr>
          <w:rFonts w:ascii="Times New Roman" w:hAnsi="Times New Roman" w:cs="Times New Roman"/>
          <w:sz w:val="28"/>
          <w:szCs w:val="28"/>
        </w:rPr>
        <w:t xml:space="preserve">Необходимо, используя </w:t>
      </w:r>
      <w:r w:rsidR="00E2623F" w:rsidRPr="00882436">
        <w:rPr>
          <w:rFonts w:ascii="Times New Roman" w:hAnsi="Times New Roman" w:cs="Times New Roman"/>
          <w:sz w:val="28"/>
          <w:szCs w:val="28"/>
        </w:rPr>
        <w:t>выразительность линии</w:t>
      </w:r>
      <w:r w:rsidRPr="00882436">
        <w:rPr>
          <w:rFonts w:ascii="Times New Roman" w:hAnsi="Times New Roman" w:cs="Times New Roman"/>
          <w:sz w:val="28"/>
          <w:szCs w:val="28"/>
        </w:rPr>
        <w:t>, передать</w:t>
      </w:r>
      <w:r w:rsidR="00E2623F" w:rsidRPr="00882436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882436">
        <w:rPr>
          <w:rFonts w:ascii="Times New Roman" w:hAnsi="Times New Roman" w:cs="Times New Roman"/>
          <w:sz w:val="28"/>
          <w:szCs w:val="28"/>
        </w:rPr>
        <w:t xml:space="preserve">ие </w:t>
      </w:r>
      <w:r w:rsidR="00E2623F" w:rsidRPr="00882436">
        <w:rPr>
          <w:rFonts w:ascii="Times New Roman" w:hAnsi="Times New Roman" w:cs="Times New Roman"/>
          <w:sz w:val="28"/>
          <w:szCs w:val="28"/>
        </w:rPr>
        <w:t xml:space="preserve">очертания </w:t>
      </w:r>
      <w:r>
        <w:rPr>
          <w:rFonts w:ascii="Times New Roman" w:hAnsi="Times New Roman" w:cs="Times New Roman"/>
          <w:sz w:val="28"/>
          <w:szCs w:val="28"/>
        </w:rPr>
        <w:t xml:space="preserve">и размер </w:t>
      </w:r>
      <w:r w:rsidR="00E2623F" w:rsidRPr="00882436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36" w:rsidRDefault="00E2623F" w:rsidP="00882436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436">
        <w:rPr>
          <w:rFonts w:ascii="Times New Roman" w:hAnsi="Times New Roman" w:cs="Times New Roman"/>
          <w:sz w:val="28"/>
          <w:szCs w:val="28"/>
        </w:rPr>
        <w:t>Использование разнообразной штриховки для передачи характерных особенностей предмета</w:t>
      </w:r>
      <w:r w:rsidR="00882436">
        <w:rPr>
          <w:rFonts w:ascii="Times New Roman" w:hAnsi="Times New Roman" w:cs="Times New Roman"/>
          <w:sz w:val="28"/>
          <w:szCs w:val="28"/>
        </w:rPr>
        <w:t>;</w:t>
      </w:r>
    </w:p>
    <w:p w:rsidR="006933EA" w:rsidRDefault="00882436" w:rsidP="006933EA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Убедитесь, что правильно выделены </w:t>
      </w:r>
      <w:r w:rsidR="00E2623F" w:rsidRPr="00882436">
        <w:rPr>
          <w:rFonts w:ascii="Times New Roman" w:hAnsi="Times New Roman" w:cs="Times New Roman"/>
          <w:sz w:val="28"/>
          <w:szCs w:val="28"/>
        </w:rPr>
        <w:t>общ</w:t>
      </w:r>
      <w:r w:rsidRPr="00882436">
        <w:rPr>
          <w:rFonts w:ascii="Times New Roman" w:hAnsi="Times New Roman" w:cs="Times New Roman"/>
          <w:sz w:val="28"/>
          <w:szCs w:val="28"/>
        </w:rPr>
        <w:t xml:space="preserve">ие </w:t>
      </w:r>
      <w:r w:rsidR="00E2623F" w:rsidRPr="00882436">
        <w:rPr>
          <w:rFonts w:ascii="Times New Roman" w:hAnsi="Times New Roman" w:cs="Times New Roman"/>
          <w:sz w:val="28"/>
          <w:szCs w:val="28"/>
        </w:rPr>
        <w:t xml:space="preserve">и </w:t>
      </w:r>
      <w:r w:rsidRPr="0088243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2623F" w:rsidRPr="00882436">
        <w:rPr>
          <w:rFonts w:ascii="Times New Roman" w:hAnsi="Times New Roman" w:cs="Times New Roman"/>
          <w:sz w:val="28"/>
          <w:szCs w:val="28"/>
        </w:rPr>
        <w:t>форм</w:t>
      </w:r>
      <w:r w:rsidRPr="00882436">
        <w:rPr>
          <w:rFonts w:ascii="Times New Roman" w:hAnsi="Times New Roman" w:cs="Times New Roman"/>
          <w:sz w:val="28"/>
          <w:szCs w:val="28"/>
        </w:rPr>
        <w:t>ы</w:t>
      </w:r>
      <w:r w:rsidR="00E2623F" w:rsidRPr="00882436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6933EA">
        <w:rPr>
          <w:rFonts w:ascii="Times New Roman" w:hAnsi="Times New Roman" w:cs="Times New Roman"/>
          <w:sz w:val="28"/>
          <w:szCs w:val="28"/>
        </w:rPr>
        <w:t xml:space="preserve">, соблюдены </w:t>
      </w:r>
      <w:r w:rsidR="00E2623F" w:rsidRPr="006933EA">
        <w:rPr>
          <w:rFonts w:ascii="Times New Roman" w:hAnsi="Times New Roman" w:cs="Times New Roman"/>
          <w:sz w:val="28"/>
          <w:szCs w:val="28"/>
        </w:rPr>
        <w:t>пропорци</w:t>
      </w:r>
      <w:r w:rsidR="00264712">
        <w:rPr>
          <w:rFonts w:ascii="Times New Roman" w:hAnsi="Times New Roman" w:cs="Times New Roman"/>
          <w:sz w:val="28"/>
          <w:szCs w:val="28"/>
        </w:rPr>
        <w:t>и</w:t>
      </w:r>
      <w:r w:rsidR="00E2623F" w:rsidRPr="006933EA">
        <w:rPr>
          <w:rFonts w:ascii="Times New Roman" w:hAnsi="Times New Roman" w:cs="Times New Roman"/>
          <w:sz w:val="28"/>
          <w:szCs w:val="28"/>
        </w:rPr>
        <w:t xml:space="preserve"> в рисунке</w:t>
      </w:r>
      <w:r w:rsidR="00EA2E21">
        <w:rPr>
          <w:rFonts w:ascii="Times New Roman" w:hAnsi="Times New Roman" w:cs="Times New Roman"/>
          <w:sz w:val="28"/>
          <w:szCs w:val="28"/>
        </w:rPr>
        <w:t>.</w:t>
      </w:r>
    </w:p>
    <w:p w:rsidR="006F55E6" w:rsidRPr="006F55E6" w:rsidRDefault="006F55E6" w:rsidP="006F55E6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5E6">
        <w:rPr>
          <w:rFonts w:ascii="Times New Roman" w:hAnsi="Times New Roman" w:cs="Times New Roman"/>
          <w:sz w:val="28"/>
          <w:szCs w:val="28"/>
        </w:rPr>
        <w:t xml:space="preserve">Модуль «В»: Изготовление изделия в пластилине в натуральную величину </w:t>
      </w:r>
    </w:p>
    <w:p w:rsidR="00C032ED" w:rsidRDefault="006933EA" w:rsidP="006933EA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2ED" w:rsidRPr="006933EA">
        <w:rPr>
          <w:rFonts w:ascii="Times New Roman" w:hAnsi="Times New Roman" w:cs="Times New Roman"/>
          <w:sz w:val="28"/>
          <w:szCs w:val="28"/>
        </w:rPr>
        <w:t>оследовательно</w:t>
      </w:r>
      <w:r w:rsidRPr="006933EA">
        <w:rPr>
          <w:rFonts w:ascii="Times New Roman" w:hAnsi="Times New Roman" w:cs="Times New Roman"/>
          <w:sz w:val="28"/>
          <w:szCs w:val="28"/>
        </w:rPr>
        <w:t>е</w:t>
      </w:r>
      <w:r w:rsidR="00C032ED" w:rsidRPr="006933E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6933EA">
        <w:rPr>
          <w:rFonts w:ascii="Times New Roman" w:hAnsi="Times New Roman" w:cs="Times New Roman"/>
          <w:sz w:val="28"/>
          <w:szCs w:val="28"/>
        </w:rPr>
        <w:t>е</w:t>
      </w:r>
      <w:r w:rsidR="00C032ED" w:rsidRPr="006933EA">
        <w:rPr>
          <w:rFonts w:ascii="Times New Roman" w:hAnsi="Times New Roman" w:cs="Times New Roman"/>
          <w:sz w:val="28"/>
          <w:szCs w:val="28"/>
        </w:rPr>
        <w:t xml:space="preserve"> </w:t>
      </w:r>
      <w:r w:rsidRPr="006933EA">
        <w:rPr>
          <w:rFonts w:ascii="Times New Roman" w:hAnsi="Times New Roman" w:cs="Times New Roman"/>
          <w:sz w:val="28"/>
          <w:szCs w:val="28"/>
        </w:rPr>
        <w:t>фигур</w:t>
      </w:r>
      <w:r w:rsidR="00BA39EF">
        <w:rPr>
          <w:rFonts w:ascii="Times New Roman" w:hAnsi="Times New Roman" w:cs="Times New Roman"/>
          <w:sz w:val="28"/>
          <w:szCs w:val="28"/>
        </w:rPr>
        <w:t>ы</w:t>
      </w:r>
      <w:r w:rsidR="00C032ED" w:rsidRPr="006933EA">
        <w:rPr>
          <w:rFonts w:ascii="Times New Roman" w:hAnsi="Times New Roman" w:cs="Times New Roman"/>
          <w:sz w:val="28"/>
          <w:szCs w:val="28"/>
        </w:rPr>
        <w:t xml:space="preserve"> </w:t>
      </w:r>
      <w:r w:rsidR="00BA39EF">
        <w:rPr>
          <w:rFonts w:ascii="Times New Roman" w:hAnsi="Times New Roman" w:cs="Times New Roman"/>
          <w:sz w:val="28"/>
          <w:szCs w:val="28"/>
        </w:rPr>
        <w:t xml:space="preserve">мамонта </w:t>
      </w:r>
      <w:r w:rsidR="00C032ED" w:rsidRPr="006933EA">
        <w:rPr>
          <w:rFonts w:ascii="Times New Roman" w:hAnsi="Times New Roman" w:cs="Times New Roman"/>
          <w:sz w:val="28"/>
          <w:szCs w:val="28"/>
        </w:rPr>
        <w:t>различными способами лепки из глины или пластилина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3EA">
        <w:rPr>
          <w:rFonts w:ascii="Times New Roman" w:hAnsi="Times New Roman" w:cs="Times New Roman"/>
          <w:sz w:val="28"/>
          <w:szCs w:val="28"/>
        </w:rPr>
        <w:t>(сгибание, выгибание или налипание, заглаживание);</w:t>
      </w:r>
    </w:p>
    <w:p w:rsidR="00EA2E21" w:rsidRDefault="00837E0D" w:rsidP="00EA2E21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 характер</w:t>
      </w:r>
      <w:r w:rsidR="00EA2E21" w:rsidRPr="00EA2E21">
        <w:rPr>
          <w:rFonts w:ascii="Times New Roman" w:hAnsi="Times New Roman" w:cs="Times New Roman"/>
          <w:sz w:val="28"/>
          <w:szCs w:val="28"/>
        </w:rPr>
        <w:t xml:space="preserve"> поверхности материала при построении композиции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E0D" w:rsidRPr="00CD7B3E" w:rsidRDefault="00837E0D" w:rsidP="00EA2E21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49BD">
        <w:rPr>
          <w:rFonts w:ascii="Times New Roman" w:hAnsi="Times New Roman" w:cs="Times New Roman"/>
          <w:sz w:val="28"/>
          <w:szCs w:val="28"/>
        </w:rPr>
        <w:t>зготов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7E49BD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9BD">
        <w:rPr>
          <w:rFonts w:ascii="Times New Roman" w:hAnsi="Times New Roman" w:cs="Times New Roman"/>
          <w:sz w:val="28"/>
          <w:szCs w:val="28"/>
        </w:rPr>
        <w:t xml:space="preserve"> изделия в пластилине в натуральную величину</w:t>
      </w:r>
      <w:r>
        <w:rPr>
          <w:rFonts w:ascii="Times New Roman" w:hAnsi="Times New Roman"/>
          <w:sz w:val="28"/>
          <w:szCs w:val="28"/>
        </w:rPr>
        <w:t>, которая в полной мере соответствует разработанному эскизу</w:t>
      </w:r>
      <w:r w:rsidR="00CD7B3E">
        <w:rPr>
          <w:rFonts w:ascii="Times New Roman" w:hAnsi="Times New Roman"/>
          <w:sz w:val="28"/>
          <w:szCs w:val="28"/>
        </w:rPr>
        <w:t>;</w:t>
      </w:r>
    </w:p>
    <w:p w:rsidR="00CD7B3E" w:rsidRPr="00CD7B3E" w:rsidRDefault="00CD7B3E" w:rsidP="00CD7B3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B3E">
        <w:rPr>
          <w:rFonts w:ascii="Times New Roman" w:hAnsi="Times New Roman" w:cs="Times New Roman"/>
          <w:sz w:val="28"/>
          <w:szCs w:val="28"/>
        </w:rPr>
        <w:t>Создание условий для нахождения образного решения темы в декоративной композиции. Показ ее с нескольких сторон.</w:t>
      </w:r>
    </w:p>
    <w:p w:rsidR="00EA2E21" w:rsidRPr="00DC7B44" w:rsidRDefault="00EA2E21" w:rsidP="00EA2E21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Модуль «C»: Резьба</w:t>
      </w:r>
      <w:r w:rsidR="0090683E">
        <w:rPr>
          <w:rFonts w:ascii="Times New Roman" w:hAnsi="Times New Roman" w:cs="Times New Roman"/>
          <w:sz w:val="28"/>
          <w:szCs w:val="28"/>
        </w:rPr>
        <w:t xml:space="preserve"> по</w:t>
      </w:r>
      <w:r w:rsidRPr="00DC7B44">
        <w:rPr>
          <w:rFonts w:ascii="Times New Roman" w:hAnsi="Times New Roman" w:cs="Times New Roman"/>
          <w:sz w:val="28"/>
          <w:szCs w:val="28"/>
        </w:rPr>
        <w:t xml:space="preserve"> кости и рог</w:t>
      </w:r>
      <w:r w:rsidR="0090683E">
        <w:rPr>
          <w:rFonts w:ascii="Times New Roman" w:hAnsi="Times New Roman" w:cs="Times New Roman"/>
          <w:sz w:val="28"/>
          <w:szCs w:val="28"/>
        </w:rPr>
        <w:t>у</w:t>
      </w:r>
    </w:p>
    <w:p w:rsidR="00CD7B3E" w:rsidRPr="00CD7B3E" w:rsidRDefault="00CD7B3E" w:rsidP="00CD7B3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B3E">
        <w:rPr>
          <w:rFonts w:ascii="Times New Roman" w:hAnsi="Times New Roman" w:cs="Times New Roman"/>
          <w:sz w:val="28"/>
          <w:szCs w:val="28"/>
        </w:rPr>
        <w:t>Необходимо всегда придерживаться методики безопасного выполнения работ и правил, действующих на территории страны</w:t>
      </w:r>
      <w:r w:rsidR="00BA39EF">
        <w:rPr>
          <w:rFonts w:ascii="Times New Roman" w:hAnsi="Times New Roman" w:cs="Times New Roman"/>
          <w:sz w:val="28"/>
          <w:szCs w:val="28"/>
        </w:rPr>
        <w:t xml:space="preserve"> </w:t>
      </w:r>
      <w:r w:rsidRPr="00CD7B3E">
        <w:rPr>
          <w:rFonts w:ascii="Times New Roman" w:hAnsi="Times New Roman" w:cs="Times New Roman"/>
          <w:sz w:val="28"/>
          <w:szCs w:val="28"/>
        </w:rPr>
        <w:t>-</w:t>
      </w:r>
      <w:r w:rsidR="00BA39EF">
        <w:rPr>
          <w:rFonts w:ascii="Times New Roman" w:hAnsi="Times New Roman" w:cs="Times New Roman"/>
          <w:sz w:val="28"/>
          <w:szCs w:val="28"/>
        </w:rPr>
        <w:t xml:space="preserve"> </w:t>
      </w:r>
      <w:r w:rsidRPr="00CD7B3E">
        <w:rPr>
          <w:rFonts w:ascii="Times New Roman" w:hAnsi="Times New Roman" w:cs="Times New Roman"/>
          <w:sz w:val="28"/>
          <w:szCs w:val="28"/>
        </w:rPr>
        <w:t>устроительницы конкурса;</w:t>
      </w:r>
    </w:p>
    <w:p w:rsidR="00CD7B3E" w:rsidRPr="00CD7B3E" w:rsidRDefault="00CD7B3E" w:rsidP="00CD7B3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7B3E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B3E">
        <w:rPr>
          <w:rFonts w:ascii="Times New Roman" w:hAnsi="Times New Roman" w:cs="Times New Roman"/>
          <w:sz w:val="28"/>
          <w:szCs w:val="28"/>
        </w:rPr>
        <w:t xml:space="preserve"> творческого замысла в материале (олений рог</w:t>
      </w:r>
      <w:r>
        <w:rPr>
          <w:rFonts w:ascii="Times New Roman" w:hAnsi="Times New Roman" w:cs="Times New Roman"/>
          <w:sz w:val="28"/>
          <w:szCs w:val="28"/>
        </w:rPr>
        <w:t>, кость.</w:t>
      </w:r>
      <w:r w:rsidRPr="00CD7B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B3E" w:rsidRPr="0069522E" w:rsidRDefault="00837E0D" w:rsidP="0069522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B3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9522E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CD7B3E">
        <w:rPr>
          <w:rFonts w:ascii="Times New Roman" w:hAnsi="Times New Roman" w:cs="Times New Roman"/>
          <w:sz w:val="28"/>
          <w:szCs w:val="28"/>
        </w:rPr>
        <w:t>операци</w:t>
      </w:r>
      <w:r w:rsidR="0069522E">
        <w:rPr>
          <w:rFonts w:ascii="Times New Roman" w:hAnsi="Times New Roman" w:cs="Times New Roman"/>
          <w:sz w:val="28"/>
          <w:szCs w:val="28"/>
        </w:rPr>
        <w:t>й</w:t>
      </w:r>
      <w:r w:rsidRPr="00CD7B3E">
        <w:rPr>
          <w:rFonts w:ascii="Times New Roman" w:hAnsi="Times New Roman" w:cs="Times New Roman"/>
          <w:sz w:val="28"/>
          <w:szCs w:val="28"/>
        </w:rPr>
        <w:t xml:space="preserve"> художественной резьбы издели</w:t>
      </w:r>
      <w:r w:rsidR="00CD7B3E" w:rsidRPr="00CD7B3E">
        <w:rPr>
          <w:rFonts w:ascii="Times New Roman" w:hAnsi="Times New Roman" w:cs="Times New Roman"/>
          <w:sz w:val="28"/>
          <w:szCs w:val="28"/>
        </w:rPr>
        <w:t>я</w:t>
      </w:r>
      <w:r w:rsidRPr="00CD7B3E">
        <w:rPr>
          <w:rFonts w:ascii="Times New Roman" w:hAnsi="Times New Roman" w:cs="Times New Roman"/>
          <w:sz w:val="28"/>
          <w:szCs w:val="28"/>
        </w:rPr>
        <w:t xml:space="preserve"> </w:t>
      </w:r>
      <w:r w:rsidR="0069522E" w:rsidRPr="0069522E">
        <w:rPr>
          <w:rFonts w:ascii="Times New Roman" w:hAnsi="Times New Roman" w:cs="Times New Roman"/>
          <w:sz w:val="28"/>
          <w:szCs w:val="28"/>
        </w:rPr>
        <w:t xml:space="preserve">при помощи граверов и </w:t>
      </w:r>
      <w:r w:rsidR="005220D4">
        <w:rPr>
          <w:rFonts w:ascii="Times New Roman" w:hAnsi="Times New Roman" w:cs="Times New Roman"/>
          <w:sz w:val="28"/>
          <w:szCs w:val="28"/>
        </w:rPr>
        <w:t>на</w:t>
      </w:r>
      <w:r w:rsidR="0069522E" w:rsidRPr="005220D4">
        <w:rPr>
          <w:rFonts w:ascii="Times New Roman" w:hAnsi="Times New Roman" w:cs="Times New Roman"/>
          <w:sz w:val="28"/>
          <w:szCs w:val="28"/>
        </w:rPr>
        <w:t>садок</w:t>
      </w:r>
      <w:r w:rsidR="0069522E" w:rsidRPr="0069522E">
        <w:rPr>
          <w:rFonts w:ascii="Times New Roman" w:hAnsi="Times New Roman" w:cs="Times New Roman"/>
          <w:sz w:val="28"/>
          <w:szCs w:val="28"/>
        </w:rPr>
        <w:t xml:space="preserve"> к ним</w:t>
      </w:r>
      <w:r w:rsidR="0069522E">
        <w:rPr>
          <w:rFonts w:ascii="Times New Roman" w:hAnsi="Times New Roman" w:cs="Times New Roman"/>
          <w:sz w:val="28"/>
          <w:szCs w:val="28"/>
        </w:rPr>
        <w:t xml:space="preserve"> в </w:t>
      </w:r>
      <w:r w:rsidR="00CD7B3E" w:rsidRPr="0069522E">
        <w:rPr>
          <w:rFonts w:ascii="Times New Roman" w:hAnsi="Times New Roman" w:cs="Times New Roman"/>
          <w:sz w:val="28"/>
          <w:szCs w:val="28"/>
        </w:rPr>
        <w:t xml:space="preserve">соответствии с эскизом и моделью, выполненной из пластилина; </w:t>
      </w:r>
    </w:p>
    <w:p w:rsidR="00CD7B3E" w:rsidRDefault="00CD7B3E" w:rsidP="00CD7B3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837E0D" w:rsidRPr="00B31DF3">
        <w:rPr>
          <w:rFonts w:ascii="Times New Roman" w:hAnsi="Times New Roman" w:cs="Times New Roman"/>
          <w:sz w:val="28"/>
          <w:szCs w:val="28"/>
        </w:rPr>
        <w:t xml:space="preserve"> различных прием</w:t>
      </w:r>
      <w:r w:rsidR="00837E0D">
        <w:rPr>
          <w:rFonts w:ascii="Times New Roman" w:hAnsi="Times New Roman" w:cs="Times New Roman"/>
          <w:sz w:val="28"/>
          <w:szCs w:val="28"/>
        </w:rPr>
        <w:t>ов</w:t>
      </w:r>
      <w:r w:rsidR="00837E0D" w:rsidRPr="00B31DF3">
        <w:rPr>
          <w:rFonts w:ascii="Times New Roman" w:hAnsi="Times New Roman" w:cs="Times New Roman"/>
          <w:sz w:val="28"/>
          <w:szCs w:val="28"/>
        </w:rPr>
        <w:t xml:space="preserve"> </w:t>
      </w:r>
      <w:r w:rsidRPr="00196C8A">
        <w:rPr>
          <w:rFonts w:ascii="Times New Roman" w:hAnsi="Times New Roman" w:cs="Times New Roman"/>
          <w:sz w:val="28"/>
          <w:szCs w:val="28"/>
        </w:rPr>
        <w:t>обработки оленьего рога</w:t>
      </w:r>
      <w:r w:rsidRPr="00CD7B3E">
        <w:rPr>
          <w:rFonts w:ascii="Times New Roman" w:hAnsi="Times New Roman" w:cs="Times New Roman"/>
          <w:sz w:val="28"/>
          <w:szCs w:val="28"/>
        </w:rPr>
        <w:t>,</w:t>
      </w:r>
      <w:r w:rsidRPr="00B31DF3">
        <w:rPr>
          <w:rFonts w:ascii="Times New Roman" w:hAnsi="Times New Roman" w:cs="Times New Roman"/>
          <w:sz w:val="28"/>
          <w:szCs w:val="28"/>
        </w:rPr>
        <w:t xml:space="preserve"> </w:t>
      </w:r>
      <w:r w:rsidR="00837E0D" w:rsidRPr="00B31DF3">
        <w:rPr>
          <w:rFonts w:ascii="Times New Roman" w:hAnsi="Times New Roman" w:cs="Times New Roman"/>
          <w:sz w:val="28"/>
          <w:szCs w:val="28"/>
        </w:rPr>
        <w:t>резьбы художественных изделий</w:t>
      </w:r>
      <w:r w:rsidR="00837E0D">
        <w:rPr>
          <w:rFonts w:ascii="Times New Roman" w:hAnsi="Times New Roman" w:cs="Times New Roman"/>
          <w:sz w:val="28"/>
          <w:szCs w:val="28"/>
        </w:rPr>
        <w:t>,</w:t>
      </w:r>
      <w:r w:rsidR="00837E0D" w:rsidRPr="00B31DF3">
        <w:rPr>
          <w:rFonts w:ascii="Times New Roman" w:hAnsi="Times New Roman" w:cs="Times New Roman"/>
          <w:sz w:val="28"/>
          <w:szCs w:val="28"/>
        </w:rPr>
        <w:t xml:space="preserve"> </w:t>
      </w:r>
      <w:r w:rsidRPr="00CD7B3E">
        <w:rPr>
          <w:rFonts w:ascii="Times New Roman" w:hAnsi="Times New Roman" w:cs="Times New Roman"/>
          <w:sz w:val="28"/>
          <w:szCs w:val="28"/>
        </w:rPr>
        <w:t>специальных приспособлений и оборудования, обдирочных кругов, наждаков, сверлильных установок, бормашин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E0D" w:rsidRDefault="00837E0D" w:rsidP="00837E0D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E0D">
        <w:rPr>
          <w:rFonts w:ascii="Times New Roman" w:hAnsi="Times New Roman" w:cs="Times New Roman"/>
          <w:sz w:val="28"/>
          <w:szCs w:val="28"/>
        </w:rPr>
        <w:t>При выполнении резьбы необходимо учитывать и сохранять художественные достоинства и декоративные качества применяемых материалов</w:t>
      </w:r>
      <w:r w:rsidR="00CD7B3E">
        <w:rPr>
          <w:rFonts w:ascii="Times New Roman" w:hAnsi="Times New Roman" w:cs="Times New Roman"/>
          <w:sz w:val="28"/>
          <w:szCs w:val="28"/>
        </w:rPr>
        <w:t>;</w:t>
      </w:r>
    </w:p>
    <w:p w:rsidR="002846CA" w:rsidRPr="002846CA" w:rsidRDefault="00264712" w:rsidP="002846CA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</w:t>
      </w:r>
      <w:r w:rsidR="002846CA">
        <w:rPr>
          <w:rFonts w:ascii="Times New Roman" w:hAnsi="Times New Roman" w:cs="Times New Roman"/>
          <w:sz w:val="28"/>
          <w:szCs w:val="28"/>
        </w:rPr>
        <w:t>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846CA"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2846CA" w:rsidRPr="002846CA">
        <w:rPr>
          <w:rFonts w:ascii="Times New Roman" w:hAnsi="Times New Roman" w:cs="Times New Roman"/>
          <w:sz w:val="28"/>
          <w:szCs w:val="28"/>
        </w:rPr>
        <w:t xml:space="preserve"> </w:t>
      </w:r>
      <w:r w:rsidR="002846CA">
        <w:rPr>
          <w:rFonts w:ascii="Times New Roman" w:hAnsi="Times New Roman" w:cs="Times New Roman"/>
          <w:sz w:val="28"/>
          <w:szCs w:val="28"/>
        </w:rPr>
        <w:t>технологию выполнения</w:t>
      </w:r>
      <w:r w:rsidR="002846CA" w:rsidRPr="002846CA">
        <w:rPr>
          <w:rFonts w:ascii="Times New Roman" w:hAnsi="Times New Roman" w:cs="Times New Roman"/>
          <w:sz w:val="28"/>
          <w:szCs w:val="28"/>
        </w:rPr>
        <w:t xml:space="preserve"> контур</w:t>
      </w:r>
      <w:r w:rsidR="002846CA">
        <w:rPr>
          <w:rFonts w:ascii="Times New Roman" w:hAnsi="Times New Roman" w:cs="Times New Roman"/>
          <w:sz w:val="28"/>
          <w:szCs w:val="28"/>
        </w:rPr>
        <w:t>ной</w:t>
      </w:r>
      <w:r w:rsidR="002846CA" w:rsidRPr="002846CA">
        <w:rPr>
          <w:rFonts w:ascii="Times New Roman" w:hAnsi="Times New Roman" w:cs="Times New Roman"/>
          <w:sz w:val="28"/>
          <w:szCs w:val="28"/>
        </w:rPr>
        <w:t xml:space="preserve"> резьб</w:t>
      </w:r>
      <w:r w:rsidR="002846CA">
        <w:rPr>
          <w:rFonts w:ascii="Times New Roman" w:hAnsi="Times New Roman" w:cs="Times New Roman"/>
          <w:sz w:val="28"/>
          <w:szCs w:val="28"/>
        </w:rPr>
        <w:t>ы</w:t>
      </w:r>
      <w:r w:rsidR="002846CA" w:rsidRPr="002846CA">
        <w:rPr>
          <w:rFonts w:ascii="Times New Roman" w:hAnsi="Times New Roman" w:cs="Times New Roman"/>
          <w:sz w:val="28"/>
          <w:szCs w:val="28"/>
        </w:rPr>
        <w:t>, фон и его значение</w:t>
      </w:r>
      <w:r w:rsidR="002846CA">
        <w:rPr>
          <w:rFonts w:ascii="Times New Roman" w:hAnsi="Times New Roman" w:cs="Times New Roman"/>
          <w:sz w:val="28"/>
          <w:szCs w:val="28"/>
        </w:rPr>
        <w:t>.</w:t>
      </w:r>
    </w:p>
    <w:p w:rsidR="002846CA" w:rsidRDefault="002846CA" w:rsidP="002846CA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с</w:t>
      </w:r>
      <w:r w:rsidRPr="002846CA">
        <w:rPr>
          <w:rFonts w:ascii="Times New Roman" w:hAnsi="Times New Roman" w:cs="Times New Roman"/>
          <w:sz w:val="28"/>
          <w:szCs w:val="28"/>
        </w:rPr>
        <w:t>амостоятельно комбинировать различные приемы и технику резьбы;</w:t>
      </w:r>
    </w:p>
    <w:p w:rsidR="005A7767" w:rsidRPr="005A7767" w:rsidRDefault="005A7767" w:rsidP="005A7767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необходимости использовать </w:t>
      </w:r>
      <w:r w:rsidRPr="005A7767">
        <w:rPr>
          <w:rFonts w:ascii="Times New Roman" w:hAnsi="Times New Roman" w:cs="Times New Roman"/>
          <w:sz w:val="28"/>
          <w:szCs w:val="28"/>
        </w:rPr>
        <w:t xml:space="preserve">приемы ажурной, плоскорельефной, объемной художественной резьбы по кости и рогу художественных изделий и резьбы фигурных художественных изделий с применением специальных приспособлений; </w:t>
      </w:r>
    </w:p>
    <w:p w:rsidR="00943A7C" w:rsidRDefault="00943A7C" w:rsidP="002846CA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67">
        <w:rPr>
          <w:rFonts w:ascii="Times New Roman" w:hAnsi="Times New Roman" w:cs="Times New Roman"/>
          <w:sz w:val="28"/>
          <w:szCs w:val="28"/>
        </w:rPr>
        <w:t>По необходимости использовать разнообразные выразительные средства (линия, объем, ритм, композиция);</w:t>
      </w:r>
    </w:p>
    <w:p w:rsidR="00943A7C" w:rsidRDefault="00943A7C" w:rsidP="00943A7C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A7C">
        <w:rPr>
          <w:rFonts w:ascii="Times New Roman" w:hAnsi="Times New Roman" w:cs="Times New Roman"/>
          <w:sz w:val="28"/>
          <w:szCs w:val="28"/>
        </w:rPr>
        <w:t>Обработка деталей, доводка,</w:t>
      </w:r>
      <w:r>
        <w:rPr>
          <w:rFonts w:ascii="Times New Roman" w:hAnsi="Times New Roman" w:cs="Times New Roman"/>
          <w:sz w:val="28"/>
          <w:szCs w:val="28"/>
        </w:rPr>
        <w:t xml:space="preserve"> зачистка, шлифовка, </w:t>
      </w:r>
      <w:r w:rsidR="0090683E">
        <w:rPr>
          <w:rFonts w:ascii="Times New Roman" w:hAnsi="Times New Roman" w:cs="Times New Roman"/>
          <w:sz w:val="28"/>
          <w:szCs w:val="28"/>
        </w:rPr>
        <w:t>полировка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A7C" w:rsidRDefault="00943A7C" w:rsidP="00943A7C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Самоконтроль: устранение ошибок,</w:t>
      </w:r>
      <w:r w:rsidRPr="006F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зазубрин, царапин,</w:t>
      </w:r>
      <w:r w:rsidRPr="006B5B56">
        <w:rPr>
          <w:rFonts w:ascii="Times New Roman" w:hAnsi="Times New Roman" w:cs="Times New Roman"/>
          <w:sz w:val="28"/>
          <w:szCs w:val="28"/>
        </w:rPr>
        <w:t xml:space="preserve"> </w:t>
      </w:r>
      <w:r w:rsidRPr="006F2566">
        <w:rPr>
          <w:rFonts w:ascii="Times New Roman" w:hAnsi="Times New Roman" w:cs="Times New Roman"/>
          <w:sz w:val="28"/>
          <w:szCs w:val="28"/>
        </w:rPr>
        <w:t>мелких дефектов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выравнивание поверхности изделия</w:t>
      </w:r>
      <w:r w:rsidR="005A7767">
        <w:rPr>
          <w:rFonts w:ascii="Times New Roman" w:hAnsi="Times New Roman" w:cs="Times New Roman"/>
          <w:sz w:val="28"/>
          <w:szCs w:val="28"/>
        </w:rPr>
        <w:t>;</w:t>
      </w:r>
    </w:p>
    <w:p w:rsidR="005A7767" w:rsidRDefault="005A7767" w:rsidP="005A7767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E0D" w:rsidRPr="005A7767">
        <w:rPr>
          <w:rFonts w:ascii="Times New Roman" w:hAnsi="Times New Roman" w:cs="Times New Roman"/>
          <w:sz w:val="28"/>
          <w:szCs w:val="28"/>
        </w:rPr>
        <w:t>кончательн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37E0D" w:rsidRPr="005A7767">
        <w:rPr>
          <w:rFonts w:ascii="Times New Roman" w:hAnsi="Times New Roman" w:cs="Times New Roman"/>
          <w:sz w:val="28"/>
          <w:szCs w:val="28"/>
        </w:rPr>
        <w:t xml:space="preserve"> полировку изделия специальной пастой вручную или на шлифовальных дисках: поверхность кости обезжирить, протерев ее спиртом или одеколоном, затем смазать специальной полировочной пастой и энергично растирать щетиной щетки, пока не появится блеск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7E0D" w:rsidRPr="005A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ED" w:rsidRDefault="00882436" w:rsidP="00882436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Модуль «D»: Композиция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2E" w:rsidRDefault="0069522E" w:rsidP="0069522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2E">
        <w:rPr>
          <w:rFonts w:ascii="Times New Roman" w:hAnsi="Times New Roman" w:cs="Times New Roman"/>
          <w:sz w:val="28"/>
          <w:szCs w:val="28"/>
        </w:rPr>
        <w:t xml:space="preserve">Изготовление подставки с орнаментом </w:t>
      </w:r>
      <w:r w:rsidR="00264712">
        <w:rPr>
          <w:rFonts w:ascii="Times New Roman" w:hAnsi="Times New Roman" w:cs="Times New Roman"/>
          <w:sz w:val="28"/>
          <w:szCs w:val="28"/>
        </w:rPr>
        <w:t xml:space="preserve">или без, </w:t>
      </w:r>
      <w:r w:rsidRPr="0069522E">
        <w:rPr>
          <w:rFonts w:ascii="Times New Roman" w:hAnsi="Times New Roman" w:cs="Times New Roman"/>
          <w:sz w:val="28"/>
          <w:szCs w:val="28"/>
        </w:rPr>
        <w:t xml:space="preserve">из рога и кости или дерева (на усмотрение </w:t>
      </w:r>
      <w:r w:rsidR="0090683E">
        <w:rPr>
          <w:rFonts w:ascii="Times New Roman" w:hAnsi="Times New Roman" w:cs="Times New Roman"/>
          <w:sz w:val="28"/>
          <w:szCs w:val="28"/>
        </w:rPr>
        <w:t>эксперта</w:t>
      </w:r>
      <w:r w:rsidRPr="006952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22E" w:rsidRDefault="0069522E" w:rsidP="0069522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67">
        <w:rPr>
          <w:rFonts w:ascii="Times New Roman" w:hAnsi="Times New Roman" w:cs="Times New Roman"/>
          <w:sz w:val="28"/>
          <w:szCs w:val="28"/>
        </w:rPr>
        <w:t xml:space="preserve">Составление композиции </w:t>
      </w:r>
      <w:r w:rsidRPr="0069522E">
        <w:rPr>
          <w:rFonts w:ascii="Times New Roman" w:hAnsi="Times New Roman" w:cs="Times New Roman"/>
          <w:sz w:val="28"/>
          <w:szCs w:val="28"/>
        </w:rPr>
        <w:t xml:space="preserve">художественного изделия: монтаж, крепление деталей, склеивание деталей и узлов изделий. </w:t>
      </w:r>
    </w:p>
    <w:p w:rsidR="0069522E" w:rsidRDefault="0069522E" w:rsidP="0069522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 в композиции </w:t>
      </w:r>
      <w:r w:rsidRPr="005A7767">
        <w:rPr>
          <w:rFonts w:ascii="Times New Roman" w:hAnsi="Times New Roman" w:cs="Times New Roman"/>
          <w:sz w:val="28"/>
          <w:szCs w:val="28"/>
        </w:rPr>
        <w:t>основные смысловые связи между предметами;</w:t>
      </w:r>
    </w:p>
    <w:p w:rsidR="0069522E" w:rsidRDefault="0069522E" w:rsidP="0069522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67">
        <w:rPr>
          <w:rFonts w:ascii="Times New Roman" w:hAnsi="Times New Roman" w:cs="Times New Roman"/>
          <w:sz w:val="28"/>
          <w:szCs w:val="28"/>
        </w:rPr>
        <w:t>Использовать в работе орнаментальные произведения народных мастеров</w:t>
      </w:r>
      <w:r>
        <w:rPr>
          <w:rFonts w:ascii="Times New Roman" w:hAnsi="Times New Roman" w:cs="Times New Roman"/>
          <w:sz w:val="28"/>
          <w:szCs w:val="28"/>
        </w:rPr>
        <w:t xml:space="preserve"> Крайнего Севера</w:t>
      </w:r>
      <w:r w:rsidRPr="005A7767">
        <w:rPr>
          <w:rFonts w:ascii="Times New Roman" w:hAnsi="Times New Roman" w:cs="Times New Roman"/>
          <w:sz w:val="28"/>
          <w:szCs w:val="28"/>
        </w:rPr>
        <w:t>;</w:t>
      </w:r>
    </w:p>
    <w:p w:rsidR="00CA2B04" w:rsidRDefault="0069522E" w:rsidP="0069522E">
      <w:pPr>
        <w:pStyle w:val="a6"/>
        <w:numPr>
          <w:ilvl w:val="0"/>
          <w:numId w:val="18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22E">
        <w:rPr>
          <w:rFonts w:ascii="Times New Roman" w:hAnsi="Times New Roman" w:cs="Times New Roman"/>
          <w:sz w:val="28"/>
          <w:szCs w:val="28"/>
        </w:rPr>
        <w:t>Готовое изделие должно соответствовать размерам эскиза и повторять заданную форму.</w:t>
      </w:r>
    </w:p>
    <w:p w:rsidR="00CA0181" w:rsidRPr="0069522E" w:rsidRDefault="00CA0181" w:rsidP="00CA0181">
      <w:pPr>
        <w:pStyle w:val="a6"/>
        <w:spacing w:after="0" w:line="38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7F73FB" w:rsidRDefault="00814E4D" w:rsidP="007F73FB">
      <w:pPr>
        <w:pStyle w:val="2"/>
        <w:spacing w:before="0" w:after="0" w:line="384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7F73FB">
        <w:rPr>
          <w:rFonts w:ascii="Times New Roman" w:hAnsi="Times New Roman"/>
          <w:sz w:val="28"/>
          <w:szCs w:val="28"/>
          <w:lang w:val="ru-RU"/>
        </w:rPr>
        <w:t>3.3</w:t>
      </w:r>
      <w:r w:rsidRPr="007F73FB">
        <w:rPr>
          <w:rFonts w:ascii="Times New Roman" w:hAnsi="Times New Roman"/>
          <w:sz w:val="28"/>
          <w:szCs w:val="28"/>
          <w:lang w:val="ru-RU"/>
        </w:rPr>
        <w:tab/>
        <w:t>Разработка конкурсного задания</w:t>
      </w:r>
    </w:p>
    <w:p w:rsidR="00814E4D" w:rsidRPr="007F73FB" w:rsidRDefault="00814E4D" w:rsidP="007F73FB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3FB">
        <w:rPr>
          <w:rFonts w:ascii="Times New Roman" w:hAnsi="Times New Roman" w:cs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 w:rsidRPr="007F73F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F73FB">
        <w:rPr>
          <w:rFonts w:ascii="Times New Roman" w:hAnsi="Times New Roman" w:cs="Times New Roman"/>
          <w:sz w:val="28"/>
          <w:szCs w:val="28"/>
        </w:rPr>
        <w:t xml:space="preserve"> </w:t>
      </w:r>
      <w:r w:rsidRPr="007F73F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F73FB">
        <w:rPr>
          <w:rFonts w:ascii="Times New Roman" w:hAnsi="Times New Roman" w:cs="Times New Roman"/>
          <w:sz w:val="28"/>
          <w:szCs w:val="28"/>
        </w:rPr>
        <w:t xml:space="preserve">». Используйте для текстовых документов шаблон формата </w:t>
      </w:r>
      <w:r w:rsidRPr="007F73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F73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A727A0" w:rsidRPr="00DD0C9B" w:rsidTr="00A727A0">
        <w:tc>
          <w:tcPr>
            <w:tcW w:w="280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66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</w:tr>
      <w:tr w:rsidR="00A727A0" w:rsidRPr="00DD0C9B" w:rsidTr="00A727A0">
        <w:tc>
          <w:tcPr>
            <w:tcW w:w="280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За 12 месяцев до конкурса</w:t>
            </w:r>
          </w:p>
        </w:tc>
        <w:tc>
          <w:tcPr>
            <w:tcW w:w="666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По возможности, Организатор конкурса дает рекомендации относительно конструкции и модели изделия, которое будет использован для конкурса.</w:t>
            </w:r>
          </w:p>
        </w:tc>
      </w:tr>
      <w:tr w:rsidR="00A727A0" w:rsidRPr="00DD0C9B" w:rsidTr="00A727A0">
        <w:tc>
          <w:tcPr>
            <w:tcW w:w="280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За 4 месяца до конкурса</w:t>
            </w:r>
          </w:p>
        </w:tc>
        <w:tc>
          <w:tcPr>
            <w:tcW w:w="666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разработчиков заданий разрабатывает </w:t>
            </w:r>
            <w:r w:rsidR="0090683E">
              <w:rPr>
                <w:rFonts w:ascii="Times New Roman" w:hAnsi="Times New Roman" w:cs="Times New Roman"/>
                <w:sz w:val="26"/>
                <w:szCs w:val="26"/>
              </w:rPr>
              <w:t xml:space="preserve">четыре </w:t>
            </w: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модул</w:t>
            </w:r>
            <w:r w:rsidR="009068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конкурсного задания.</w:t>
            </w:r>
          </w:p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 xml:space="preserve">Модули отбираются Экспертами на Дискуссионном </w:t>
            </w:r>
            <w:r w:rsidRPr="00C64A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форуме </w:t>
            </w:r>
            <w:r w:rsidRPr="00C64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forum</w:t>
            </w: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64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64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727A0" w:rsidRPr="00DD0C9B" w:rsidTr="00A727A0">
        <w:tc>
          <w:tcPr>
            <w:tcW w:w="280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3 месяца до конкурса</w:t>
            </w:r>
          </w:p>
        </w:tc>
        <w:tc>
          <w:tcPr>
            <w:tcW w:w="666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 xml:space="preserve">Выбранное конкурсное задание обнародуется на веб-сайте </w:t>
            </w:r>
            <w:r w:rsidRPr="00C64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64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64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727A0" w:rsidRPr="00DD0C9B" w:rsidTr="00A727A0">
        <w:tc>
          <w:tcPr>
            <w:tcW w:w="280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Во время конкурса</w:t>
            </w:r>
          </w:p>
        </w:tc>
        <w:tc>
          <w:tcPr>
            <w:tcW w:w="6662" w:type="dxa"/>
          </w:tcPr>
          <w:p w:rsidR="00A727A0" w:rsidRPr="00C64A57" w:rsidRDefault="00A727A0" w:rsidP="00A72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7">
              <w:rPr>
                <w:rFonts w:ascii="Times New Roman" w:hAnsi="Times New Roman" w:cs="Times New Roman"/>
                <w:sz w:val="26"/>
                <w:szCs w:val="26"/>
              </w:rPr>
              <w:t>Эксперты вносят и утверждают 30% изменение конкурсного задания.</w:t>
            </w:r>
          </w:p>
        </w:tc>
      </w:tr>
    </w:tbl>
    <w:p w:rsidR="00A727A0" w:rsidRPr="0054039F" w:rsidRDefault="00A727A0" w:rsidP="00A727A0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54039F" w:rsidRDefault="00595572" w:rsidP="005659D6">
      <w:p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9F">
        <w:rPr>
          <w:rFonts w:ascii="Times New Roman" w:hAnsi="Times New Roman" w:cs="Times New Roman"/>
          <w:b/>
          <w:sz w:val="28"/>
          <w:szCs w:val="28"/>
        </w:rPr>
        <w:t xml:space="preserve">3.3.1. </w:t>
      </w:r>
      <w:r w:rsidR="00814E4D" w:rsidRPr="0054039F">
        <w:rPr>
          <w:rFonts w:ascii="Times New Roman" w:hAnsi="Times New Roman" w:cs="Times New Roman"/>
          <w:b/>
          <w:sz w:val="28"/>
          <w:szCs w:val="28"/>
        </w:rPr>
        <w:t>Кто разрабатывает конкурсные задания / модули</w:t>
      </w:r>
    </w:p>
    <w:p w:rsidR="00814E4D" w:rsidRPr="0054039F" w:rsidRDefault="00814E4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F">
        <w:rPr>
          <w:rFonts w:ascii="Times New Roman" w:hAnsi="Times New Roman" w:cs="Times New Roman"/>
          <w:sz w:val="28"/>
          <w:szCs w:val="28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814E4D" w:rsidRPr="0054039F" w:rsidRDefault="00CD0350" w:rsidP="005659D6">
      <w:p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9F">
        <w:rPr>
          <w:rFonts w:ascii="Times New Roman" w:hAnsi="Times New Roman" w:cs="Times New Roman"/>
          <w:b/>
          <w:sz w:val="28"/>
          <w:szCs w:val="28"/>
        </w:rPr>
        <w:t>3.3.2</w:t>
      </w:r>
      <w:r w:rsidR="00595572" w:rsidRPr="005403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E4D" w:rsidRPr="0054039F">
        <w:rPr>
          <w:rFonts w:ascii="Times New Roman" w:hAnsi="Times New Roman" w:cs="Times New Roman"/>
          <w:b/>
          <w:sz w:val="28"/>
          <w:szCs w:val="28"/>
        </w:rPr>
        <w:t>Как и где разрабатывается конкурсное задание / модули</w:t>
      </w:r>
    </w:p>
    <w:p w:rsidR="00595572" w:rsidRPr="00B52759" w:rsidRDefault="00595572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sz w:val="28"/>
          <w:szCs w:val="28"/>
        </w:rPr>
        <w:t xml:space="preserve">Конкурсные задания / модули разрабатываются совместно на Дискуссионном форуме </w:t>
      </w:r>
      <w:r w:rsidRPr="00B52759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B527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52759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B527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5275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52759">
        <w:rPr>
          <w:rFonts w:ascii="Times New Roman" w:hAnsi="Times New Roman" w:cs="Times New Roman"/>
          <w:sz w:val="28"/>
          <w:szCs w:val="28"/>
        </w:rPr>
        <w:t xml:space="preserve"> Группой разработки.</w:t>
      </w:r>
    </w:p>
    <w:p w:rsidR="00814E4D" w:rsidRPr="0054039F" w:rsidRDefault="00595572" w:rsidP="005659D6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039F">
        <w:rPr>
          <w:rFonts w:ascii="Times New Roman" w:hAnsi="Times New Roman" w:cs="Times New Roman"/>
          <w:b/>
          <w:sz w:val="28"/>
          <w:szCs w:val="28"/>
        </w:rPr>
        <w:t xml:space="preserve">3.3.3. </w:t>
      </w:r>
      <w:r w:rsidR="00814E4D" w:rsidRPr="0054039F">
        <w:rPr>
          <w:rFonts w:ascii="Times New Roman" w:hAnsi="Times New Roman" w:cs="Times New Roman"/>
          <w:b/>
          <w:sz w:val="28"/>
          <w:szCs w:val="28"/>
        </w:rPr>
        <w:t>Когда разрабатывается конкурсное задание</w:t>
      </w:r>
    </w:p>
    <w:p w:rsidR="00CA0181" w:rsidRDefault="00814E4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F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за </w:t>
      </w:r>
      <w:r w:rsidR="00A4421D" w:rsidRPr="0054039F">
        <w:rPr>
          <w:rFonts w:ascii="Times New Roman" w:hAnsi="Times New Roman" w:cs="Times New Roman"/>
          <w:sz w:val="28"/>
          <w:szCs w:val="28"/>
        </w:rPr>
        <w:t>4</w:t>
      </w:r>
      <w:r w:rsidRPr="0054039F">
        <w:rPr>
          <w:rFonts w:ascii="Times New Roman" w:hAnsi="Times New Roman" w:cs="Times New Roman"/>
          <w:sz w:val="28"/>
          <w:szCs w:val="28"/>
        </w:rPr>
        <w:t xml:space="preserve"> месяца до начала чемпионата</w:t>
      </w:r>
      <w:r w:rsidR="0090683E">
        <w:rPr>
          <w:rFonts w:ascii="Times New Roman" w:hAnsi="Times New Roman" w:cs="Times New Roman"/>
          <w:sz w:val="28"/>
          <w:szCs w:val="28"/>
        </w:rPr>
        <w:t>.</w:t>
      </w:r>
    </w:p>
    <w:p w:rsidR="00814E4D" w:rsidRPr="00A56BF4" w:rsidRDefault="00814E4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A4421D" w:rsidRDefault="00814E4D" w:rsidP="005659D6">
      <w:pPr>
        <w:pStyle w:val="2"/>
        <w:spacing w:before="0" w:after="0" w:line="384" w:lineRule="atLeast"/>
        <w:rPr>
          <w:rFonts w:ascii="Times New Roman" w:hAnsi="Times New Roman"/>
          <w:i w:val="0"/>
          <w:sz w:val="28"/>
          <w:szCs w:val="28"/>
          <w:lang w:val="ru-RU"/>
        </w:rPr>
      </w:pPr>
      <w:r w:rsidRPr="00A4421D">
        <w:rPr>
          <w:rFonts w:ascii="Times New Roman" w:hAnsi="Times New Roman"/>
          <w:i w:val="0"/>
          <w:sz w:val="28"/>
          <w:szCs w:val="28"/>
          <w:lang w:val="ru-RU"/>
        </w:rPr>
        <w:t>3.4</w:t>
      </w:r>
      <w:r w:rsidRPr="00A4421D">
        <w:rPr>
          <w:rFonts w:ascii="Times New Roman" w:hAnsi="Times New Roman"/>
          <w:i w:val="0"/>
          <w:sz w:val="28"/>
          <w:szCs w:val="28"/>
          <w:lang w:val="ru-RU"/>
        </w:rPr>
        <w:tab/>
        <w:t>Схема выставления оценок за конкурсное задание</w:t>
      </w:r>
    </w:p>
    <w:p w:rsidR="00814E4D" w:rsidRPr="00A56BF4" w:rsidRDefault="00814E4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B52759" w:rsidRDefault="00B52759" w:rsidP="00BB24A4">
      <w:pPr>
        <w:pStyle w:val="a6"/>
        <w:numPr>
          <w:ilvl w:val="2"/>
          <w:numId w:val="16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оформляется Экспертами на конкурсе после внесения 30% изменений.</w:t>
      </w:r>
    </w:p>
    <w:p w:rsidR="00B52759" w:rsidRPr="00B52759" w:rsidRDefault="00B52759" w:rsidP="00CA0181">
      <w:pPr>
        <w:pStyle w:val="a6"/>
        <w:numPr>
          <w:ilvl w:val="2"/>
          <w:numId w:val="16"/>
        </w:numPr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759">
        <w:rPr>
          <w:rFonts w:ascii="Times New Roman" w:hAnsi="Times New Roman" w:cs="Times New Roman"/>
          <w:sz w:val="28"/>
          <w:szCs w:val="28"/>
        </w:rPr>
        <w:t>Схемы выставления оценок необходимо загрузить в CIS (Информационная система конкурса) до начала конкурса.</w:t>
      </w:r>
    </w:p>
    <w:p w:rsidR="00B52759" w:rsidRPr="00B52759" w:rsidRDefault="00B52759" w:rsidP="00CA0181">
      <w:pPr>
        <w:spacing w:after="0" w:line="384" w:lineRule="atLeast"/>
      </w:pPr>
    </w:p>
    <w:p w:rsidR="00814E4D" w:rsidRPr="005659D6" w:rsidRDefault="00814E4D" w:rsidP="00CA0181">
      <w:pPr>
        <w:pStyle w:val="2"/>
        <w:spacing w:before="0" w:after="0" w:line="384" w:lineRule="atLeast"/>
        <w:rPr>
          <w:rFonts w:ascii="Times New Roman" w:hAnsi="Times New Roman"/>
          <w:i w:val="0"/>
          <w:sz w:val="28"/>
          <w:szCs w:val="28"/>
          <w:lang w:val="ru-RU"/>
        </w:rPr>
      </w:pPr>
      <w:r w:rsidRPr="005659D6">
        <w:rPr>
          <w:rFonts w:ascii="Times New Roman" w:hAnsi="Times New Roman"/>
          <w:i w:val="0"/>
          <w:sz w:val="28"/>
          <w:szCs w:val="28"/>
          <w:lang w:val="ru-RU"/>
        </w:rPr>
        <w:t>3.5</w:t>
      </w:r>
      <w:r w:rsidRPr="005659D6">
        <w:rPr>
          <w:rFonts w:ascii="Times New Roman" w:hAnsi="Times New Roman"/>
          <w:i w:val="0"/>
          <w:sz w:val="28"/>
          <w:szCs w:val="28"/>
          <w:lang w:val="ru-RU"/>
        </w:rPr>
        <w:tab/>
        <w:t>Утверждение конкурсного задания</w:t>
      </w:r>
    </w:p>
    <w:p w:rsidR="00814E4D" w:rsidRDefault="00A4421D" w:rsidP="00CA0181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 xml:space="preserve">Группа экспертов разрабатывает </w:t>
      </w:r>
      <w:r w:rsidR="0090683E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0565DC">
        <w:rPr>
          <w:rFonts w:ascii="Times New Roman" w:hAnsi="Times New Roman" w:cs="Times New Roman"/>
          <w:sz w:val="28"/>
          <w:szCs w:val="28"/>
        </w:rPr>
        <w:t>модул</w:t>
      </w:r>
      <w:r w:rsidR="0090683E">
        <w:rPr>
          <w:rFonts w:ascii="Times New Roman" w:hAnsi="Times New Roman" w:cs="Times New Roman"/>
          <w:sz w:val="28"/>
          <w:szCs w:val="28"/>
        </w:rPr>
        <w:t>я</w:t>
      </w:r>
      <w:r w:rsidRPr="000565DC">
        <w:rPr>
          <w:rFonts w:ascii="Times New Roman" w:hAnsi="Times New Roman" w:cs="Times New Roman"/>
          <w:sz w:val="28"/>
          <w:szCs w:val="28"/>
        </w:rPr>
        <w:t xml:space="preserve"> и шкалу выставления оценок согласно </w:t>
      </w:r>
      <w:r w:rsidR="0090683E">
        <w:rPr>
          <w:rFonts w:ascii="Times New Roman" w:hAnsi="Times New Roman" w:cs="Times New Roman"/>
          <w:sz w:val="28"/>
          <w:szCs w:val="28"/>
        </w:rPr>
        <w:t>требованиям</w:t>
      </w:r>
      <w:r w:rsidRPr="000565DC">
        <w:rPr>
          <w:rFonts w:ascii="Times New Roman" w:hAnsi="Times New Roman" w:cs="Times New Roman"/>
          <w:sz w:val="28"/>
          <w:szCs w:val="28"/>
        </w:rPr>
        <w:t>. Эти модули будут обнародованы для тренировок участников.</w:t>
      </w:r>
    </w:p>
    <w:p w:rsidR="00CA0181" w:rsidRPr="000565DC" w:rsidRDefault="00CA0181" w:rsidP="00CA0181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Default="00814E4D" w:rsidP="00CA0181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3.6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Выбор конкурсного задания</w:t>
      </w:r>
    </w:p>
    <w:p w:rsidR="00A4421D" w:rsidRPr="000565DC" w:rsidRDefault="00A4421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Выбор конкурсного задания происходит следующим образом:</w:t>
      </w:r>
    </w:p>
    <w:p w:rsidR="00A4421D" w:rsidRDefault="00A4421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Выбор конкурсного задания совершается посредством голосования Экспертов на Дискуссионном форуме за 4 месяца до конкурса. После того, как модули конкурсного задания будут разработаны Группой разработки конкурсного задания, они будут размещены на Дискуссионном форуме для обсуждения. Комментарии и обсуждение будут приняты в расчет при утверждении окончательной версии модулей конкурсного задания.</w:t>
      </w:r>
    </w:p>
    <w:p w:rsidR="00CA0181" w:rsidRPr="000565DC" w:rsidRDefault="00CA0181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Default="00814E4D" w:rsidP="005659D6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3.7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Обнародование конкурсного задания</w:t>
      </w:r>
    </w:p>
    <w:p w:rsidR="00A4421D" w:rsidRPr="000565DC" w:rsidRDefault="00A4421D" w:rsidP="00A4421D">
      <w:pPr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 xml:space="preserve">Конкурсное задание обнародуется на веб-сайте </w:t>
      </w:r>
      <w:hyperlink r:id="rId8" w:history="1">
        <w:r w:rsidRPr="000565D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565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565D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worldskills</w:t>
        </w:r>
        <w:proofErr w:type="spellEnd"/>
        <w:r w:rsidRPr="000565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565D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65DC">
        <w:rPr>
          <w:rFonts w:ascii="Times New Roman" w:hAnsi="Times New Roman" w:cs="Times New Roman"/>
          <w:sz w:val="28"/>
          <w:szCs w:val="28"/>
        </w:rPr>
        <w:t xml:space="preserve"> </w:t>
      </w:r>
      <w:r w:rsidRPr="000565DC">
        <w:rPr>
          <w:rFonts w:ascii="Times New Roman" w:hAnsi="Times New Roman" w:cs="Times New Roman"/>
          <w:b/>
          <w:sz w:val="28"/>
          <w:szCs w:val="28"/>
        </w:rPr>
        <w:t>за три месяца</w:t>
      </w:r>
      <w:r w:rsidRPr="000565DC">
        <w:rPr>
          <w:rFonts w:ascii="Times New Roman" w:hAnsi="Times New Roman" w:cs="Times New Roman"/>
          <w:sz w:val="28"/>
          <w:szCs w:val="28"/>
        </w:rPr>
        <w:t xml:space="preserve"> до текущего конкурса.</w:t>
      </w:r>
    </w:p>
    <w:p w:rsidR="00814E4D" w:rsidRPr="00A56BF4" w:rsidRDefault="00814E4D" w:rsidP="005659D6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3.8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Согласование конкурсного задания (подготовка к конкурсу)</w:t>
      </w:r>
    </w:p>
    <w:p w:rsidR="00814E4D" w:rsidRDefault="00814E4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Согласованием</w:t>
      </w:r>
      <w:r w:rsidR="00A4421D">
        <w:rPr>
          <w:rFonts w:ascii="Times New Roman" w:hAnsi="Times New Roman" w:cs="Times New Roman"/>
          <w:sz w:val="28"/>
          <w:szCs w:val="28"/>
        </w:rPr>
        <w:t xml:space="preserve"> конкурсного задания занимаются</w:t>
      </w:r>
      <w:r w:rsidRPr="00A56BF4">
        <w:rPr>
          <w:rFonts w:ascii="Times New Roman" w:hAnsi="Times New Roman" w:cs="Times New Roman"/>
          <w:sz w:val="28"/>
          <w:szCs w:val="28"/>
        </w:rPr>
        <w:t xml:space="preserve"> Главный эксперт и </w:t>
      </w:r>
      <w:r w:rsidR="00A4421D" w:rsidRPr="00A4421D">
        <w:rPr>
          <w:rFonts w:ascii="Times New Roman" w:hAnsi="Times New Roman" w:cs="Times New Roman"/>
          <w:sz w:val="28"/>
          <w:szCs w:val="28"/>
        </w:rPr>
        <w:t>Заместитель главного эксперта</w:t>
      </w:r>
      <w:r w:rsidRPr="00A56BF4">
        <w:rPr>
          <w:rFonts w:ascii="Times New Roman" w:hAnsi="Times New Roman" w:cs="Times New Roman"/>
          <w:sz w:val="28"/>
          <w:szCs w:val="28"/>
        </w:rPr>
        <w:t>.</w:t>
      </w:r>
    </w:p>
    <w:p w:rsidR="00CA0181" w:rsidRPr="00A56BF4" w:rsidRDefault="00CA0181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A56BF4" w:rsidRDefault="00814E4D" w:rsidP="005659D6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3.9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Изменение конкурсного задания во время конкурса</w:t>
      </w:r>
    </w:p>
    <w:p w:rsidR="00A4421D" w:rsidRDefault="00A4421D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F">
        <w:rPr>
          <w:rFonts w:ascii="Times New Roman" w:hAnsi="Times New Roman" w:cs="Times New Roman"/>
          <w:sz w:val="28"/>
          <w:szCs w:val="28"/>
        </w:rPr>
        <w:t>Если информация о проекте обнародуется заранее, то в задание будут внесены 30% изменений. Эти изменения определяются Экспертами в период подготовки конкурса. Однако же, если подробная информация не обнародуется или подлежит уточнению, то такая информация будет составлять часть 30% изменения</w:t>
      </w:r>
    </w:p>
    <w:p w:rsidR="00CA0181" w:rsidRPr="0054039F" w:rsidRDefault="00CA0181" w:rsidP="00A4421D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1D" w:rsidRPr="00A4421D" w:rsidRDefault="00814E4D" w:rsidP="00A4421D">
      <w:pPr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21D">
        <w:rPr>
          <w:rFonts w:ascii="Times New Roman" w:hAnsi="Times New Roman" w:cs="Times New Roman"/>
          <w:b/>
          <w:sz w:val="28"/>
          <w:szCs w:val="28"/>
        </w:rPr>
        <w:t>3.10</w:t>
      </w:r>
      <w:r w:rsidRPr="00A4421D">
        <w:rPr>
          <w:rFonts w:ascii="Times New Roman" w:hAnsi="Times New Roman" w:cs="Times New Roman"/>
          <w:b/>
          <w:sz w:val="28"/>
          <w:szCs w:val="28"/>
        </w:rPr>
        <w:tab/>
      </w:r>
      <w:r w:rsidR="00A4421D" w:rsidRPr="00A4421D">
        <w:rPr>
          <w:rFonts w:ascii="Times New Roman" w:hAnsi="Times New Roman" w:cs="Times New Roman"/>
          <w:b/>
          <w:sz w:val="28"/>
          <w:szCs w:val="28"/>
        </w:rPr>
        <w:t>Свойства материала или инструкции производителя</w:t>
      </w:r>
    </w:p>
    <w:p w:rsidR="00A4421D" w:rsidRPr="000565DC" w:rsidRDefault="00A4421D" w:rsidP="0054039F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Организатор конкурса обязан проинформировать Главного эксперта за 12 месяцев до начала конкурса о номенклатуре используемого на конкурсе оборудования, материалов, образцов и т.п., которые будут представлены для конкурса, с тем, чтобы группа разработчиков могла начать составление заданий.</w:t>
      </w:r>
    </w:p>
    <w:p w:rsidR="00A4421D" w:rsidRPr="000565DC" w:rsidRDefault="00A4421D" w:rsidP="0054039F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Насколько это возможно, номенклатура должна быть «международной».</w:t>
      </w:r>
    </w:p>
    <w:p w:rsidR="00A4421D" w:rsidRPr="000565DC" w:rsidRDefault="00A4421D" w:rsidP="0054039F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Технический координатор размещает необходимую техническую информацию (инструкции для оборудования, материалов и т.п.) в Инфраструктурном списке сразу же после утверждения номенклатуры.</w:t>
      </w:r>
    </w:p>
    <w:p w:rsidR="00A4421D" w:rsidRDefault="00A4421D" w:rsidP="0054039F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Список имеющихся в наличии уникальных расходных материалов должен быть размещен в Инфраструктурном листе с фотографиями и номерами артикулов сразу же после утверждения такого списка.</w:t>
      </w:r>
    </w:p>
    <w:p w:rsidR="00CA0181" w:rsidRPr="000565DC" w:rsidRDefault="00CA0181" w:rsidP="0054039F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Default="00814E4D" w:rsidP="00CA0181">
      <w:pPr>
        <w:pStyle w:val="1"/>
        <w:numPr>
          <w:ilvl w:val="0"/>
          <w:numId w:val="16"/>
        </w:numPr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bookmarkStart w:id="5" w:name="_Toc409971276"/>
      <w:r w:rsidRPr="0054039F">
        <w:rPr>
          <w:rFonts w:ascii="Times New Roman" w:hAnsi="Times New Roman"/>
          <w:sz w:val="28"/>
          <w:szCs w:val="28"/>
          <w:lang w:val="ru-RU"/>
        </w:rPr>
        <w:t>УПРАВЛЕНИЕ КОМПЕТЕНЦИЕЙ</w:t>
      </w:r>
      <w:bookmarkEnd w:id="5"/>
    </w:p>
    <w:p w:rsidR="00CA0181" w:rsidRPr="00CA0181" w:rsidRDefault="00CA0181" w:rsidP="00CA0181">
      <w:pPr>
        <w:pStyle w:val="a6"/>
        <w:ind w:left="675"/>
      </w:pPr>
    </w:p>
    <w:p w:rsidR="00814E4D" w:rsidRPr="0054039F" w:rsidRDefault="00ED6149" w:rsidP="0054039F">
      <w:pPr>
        <w:pStyle w:val="2"/>
        <w:spacing w:before="0" w:after="0" w:line="384" w:lineRule="atLeast"/>
        <w:rPr>
          <w:rFonts w:ascii="Times New Roman" w:hAnsi="Times New Roman"/>
          <w:i w:val="0"/>
          <w:sz w:val="28"/>
          <w:szCs w:val="28"/>
          <w:lang w:val="ru-RU"/>
        </w:rPr>
      </w:pPr>
      <w:r w:rsidRPr="0054039F">
        <w:rPr>
          <w:rFonts w:ascii="Times New Roman" w:hAnsi="Times New Roman"/>
          <w:i w:val="0"/>
          <w:sz w:val="28"/>
          <w:szCs w:val="28"/>
          <w:lang w:val="ru-RU"/>
        </w:rPr>
        <w:t>4.1</w:t>
      </w:r>
      <w:r w:rsidR="00814E4D" w:rsidRPr="0054039F">
        <w:rPr>
          <w:rFonts w:ascii="Times New Roman" w:hAnsi="Times New Roman"/>
          <w:i w:val="0"/>
          <w:sz w:val="28"/>
          <w:szCs w:val="28"/>
          <w:lang w:val="ru-RU"/>
        </w:rPr>
        <w:tab/>
        <w:t>Дискуссионный форум</w:t>
      </w:r>
    </w:p>
    <w:p w:rsidR="00814E4D" w:rsidRDefault="00814E4D" w:rsidP="00DC7B44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F">
        <w:rPr>
          <w:rFonts w:ascii="Times New Roman" w:hAnsi="Times New Roman" w:cs="Times New Roman"/>
          <w:sz w:val="28"/>
          <w:szCs w:val="28"/>
        </w:rPr>
        <w:t>До начала конкурса все обсуждения, обмен сообщениями, сотрудничество и процесс принятия решений</w:t>
      </w:r>
      <w:r w:rsidRPr="00A56BF4">
        <w:rPr>
          <w:rFonts w:ascii="Times New Roman" w:hAnsi="Times New Roman" w:cs="Times New Roman"/>
          <w:sz w:val="28"/>
          <w:szCs w:val="28"/>
        </w:rPr>
        <w:t xml:space="preserve"> по компетенции происходят на дискуссионном форуме, посвященном соответствующей специальности (http://</w:t>
      </w:r>
      <w:r w:rsidRPr="00A56BF4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A56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6BF4">
        <w:rPr>
          <w:rFonts w:ascii="Times New Roman" w:hAnsi="Times New Roman" w:cs="Times New Roman"/>
          <w:sz w:val="28"/>
          <w:szCs w:val="28"/>
        </w:rPr>
        <w:t>worldskills</w:t>
      </w:r>
      <w:r w:rsidRPr="00A56BF4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A56BF4">
        <w:rPr>
          <w:rFonts w:ascii="Times New Roman" w:hAnsi="Times New Roman" w:cs="Times New Roman"/>
          <w:sz w:val="28"/>
          <w:szCs w:val="28"/>
        </w:rPr>
        <w:t>.</w:t>
      </w:r>
      <w:r w:rsidRPr="00A56BF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56BF4">
        <w:rPr>
          <w:rFonts w:ascii="Times New Roman" w:hAnsi="Times New Roman" w:cs="Times New Roman"/>
          <w:sz w:val="28"/>
          <w:szCs w:val="28"/>
        </w:rPr>
        <w:t xml:space="preserve">). Модератором форума является Главный эксперт </w:t>
      </w:r>
      <w:r w:rsidRPr="00A56BF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ED6149">
        <w:rPr>
          <w:rFonts w:ascii="Times New Roman" w:hAnsi="Times New Roman" w:cs="Times New Roman"/>
          <w:sz w:val="28"/>
          <w:szCs w:val="28"/>
        </w:rPr>
        <w:t xml:space="preserve"> (или Эксперт</w:t>
      </w:r>
      <w:r w:rsidRPr="00A56BF4">
        <w:rPr>
          <w:rFonts w:ascii="Times New Roman" w:hAnsi="Times New Roman" w:cs="Times New Roman"/>
          <w:sz w:val="28"/>
          <w:szCs w:val="28"/>
        </w:rPr>
        <w:t>, назначенный</w:t>
      </w:r>
      <w:r w:rsidR="00ED6149">
        <w:rPr>
          <w:rFonts w:ascii="Times New Roman" w:hAnsi="Times New Roman" w:cs="Times New Roman"/>
          <w:sz w:val="28"/>
          <w:szCs w:val="28"/>
        </w:rPr>
        <w:t xml:space="preserve"> на этот пост Главным экспертом</w:t>
      </w:r>
      <w:r w:rsidRPr="00A56BF4">
        <w:rPr>
          <w:rFonts w:ascii="Times New Roman" w:hAnsi="Times New Roman" w:cs="Times New Roman"/>
          <w:sz w:val="28"/>
          <w:szCs w:val="28"/>
        </w:rPr>
        <w:t xml:space="preserve">). </w:t>
      </w:r>
      <w:r w:rsidRPr="00A56BF4">
        <w:rPr>
          <w:rFonts w:ascii="Times New Roman" w:hAnsi="Times New Roman" w:cs="Times New Roman"/>
          <w:sz w:val="28"/>
          <w:szCs w:val="28"/>
        </w:rPr>
        <w:lastRenderedPageBreak/>
        <w:t>Временные рамки для обмена сообщениями и требования к разработке конкурса устанавливаются Правилами конкурса.</w:t>
      </w:r>
    </w:p>
    <w:p w:rsidR="00CA0181" w:rsidRPr="00A56BF4" w:rsidRDefault="00CA0181" w:rsidP="00DC7B44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Default="00814E4D" w:rsidP="00DC7B44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4.2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Информация для участников конкурса</w:t>
      </w:r>
    </w:p>
    <w:p w:rsidR="00ED6149" w:rsidRPr="00ED6149" w:rsidRDefault="00ED6149" w:rsidP="00DC7B44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49">
        <w:rPr>
          <w:rFonts w:ascii="Times New Roman" w:hAnsi="Times New Roman" w:cs="Times New Roman"/>
          <w:sz w:val="28"/>
          <w:szCs w:val="28"/>
        </w:rPr>
        <w:t xml:space="preserve">Всю информацию для зарегистрированных участников конкурса можно получить на сайте </w:t>
      </w:r>
      <w:hyperlink r:id="rId9" w:history="1">
        <w:r w:rsidRPr="00ED6149">
          <w:rPr>
            <w:rStyle w:val="a5"/>
            <w:rFonts w:ascii="Times New Roman" w:hAnsi="Times New Roman" w:cs="Times New Roman"/>
            <w:sz w:val="28"/>
            <w:szCs w:val="28"/>
          </w:rPr>
          <w:t>http://www.worldskills.</w:t>
        </w:r>
        <w:proofErr w:type="spellStart"/>
        <w:r w:rsidRPr="00ED61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149">
        <w:rPr>
          <w:rFonts w:ascii="Times New Roman" w:hAnsi="Times New Roman" w:cs="Times New Roman"/>
          <w:sz w:val="28"/>
          <w:szCs w:val="28"/>
        </w:rPr>
        <w:t>.</w:t>
      </w:r>
    </w:p>
    <w:p w:rsidR="00814E4D" w:rsidRPr="00A56BF4" w:rsidRDefault="00814E4D" w:rsidP="00DC7B44">
      <w:pPr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Такая информация включает в себя:</w:t>
      </w:r>
    </w:p>
    <w:p w:rsidR="00814E4D" w:rsidRPr="00A56BF4" w:rsidRDefault="00814E4D" w:rsidP="00DC7B44">
      <w:pPr>
        <w:numPr>
          <w:ilvl w:val="0"/>
          <w:numId w:val="3"/>
        </w:numPr>
        <w:tabs>
          <w:tab w:val="clear" w:pos="720"/>
          <w:tab w:val="num" w:pos="993"/>
        </w:tabs>
        <w:spacing w:after="0" w:line="38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D6149">
        <w:rPr>
          <w:rFonts w:ascii="Times New Roman" w:hAnsi="Times New Roman" w:cs="Times New Roman"/>
          <w:sz w:val="28"/>
          <w:szCs w:val="28"/>
        </w:rPr>
        <w:t xml:space="preserve">(Регламент) </w:t>
      </w:r>
      <w:r w:rsidRPr="00A56BF4">
        <w:rPr>
          <w:rFonts w:ascii="Times New Roman" w:hAnsi="Times New Roman" w:cs="Times New Roman"/>
          <w:sz w:val="28"/>
          <w:szCs w:val="28"/>
        </w:rPr>
        <w:t>конкурса</w:t>
      </w:r>
      <w:r w:rsidR="00CD0350" w:rsidRPr="00A56BF4">
        <w:rPr>
          <w:rFonts w:ascii="Times New Roman" w:hAnsi="Times New Roman" w:cs="Times New Roman"/>
          <w:sz w:val="28"/>
          <w:szCs w:val="28"/>
        </w:rPr>
        <w:t>;</w:t>
      </w:r>
    </w:p>
    <w:p w:rsidR="00814E4D" w:rsidRPr="00A56BF4" w:rsidRDefault="00814E4D" w:rsidP="00DC7B44">
      <w:pPr>
        <w:numPr>
          <w:ilvl w:val="0"/>
          <w:numId w:val="3"/>
        </w:numPr>
        <w:tabs>
          <w:tab w:val="clear" w:pos="720"/>
          <w:tab w:val="num" w:pos="993"/>
        </w:tabs>
        <w:spacing w:after="0" w:line="38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Технические описания</w:t>
      </w:r>
      <w:r w:rsidR="00CD0350" w:rsidRPr="00A56BF4">
        <w:rPr>
          <w:rFonts w:ascii="Times New Roman" w:hAnsi="Times New Roman" w:cs="Times New Roman"/>
          <w:sz w:val="28"/>
          <w:szCs w:val="28"/>
        </w:rPr>
        <w:t>;</w:t>
      </w:r>
    </w:p>
    <w:p w:rsidR="00814E4D" w:rsidRPr="00A56BF4" w:rsidRDefault="00814E4D" w:rsidP="00DC7B44">
      <w:pPr>
        <w:numPr>
          <w:ilvl w:val="0"/>
          <w:numId w:val="3"/>
        </w:numPr>
        <w:tabs>
          <w:tab w:val="clear" w:pos="720"/>
          <w:tab w:val="num" w:pos="993"/>
        </w:tabs>
        <w:spacing w:after="0" w:line="38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Конкурсные задания</w:t>
      </w:r>
      <w:r w:rsidR="00CD0350" w:rsidRPr="00A56BF4">
        <w:rPr>
          <w:rFonts w:ascii="Times New Roman" w:hAnsi="Times New Roman" w:cs="Times New Roman"/>
          <w:sz w:val="28"/>
          <w:szCs w:val="28"/>
        </w:rPr>
        <w:t>;</w:t>
      </w:r>
    </w:p>
    <w:p w:rsidR="00814E4D" w:rsidRDefault="00814E4D" w:rsidP="00DC7B44">
      <w:pPr>
        <w:numPr>
          <w:ilvl w:val="0"/>
          <w:numId w:val="3"/>
        </w:numPr>
        <w:tabs>
          <w:tab w:val="clear" w:pos="720"/>
          <w:tab w:val="num" w:pos="993"/>
        </w:tabs>
        <w:spacing w:after="0" w:line="38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Другую информацию, относящуюся к конкурсу.</w:t>
      </w:r>
    </w:p>
    <w:p w:rsidR="00CA0181" w:rsidRPr="00A56BF4" w:rsidRDefault="00CA0181" w:rsidP="00CA0181">
      <w:pPr>
        <w:spacing w:after="0" w:line="384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A56BF4" w:rsidRDefault="00814E4D" w:rsidP="0054039F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4.3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Конкурсные задания</w:t>
      </w:r>
    </w:p>
    <w:p w:rsidR="00814E4D" w:rsidRDefault="00814E4D" w:rsidP="00A4421D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49">
        <w:rPr>
          <w:rFonts w:ascii="Times New Roman" w:hAnsi="Times New Roman" w:cs="Times New Roman"/>
          <w:sz w:val="28"/>
          <w:szCs w:val="28"/>
        </w:rPr>
        <w:t xml:space="preserve">Обнародованные конкурсные задания можно получить на сайте </w:t>
      </w:r>
      <w:r w:rsidR="00ED6149" w:rsidRPr="00ED6149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ED6149" w:rsidRPr="00ED61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149" w:rsidRPr="00ED614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ED6149" w:rsidRPr="00ED61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149" w:rsidRPr="00ED61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0181" w:rsidRPr="00CA0181" w:rsidRDefault="00CA0181" w:rsidP="00A4421D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Default="00814E4D" w:rsidP="00CA0181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4.4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Текущее руководство</w:t>
      </w:r>
    </w:p>
    <w:p w:rsidR="00ED6149" w:rsidRDefault="00ED6149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 xml:space="preserve">Текущее руководство определяется в Плане работы на площадке чемпионата, который составляет Группа управления компетенцией, возглавляемая Главным экспертом. Группа управления компетенцией состоит из Председателя жюри, Главного эксперта и Заместителя Главного эксперта. План работы на площадке чемпионата разрабатывается за 6 месяцев до начала конкурса, а затем окончательно дорабатывается во время Конкурса совместным решением Экспертов. С Планом работы на площадке чемпионата можно ознакомиться на сайте </w:t>
      </w:r>
      <w:r w:rsidRPr="000565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56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5D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565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65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0181" w:rsidRPr="00CA0181" w:rsidRDefault="00CA0181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A56BF4" w:rsidRDefault="00814E4D" w:rsidP="00CA0181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09971277"/>
      <w:r w:rsidRPr="00A56BF4">
        <w:rPr>
          <w:rFonts w:ascii="Times New Roman" w:hAnsi="Times New Roman" w:cs="Times New Roman"/>
          <w:b/>
          <w:sz w:val="28"/>
          <w:szCs w:val="28"/>
        </w:rPr>
        <w:t>5.</w:t>
      </w:r>
      <w:r w:rsidRPr="00A56BF4">
        <w:rPr>
          <w:rFonts w:ascii="Times New Roman" w:hAnsi="Times New Roman" w:cs="Times New Roman"/>
          <w:b/>
          <w:sz w:val="28"/>
          <w:szCs w:val="28"/>
        </w:rPr>
        <w:tab/>
        <w:t>ОЦЕНКА</w:t>
      </w:r>
      <w:bookmarkEnd w:id="6"/>
    </w:p>
    <w:p w:rsidR="00814E4D" w:rsidRDefault="00814E4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</w:t>
      </w:r>
      <w:r w:rsidR="00220B29" w:rsidRPr="00A56BF4">
        <w:rPr>
          <w:rFonts w:ascii="Times New Roman" w:hAnsi="Times New Roman" w:cs="Times New Roman"/>
          <w:sz w:val="28"/>
          <w:szCs w:val="28"/>
        </w:rPr>
        <w:t>ребования к выставлению оценок.</w:t>
      </w:r>
    </w:p>
    <w:p w:rsidR="00CA0181" w:rsidRPr="00A56BF4" w:rsidRDefault="00CA0181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A56BF4" w:rsidRDefault="00814E4D" w:rsidP="00CA0181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A56BF4">
        <w:rPr>
          <w:rFonts w:ascii="Times New Roman" w:hAnsi="Times New Roman"/>
          <w:sz w:val="28"/>
          <w:szCs w:val="28"/>
          <w:lang w:val="ru-RU"/>
        </w:rPr>
        <w:t>5.1</w:t>
      </w:r>
      <w:r w:rsidRPr="00A56BF4">
        <w:rPr>
          <w:rFonts w:ascii="Times New Roman" w:hAnsi="Times New Roman"/>
          <w:sz w:val="28"/>
          <w:szCs w:val="28"/>
          <w:lang w:val="ru-RU"/>
        </w:rPr>
        <w:tab/>
        <w:t>Критерии оценки</w:t>
      </w:r>
    </w:p>
    <w:p w:rsidR="00220B29" w:rsidRDefault="00814E4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F4">
        <w:rPr>
          <w:rFonts w:ascii="Times New Roman" w:hAnsi="Times New Roman" w:cs="Times New Roman"/>
          <w:sz w:val="28"/>
          <w:szCs w:val="28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p w:rsidR="000565DC" w:rsidRDefault="000565DC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ook w:val="01E0" w:firstRow="1" w:lastRow="1" w:firstColumn="1" w:lastColumn="1" w:noHBand="0" w:noVBand="0"/>
      </w:tblPr>
      <w:tblGrid>
        <w:gridCol w:w="980"/>
        <w:gridCol w:w="3884"/>
        <w:gridCol w:w="1864"/>
        <w:gridCol w:w="1740"/>
        <w:gridCol w:w="996"/>
      </w:tblGrid>
      <w:tr w:rsidR="005555F6" w:rsidTr="00540850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5555F6" w:rsidTr="00540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6" w:rsidRDefault="0055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F6" w:rsidRDefault="00555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Субъективная (если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применимо)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5555F6" w:rsidTr="0054085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7E13D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Представленный эскиз изделия</w:t>
            </w:r>
            <w:r w:rsidR="005555F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композиции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55F6" w:rsidTr="0054085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Изготовленная модель из пластилина соответствует размерам и форме макета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0850" w:rsidTr="00540850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резьбы с учетом и сохранением художественного достоинства и декоративных качеств, применяемых материалов.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0850" w:rsidTr="00540850"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отшлифованного изделия: отсутствие царапин, дефектов.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0850" w:rsidTr="00540850"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полировка изделия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55F6" w:rsidTr="0054085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F6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композиция: готовое изделие должно соответствовать эскизу и макету.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55F6" w:rsidTr="00540850"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F6" w:rsidRDefault="005555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565DC" w:rsidRPr="000565DC" w:rsidRDefault="000565DC" w:rsidP="00A4421D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49" w:rsidRPr="000565DC" w:rsidRDefault="00ED6149" w:rsidP="00CA0181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DC">
        <w:rPr>
          <w:rFonts w:ascii="Times New Roman" w:hAnsi="Times New Roman" w:cs="Times New Roman"/>
          <w:b/>
          <w:sz w:val="28"/>
          <w:szCs w:val="28"/>
        </w:rPr>
        <w:t xml:space="preserve">5.2. Субъективные оценки и </w:t>
      </w:r>
      <w:r w:rsidRPr="000565DC">
        <w:rPr>
          <w:rFonts w:ascii="Times New Roman" w:hAnsi="Times New Roman" w:cs="Times New Roman"/>
          <w:b/>
          <w:sz w:val="28"/>
          <w:szCs w:val="28"/>
          <w:lang w:val="en-US"/>
        </w:rPr>
        <w:t>Judgment</w:t>
      </w:r>
      <w:r w:rsidRPr="000565DC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</w:p>
    <w:p w:rsidR="00ED6149" w:rsidRPr="000565DC" w:rsidRDefault="00ED6149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 xml:space="preserve">Оценки выставляются группой из 5 экспертов по шкале от 1 до 10. Оценка «0» выставляется, когда участник либо не приступал к выполнению задания / процедуры, либо уровень выполнения свидетельствует об отсутствии знаний и навыков по данному заданию / процедуре. </w:t>
      </w:r>
    </w:p>
    <w:p w:rsidR="00ED6149" w:rsidRPr="000565DC" w:rsidRDefault="00ED6149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  <w:lang w:val="en-US"/>
        </w:rPr>
        <w:t>Judgment</w:t>
      </w:r>
      <w:r w:rsidRPr="000565DC">
        <w:rPr>
          <w:rFonts w:ascii="Times New Roman" w:hAnsi="Times New Roman" w:cs="Times New Roman"/>
          <w:sz w:val="28"/>
          <w:szCs w:val="28"/>
        </w:rPr>
        <w:t xml:space="preserve"> оценки выставляются группой из 3-х экспертов по шкале 0,1,2,3. </w:t>
      </w:r>
    </w:p>
    <w:p w:rsidR="00ED6149" w:rsidRPr="000565DC" w:rsidRDefault="00ED6149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 xml:space="preserve">Оценка «0» выставляется, когда участник либо не приступал к выполнению задания / процедуры, либо уровень выполнения свидетельствует об отсутствии знаний и навыков по данному заданию / процедуре. </w:t>
      </w:r>
    </w:p>
    <w:p w:rsidR="00ED6149" w:rsidRPr="000565DC" w:rsidRDefault="00ED6149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 xml:space="preserve">Оценка «1» выставляется за начальный уровень знаний и навыков по выполнению оцениваемого аспекта /задания. Данный уровень ниже, чем уровень квалифицированного работающего специалиста, обладающего необходимыми профессиональными знаниями и опытом. </w:t>
      </w:r>
    </w:p>
    <w:p w:rsidR="00ED6149" w:rsidRPr="000565DC" w:rsidRDefault="00ED6149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Оценка «2» соответствует уровню квалифицированного работающего специалиста, обладающего необходимыми профессиональными знаниями и опытом.</w:t>
      </w:r>
    </w:p>
    <w:p w:rsidR="00ED6149" w:rsidRDefault="00ED6149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DC">
        <w:rPr>
          <w:rFonts w:ascii="Times New Roman" w:hAnsi="Times New Roman" w:cs="Times New Roman"/>
          <w:sz w:val="28"/>
          <w:szCs w:val="28"/>
        </w:rPr>
        <w:t>Оценка «3» соответствует исполнению на уровне «шедевр».</w:t>
      </w:r>
    </w:p>
    <w:p w:rsidR="00DD0C9B" w:rsidRPr="00894AD3" w:rsidRDefault="00DD0C9B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CA0181" w:rsidRDefault="00814E4D" w:rsidP="00DC7B44">
      <w:pPr>
        <w:pStyle w:val="2"/>
        <w:spacing w:before="0" w:after="0" w:line="384" w:lineRule="atLeast"/>
        <w:rPr>
          <w:rFonts w:ascii="Times New Roman" w:hAnsi="Times New Roman"/>
          <w:i w:val="0"/>
          <w:sz w:val="28"/>
          <w:szCs w:val="28"/>
          <w:lang w:val="ru-RU"/>
        </w:rPr>
      </w:pPr>
      <w:r w:rsidRPr="00CA0181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5.3</w:t>
      </w:r>
      <w:r w:rsidRPr="00CA0181">
        <w:rPr>
          <w:rFonts w:ascii="Times New Roman" w:hAnsi="Times New Roman"/>
          <w:i w:val="0"/>
          <w:sz w:val="28"/>
          <w:szCs w:val="28"/>
          <w:lang w:val="ru-RU"/>
        </w:rPr>
        <w:tab/>
        <w:t>Критерии оценки мастерства</w:t>
      </w:r>
    </w:p>
    <w:p w:rsidR="00ED6149" w:rsidRPr="00894AD3" w:rsidRDefault="00ED6149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4AD3">
        <w:rPr>
          <w:rFonts w:ascii="Times New Roman" w:hAnsi="Times New Roman" w:cs="Times New Roman"/>
          <w:sz w:val="28"/>
          <w:szCs w:val="28"/>
        </w:rPr>
        <w:t>Эксперты подготавливают аспекты критерия</w:t>
      </w:r>
    </w:p>
    <w:p w:rsidR="00ED6149" w:rsidRPr="00894AD3" w:rsidRDefault="00ED6149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4AD3">
        <w:rPr>
          <w:rFonts w:ascii="Times New Roman" w:hAnsi="Times New Roman" w:cs="Times New Roman"/>
          <w:sz w:val="28"/>
          <w:szCs w:val="28"/>
        </w:rPr>
        <w:t>Регламент выставления оценок по конкурсному заданию (используется жюри конкурса) должен включать в себя критерии оценки и все объяснения вычета баллов (штрафные очки).</w:t>
      </w:r>
    </w:p>
    <w:p w:rsidR="00ED6149" w:rsidRPr="00894AD3" w:rsidRDefault="00ED6149" w:rsidP="00DC7B44">
      <w:pPr>
        <w:spacing w:after="0" w:line="384" w:lineRule="atLeast"/>
        <w:rPr>
          <w:rFonts w:ascii="Times New Roman" w:hAnsi="Times New Roman" w:cs="Times New Roman"/>
          <w:sz w:val="28"/>
          <w:szCs w:val="28"/>
        </w:rPr>
      </w:pPr>
    </w:p>
    <w:p w:rsidR="00814E4D" w:rsidRPr="00CA0181" w:rsidRDefault="00814E4D" w:rsidP="00DC7B44">
      <w:pPr>
        <w:pStyle w:val="2"/>
        <w:spacing w:before="0" w:after="0" w:line="384" w:lineRule="atLeast"/>
        <w:rPr>
          <w:rFonts w:ascii="Times New Roman" w:hAnsi="Times New Roman"/>
          <w:i w:val="0"/>
          <w:sz w:val="28"/>
          <w:szCs w:val="28"/>
          <w:lang w:val="ru-RU"/>
        </w:rPr>
      </w:pPr>
      <w:r w:rsidRPr="00CA0181">
        <w:rPr>
          <w:rFonts w:ascii="Times New Roman" w:hAnsi="Times New Roman"/>
          <w:i w:val="0"/>
          <w:sz w:val="28"/>
          <w:szCs w:val="28"/>
          <w:lang w:val="ru-RU"/>
        </w:rPr>
        <w:t>5.4</w:t>
      </w:r>
      <w:r w:rsidRPr="00CA0181">
        <w:rPr>
          <w:rFonts w:ascii="Times New Roman" w:hAnsi="Times New Roman"/>
          <w:i w:val="0"/>
          <w:sz w:val="28"/>
          <w:szCs w:val="28"/>
          <w:lang w:val="ru-RU"/>
        </w:rPr>
        <w:tab/>
        <w:t>Регламент оценки мастерства</w:t>
      </w:r>
    </w:p>
    <w:p w:rsidR="000606CD" w:rsidRPr="00DD0C9B" w:rsidRDefault="000606CD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0606CD" w:rsidRPr="00DD0C9B" w:rsidRDefault="000606CD" w:rsidP="00DC7B44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Экспертов разделяют на группы в соответствие с Протоколом распределени</w:t>
      </w:r>
      <w:r w:rsidR="00F42E2F">
        <w:rPr>
          <w:rFonts w:ascii="Times New Roman" w:hAnsi="Times New Roman" w:cs="Times New Roman"/>
          <w:sz w:val="28"/>
          <w:szCs w:val="28"/>
        </w:rPr>
        <w:t xml:space="preserve">я судейских ролей, назначается </w:t>
      </w:r>
      <w:r w:rsidRPr="00DD0C9B">
        <w:rPr>
          <w:rFonts w:ascii="Times New Roman" w:hAnsi="Times New Roman" w:cs="Times New Roman"/>
          <w:sz w:val="28"/>
          <w:szCs w:val="28"/>
        </w:rPr>
        <w:t>лидер группы;</w:t>
      </w:r>
    </w:p>
    <w:p w:rsidR="000606CD" w:rsidRPr="00DD0C9B" w:rsidRDefault="000606CD" w:rsidP="00DC7B44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После подготовки предварительной схемы оце</w:t>
      </w:r>
      <w:r w:rsidR="00F42E2F">
        <w:rPr>
          <w:rFonts w:ascii="Times New Roman" w:hAnsi="Times New Roman" w:cs="Times New Roman"/>
          <w:sz w:val="28"/>
          <w:szCs w:val="28"/>
        </w:rPr>
        <w:t xml:space="preserve">нок, </w:t>
      </w:r>
      <w:r w:rsidRPr="00DD0C9B">
        <w:rPr>
          <w:rFonts w:ascii="Times New Roman" w:hAnsi="Times New Roman" w:cs="Times New Roman"/>
          <w:sz w:val="28"/>
          <w:szCs w:val="28"/>
        </w:rPr>
        <w:t>лидер оценочной группы представляет и кратко излагает свой раздел Инструкций для участника;</w:t>
      </w:r>
    </w:p>
    <w:p w:rsidR="000606CD" w:rsidRPr="00DD0C9B" w:rsidRDefault="000606CD" w:rsidP="00DC7B44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Все шаблоны и другие инструменты, используемые при выставлении оценок, предъявляются и проходят проверку на точность;</w:t>
      </w:r>
    </w:p>
    <w:p w:rsidR="000606CD" w:rsidRPr="00DD0C9B" w:rsidRDefault="000606CD" w:rsidP="00DC7B44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>Каждый завершенный модуль оценивается в тот день, когда он был завершен;</w:t>
      </w:r>
    </w:p>
    <w:p w:rsidR="000606CD" w:rsidRPr="00DC7B44" w:rsidRDefault="000606CD" w:rsidP="00DC7B44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9B">
        <w:rPr>
          <w:rFonts w:ascii="Times New Roman" w:hAnsi="Times New Roman" w:cs="Times New Roman"/>
          <w:sz w:val="28"/>
          <w:szCs w:val="28"/>
        </w:rPr>
        <w:t xml:space="preserve">Если в ходе конкурса требуется разъяснение критериев или процесса выставления оценки, Главный эксперт обязан убедиться в том, что при этом </w:t>
      </w:r>
      <w:r w:rsidRPr="00DC7B44">
        <w:rPr>
          <w:rFonts w:ascii="Times New Roman" w:hAnsi="Times New Roman" w:cs="Times New Roman"/>
          <w:sz w:val="28"/>
          <w:szCs w:val="28"/>
        </w:rPr>
        <w:t>присутствуют все Эксперты, что принятое решение доведено до сведения всех Экспертов, и что результат документально зафиксирован;</w:t>
      </w:r>
    </w:p>
    <w:p w:rsidR="000606CD" w:rsidRPr="00DC7B44" w:rsidRDefault="000606CD" w:rsidP="00DC7B44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Споры относительно выставленных баллов и т.п. решаются голосованием, большинством голосов;</w:t>
      </w:r>
    </w:p>
    <w:p w:rsidR="00294A22" w:rsidRDefault="000606CD" w:rsidP="00294A22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Ведомости оценок должны находиться в комнате Экспертов;</w:t>
      </w:r>
    </w:p>
    <w:p w:rsidR="000606CD" w:rsidRPr="00294A22" w:rsidRDefault="000606CD" w:rsidP="00294A22">
      <w:pPr>
        <w:numPr>
          <w:ilvl w:val="0"/>
          <w:numId w:val="1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A22">
        <w:rPr>
          <w:rFonts w:ascii="Times New Roman" w:hAnsi="Times New Roman" w:cs="Times New Roman"/>
          <w:sz w:val="28"/>
          <w:szCs w:val="28"/>
        </w:rPr>
        <w:t>Пока происходит оценка работы, участник может приступать к выполнению следующего задания, при условии, что это не мешает процессу оценки.</w:t>
      </w:r>
    </w:p>
    <w:p w:rsidR="000606CD" w:rsidRPr="00DC7B44" w:rsidRDefault="000606CD" w:rsidP="00DC7B44">
      <w:pPr>
        <w:spacing w:after="0" w:line="384" w:lineRule="atLeast"/>
        <w:rPr>
          <w:rFonts w:ascii="Times New Roman" w:hAnsi="Times New Roman" w:cs="Times New Roman"/>
          <w:sz w:val="28"/>
          <w:szCs w:val="28"/>
        </w:rPr>
      </w:pPr>
    </w:p>
    <w:p w:rsidR="000606CD" w:rsidRPr="00DC7B44" w:rsidRDefault="000606CD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44">
        <w:rPr>
          <w:rFonts w:ascii="Times New Roman" w:hAnsi="Times New Roman" w:cs="Times New Roman"/>
          <w:b/>
          <w:sz w:val="28"/>
          <w:szCs w:val="28"/>
        </w:rPr>
        <w:t>6. ОТРАСЛЕВЫЕ ТРЕБОВАНИЯ ТЕХНИКИ БЕЗОПАСНОСТИ</w:t>
      </w:r>
    </w:p>
    <w:p w:rsidR="000606CD" w:rsidRPr="00DC7B44" w:rsidRDefault="000606C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страны-устроительницы конкурса.</w:t>
      </w:r>
    </w:p>
    <w:p w:rsidR="000606CD" w:rsidRPr="00DC7B44" w:rsidRDefault="000606CD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0606CD" w:rsidRPr="00DC7B44" w:rsidRDefault="000606CD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0606CD" w:rsidRPr="00DC7B44" w:rsidRDefault="0033554F" w:rsidP="00DC7B44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after="0" w:line="384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B44">
        <w:rPr>
          <w:rFonts w:ascii="Times New Roman" w:hAnsi="Times New Roman" w:cs="Times New Roman"/>
          <w:bCs/>
          <w:sz w:val="28"/>
          <w:szCs w:val="28"/>
        </w:rPr>
        <w:t>Соблюдаются в соответствии с законодательством РФ в области здравоохранения и безопасности труда.</w:t>
      </w:r>
    </w:p>
    <w:p w:rsidR="0033554F" w:rsidRPr="00CA0181" w:rsidRDefault="00CA0181" w:rsidP="00DC7B44">
      <w:pPr>
        <w:tabs>
          <w:tab w:val="left" w:pos="2828"/>
          <w:tab w:val="left" w:pos="3388"/>
          <w:tab w:val="left" w:pos="3948"/>
          <w:tab w:val="left" w:pos="4508"/>
          <w:tab w:val="left" w:pos="5068"/>
          <w:tab w:val="left" w:pos="5628"/>
          <w:tab w:val="left" w:pos="6188"/>
          <w:tab w:val="left" w:pos="6748"/>
          <w:tab w:val="left" w:pos="7308"/>
          <w:tab w:val="left" w:pos="7868"/>
          <w:tab w:val="left" w:pos="8428"/>
          <w:tab w:val="left" w:pos="8988"/>
        </w:tabs>
        <w:spacing w:after="0" w:line="38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1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6.1. </w:t>
      </w:r>
      <w:r w:rsidR="0033554F" w:rsidRPr="00CA0181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безопасности:</w:t>
      </w:r>
    </w:p>
    <w:p w:rsidR="00CA0181" w:rsidRDefault="0033554F" w:rsidP="00CA0181">
      <w:pPr>
        <w:pStyle w:val="a6"/>
        <w:numPr>
          <w:ilvl w:val="2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181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>я безопасных условий труда и со</w:t>
      </w:r>
      <w:r w:rsidRPr="00CA0181">
        <w:rPr>
          <w:rFonts w:ascii="Times New Roman" w:hAnsi="Times New Roman" w:cs="Times New Roman"/>
          <w:bCs/>
          <w:sz w:val="28"/>
          <w:szCs w:val="28"/>
        </w:rPr>
        <w:t xml:space="preserve">блюдение правил техники безопасности являются неотъемлемыми элементами </w:t>
      </w:r>
      <w:r w:rsidR="00CA0181">
        <w:rPr>
          <w:rFonts w:ascii="Times New Roman" w:hAnsi="Times New Roman" w:cs="Times New Roman"/>
          <w:bCs/>
          <w:sz w:val="28"/>
          <w:szCs w:val="28"/>
        </w:rPr>
        <w:t>организации производ</w:t>
      </w:r>
      <w:r w:rsidRPr="00CA0181">
        <w:rPr>
          <w:rFonts w:ascii="Times New Roman" w:hAnsi="Times New Roman" w:cs="Times New Roman"/>
          <w:bCs/>
          <w:sz w:val="28"/>
          <w:szCs w:val="28"/>
        </w:rPr>
        <w:t>ства и требований трудового законодательства.</w:t>
      </w:r>
    </w:p>
    <w:p w:rsidR="00CA0181" w:rsidRDefault="0033554F" w:rsidP="00CA0181">
      <w:pPr>
        <w:pStyle w:val="a6"/>
        <w:numPr>
          <w:ilvl w:val="2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181">
        <w:rPr>
          <w:rFonts w:ascii="Times New Roman" w:hAnsi="Times New Roman" w:cs="Times New Roman"/>
          <w:bCs/>
          <w:sz w:val="28"/>
          <w:szCs w:val="28"/>
        </w:rPr>
        <w:t>За наруше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>ние или невыполнение правил тех</w:t>
      </w:r>
      <w:r w:rsidRPr="00CA0181">
        <w:rPr>
          <w:rFonts w:ascii="Times New Roman" w:hAnsi="Times New Roman" w:cs="Times New Roman"/>
          <w:bCs/>
          <w:sz w:val="28"/>
          <w:szCs w:val="28"/>
        </w:rPr>
        <w:t>ники безопаснос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>ти виновные привлекаются к адми</w:t>
      </w:r>
      <w:r w:rsidRPr="00CA0181">
        <w:rPr>
          <w:rFonts w:ascii="Times New Roman" w:hAnsi="Times New Roman" w:cs="Times New Roman"/>
          <w:bCs/>
          <w:sz w:val="28"/>
          <w:szCs w:val="28"/>
        </w:rPr>
        <w:t>нистративной или судебной ответственности.</w:t>
      </w:r>
    </w:p>
    <w:p w:rsidR="00CA0181" w:rsidRDefault="0033554F" w:rsidP="00CA0181">
      <w:pPr>
        <w:pStyle w:val="a6"/>
        <w:numPr>
          <w:ilvl w:val="2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181">
        <w:rPr>
          <w:rFonts w:ascii="Times New Roman" w:hAnsi="Times New Roman" w:cs="Times New Roman"/>
          <w:bCs/>
          <w:sz w:val="28"/>
          <w:szCs w:val="28"/>
        </w:rPr>
        <w:t>Обязательным условием для предотвращения несчастных случаев должно быт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>ь хорошее знание конкурсантами устройства оборудования и пра</w:t>
      </w:r>
      <w:r w:rsidRPr="00CA0181">
        <w:rPr>
          <w:rFonts w:ascii="Times New Roman" w:hAnsi="Times New Roman" w:cs="Times New Roman"/>
          <w:bCs/>
          <w:sz w:val="28"/>
          <w:szCs w:val="28"/>
        </w:rPr>
        <w:t xml:space="preserve">вил техники безопасности. </w:t>
      </w:r>
    </w:p>
    <w:p w:rsidR="00CA0181" w:rsidRDefault="0033554F" w:rsidP="00DC7B44">
      <w:pPr>
        <w:pStyle w:val="a6"/>
        <w:numPr>
          <w:ilvl w:val="2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181">
        <w:rPr>
          <w:rFonts w:ascii="Times New Roman" w:hAnsi="Times New Roman" w:cs="Times New Roman"/>
          <w:bCs/>
          <w:sz w:val="28"/>
          <w:szCs w:val="28"/>
        </w:rPr>
        <w:t>Все виды инструктажа проводятся в строгом соответствии с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 xml:space="preserve"> действующими инструкциями, пра</w:t>
      </w:r>
      <w:r w:rsidRPr="00CA0181">
        <w:rPr>
          <w:rFonts w:ascii="Times New Roman" w:hAnsi="Times New Roman" w:cs="Times New Roman"/>
          <w:bCs/>
          <w:sz w:val="28"/>
          <w:szCs w:val="28"/>
        </w:rPr>
        <w:t>вилами и нормам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>и по технике безопасности приме</w:t>
      </w:r>
      <w:r w:rsidRPr="00CA0181">
        <w:rPr>
          <w:rFonts w:ascii="Times New Roman" w:hAnsi="Times New Roman" w:cs="Times New Roman"/>
          <w:bCs/>
          <w:sz w:val="28"/>
          <w:szCs w:val="28"/>
        </w:rPr>
        <w:t>нительно к специальности.</w:t>
      </w:r>
    </w:p>
    <w:p w:rsidR="00CA0181" w:rsidRDefault="0033554F" w:rsidP="00DC7B44">
      <w:pPr>
        <w:pStyle w:val="a6"/>
        <w:numPr>
          <w:ilvl w:val="2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181">
        <w:rPr>
          <w:rFonts w:ascii="Times New Roman" w:hAnsi="Times New Roman" w:cs="Times New Roman"/>
          <w:bCs/>
          <w:sz w:val="28"/>
          <w:szCs w:val="28"/>
        </w:rPr>
        <w:t xml:space="preserve">Конкурсант, 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>прошедший инструктаж, расписыва</w:t>
      </w:r>
      <w:r w:rsidRPr="00CA0181">
        <w:rPr>
          <w:rFonts w:ascii="Times New Roman" w:hAnsi="Times New Roman" w:cs="Times New Roman"/>
          <w:bCs/>
          <w:sz w:val="28"/>
          <w:szCs w:val="28"/>
        </w:rPr>
        <w:t>ется в журнале инструктажа.</w:t>
      </w:r>
    </w:p>
    <w:p w:rsidR="0033554F" w:rsidRPr="00CA0181" w:rsidRDefault="0033554F" w:rsidP="00DC7B44">
      <w:pPr>
        <w:pStyle w:val="a6"/>
        <w:numPr>
          <w:ilvl w:val="2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181">
        <w:rPr>
          <w:rFonts w:ascii="Times New Roman" w:hAnsi="Times New Roman" w:cs="Times New Roman"/>
          <w:bCs/>
          <w:sz w:val="28"/>
          <w:szCs w:val="28"/>
        </w:rPr>
        <w:t xml:space="preserve">Конкурсанты! </w:t>
      </w:r>
      <w:r w:rsidR="000606CD" w:rsidRPr="00CA0181">
        <w:rPr>
          <w:rFonts w:ascii="Times New Roman" w:hAnsi="Times New Roman" w:cs="Times New Roman"/>
          <w:bCs/>
          <w:sz w:val="28"/>
          <w:szCs w:val="28"/>
        </w:rPr>
        <w:t>Строго соблюдайте правила техни</w:t>
      </w:r>
      <w:r w:rsidRPr="00CA0181">
        <w:rPr>
          <w:rFonts w:ascii="Times New Roman" w:hAnsi="Times New Roman" w:cs="Times New Roman"/>
          <w:bCs/>
          <w:sz w:val="28"/>
          <w:szCs w:val="28"/>
        </w:rPr>
        <w:t>ки безопасности!</w:t>
      </w:r>
    </w:p>
    <w:p w:rsidR="00814E4D" w:rsidRPr="00DC7B44" w:rsidRDefault="00814E4D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0181" w:rsidRDefault="00814E4D" w:rsidP="00CA0181">
      <w:pPr>
        <w:pStyle w:val="1"/>
        <w:numPr>
          <w:ilvl w:val="0"/>
          <w:numId w:val="19"/>
        </w:numPr>
        <w:spacing w:before="0" w:after="0" w:line="384" w:lineRule="atLeast"/>
        <w:rPr>
          <w:rFonts w:ascii="Times New Roman" w:hAnsi="Times New Roman"/>
          <w:sz w:val="28"/>
          <w:szCs w:val="28"/>
          <w:u w:val="none"/>
          <w:lang w:val="ru-RU"/>
        </w:rPr>
      </w:pPr>
      <w:bookmarkStart w:id="7" w:name="_Toc409971279"/>
      <w:r w:rsidRPr="00DC7B44">
        <w:rPr>
          <w:rFonts w:ascii="Times New Roman" w:hAnsi="Times New Roman"/>
          <w:sz w:val="28"/>
          <w:szCs w:val="28"/>
          <w:u w:val="none"/>
          <w:lang w:val="ru-RU"/>
        </w:rPr>
        <w:t>МАТЕРИАЛЫ И ОБОРУДОВАНИЕ</w:t>
      </w:r>
      <w:bookmarkEnd w:id="7"/>
    </w:p>
    <w:p w:rsidR="00F42E2F" w:rsidRPr="00F42E2F" w:rsidRDefault="00F42E2F" w:rsidP="00F42E2F">
      <w:pPr>
        <w:rPr>
          <w:sz w:val="4"/>
          <w:szCs w:val="4"/>
        </w:rPr>
      </w:pPr>
    </w:p>
    <w:p w:rsidR="00222BD5" w:rsidRPr="00DC7B44" w:rsidRDefault="00814E4D" w:rsidP="00DC7B44">
      <w:pPr>
        <w:pStyle w:val="2"/>
        <w:spacing w:before="0" w:after="0" w:line="384" w:lineRule="atLeast"/>
        <w:rPr>
          <w:rFonts w:ascii="Times New Roman" w:hAnsi="Times New Roman"/>
          <w:sz w:val="28"/>
          <w:szCs w:val="28"/>
          <w:lang w:val="ru-RU"/>
        </w:rPr>
      </w:pPr>
      <w:r w:rsidRPr="00DC7B44">
        <w:rPr>
          <w:rFonts w:ascii="Times New Roman" w:hAnsi="Times New Roman"/>
          <w:sz w:val="28"/>
          <w:szCs w:val="28"/>
          <w:lang w:val="ru-RU"/>
        </w:rPr>
        <w:t>7.1</w:t>
      </w:r>
      <w:r w:rsidRPr="00DC7B44">
        <w:rPr>
          <w:rFonts w:ascii="Times New Roman" w:hAnsi="Times New Roman"/>
          <w:sz w:val="28"/>
          <w:szCs w:val="28"/>
          <w:lang w:val="ru-RU"/>
        </w:rPr>
        <w:tab/>
        <w:t>Инфраструктурный лист</w:t>
      </w:r>
    </w:p>
    <w:p w:rsidR="00222BD5" w:rsidRPr="00DC7B44" w:rsidRDefault="00814E4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222BD5" w:rsidRPr="00DC7B44" w:rsidRDefault="00814E4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 xml:space="preserve">С Инфраструктурным листом можно ознакомиться на веб-сайте организации: </w:t>
      </w:r>
      <w:hyperlink r:id="rId10" w:history="1">
        <w:r w:rsidRPr="00DC7B4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http://www.worldskills.</w:t>
        </w:r>
        <w:proofErr w:type="spellStart"/>
        <w:r w:rsidRPr="00DC7B4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22BD5" w:rsidRPr="00DC7B44" w:rsidRDefault="00814E4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222BD5" w:rsidRPr="00DC7B44" w:rsidRDefault="00814E4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814E4D" w:rsidRPr="00DC7B44" w:rsidRDefault="00814E4D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 xml:space="preserve">В ходе каждого конкурса, Технический директор </w:t>
      </w:r>
      <w:r w:rsidRPr="00DC7B4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C7B44">
        <w:rPr>
          <w:rFonts w:ascii="Times New Roman" w:hAnsi="Times New Roman" w:cs="Times New Roman"/>
          <w:sz w:val="28"/>
          <w:szCs w:val="28"/>
        </w:rPr>
        <w:t xml:space="preserve"> проверяет Инфраструктурный лист, использовавшийся на предыдущем конкурсе.</w:t>
      </w:r>
    </w:p>
    <w:p w:rsidR="00814E4D" w:rsidRPr="00DC7B44" w:rsidRDefault="00814E4D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 xml:space="preserve"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</w:t>
      </w:r>
    </w:p>
    <w:p w:rsidR="00814E4D" w:rsidRPr="00DC7B44" w:rsidRDefault="00814E4D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A62" w:rsidRPr="00CA0181" w:rsidRDefault="00814E4D" w:rsidP="00DC7B44">
      <w:pPr>
        <w:pStyle w:val="2"/>
        <w:tabs>
          <w:tab w:val="left" w:pos="709"/>
        </w:tabs>
        <w:spacing w:before="0" w:after="0" w:line="384" w:lineRule="atLeast"/>
        <w:rPr>
          <w:rFonts w:ascii="Times New Roman" w:hAnsi="Times New Roman"/>
          <w:i w:val="0"/>
          <w:sz w:val="28"/>
          <w:szCs w:val="28"/>
          <w:lang w:val="ru-RU"/>
        </w:rPr>
      </w:pPr>
      <w:r w:rsidRPr="00CA0181">
        <w:rPr>
          <w:rFonts w:ascii="Times New Roman" w:hAnsi="Times New Roman"/>
          <w:i w:val="0"/>
          <w:sz w:val="28"/>
          <w:szCs w:val="28"/>
          <w:lang w:val="ru-RU"/>
        </w:rPr>
        <w:lastRenderedPageBreak/>
        <w:t>7.2</w:t>
      </w:r>
      <w:r w:rsidRPr="00CA0181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Материалы, оборудование и инструменты, которые участники имеют при </w:t>
      </w:r>
      <w:r w:rsidR="00BB7A62" w:rsidRPr="00CA0181">
        <w:rPr>
          <w:rFonts w:ascii="Times New Roman" w:hAnsi="Times New Roman"/>
          <w:i w:val="0"/>
          <w:sz w:val="28"/>
          <w:szCs w:val="28"/>
          <w:lang w:val="ru-RU"/>
        </w:rPr>
        <w:t>себе</w:t>
      </w:r>
    </w:p>
    <w:p w:rsidR="000565DC" w:rsidRPr="00DC7B44" w:rsidRDefault="00222BD5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Участник конкурса должен иметь при себе инструменты, специализированное оборудование и необходимые ему материалы, не охваченные Инфраструктурным списком. Их необходимо предъявить Экспертам для осмотра до начала конкурса.</w:t>
      </w:r>
    </w:p>
    <w:p w:rsidR="0089489A" w:rsidRPr="00DC7B44" w:rsidRDefault="00222BD5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Инструментальный ящик участника должен иметь размеры, подходящие для его рабочего места: он не может находиться в проходе, нарушать границы рабочего места других участников, или создавать препятствия для свободного передвижения участника или Экспертов по участку проведения работ.</w:t>
      </w:r>
    </w:p>
    <w:p w:rsidR="00DC7B44" w:rsidRPr="00DC7B44" w:rsidRDefault="00DC7B44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 xml:space="preserve">Любые материалы и оборудование, имеющиеся при себе у участников, необходимо предъявить Экспертам. </w:t>
      </w:r>
    </w:p>
    <w:p w:rsidR="00814E4D" w:rsidRDefault="00EC7683" w:rsidP="00DC7B44">
      <w:pPr>
        <w:numPr>
          <w:ilvl w:val="0"/>
          <w:numId w:val="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84" w:lineRule="atLeast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Средства индивидуальной защиты.</w:t>
      </w:r>
    </w:p>
    <w:p w:rsidR="00C64A57" w:rsidRPr="00DC7B44" w:rsidRDefault="00C64A57" w:rsidP="00C64A57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CA0181" w:rsidRDefault="00814E4D" w:rsidP="00CA0181">
      <w:pPr>
        <w:pStyle w:val="2"/>
        <w:spacing w:before="0" w:after="0" w:line="384" w:lineRule="atLeas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A0181">
        <w:rPr>
          <w:rFonts w:ascii="Times New Roman" w:hAnsi="Times New Roman"/>
          <w:i w:val="0"/>
          <w:sz w:val="28"/>
          <w:szCs w:val="28"/>
          <w:lang w:val="ru-RU"/>
        </w:rPr>
        <w:t>7.3</w:t>
      </w:r>
      <w:r w:rsidRPr="00CA0181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Материалы, оборудование и </w:t>
      </w:r>
      <w:r w:rsidR="00CA0181">
        <w:rPr>
          <w:rFonts w:ascii="Times New Roman" w:hAnsi="Times New Roman"/>
          <w:i w:val="0"/>
          <w:sz w:val="28"/>
          <w:szCs w:val="28"/>
          <w:lang w:val="ru-RU"/>
        </w:rPr>
        <w:t xml:space="preserve">инструменты, предоставляемые </w:t>
      </w:r>
      <w:r w:rsidRPr="00CA0181">
        <w:rPr>
          <w:rFonts w:ascii="Times New Roman" w:hAnsi="Times New Roman"/>
          <w:i w:val="0"/>
          <w:sz w:val="28"/>
          <w:szCs w:val="28"/>
          <w:lang w:val="ru-RU"/>
        </w:rPr>
        <w:t>Экспертами</w:t>
      </w:r>
    </w:p>
    <w:p w:rsidR="00C5727D" w:rsidRDefault="00222BD5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Эксперты обязаны представить свои собственные средства индивидуальной защиты, указанные в документации страны-устроительницы по гигиене и охране труда.</w:t>
      </w:r>
    </w:p>
    <w:p w:rsidR="00CA0181" w:rsidRPr="00DC7B44" w:rsidRDefault="00CA0181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CA0181" w:rsidRDefault="00814E4D" w:rsidP="00DC7B44">
      <w:pPr>
        <w:pStyle w:val="2"/>
        <w:spacing w:before="0" w:after="0" w:line="384" w:lineRule="atLeast"/>
        <w:rPr>
          <w:rFonts w:ascii="Times New Roman" w:hAnsi="Times New Roman"/>
          <w:i w:val="0"/>
          <w:sz w:val="28"/>
          <w:szCs w:val="28"/>
          <w:lang w:val="ru-RU"/>
        </w:rPr>
      </w:pPr>
      <w:r w:rsidRPr="00CA0181">
        <w:rPr>
          <w:rFonts w:ascii="Times New Roman" w:hAnsi="Times New Roman"/>
          <w:i w:val="0"/>
          <w:sz w:val="28"/>
          <w:szCs w:val="28"/>
          <w:lang w:val="ru-RU"/>
        </w:rPr>
        <w:t>7.4</w:t>
      </w:r>
      <w:r w:rsidRPr="00CA0181">
        <w:rPr>
          <w:rFonts w:ascii="Times New Roman" w:hAnsi="Times New Roman"/>
          <w:i w:val="0"/>
          <w:sz w:val="28"/>
          <w:szCs w:val="28"/>
          <w:lang w:val="ru-RU"/>
        </w:rPr>
        <w:tab/>
        <w:t>Материалы и оборудование, запрещенные на площадке</w:t>
      </w:r>
    </w:p>
    <w:p w:rsidR="00222BD5" w:rsidRDefault="00222BD5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Эксперты могут запретить использование любых предметов, которые не будут сочтены обычными инструментами, и могут дать какому-либо участнику несправедливое преимущество</w:t>
      </w:r>
      <w:r w:rsidR="006F38F4" w:rsidRPr="00DC7B44">
        <w:rPr>
          <w:rFonts w:ascii="Times New Roman" w:hAnsi="Times New Roman" w:cs="Times New Roman"/>
          <w:sz w:val="28"/>
          <w:szCs w:val="28"/>
        </w:rPr>
        <w:t xml:space="preserve">. </w:t>
      </w:r>
      <w:r w:rsidRPr="00DC7B44">
        <w:rPr>
          <w:rFonts w:ascii="Times New Roman" w:hAnsi="Times New Roman" w:cs="Times New Roman"/>
          <w:sz w:val="28"/>
          <w:szCs w:val="28"/>
        </w:rPr>
        <w:t>Их иметь при себе нельзя. Все предметы подобного рода необходимо изготовить на месте, если в этом есть необходимость. Профильные шаблоны до начала конкурса настраивать нельзя.</w:t>
      </w:r>
    </w:p>
    <w:p w:rsidR="00AC79D1" w:rsidRPr="00DC7B44" w:rsidRDefault="00AC79D1" w:rsidP="00DC7B44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44">
        <w:rPr>
          <w:rFonts w:ascii="Times New Roman" w:hAnsi="Times New Roman" w:cs="Times New Roman"/>
          <w:b/>
          <w:sz w:val="28"/>
          <w:szCs w:val="28"/>
        </w:rPr>
        <w:t>7.5. Предлагаемая схема застройки рабочего места</w:t>
      </w:r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 xml:space="preserve">С Планами застройки можно ознакомиться на веб-сайте </w:t>
      </w:r>
      <w:r w:rsidRPr="00DC7B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7B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B44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C7B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B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Схема мастерской:</w:t>
      </w:r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(</w:t>
      </w:r>
      <w:r w:rsidRPr="00DC7B44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DC7B44">
        <w:rPr>
          <w:rFonts w:ascii="Times New Roman" w:hAnsi="Times New Roman" w:cs="Times New Roman"/>
          <w:sz w:val="28"/>
          <w:szCs w:val="28"/>
        </w:rPr>
        <w:t>)</w:t>
      </w:r>
    </w:p>
    <w:p w:rsidR="006F38F4" w:rsidRPr="00DC7B44" w:rsidRDefault="006F38F4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367F" w:rsidRPr="00AC79D1" w:rsidRDefault="00CA367F" w:rsidP="00AC79D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D1">
        <w:rPr>
          <w:rFonts w:ascii="Times New Roman" w:hAnsi="Times New Roman" w:cs="Times New Roman"/>
          <w:b/>
          <w:sz w:val="28"/>
          <w:szCs w:val="28"/>
        </w:rPr>
        <w:t>ПРЕДСТАВЛЕНИЕ МАСТЕРСТВА ПОСЕТИТЕЛЯМ И ЖУРНАЛИСТАМ</w:t>
      </w:r>
    </w:p>
    <w:p w:rsidR="00AC79D1" w:rsidRPr="00AC79D1" w:rsidRDefault="00AC79D1" w:rsidP="00AC79D1">
      <w:pPr>
        <w:pStyle w:val="a6"/>
        <w:autoSpaceDE w:val="0"/>
        <w:autoSpaceDN w:val="0"/>
        <w:adjustRightInd w:val="0"/>
        <w:spacing w:after="0" w:line="384" w:lineRule="atLeast"/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44">
        <w:rPr>
          <w:rFonts w:ascii="Times New Roman" w:hAnsi="Times New Roman" w:cs="Times New Roman"/>
          <w:b/>
          <w:sz w:val="28"/>
          <w:szCs w:val="28"/>
        </w:rPr>
        <w:t>8.1. Максимальное вовлечение посетителей и журналистов</w:t>
      </w:r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lastRenderedPageBreak/>
        <w:t xml:space="preserve">Ниже приводится список возможных способов максимизации вовлечения посетителей и журналистов в процесс </w:t>
      </w:r>
      <w:r w:rsidR="00294A22">
        <w:rPr>
          <w:rFonts w:ascii="Times New Roman" w:hAnsi="Times New Roman" w:cs="Times New Roman"/>
          <w:sz w:val="28"/>
          <w:szCs w:val="28"/>
        </w:rPr>
        <w:t>изготовления изделия из кости и рога</w:t>
      </w:r>
      <w:r w:rsidRPr="00DC7B44">
        <w:rPr>
          <w:rFonts w:ascii="Times New Roman" w:hAnsi="Times New Roman" w:cs="Times New Roman"/>
          <w:sz w:val="28"/>
          <w:szCs w:val="28"/>
        </w:rPr>
        <w:t>.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Предложение попробовать себя в профессии;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Демонстрационные экраны;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Описания конкурсных заданий;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Понимание того, чем занимаются участники конкурса;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Информация об участниках («профили» участников);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Карьерные перспективы;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Ежедневное освещение хода конкурса.</w:t>
      </w:r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367F" w:rsidRPr="00DC7B44" w:rsidRDefault="00CA367F" w:rsidP="00DC7B44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44">
        <w:rPr>
          <w:rFonts w:ascii="Times New Roman" w:hAnsi="Times New Roman" w:cs="Times New Roman"/>
          <w:b/>
          <w:sz w:val="28"/>
          <w:szCs w:val="28"/>
        </w:rPr>
        <w:t>8.2. Самодостаточность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Повторная переработка;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Использование «</w:t>
      </w:r>
      <w:proofErr w:type="spellStart"/>
      <w:r w:rsidRPr="00DC7B44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DC7B44">
        <w:rPr>
          <w:rFonts w:ascii="Times New Roman" w:hAnsi="Times New Roman" w:cs="Times New Roman"/>
          <w:sz w:val="28"/>
          <w:szCs w:val="28"/>
        </w:rPr>
        <w:t>» материалов;</w:t>
      </w:r>
    </w:p>
    <w:p w:rsidR="00CA367F" w:rsidRPr="00DC7B44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Использование законченных конкурсных заданий после окончания конкурса;</w:t>
      </w:r>
    </w:p>
    <w:p w:rsidR="00CA367F" w:rsidRDefault="00CA367F" w:rsidP="00DC7B44">
      <w:pPr>
        <w:numPr>
          <w:ilvl w:val="0"/>
          <w:numId w:val="3"/>
        </w:numPr>
        <w:autoSpaceDE w:val="0"/>
        <w:autoSpaceDN w:val="0"/>
        <w:adjustRightInd w:val="0"/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B44">
        <w:rPr>
          <w:rFonts w:ascii="Times New Roman" w:hAnsi="Times New Roman" w:cs="Times New Roman"/>
          <w:sz w:val="28"/>
          <w:szCs w:val="28"/>
        </w:rPr>
        <w:t>Уменьшение количества случаев выдачи одинакового оборудования.</w:t>
      </w:r>
    </w:p>
    <w:p w:rsidR="00AC79D1" w:rsidRPr="00DC7B44" w:rsidRDefault="00AC79D1" w:rsidP="00AC79D1">
      <w:pPr>
        <w:autoSpaceDE w:val="0"/>
        <w:autoSpaceDN w:val="0"/>
        <w:adjustRightInd w:val="0"/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4D" w:rsidRPr="00E013D4" w:rsidRDefault="00814E4D" w:rsidP="00DC7B44">
      <w:pPr>
        <w:pStyle w:val="1"/>
        <w:numPr>
          <w:ilvl w:val="0"/>
          <w:numId w:val="9"/>
        </w:numPr>
        <w:tabs>
          <w:tab w:val="clear" w:pos="1080"/>
        </w:tabs>
        <w:spacing w:before="0" w:after="0" w:line="384" w:lineRule="atLeast"/>
        <w:ind w:left="0" w:firstLine="0"/>
        <w:rPr>
          <w:rFonts w:ascii="Times New Roman" w:hAnsi="Times New Roman"/>
          <w:sz w:val="28"/>
          <w:szCs w:val="28"/>
          <w:lang w:val="ru-RU"/>
        </w:rPr>
      </w:pPr>
      <w:bookmarkStart w:id="8" w:name="_Toc409971281"/>
      <w:r w:rsidRPr="00E013D4">
        <w:rPr>
          <w:rFonts w:ascii="Times New Roman" w:hAnsi="Times New Roman"/>
          <w:sz w:val="28"/>
          <w:szCs w:val="28"/>
          <w:lang w:val="ru-RU"/>
        </w:rPr>
        <w:t>Приложение</w:t>
      </w:r>
      <w:bookmarkEnd w:id="8"/>
    </w:p>
    <w:p w:rsidR="00112775" w:rsidRPr="00E013D4" w:rsidRDefault="0033554F" w:rsidP="00DC7B44">
      <w:pPr>
        <w:pStyle w:val="a6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3D4">
        <w:rPr>
          <w:rFonts w:ascii="Times New Roman" w:hAnsi="Times New Roman" w:cs="Times New Roman"/>
          <w:bCs/>
          <w:sz w:val="28"/>
          <w:szCs w:val="28"/>
        </w:rPr>
        <w:t>П</w:t>
      </w:r>
      <w:r w:rsidR="00112775" w:rsidRPr="00E013D4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E013D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12775" w:rsidRPr="00E013D4">
        <w:rPr>
          <w:rFonts w:ascii="Times New Roman" w:hAnsi="Times New Roman" w:cs="Times New Roman"/>
          <w:bCs/>
          <w:sz w:val="28"/>
          <w:szCs w:val="28"/>
        </w:rPr>
        <w:t xml:space="preserve"> к техническом</w:t>
      </w:r>
      <w:r w:rsidRPr="00E013D4">
        <w:rPr>
          <w:rFonts w:ascii="Times New Roman" w:hAnsi="Times New Roman" w:cs="Times New Roman"/>
          <w:bCs/>
          <w:sz w:val="28"/>
          <w:szCs w:val="28"/>
        </w:rPr>
        <w:t>у</w:t>
      </w:r>
      <w:r w:rsidR="00112775" w:rsidRPr="00E013D4">
        <w:rPr>
          <w:rFonts w:ascii="Times New Roman" w:hAnsi="Times New Roman" w:cs="Times New Roman"/>
          <w:bCs/>
          <w:sz w:val="28"/>
          <w:szCs w:val="28"/>
        </w:rPr>
        <w:t xml:space="preserve"> описанию</w:t>
      </w:r>
      <w:r w:rsidR="00DE7809" w:rsidRPr="00E013D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9489A" w:rsidRPr="00E013D4">
        <w:rPr>
          <w:rFonts w:ascii="Times New Roman" w:hAnsi="Times New Roman" w:cs="Times New Roman"/>
          <w:bCs/>
          <w:sz w:val="28"/>
          <w:szCs w:val="28"/>
        </w:rPr>
        <w:t>лист функциональной информации)</w:t>
      </w:r>
      <w:r w:rsidRPr="00E013D4">
        <w:rPr>
          <w:rFonts w:ascii="Times New Roman" w:hAnsi="Times New Roman" w:cs="Times New Roman"/>
          <w:bCs/>
          <w:sz w:val="28"/>
          <w:szCs w:val="28"/>
        </w:rPr>
        <w:t>;</w:t>
      </w:r>
    </w:p>
    <w:p w:rsidR="0033554F" w:rsidRPr="00E013D4" w:rsidRDefault="0033554F" w:rsidP="00DC7B44">
      <w:pPr>
        <w:pStyle w:val="a6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84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Приложение 2 к техническому описанию</w:t>
      </w:r>
      <w:r w:rsidR="00DE7809" w:rsidRPr="00E013D4">
        <w:rPr>
          <w:rFonts w:ascii="Times New Roman" w:hAnsi="Times New Roman" w:cs="Times New Roman"/>
          <w:sz w:val="28"/>
          <w:szCs w:val="28"/>
        </w:rPr>
        <w:t xml:space="preserve"> (</w:t>
      </w:r>
      <w:r w:rsidR="0089489A" w:rsidRPr="00E013D4">
        <w:rPr>
          <w:rFonts w:ascii="Times New Roman" w:hAnsi="Times New Roman" w:cs="Times New Roman"/>
          <w:sz w:val="28"/>
          <w:szCs w:val="28"/>
        </w:rPr>
        <w:t>материалы и оборудование для конкурсантов)</w:t>
      </w:r>
      <w:r w:rsidRPr="00E013D4">
        <w:rPr>
          <w:rFonts w:ascii="Times New Roman" w:hAnsi="Times New Roman" w:cs="Times New Roman"/>
          <w:sz w:val="28"/>
          <w:szCs w:val="28"/>
        </w:rPr>
        <w:t>;</w:t>
      </w:r>
    </w:p>
    <w:p w:rsidR="00DE7809" w:rsidRPr="00DC7B44" w:rsidRDefault="00DE7809" w:rsidP="00DC7B44">
      <w:pPr>
        <w:spacing w:after="0" w:line="38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809" w:rsidRPr="00DC7B44" w:rsidRDefault="00DE7809" w:rsidP="00DC7B44">
      <w:pPr>
        <w:spacing w:after="0" w:line="38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67F" w:rsidRPr="00DC7B44" w:rsidRDefault="00CA367F" w:rsidP="00DC7B44">
      <w:pPr>
        <w:spacing w:after="0" w:line="38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AD3" w:rsidRPr="00DC7B44" w:rsidRDefault="00894AD3" w:rsidP="00DC7B44">
      <w:pPr>
        <w:spacing w:after="0" w:line="38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AD3" w:rsidRPr="00DC7B44" w:rsidRDefault="00894AD3" w:rsidP="00DC7B44">
      <w:pPr>
        <w:spacing w:after="0" w:line="38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AD3" w:rsidRPr="00DC7B44" w:rsidRDefault="00894AD3" w:rsidP="00DC7B44">
      <w:pPr>
        <w:spacing w:after="0" w:line="38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B44" w:rsidRPr="00A56BF4" w:rsidRDefault="00DC7B44" w:rsidP="006338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87C" w:rsidRPr="00A56BF4" w:rsidRDefault="00814E4D" w:rsidP="00CA0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6B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3554F" w:rsidRPr="00A56BF4">
        <w:rPr>
          <w:rFonts w:ascii="Times New Roman" w:hAnsi="Times New Roman" w:cs="Times New Roman"/>
          <w:b/>
          <w:sz w:val="28"/>
          <w:szCs w:val="28"/>
        </w:rPr>
        <w:t>1</w:t>
      </w:r>
    </w:p>
    <w:p w:rsidR="00814E4D" w:rsidRPr="00A56BF4" w:rsidRDefault="0033554F" w:rsidP="00CA0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4D" w:rsidRPr="00A56BF4">
        <w:rPr>
          <w:rFonts w:ascii="Times New Roman" w:hAnsi="Times New Roman" w:cs="Times New Roman"/>
          <w:b/>
          <w:sz w:val="28"/>
          <w:szCs w:val="28"/>
        </w:rPr>
        <w:t>к Техническому описанию компетенции</w:t>
      </w:r>
    </w:p>
    <w:p w:rsidR="00CA0181" w:rsidRDefault="00CA0181" w:rsidP="00CA0181">
      <w:pPr>
        <w:spacing w:after="0" w:line="38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4D" w:rsidRPr="00A56BF4" w:rsidRDefault="00814E4D" w:rsidP="00CA0181">
      <w:pPr>
        <w:spacing w:after="0" w:line="38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F4">
        <w:rPr>
          <w:rFonts w:ascii="Times New Roman" w:hAnsi="Times New Roman" w:cs="Times New Roman"/>
          <w:b/>
          <w:sz w:val="28"/>
          <w:szCs w:val="28"/>
        </w:rPr>
        <w:t>Лист функциональной информации</w:t>
      </w:r>
    </w:p>
    <w:p w:rsidR="00814E4D" w:rsidRPr="00A56BF4" w:rsidRDefault="00814E4D" w:rsidP="00CA0181">
      <w:pPr>
        <w:spacing w:after="0" w:line="38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F4">
        <w:rPr>
          <w:rFonts w:ascii="Times New Roman" w:hAnsi="Times New Roman" w:cs="Times New Roman"/>
          <w:b/>
          <w:sz w:val="28"/>
          <w:szCs w:val="28"/>
        </w:rPr>
        <w:t>Компетенция «</w:t>
      </w:r>
      <w:r w:rsidR="00306229">
        <w:rPr>
          <w:rFonts w:ascii="Times New Roman" w:hAnsi="Times New Roman" w:cs="Times New Roman"/>
          <w:b/>
          <w:sz w:val="28"/>
          <w:szCs w:val="28"/>
        </w:rPr>
        <w:t>Художественная резьба по кости и рогу</w:t>
      </w:r>
      <w:r w:rsidRPr="00A56BF4">
        <w:rPr>
          <w:rFonts w:ascii="Times New Roman" w:hAnsi="Times New Roman" w:cs="Times New Roman"/>
          <w:b/>
          <w:sz w:val="28"/>
          <w:szCs w:val="28"/>
        </w:rPr>
        <w:t>»</w:t>
      </w:r>
    </w:p>
    <w:p w:rsidR="00814E4D" w:rsidRPr="00A56BF4" w:rsidRDefault="00814E4D" w:rsidP="00814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1216"/>
        <w:gridCol w:w="4697"/>
        <w:gridCol w:w="4046"/>
      </w:tblGrid>
      <w:tr w:rsidR="00CD0350" w:rsidRPr="00A56BF4" w:rsidTr="00CA367F">
        <w:trPr>
          <w:trHeight w:val="30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814E4D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814E4D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компетенции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306229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резьба по кости и рогу</w:t>
            </w:r>
            <w:r w:rsidR="00783302" w:rsidRPr="00A56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0350" w:rsidRPr="00A56BF4" w:rsidTr="00CA367F">
        <w:trPr>
          <w:trHeight w:val="30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814E4D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814E4D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модулей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775" w:rsidRPr="00A56BF4" w:rsidRDefault="00294A22" w:rsidP="0029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42E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  <w:r w:rsidR="0089489A" w:rsidRPr="00A56B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CD0350" w:rsidRPr="00A56BF4" w:rsidTr="00CA367F">
        <w:trPr>
          <w:trHeight w:val="30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814E4D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814E4D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модулей WSI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4D" w:rsidRPr="00A56BF4" w:rsidRDefault="00814E4D" w:rsidP="00CA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4E4D" w:rsidRPr="00A56BF4" w:rsidRDefault="00814E4D" w:rsidP="00814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464" w:type="dxa"/>
        <w:tblLook w:val="01E0" w:firstRow="1" w:lastRow="1" w:firstColumn="1" w:lastColumn="1" w:noHBand="0" w:noVBand="0"/>
      </w:tblPr>
      <w:tblGrid>
        <w:gridCol w:w="980"/>
        <w:gridCol w:w="3884"/>
        <w:gridCol w:w="1864"/>
        <w:gridCol w:w="1740"/>
        <w:gridCol w:w="996"/>
      </w:tblGrid>
      <w:tr w:rsidR="0051799A" w:rsidTr="00540850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51799A" w:rsidTr="00540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A" w:rsidRDefault="00517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9A" w:rsidRDefault="00517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51799A" w:rsidTr="0054085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Представленный эскиз подставки соответствует композиции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1799A" w:rsidTr="0054085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Изготовленная модель из пластилина соответствует размерам и форме макета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0850" w:rsidTr="00540850">
        <w:trPr>
          <w:trHeight w:val="166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резьбы с учетом и сохранением художественного достоинства и декоративных качеств, применяемых материалов.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0850" w:rsidTr="00540850"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отшлифованного изделия: отсутствие царапин, дефектов.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0850" w:rsidTr="00540850"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полировка изделия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0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1799A" w:rsidTr="0054085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A" w:rsidRDefault="0054085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композиция: готовое изделие должно соответствовать эскизу и макету.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799A" w:rsidTr="00540850"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9A" w:rsidRDefault="0051799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12775" w:rsidRPr="00A56BF4" w:rsidRDefault="00112775" w:rsidP="00112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387C" w:rsidRDefault="0063387C" w:rsidP="00633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13D4" w:rsidRDefault="00E013D4" w:rsidP="00633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13D4" w:rsidRPr="00A56BF4" w:rsidRDefault="00E013D4" w:rsidP="00633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3561" w:rsidRPr="00A56BF4" w:rsidRDefault="002C3561" w:rsidP="00633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0181" w:rsidRDefault="00B868C6" w:rsidP="00CA0181">
      <w:pPr>
        <w:spacing w:after="0" w:line="384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6B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F38F4" w:rsidRPr="00A56BF4" w:rsidRDefault="00B868C6" w:rsidP="00CA0181">
      <w:pPr>
        <w:spacing w:after="0" w:line="38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F4">
        <w:rPr>
          <w:rFonts w:ascii="Times New Roman" w:hAnsi="Times New Roman" w:cs="Times New Roman"/>
          <w:b/>
          <w:sz w:val="28"/>
          <w:szCs w:val="28"/>
        </w:rPr>
        <w:t>Материалы и оборудование для конкурсантов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34"/>
        <w:gridCol w:w="5953"/>
        <w:gridCol w:w="2977"/>
      </w:tblGrid>
      <w:tr w:rsidR="00CD0350" w:rsidRPr="00CA367F" w:rsidTr="00CA0181">
        <w:tc>
          <w:tcPr>
            <w:tcW w:w="534" w:type="dxa"/>
          </w:tcPr>
          <w:p w:rsidR="002C3561" w:rsidRPr="00CA367F" w:rsidRDefault="002C3561" w:rsidP="00CA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2C3561" w:rsidRPr="00CA367F" w:rsidRDefault="002C3561" w:rsidP="00CA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2C3561" w:rsidRPr="00CA367F" w:rsidRDefault="002C3561" w:rsidP="00CA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="00CA367F" w:rsidRPr="00CA367F">
              <w:rPr>
                <w:rFonts w:ascii="Times New Roman" w:hAnsi="Times New Roman" w:cs="Times New Roman"/>
                <w:b/>
                <w:sz w:val="28"/>
                <w:szCs w:val="28"/>
              </w:rPr>
              <w:t>иницы и</w:t>
            </w:r>
            <w:r w:rsidRPr="00CA367F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r w:rsidR="00CA367F" w:rsidRPr="00CA367F">
              <w:rPr>
                <w:rFonts w:ascii="Times New Roman" w:hAnsi="Times New Roman" w:cs="Times New Roman"/>
                <w:b/>
                <w:sz w:val="28"/>
                <w:szCs w:val="28"/>
              </w:rPr>
              <w:t>ерения</w:t>
            </w:r>
            <w:r w:rsidR="006F3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8F4" w:rsidRPr="006F38F4">
              <w:rPr>
                <w:rFonts w:ascii="Times New Roman" w:hAnsi="Times New Roman" w:cs="Times New Roman"/>
                <w:sz w:val="28"/>
                <w:szCs w:val="28"/>
              </w:rPr>
              <w:t>(шт., упаковка)</w:t>
            </w:r>
          </w:p>
        </w:tc>
      </w:tr>
      <w:tr w:rsidR="00CD0350" w:rsidRPr="00CA367F" w:rsidTr="00CA0181">
        <w:tc>
          <w:tcPr>
            <w:tcW w:w="534" w:type="dxa"/>
          </w:tcPr>
          <w:p w:rsidR="002C3561" w:rsidRPr="00CA367F" w:rsidRDefault="002C3561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C3561" w:rsidRPr="00CA367F" w:rsidRDefault="002C3561" w:rsidP="00CA0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977" w:type="dxa"/>
          </w:tcPr>
          <w:p w:rsidR="002C3561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83302" w:rsidRPr="00CA36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350" w:rsidRPr="00CA367F" w:rsidTr="00CA0181">
        <w:tc>
          <w:tcPr>
            <w:tcW w:w="534" w:type="dxa"/>
          </w:tcPr>
          <w:p w:rsidR="002C3561" w:rsidRPr="00CA367F" w:rsidRDefault="002C3561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C3561" w:rsidRPr="00CA367F" w:rsidRDefault="002C3561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977" w:type="dxa"/>
          </w:tcPr>
          <w:p w:rsidR="002C3561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2C3561" w:rsidRPr="00CA367F" w:rsidRDefault="002C3561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C3561" w:rsidRPr="00CA367F" w:rsidRDefault="002C3561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977" w:type="dxa"/>
          </w:tcPr>
          <w:p w:rsidR="002C3561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77" w:type="dxa"/>
          </w:tcPr>
          <w:p w:rsidR="00CA367F" w:rsidRPr="00CA367F" w:rsidRDefault="00540850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977" w:type="dxa"/>
          </w:tcPr>
          <w:p w:rsidR="00CA367F" w:rsidRPr="00CA367F" w:rsidRDefault="00AC79D1" w:rsidP="00AC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2977" w:type="dxa"/>
          </w:tcPr>
          <w:p w:rsidR="00CA367F" w:rsidRPr="00CA367F" w:rsidRDefault="00AC79D1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0850">
              <w:rPr>
                <w:rFonts w:ascii="Times New Roman" w:hAnsi="Times New Roman" w:cs="Times New Roman"/>
                <w:sz w:val="28"/>
                <w:szCs w:val="28"/>
              </w:rPr>
              <w:t xml:space="preserve"> наборов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2C3561" w:rsidRPr="00CA367F" w:rsidRDefault="002C3561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C3561" w:rsidRPr="00355D6B" w:rsidRDefault="002C3561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 детский </w:t>
            </w:r>
          </w:p>
        </w:tc>
        <w:tc>
          <w:tcPr>
            <w:tcW w:w="2977" w:type="dxa"/>
          </w:tcPr>
          <w:p w:rsidR="002C3561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8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3302" w:rsidRPr="00CA3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F3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Салфетка для лепки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 для пластилина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355D6B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Гравер</w:t>
            </w:r>
            <w:r w:rsidR="00355D6B" w:rsidRPr="000565D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2C3561" w:rsidRPr="00CA367F" w:rsidRDefault="002C3561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C3561" w:rsidRPr="00CA367F" w:rsidRDefault="00FA0B6B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783302" w:rsidRPr="00CA367F">
              <w:rPr>
                <w:rFonts w:ascii="Times New Roman" w:eastAsia="Times New Roman" w:hAnsi="Times New Roman" w:cs="Times New Roman"/>
                <w:sz w:val="28"/>
                <w:szCs w:val="28"/>
              </w:rPr>
              <w:t>садки к граверу</w:t>
            </w:r>
          </w:p>
        </w:tc>
        <w:tc>
          <w:tcPr>
            <w:tcW w:w="2977" w:type="dxa"/>
          </w:tcPr>
          <w:p w:rsidR="002C3561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302" w:rsidRPr="00CA367F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5408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</w:t>
            </w:r>
            <w:r w:rsidRPr="00CA3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Пила по металлу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Тиски для зажима рога и кости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783302" w:rsidRPr="00CA367F" w:rsidRDefault="00783302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83302" w:rsidRPr="00355D6B" w:rsidRDefault="00783302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Спецодежда </w:t>
            </w:r>
          </w:p>
        </w:tc>
        <w:tc>
          <w:tcPr>
            <w:tcW w:w="2977" w:type="dxa"/>
          </w:tcPr>
          <w:p w:rsidR="00783302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302" w:rsidRPr="00CA367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="005408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D0350" w:rsidRPr="00CA367F" w:rsidTr="00CA0181">
        <w:tc>
          <w:tcPr>
            <w:tcW w:w="534" w:type="dxa"/>
          </w:tcPr>
          <w:p w:rsidR="00783302" w:rsidRPr="00CA367F" w:rsidRDefault="00783302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83302" w:rsidRPr="00CA367F" w:rsidRDefault="00783302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Защитные очки </w:t>
            </w:r>
          </w:p>
        </w:tc>
        <w:tc>
          <w:tcPr>
            <w:tcW w:w="2977" w:type="dxa"/>
          </w:tcPr>
          <w:p w:rsidR="00783302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783302" w:rsidRPr="00CA367F" w:rsidRDefault="00783302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83302" w:rsidRPr="00CA367F" w:rsidRDefault="00783302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влажные </w:t>
            </w:r>
          </w:p>
        </w:tc>
        <w:tc>
          <w:tcPr>
            <w:tcW w:w="2977" w:type="dxa"/>
          </w:tcPr>
          <w:p w:rsidR="00783302" w:rsidRPr="00CA367F" w:rsidRDefault="00306229" w:rsidP="00AC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850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Корзина для мусора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355D6B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783302" w:rsidRPr="00CA367F" w:rsidRDefault="00783302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83302" w:rsidRPr="00CA367F" w:rsidRDefault="00783302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шлифовки</w:t>
            </w:r>
          </w:p>
        </w:tc>
        <w:tc>
          <w:tcPr>
            <w:tcW w:w="2977" w:type="dxa"/>
          </w:tcPr>
          <w:p w:rsidR="00783302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302" w:rsidRPr="00CA367F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5408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D0350" w:rsidRPr="00CA367F" w:rsidTr="00CA0181">
        <w:tc>
          <w:tcPr>
            <w:tcW w:w="534" w:type="dxa"/>
          </w:tcPr>
          <w:p w:rsidR="00783302" w:rsidRPr="00CA367F" w:rsidRDefault="00783302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83302" w:rsidRPr="00CA367F" w:rsidRDefault="00783302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наждачная разной </w:t>
            </w:r>
            <w:proofErr w:type="spellStart"/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зернистности</w:t>
            </w:r>
            <w:proofErr w:type="spellEnd"/>
          </w:p>
        </w:tc>
        <w:tc>
          <w:tcPr>
            <w:tcW w:w="2977" w:type="dxa"/>
          </w:tcPr>
          <w:p w:rsidR="00783302" w:rsidRPr="00CA367F" w:rsidRDefault="00AC79D1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83302" w:rsidRPr="00CA367F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</w:tr>
      <w:tr w:rsidR="00CD0350" w:rsidRPr="00CA367F" w:rsidTr="00CA0181">
        <w:tc>
          <w:tcPr>
            <w:tcW w:w="534" w:type="dxa"/>
          </w:tcPr>
          <w:p w:rsidR="00783302" w:rsidRPr="00CA367F" w:rsidRDefault="00783302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83302" w:rsidRPr="00CA367F" w:rsidRDefault="00783302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полировки</w:t>
            </w:r>
          </w:p>
        </w:tc>
        <w:tc>
          <w:tcPr>
            <w:tcW w:w="2977" w:type="dxa"/>
          </w:tcPr>
          <w:p w:rsidR="00783302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83302" w:rsidRPr="00CA367F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5408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Паста полировочная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Полировальный станок</w:t>
            </w:r>
          </w:p>
        </w:tc>
        <w:tc>
          <w:tcPr>
            <w:tcW w:w="2977" w:type="dxa"/>
          </w:tcPr>
          <w:p w:rsidR="00CA367F" w:rsidRPr="00CA367F" w:rsidRDefault="00540850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Ветошь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783302" w:rsidRPr="00CA367F" w:rsidRDefault="00783302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83302" w:rsidRPr="00F632A9" w:rsidRDefault="00783302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изготовления подставки</w:t>
            </w:r>
            <w:r w:rsidR="00AC79D1" w:rsidRPr="00F6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(дерево, рог или кость)</w:t>
            </w:r>
          </w:p>
        </w:tc>
        <w:tc>
          <w:tcPr>
            <w:tcW w:w="2977" w:type="dxa"/>
          </w:tcPr>
          <w:p w:rsidR="00783302" w:rsidRPr="00F632A9" w:rsidRDefault="00783302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9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367F" w:rsidP="00AC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Тиски для зажима материала для подставки</w:t>
            </w:r>
            <w:r w:rsidR="00355D6B" w:rsidRPr="000565D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A367F" w:rsidRPr="00CA367F" w:rsidTr="00CA0181">
        <w:tc>
          <w:tcPr>
            <w:tcW w:w="534" w:type="dxa"/>
          </w:tcPr>
          <w:p w:rsidR="00CA367F" w:rsidRPr="00CA367F" w:rsidRDefault="00CA367F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A367F" w:rsidRPr="00CA367F" w:rsidRDefault="00CA0181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Момент (</w:t>
            </w:r>
            <w:r w:rsidR="00CA367F"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ПВА, Секунда)</w:t>
            </w:r>
          </w:p>
        </w:tc>
        <w:tc>
          <w:tcPr>
            <w:tcW w:w="2977" w:type="dxa"/>
          </w:tcPr>
          <w:p w:rsidR="00CA367F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67F" w:rsidRPr="00CA36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CD0350" w:rsidRPr="00CA367F" w:rsidTr="00CA0181">
        <w:tc>
          <w:tcPr>
            <w:tcW w:w="534" w:type="dxa"/>
          </w:tcPr>
          <w:p w:rsidR="00FE1D73" w:rsidRPr="00CA367F" w:rsidRDefault="00FE1D73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E1D73" w:rsidRPr="00CA367F" w:rsidRDefault="00FE1D73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Обезжириватель</w:t>
            </w:r>
            <w:proofErr w:type="spellEnd"/>
          </w:p>
        </w:tc>
        <w:tc>
          <w:tcPr>
            <w:tcW w:w="2977" w:type="dxa"/>
          </w:tcPr>
          <w:p w:rsidR="00FE1D73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55D6B" w:rsidRPr="00CA367F" w:rsidTr="00CA0181">
        <w:tc>
          <w:tcPr>
            <w:tcW w:w="534" w:type="dxa"/>
          </w:tcPr>
          <w:p w:rsidR="00355D6B" w:rsidRPr="00CA367F" w:rsidRDefault="00355D6B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D6B" w:rsidRPr="00CA367F" w:rsidRDefault="00355D6B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2977" w:type="dxa"/>
          </w:tcPr>
          <w:p w:rsidR="00355D6B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55D6B" w:rsidRPr="00CA367F" w:rsidTr="00CA0181">
        <w:tc>
          <w:tcPr>
            <w:tcW w:w="534" w:type="dxa"/>
          </w:tcPr>
          <w:p w:rsidR="00355D6B" w:rsidRPr="00CA367F" w:rsidRDefault="00355D6B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D6B" w:rsidRPr="00CA367F" w:rsidRDefault="00355D6B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</w:t>
            </w:r>
          </w:p>
        </w:tc>
        <w:tc>
          <w:tcPr>
            <w:tcW w:w="2977" w:type="dxa"/>
          </w:tcPr>
          <w:p w:rsidR="00355D6B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55D6B" w:rsidRPr="00CA367F" w:rsidTr="00CA0181">
        <w:tc>
          <w:tcPr>
            <w:tcW w:w="534" w:type="dxa"/>
          </w:tcPr>
          <w:p w:rsidR="00355D6B" w:rsidRPr="00CA367F" w:rsidRDefault="00355D6B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D6B" w:rsidRPr="00CA367F" w:rsidRDefault="00355D6B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2977" w:type="dxa"/>
          </w:tcPr>
          <w:p w:rsidR="00355D6B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55D6B" w:rsidRPr="00CA367F" w:rsidTr="00CA0181">
        <w:tc>
          <w:tcPr>
            <w:tcW w:w="534" w:type="dxa"/>
          </w:tcPr>
          <w:p w:rsidR="00355D6B" w:rsidRPr="00CA367F" w:rsidRDefault="00355D6B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D6B" w:rsidRPr="00AC79D1" w:rsidRDefault="00355D6B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2977" w:type="dxa"/>
          </w:tcPr>
          <w:p w:rsidR="00355D6B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9D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55D6B" w:rsidRPr="00CA367F" w:rsidTr="00CA0181">
        <w:tc>
          <w:tcPr>
            <w:tcW w:w="534" w:type="dxa"/>
          </w:tcPr>
          <w:p w:rsidR="00355D6B" w:rsidRPr="00CA367F" w:rsidRDefault="00355D6B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D6B" w:rsidRPr="00AC79D1" w:rsidRDefault="00AC79D1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фрез для гравера</w:t>
            </w:r>
          </w:p>
        </w:tc>
        <w:tc>
          <w:tcPr>
            <w:tcW w:w="2977" w:type="dxa"/>
          </w:tcPr>
          <w:p w:rsidR="00355D6B" w:rsidRPr="00CA367F" w:rsidRDefault="00306229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0850">
              <w:rPr>
                <w:rFonts w:ascii="Times New Roman" w:hAnsi="Times New Roman" w:cs="Times New Roman"/>
                <w:sz w:val="28"/>
                <w:szCs w:val="28"/>
              </w:rPr>
              <w:t xml:space="preserve"> наборов</w:t>
            </w:r>
          </w:p>
        </w:tc>
      </w:tr>
      <w:tr w:rsidR="00355D6B" w:rsidRPr="00CA367F" w:rsidTr="00CA0181">
        <w:tc>
          <w:tcPr>
            <w:tcW w:w="534" w:type="dxa"/>
          </w:tcPr>
          <w:p w:rsidR="00355D6B" w:rsidRPr="00CA367F" w:rsidRDefault="00355D6B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D6B" w:rsidRPr="00AC79D1" w:rsidRDefault="00CA0181" w:rsidP="00CA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2977" w:type="dxa"/>
          </w:tcPr>
          <w:p w:rsidR="00355D6B" w:rsidRPr="00CA367F" w:rsidRDefault="00AC79D1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D6B" w:rsidRPr="00CA367F" w:rsidTr="00CA0181">
        <w:tc>
          <w:tcPr>
            <w:tcW w:w="534" w:type="dxa"/>
          </w:tcPr>
          <w:p w:rsidR="00355D6B" w:rsidRPr="00CA367F" w:rsidRDefault="00355D6B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55D6B" w:rsidRPr="00AC79D1" w:rsidRDefault="00355D6B" w:rsidP="00AC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Гвоздики мебельные </w:t>
            </w: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=2мм, </w:t>
            </w: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=2,5см.</w:t>
            </w:r>
          </w:p>
        </w:tc>
        <w:tc>
          <w:tcPr>
            <w:tcW w:w="2977" w:type="dxa"/>
          </w:tcPr>
          <w:p w:rsidR="00355D6B" w:rsidRPr="00CA367F" w:rsidRDefault="00AC79D1" w:rsidP="00CA0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20шт</w:t>
            </w:r>
          </w:p>
        </w:tc>
      </w:tr>
      <w:tr w:rsidR="00540850" w:rsidRPr="00CA367F" w:rsidTr="00CA0181">
        <w:tc>
          <w:tcPr>
            <w:tcW w:w="534" w:type="dxa"/>
          </w:tcPr>
          <w:p w:rsidR="00540850" w:rsidRPr="00CA367F" w:rsidRDefault="00540850" w:rsidP="00CA018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40850" w:rsidRPr="00AC79D1" w:rsidRDefault="00540850" w:rsidP="00AC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Респираторы </w:t>
            </w:r>
          </w:p>
        </w:tc>
        <w:tc>
          <w:tcPr>
            <w:tcW w:w="2977" w:type="dxa"/>
          </w:tcPr>
          <w:p w:rsidR="00540850" w:rsidRPr="00AC79D1" w:rsidRDefault="00540850" w:rsidP="00CA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шт.</w:t>
            </w:r>
          </w:p>
        </w:tc>
      </w:tr>
    </w:tbl>
    <w:p w:rsidR="00C83EBA" w:rsidRPr="00A56BF4" w:rsidRDefault="00C83EBA" w:rsidP="00C83EBA">
      <w:pPr>
        <w:rPr>
          <w:rFonts w:ascii="Times New Roman" w:hAnsi="Times New Roman" w:cs="Times New Roman"/>
          <w:sz w:val="28"/>
          <w:szCs w:val="28"/>
        </w:rPr>
      </w:pPr>
    </w:p>
    <w:sectPr w:rsidR="00C83EBA" w:rsidRPr="00A56BF4" w:rsidSect="003759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2">
    <w:nsid w:val="038079C9"/>
    <w:multiLevelType w:val="hybridMultilevel"/>
    <w:tmpl w:val="C240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FF4"/>
    <w:multiLevelType w:val="hybridMultilevel"/>
    <w:tmpl w:val="60287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1523EF"/>
    <w:multiLevelType w:val="multilevel"/>
    <w:tmpl w:val="7DE653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34C83"/>
    <w:multiLevelType w:val="hybridMultilevel"/>
    <w:tmpl w:val="DA8A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9115B"/>
    <w:multiLevelType w:val="multilevel"/>
    <w:tmpl w:val="8AE638E8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B9E0094"/>
    <w:multiLevelType w:val="hybridMultilevel"/>
    <w:tmpl w:val="9AF63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90EFD"/>
    <w:multiLevelType w:val="multilevel"/>
    <w:tmpl w:val="51D4CBB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E828D0"/>
    <w:multiLevelType w:val="multilevel"/>
    <w:tmpl w:val="8B64DBA2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13">
    <w:nsid w:val="423D6CD9"/>
    <w:multiLevelType w:val="hybridMultilevel"/>
    <w:tmpl w:val="228CD2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7"/>
  </w:num>
  <w:num w:numId="6">
    <w:abstractNumId w:val="18"/>
  </w:num>
  <w:num w:numId="7">
    <w:abstractNumId w:val="15"/>
  </w:num>
  <w:num w:numId="8">
    <w:abstractNumId w:val="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E4D"/>
    <w:rsid w:val="0000247B"/>
    <w:rsid w:val="00034308"/>
    <w:rsid w:val="000475CC"/>
    <w:rsid w:val="000565DC"/>
    <w:rsid w:val="000606CD"/>
    <w:rsid w:val="00080686"/>
    <w:rsid w:val="000806B6"/>
    <w:rsid w:val="000976F8"/>
    <w:rsid w:val="000C0DBC"/>
    <w:rsid w:val="000C17B1"/>
    <w:rsid w:val="000E0345"/>
    <w:rsid w:val="00112775"/>
    <w:rsid w:val="00113AE9"/>
    <w:rsid w:val="00151D93"/>
    <w:rsid w:val="0015689D"/>
    <w:rsid w:val="001716A5"/>
    <w:rsid w:val="001744B7"/>
    <w:rsid w:val="001808A6"/>
    <w:rsid w:val="00193864"/>
    <w:rsid w:val="001C327C"/>
    <w:rsid w:val="001F2F0F"/>
    <w:rsid w:val="0020501A"/>
    <w:rsid w:val="002134FB"/>
    <w:rsid w:val="00220B29"/>
    <w:rsid w:val="00222BD5"/>
    <w:rsid w:val="00233CD5"/>
    <w:rsid w:val="00264712"/>
    <w:rsid w:val="00264CE4"/>
    <w:rsid w:val="00275C8F"/>
    <w:rsid w:val="002813A4"/>
    <w:rsid w:val="002846CA"/>
    <w:rsid w:val="00294A22"/>
    <w:rsid w:val="002A2EEF"/>
    <w:rsid w:val="002C2E06"/>
    <w:rsid w:val="002C3561"/>
    <w:rsid w:val="002D3192"/>
    <w:rsid w:val="002D41EE"/>
    <w:rsid w:val="002D6BF9"/>
    <w:rsid w:val="002F03DD"/>
    <w:rsid w:val="00306229"/>
    <w:rsid w:val="0033554F"/>
    <w:rsid w:val="00355D6B"/>
    <w:rsid w:val="003759C8"/>
    <w:rsid w:val="003B1409"/>
    <w:rsid w:val="003E1BFA"/>
    <w:rsid w:val="003E5584"/>
    <w:rsid w:val="00402637"/>
    <w:rsid w:val="00422DA4"/>
    <w:rsid w:val="00436812"/>
    <w:rsid w:val="00464F8F"/>
    <w:rsid w:val="00471B5B"/>
    <w:rsid w:val="00490486"/>
    <w:rsid w:val="004A5F2A"/>
    <w:rsid w:val="004B20C6"/>
    <w:rsid w:val="004C2DA7"/>
    <w:rsid w:val="004E25B0"/>
    <w:rsid w:val="0051799A"/>
    <w:rsid w:val="005220D4"/>
    <w:rsid w:val="0054039F"/>
    <w:rsid w:val="00540850"/>
    <w:rsid w:val="005555F6"/>
    <w:rsid w:val="0055597F"/>
    <w:rsid w:val="005659D6"/>
    <w:rsid w:val="00576A80"/>
    <w:rsid w:val="00587551"/>
    <w:rsid w:val="00590896"/>
    <w:rsid w:val="00595572"/>
    <w:rsid w:val="005A7767"/>
    <w:rsid w:val="005E6BEF"/>
    <w:rsid w:val="005F69C0"/>
    <w:rsid w:val="006116A0"/>
    <w:rsid w:val="0063387C"/>
    <w:rsid w:val="00664A0A"/>
    <w:rsid w:val="00676F66"/>
    <w:rsid w:val="006927FF"/>
    <w:rsid w:val="006933EA"/>
    <w:rsid w:val="006946FA"/>
    <w:rsid w:val="0069522E"/>
    <w:rsid w:val="006B6CA0"/>
    <w:rsid w:val="006F38F4"/>
    <w:rsid w:val="006F55E6"/>
    <w:rsid w:val="007160CD"/>
    <w:rsid w:val="00783302"/>
    <w:rsid w:val="00783622"/>
    <w:rsid w:val="007958D9"/>
    <w:rsid w:val="007E13D7"/>
    <w:rsid w:val="007F73FB"/>
    <w:rsid w:val="00806AE8"/>
    <w:rsid w:val="00813A59"/>
    <w:rsid w:val="00814E4D"/>
    <w:rsid w:val="008161CD"/>
    <w:rsid w:val="008163AC"/>
    <w:rsid w:val="00837E0D"/>
    <w:rsid w:val="00875552"/>
    <w:rsid w:val="00882436"/>
    <w:rsid w:val="0089489A"/>
    <w:rsid w:val="00894AD3"/>
    <w:rsid w:val="0089792D"/>
    <w:rsid w:val="008D5DCB"/>
    <w:rsid w:val="008F1DB1"/>
    <w:rsid w:val="0090683E"/>
    <w:rsid w:val="00914746"/>
    <w:rsid w:val="00943A7C"/>
    <w:rsid w:val="009777A6"/>
    <w:rsid w:val="009A3F3C"/>
    <w:rsid w:val="00A0218C"/>
    <w:rsid w:val="00A03BF3"/>
    <w:rsid w:val="00A10868"/>
    <w:rsid w:val="00A11C36"/>
    <w:rsid w:val="00A37FF6"/>
    <w:rsid w:val="00A4421D"/>
    <w:rsid w:val="00A56BF4"/>
    <w:rsid w:val="00A647CA"/>
    <w:rsid w:val="00A727A0"/>
    <w:rsid w:val="00A8414D"/>
    <w:rsid w:val="00A95057"/>
    <w:rsid w:val="00AC79D1"/>
    <w:rsid w:val="00AF7B71"/>
    <w:rsid w:val="00B0101F"/>
    <w:rsid w:val="00B029A1"/>
    <w:rsid w:val="00B27488"/>
    <w:rsid w:val="00B27CA9"/>
    <w:rsid w:val="00B518A1"/>
    <w:rsid w:val="00B52759"/>
    <w:rsid w:val="00B61214"/>
    <w:rsid w:val="00B868C6"/>
    <w:rsid w:val="00BA2558"/>
    <w:rsid w:val="00BA39EF"/>
    <w:rsid w:val="00BB24A4"/>
    <w:rsid w:val="00BB7A62"/>
    <w:rsid w:val="00BC7210"/>
    <w:rsid w:val="00C032ED"/>
    <w:rsid w:val="00C12863"/>
    <w:rsid w:val="00C154EE"/>
    <w:rsid w:val="00C33934"/>
    <w:rsid w:val="00C50658"/>
    <w:rsid w:val="00C5704E"/>
    <w:rsid w:val="00C5727D"/>
    <w:rsid w:val="00C57D14"/>
    <w:rsid w:val="00C64A57"/>
    <w:rsid w:val="00C83EBA"/>
    <w:rsid w:val="00C9264A"/>
    <w:rsid w:val="00CA0181"/>
    <w:rsid w:val="00CA2B04"/>
    <w:rsid w:val="00CA367F"/>
    <w:rsid w:val="00CD0350"/>
    <w:rsid w:val="00CD7B3E"/>
    <w:rsid w:val="00D35CA0"/>
    <w:rsid w:val="00D4119E"/>
    <w:rsid w:val="00D91226"/>
    <w:rsid w:val="00D97A38"/>
    <w:rsid w:val="00DC497E"/>
    <w:rsid w:val="00DC7B44"/>
    <w:rsid w:val="00DD0C9B"/>
    <w:rsid w:val="00DE408B"/>
    <w:rsid w:val="00DE47F1"/>
    <w:rsid w:val="00DE7809"/>
    <w:rsid w:val="00E001B8"/>
    <w:rsid w:val="00E013D4"/>
    <w:rsid w:val="00E10FD6"/>
    <w:rsid w:val="00E11F5C"/>
    <w:rsid w:val="00E13E86"/>
    <w:rsid w:val="00E2623F"/>
    <w:rsid w:val="00E61B63"/>
    <w:rsid w:val="00E946E7"/>
    <w:rsid w:val="00EA2E21"/>
    <w:rsid w:val="00EB031A"/>
    <w:rsid w:val="00EC0517"/>
    <w:rsid w:val="00EC4754"/>
    <w:rsid w:val="00EC7683"/>
    <w:rsid w:val="00ED6149"/>
    <w:rsid w:val="00F42E2F"/>
    <w:rsid w:val="00F6038C"/>
    <w:rsid w:val="00F632A9"/>
    <w:rsid w:val="00F81018"/>
    <w:rsid w:val="00FA0B6B"/>
    <w:rsid w:val="00FB535A"/>
    <w:rsid w:val="00FD57A2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D"/>
    <w:pPr>
      <w:spacing w:after="200" w:line="276" w:lineRule="auto"/>
      <w:ind w:firstLine="0"/>
    </w:pPr>
    <w:rPr>
      <w:rFonts w:asciiTheme="minorHAnsi" w:hAnsiTheme="minorHAnsi" w:cstheme="minorBidi"/>
      <w:color w:val="auto"/>
    </w:rPr>
  </w:style>
  <w:style w:type="paragraph" w:styleId="1">
    <w:name w:val="heading 1"/>
    <w:basedOn w:val="a"/>
    <w:next w:val="a"/>
    <w:link w:val="10"/>
    <w:qFormat/>
    <w:rsid w:val="00814E4D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814E4D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E4D"/>
    <w:rPr>
      <w:rFonts w:ascii="Arial" w:eastAsia="Times New Roman" w:hAnsi="Arial"/>
      <w:b/>
      <w:bCs/>
      <w:caps/>
      <w:color w:val="auto"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814E4D"/>
    <w:rPr>
      <w:rFonts w:ascii="Arial" w:eastAsia="Times New Roman" w:hAnsi="Arial"/>
      <w:b/>
      <w:i/>
      <w:color w:val="auto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1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4D"/>
    <w:rPr>
      <w:rFonts w:ascii="Tahoma" w:hAnsi="Tahoma" w:cs="Tahoma"/>
      <w:color w:val="auto"/>
      <w:sz w:val="16"/>
      <w:szCs w:val="16"/>
    </w:rPr>
  </w:style>
  <w:style w:type="paragraph" w:customStyle="1" w:styleId="bullet">
    <w:name w:val="bullet"/>
    <w:basedOn w:val="a"/>
    <w:rsid w:val="00814E4D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5">
    <w:name w:val="Hyperlink"/>
    <w:rsid w:val="00814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4E4D"/>
    <w:pPr>
      <w:ind w:left="720"/>
      <w:contextualSpacing/>
    </w:pPr>
  </w:style>
  <w:style w:type="paragraph" w:customStyle="1" w:styleId="Pa2">
    <w:name w:val="Pa2"/>
    <w:basedOn w:val="a"/>
    <w:next w:val="a"/>
    <w:rsid w:val="00814E4D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</w:rPr>
  </w:style>
  <w:style w:type="paragraph" w:customStyle="1" w:styleId="ConsPlusNormal">
    <w:name w:val="ConsPlusNormal"/>
    <w:rsid w:val="000C17B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0C17B1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7"/>
    <w:unhideWhenUsed/>
    <w:rsid w:val="000C17B1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0C17B1"/>
    <w:rPr>
      <w:rFonts w:asciiTheme="minorHAnsi" w:hAnsiTheme="minorHAnsi" w:cstheme="minorBidi"/>
      <w:color w:val="auto"/>
    </w:rPr>
  </w:style>
  <w:style w:type="table" w:styleId="a9">
    <w:name w:val="Table Grid"/>
    <w:basedOn w:val="a1"/>
    <w:rsid w:val="00B868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A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orldskill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AA22-2BEA-4D59-83A5-DB88AB6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17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2016-11-24T03:46:00Z</cp:lastPrinted>
  <dcterms:created xsi:type="dcterms:W3CDTF">2016-04-20T12:22:00Z</dcterms:created>
  <dcterms:modified xsi:type="dcterms:W3CDTF">2018-01-12T04:33:00Z</dcterms:modified>
</cp:coreProperties>
</file>