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5E" w:rsidRPr="00127DE7" w:rsidRDefault="00403C5F">
      <w:pPr>
        <w:rPr>
          <w:rFonts w:ascii="Times New Roman" w:hAnsi="Times New Roman" w:cs="Times New Roman"/>
          <w:b/>
          <w:sz w:val="24"/>
          <w:szCs w:val="24"/>
        </w:rPr>
      </w:pPr>
      <w:r w:rsidRPr="00127DE7">
        <w:rPr>
          <w:rFonts w:ascii="Times New Roman" w:hAnsi="Times New Roman" w:cs="Times New Roman"/>
          <w:b/>
          <w:sz w:val="24"/>
          <w:szCs w:val="24"/>
        </w:rPr>
        <w:t>Модуль А</w:t>
      </w:r>
    </w:p>
    <w:p w:rsidR="00403C5F" w:rsidRPr="00127DE7" w:rsidRDefault="00403C5F">
      <w:pPr>
        <w:rPr>
          <w:rFonts w:ascii="Times New Roman" w:hAnsi="Times New Roman" w:cs="Times New Roman"/>
          <w:b/>
          <w:sz w:val="24"/>
          <w:szCs w:val="24"/>
        </w:rPr>
      </w:pPr>
      <w:r w:rsidRPr="00127DE7">
        <w:rPr>
          <w:rFonts w:ascii="Times New Roman" w:hAnsi="Times New Roman" w:cs="Times New Roman"/>
          <w:b/>
          <w:sz w:val="24"/>
          <w:szCs w:val="24"/>
        </w:rPr>
        <w:t>Проектирование эскиза изделия на ткань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15"/>
        <w:gridCol w:w="2713"/>
        <w:gridCol w:w="1109"/>
        <w:gridCol w:w="1300"/>
      </w:tblGrid>
      <w:tr w:rsidR="00127DE7" w:rsidRPr="00127DE7" w:rsidTr="00127DE7">
        <w:tc>
          <w:tcPr>
            <w:tcW w:w="534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115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Способ оценки позиции</w:t>
            </w:r>
          </w:p>
        </w:tc>
        <w:tc>
          <w:tcPr>
            <w:tcW w:w="2713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Результат выполнения</w:t>
            </w:r>
          </w:p>
        </w:tc>
        <w:tc>
          <w:tcPr>
            <w:tcW w:w="1109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Максимальный бал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403C5F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bottom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Одел спецодежду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bottom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 за отсутствие  спецодежды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403C5F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Подготовил рабочее место так, чтобы все находилось под рукой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bottom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 за неправильно подготовленное место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403C5F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Стул близко подвинут к столу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bottom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 за неправильно стоящий стул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403C5F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Настроить свет лампы, чтобы падал с левой стороны на рабочую зону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bottom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 xml:space="preserve">Снять 1 </w:t>
            </w:r>
            <w:r w:rsidR="00C92399" w:rsidRPr="00127DE7">
              <w:rPr>
                <w:rFonts w:ascii="Times New Roman" w:hAnsi="Times New Roman" w:cs="Times New Roman"/>
              </w:rPr>
              <w:t>балл за не</w:t>
            </w:r>
            <w:r w:rsidRPr="00127DE7">
              <w:rPr>
                <w:rFonts w:ascii="Times New Roman" w:hAnsi="Times New Roman" w:cs="Times New Roman"/>
              </w:rPr>
              <w:t>правильно настроенную лампу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403C5F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Расстояние между работой и глазами должно составлять 25-30 см.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 за нарушение расстояния между глазами и работой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403C5F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Подготовить основную ткань</w:t>
            </w:r>
            <w:r w:rsidR="00403C5F" w:rsidRPr="00127DE7">
              <w:rPr>
                <w:rFonts w:ascii="Times New Roman" w:hAnsi="Times New Roman" w:cs="Times New Roman"/>
              </w:rPr>
              <w:t>,</w:t>
            </w:r>
            <w:r w:rsidRPr="00127DE7">
              <w:rPr>
                <w:rFonts w:ascii="Times New Roman" w:hAnsi="Times New Roman" w:cs="Times New Roman"/>
              </w:rPr>
              <w:t xml:space="preserve"> выкроив основу изделия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center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 за не экономичное использование ткани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8821A5" w:rsidRPr="00127DE7" w:rsidRDefault="008821A5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8821A5" w:rsidRPr="00127DE7" w:rsidRDefault="008821A5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Правильный подбор ткани для аппликации</w:t>
            </w:r>
          </w:p>
        </w:tc>
        <w:tc>
          <w:tcPr>
            <w:tcW w:w="1115" w:type="dxa"/>
          </w:tcPr>
          <w:p w:rsidR="008821A5" w:rsidRPr="00127DE7" w:rsidRDefault="008821A5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2713" w:type="dxa"/>
            <w:vAlign w:val="center"/>
          </w:tcPr>
          <w:p w:rsidR="008821A5" w:rsidRPr="00127DE7" w:rsidRDefault="008821A5" w:rsidP="008821A5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балл, если неправильно подобран материал</w:t>
            </w:r>
          </w:p>
        </w:tc>
        <w:tc>
          <w:tcPr>
            <w:tcW w:w="1109" w:type="dxa"/>
            <w:vAlign w:val="center"/>
          </w:tcPr>
          <w:p w:rsidR="008821A5" w:rsidRPr="00127DE7" w:rsidRDefault="008821A5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8821A5" w:rsidRPr="00127DE7" w:rsidRDefault="008821A5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127DE7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vAlign w:val="center"/>
          </w:tcPr>
          <w:p w:rsidR="003C080A" w:rsidRPr="00127DE7" w:rsidRDefault="003C080A" w:rsidP="008821A5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Определ</w:t>
            </w:r>
            <w:r w:rsidR="008821A5" w:rsidRPr="00127DE7">
              <w:rPr>
                <w:rFonts w:ascii="Times New Roman" w:hAnsi="Times New Roman" w:cs="Times New Roman"/>
              </w:rPr>
              <w:t>ить место расположения модульных розеток (глаз)</w:t>
            </w:r>
            <w:r w:rsidR="00403C5F" w:rsidRPr="00127DE7">
              <w:rPr>
                <w:rFonts w:ascii="Times New Roman" w:hAnsi="Times New Roman" w:cs="Times New Roman"/>
              </w:rPr>
              <w:t>,</w:t>
            </w:r>
            <w:r w:rsidR="008821A5" w:rsidRPr="00127DE7">
              <w:rPr>
                <w:rFonts w:ascii="Times New Roman" w:hAnsi="Times New Roman" w:cs="Times New Roman"/>
              </w:rPr>
              <w:t xml:space="preserve"> используя приложение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center"/>
          </w:tcPr>
          <w:p w:rsidR="003C080A" w:rsidRPr="00127DE7" w:rsidRDefault="003C080A">
            <w:pPr>
              <w:jc w:val="both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 за неправильное определе</w:t>
            </w:r>
            <w:r w:rsidR="008821A5" w:rsidRPr="00127DE7">
              <w:rPr>
                <w:rFonts w:ascii="Times New Roman" w:hAnsi="Times New Roman" w:cs="Times New Roman"/>
              </w:rPr>
              <w:t>ние места расположения модульных розеток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127DE7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vAlign w:val="center"/>
          </w:tcPr>
          <w:p w:rsidR="003C080A" w:rsidRPr="00127DE7" w:rsidRDefault="003C080A" w:rsidP="008821A5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Определить место расположения рисунка</w:t>
            </w:r>
            <w:r w:rsidR="00403C5F" w:rsidRPr="00127DE7">
              <w:rPr>
                <w:rFonts w:ascii="Times New Roman" w:hAnsi="Times New Roman" w:cs="Times New Roman"/>
              </w:rPr>
              <w:t>,</w:t>
            </w:r>
            <w:r w:rsidRPr="00127DE7">
              <w:rPr>
                <w:rFonts w:ascii="Times New Roman" w:hAnsi="Times New Roman" w:cs="Times New Roman"/>
              </w:rPr>
              <w:t xml:space="preserve"> используя </w:t>
            </w:r>
            <w:r w:rsidR="008821A5" w:rsidRPr="00127DE7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center"/>
          </w:tcPr>
          <w:p w:rsidR="003C080A" w:rsidRPr="00127DE7" w:rsidRDefault="003C080A">
            <w:pPr>
              <w:jc w:val="both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 за неправильное определение места расположения рисунка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127DE7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vAlign w:val="center"/>
          </w:tcPr>
          <w:p w:rsidR="003C080A" w:rsidRPr="00127DE7" w:rsidRDefault="003C080A" w:rsidP="008821A5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Определить место расположения аппликации</w:t>
            </w:r>
            <w:r w:rsidR="00403C5F" w:rsidRPr="00127DE7">
              <w:rPr>
                <w:rFonts w:ascii="Times New Roman" w:hAnsi="Times New Roman" w:cs="Times New Roman"/>
              </w:rPr>
              <w:t>,</w:t>
            </w:r>
            <w:r w:rsidRPr="00127DE7">
              <w:rPr>
                <w:rFonts w:ascii="Times New Roman" w:hAnsi="Times New Roman" w:cs="Times New Roman"/>
              </w:rPr>
              <w:t xml:space="preserve"> используя </w:t>
            </w:r>
            <w:r w:rsidR="008821A5" w:rsidRPr="00127DE7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center"/>
          </w:tcPr>
          <w:p w:rsidR="003C080A" w:rsidRPr="00127DE7" w:rsidRDefault="003C080A">
            <w:pPr>
              <w:jc w:val="both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 за неправильное определение места расположения аппликации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127DE7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vAlign w:val="center"/>
          </w:tcPr>
          <w:p w:rsidR="003C080A" w:rsidRPr="00127DE7" w:rsidRDefault="003C080A" w:rsidP="00403C5F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Отметить место расположения аппликации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center"/>
          </w:tcPr>
          <w:p w:rsidR="003C080A" w:rsidRPr="00127DE7" w:rsidRDefault="003C080A">
            <w:pPr>
              <w:jc w:val="both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 за неправильно отмеченное место аппликации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127DE7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vAlign w:val="center"/>
          </w:tcPr>
          <w:p w:rsidR="003C080A" w:rsidRPr="00127DE7" w:rsidRDefault="003C080A">
            <w:pPr>
              <w:jc w:val="both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Нанести на ткань рисунок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center"/>
          </w:tcPr>
          <w:p w:rsidR="003C080A" w:rsidRPr="00127DE7" w:rsidRDefault="00C92399">
            <w:pPr>
              <w:jc w:val="both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 за не</w:t>
            </w:r>
            <w:r w:rsidR="003C080A" w:rsidRPr="00127DE7">
              <w:rPr>
                <w:rFonts w:ascii="Times New Roman" w:hAnsi="Times New Roman" w:cs="Times New Roman"/>
              </w:rPr>
              <w:t>нанесенный рисунок на ткань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127DE7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  <w:vAlign w:val="center"/>
          </w:tcPr>
          <w:p w:rsidR="003C080A" w:rsidRPr="00127DE7" w:rsidRDefault="00127DE7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Выкроить все детали в полном объеме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center"/>
          </w:tcPr>
          <w:p w:rsidR="003C080A" w:rsidRPr="00127DE7" w:rsidRDefault="00127DE7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 xml:space="preserve">Снять 1 балл за каждую </w:t>
            </w:r>
            <w:proofErr w:type="spellStart"/>
            <w:r w:rsidRPr="00127DE7">
              <w:rPr>
                <w:rFonts w:ascii="Times New Roman" w:hAnsi="Times New Roman" w:cs="Times New Roman"/>
              </w:rPr>
              <w:t>невыкроенную</w:t>
            </w:r>
            <w:proofErr w:type="spellEnd"/>
            <w:r w:rsidRPr="00127DE7">
              <w:rPr>
                <w:rFonts w:ascii="Times New Roman" w:hAnsi="Times New Roman" w:cs="Times New Roman"/>
              </w:rPr>
              <w:t xml:space="preserve"> деталь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127DE7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  <w:vAlign w:val="center"/>
          </w:tcPr>
          <w:p w:rsidR="003C080A" w:rsidRPr="00127DE7" w:rsidRDefault="003C080A">
            <w:pPr>
              <w:jc w:val="both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Соблюдение правил ТБ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center"/>
          </w:tcPr>
          <w:p w:rsidR="003C080A" w:rsidRPr="00127DE7" w:rsidRDefault="003C080A">
            <w:pPr>
              <w:jc w:val="both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 за несоблюдение правил ТБ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3C080A" w:rsidRPr="00127DE7" w:rsidRDefault="00127DE7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Уложился в отведенное время</w:t>
            </w:r>
          </w:p>
        </w:tc>
        <w:tc>
          <w:tcPr>
            <w:tcW w:w="1115" w:type="dxa"/>
          </w:tcPr>
          <w:p w:rsidR="003C080A" w:rsidRPr="00127DE7" w:rsidRDefault="003C080A" w:rsidP="008969E8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  <w:vAlign w:val="center"/>
          </w:tcPr>
          <w:p w:rsidR="003C080A" w:rsidRPr="00127DE7" w:rsidRDefault="003C080A">
            <w:pPr>
              <w:jc w:val="both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Снять 1 балл</w:t>
            </w:r>
            <w:r w:rsidR="00403C5F" w:rsidRPr="00127DE7">
              <w:rPr>
                <w:rFonts w:ascii="Times New Roman" w:hAnsi="Times New Roman" w:cs="Times New Roman"/>
              </w:rPr>
              <w:t>,</w:t>
            </w:r>
            <w:r w:rsidRPr="00127DE7">
              <w:rPr>
                <w:rFonts w:ascii="Times New Roman" w:hAnsi="Times New Roman" w:cs="Times New Roman"/>
              </w:rPr>
              <w:t xml:space="preserve"> если не уложился в отведенное время</w:t>
            </w:r>
          </w:p>
        </w:tc>
        <w:tc>
          <w:tcPr>
            <w:tcW w:w="1109" w:type="dxa"/>
            <w:vAlign w:val="center"/>
          </w:tcPr>
          <w:p w:rsidR="003C080A" w:rsidRPr="00127DE7" w:rsidRDefault="003C080A">
            <w:pPr>
              <w:jc w:val="center"/>
              <w:rPr>
                <w:rFonts w:ascii="Times New Roman" w:hAnsi="Times New Roman" w:cs="Times New Roman"/>
              </w:rPr>
            </w:pPr>
            <w:r w:rsidRPr="00127DE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0" w:type="dxa"/>
          </w:tcPr>
          <w:p w:rsidR="003C080A" w:rsidRPr="00127DE7" w:rsidRDefault="003C080A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127DE7" w:rsidTr="00127DE7">
        <w:tc>
          <w:tcPr>
            <w:tcW w:w="534" w:type="dxa"/>
          </w:tcPr>
          <w:p w:rsidR="004576BA" w:rsidRPr="00127DE7" w:rsidRDefault="0045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3" w:type="dxa"/>
            <w:gridSpan w:val="4"/>
          </w:tcPr>
          <w:p w:rsidR="004576BA" w:rsidRPr="00127DE7" w:rsidRDefault="00403C5F" w:rsidP="004576BA">
            <w:pPr>
              <w:rPr>
                <w:rFonts w:ascii="Times New Roman" w:hAnsi="Times New Roman" w:cs="Times New Roman"/>
                <w:b/>
              </w:rPr>
            </w:pPr>
            <w:r w:rsidRPr="00127DE7">
              <w:rPr>
                <w:rFonts w:ascii="Times New Roman" w:hAnsi="Times New Roman" w:cs="Times New Roman"/>
                <w:b/>
              </w:rPr>
              <w:t>Всего:</w:t>
            </w:r>
            <w:r w:rsidR="00127DE7" w:rsidRPr="00127DE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300" w:type="dxa"/>
          </w:tcPr>
          <w:p w:rsidR="004576BA" w:rsidRPr="00127DE7" w:rsidRDefault="004576BA">
            <w:pPr>
              <w:rPr>
                <w:rFonts w:ascii="Times New Roman" w:hAnsi="Times New Roman" w:cs="Times New Roman"/>
              </w:rPr>
            </w:pPr>
          </w:p>
        </w:tc>
      </w:tr>
    </w:tbl>
    <w:p w:rsidR="003C080A" w:rsidRPr="00127DE7" w:rsidRDefault="003C080A"/>
    <w:p w:rsidR="003B0704" w:rsidRDefault="003B0704"/>
    <w:p w:rsidR="009450DA" w:rsidRDefault="003B0704" w:rsidP="009450DA">
      <w:pPr>
        <w:rPr>
          <w:rFonts w:ascii="Times New Roman" w:hAnsi="Times New Roman" w:cs="Times New Roman"/>
          <w:b/>
          <w:sz w:val="24"/>
          <w:szCs w:val="24"/>
        </w:rPr>
      </w:pPr>
      <w:r w:rsidRPr="003B0704">
        <w:rPr>
          <w:rFonts w:ascii="Times New Roman" w:hAnsi="Times New Roman" w:cs="Times New Roman"/>
          <w:b/>
          <w:sz w:val="24"/>
          <w:szCs w:val="24"/>
        </w:rPr>
        <w:lastRenderedPageBreak/>
        <w:t>Модуль В</w:t>
      </w:r>
      <w:r w:rsidR="009450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50DA" w:rsidRPr="009450DA" w:rsidRDefault="009450DA" w:rsidP="009450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вышивки бисером, модульных розеток, глаз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"/>
        <w:gridCol w:w="3023"/>
        <w:gridCol w:w="1045"/>
        <w:gridCol w:w="2289"/>
        <w:gridCol w:w="1662"/>
        <w:gridCol w:w="1292"/>
      </w:tblGrid>
      <w:tr w:rsidR="00127DE7" w:rsidRPr="009450DA" w:rsidTr="009450DA">
        <w:trPr>
          <w:trHeight w:val="255"/>
        </w:trPr>
        <w:tc>
          <w:tcPr>
            <w:tcW w:w="426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Способ оценки позиции</w:t>
            </w:r>
          </w:p>
        </w:tc>
        <w:tc>
          <w:tcPr>
            <w:tcW w:w="2289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Результат выполнения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Максимальный бал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127DE7" w:rsidRPr="009450DA" w:rsidTr="009450DA">
        <w:trPr>
          <w:trHeight w:val="25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Вышивка бисером в соответствии с приложением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 за несоответствие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25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3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Ровность вышитого контура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 за неровность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25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3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Пропорции переданы верно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 за неверные пропорции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25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3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Закрепил нить вначале без узлов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 xml:space="preserve">Снять 1 балл, если делает узлы вначале 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25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3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Закрепил нить в конце и спрятал концы нити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 за неспрятанные концы нити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25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3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Оптимальный подбор размера бисера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 за неправильный подбор бисера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25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3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Аккуратность работы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2289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 за неаккуратное выполнение аппликации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25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3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Работа выполнена последовательно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 за нарушение последовательности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25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3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Пришил детали аппликации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балл, если пришил не все детали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31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3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Соблюдение правил ТБ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 за несоблюдение правил ТБ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31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3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Уложился в отведенное время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балл, если не уложился в отведенное время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255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3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 xml:space="preserve">Хорошее цветовое сочетание 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 за несоблюдение правил цветовой гаммы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270"/>
        </w:trPr>
        <w:tc>
          <w:tcPr>
            <w:tcW w:w="426" w:type="dxa"/>
          </w:tcPr>
          <w:p w:rsidR="00127DE7" w:rsidRPr="009450DA" w:rsidRDefault="009450DA" w:rsidP="0012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23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Центр композиции соблюден</w:t>
            </w:r>
          </w:p>
        </w:tc>
        <w:tc>
          <w:tcPr>
            <w:tcW w:w="1045" w:type="dxa"/>
            <w:noWrap/>
            <w:hideMark/>
          </w:tcPr>
          <w:p w:rsidR="00127DE7" w:rsidRPr="009450DA" w:rsidRDefault="00127DE7" w:rsidP="00127DE7">
            <w:pPr>
              <w:jc w:val="center"/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89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 за отсутствие центра композиции</w:t>
            </w:r>
          </w:p>
        </w:tc>
        <w:tc>
          <w:tcPr>
            <w:tcW w:w="1662" w:type="dxa"/>
            <w:noWrap/>
            <w:hideMark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  <w:tr w:rsidR="00127DE7" w:rsidRPr="009450DA" w:rsidTr="009450DA">
        <w:trPr>
          <w:trHeight w:val="270"/>
        </w:trPr>
        <w:tc>
          <w:tcPr>
            <w:tcW w:w="426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gridSpan w:val="4"/>
            <w:noWrap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302" w:type="dxa"/>
          </w:tcPr>
          <w:p w:rsidR="00127DE7" w:rsidRPr="009450DA" w:rsidRDefault="00127DE7" w:rsidP="00127DE7">
            <w:pPr>
              <w:rPr>
                <w:rFonts w:ascii="Times New Roman" w:hAnsi="Times New Roman" w:cs="Times New Roman"/>
              </w:rPr>
            </w:pPr>
          </w:p>
        </w:tc>
      </w:tr>
    </w:tbl>
    <w:p w:rsidR="00127DE7" w:rsidRDefault="00127DE7">
      <w:pPr>
        <w:rPr>
          <w:rFonts w:ascii="Times New Roman" w:hAnsi="Times New Roman" w:cs="Times New Roman"/>
          <w:b/>
          <w:sz w:val="24"/>
          <w:szCs w:val="24"/>
        </w:rPr>
      </w:pPr>
    </w:p>
    <w:p w:rsidR="00127DE7" w:rsidRDefault="00127DE7">
      <w:pPr>
        <w:rPr>
          <w:rFonts w:ascii="Times New Roman" w:hAnsi="Times New Roman" w:cs="Times New Roman"/>
          <w:b/>
          <w:sz w:val="24"/>
          <w:szCs w:val="24"/>
        </w:rPr>
      </w:pPr>
    </w:p>
    <w:p w:rsidR="009450DA" w:rsidRDefault="009450DA">
      <w:pPr>
        <w:rPr>
          <w:rFonts w:ascii="Times New Roman" w:hAnsi="Times New Roman" w:cs="Times New Roman"/>
          <w:b/>
          <w:sz w:val="24"/>
          <w:szCs w:val="24"/>
        </w:rPr>
      </w:pPr>
    </w:p>
    <w:p w:rsidR="009450DA" w:rsidRDefault="009450DA">
      <w:pPr>
        <w:rPr>
          <w:rFonts w:ascii="Times New Roman" w:hAnsi="Times New Roman" w:cs="Times New Roman"/>
          <w:b/>
          <w:sz w:val="24"/>
          <w:szCs w:val="24"/>
        </w:rPr>
      </w:pPr>
    </w:p>
    <w:p w:rsidR="009450DA" w:rsidRDefault="009450DA">
      <w:pPr>
        <w:rPr>
          <w:rFonts w:ascii="Times New Roman" w:hAnsi="Times New Roman" w:cs="Times New Roman"/>
          <w:b/>
          <w:sz w:val="24"/>
          <w:szCs w:val="24"/>
        </w:rPr>
      </w:pPr>
    </w:p>
    <w:p w:rsidR="009450DA" w:rsidRDefault="009450DA">
      <w:pPr>
        <w:rPr>
          <w:rFonts w:ascii="Times New Roman" w:hAnsi="Times New Roman" w:cs="Times New Roman"/>
          <w:b/>
          <w:sz w:val="24"/>
          <w:szCs w:val="24"/>
        </w:rPr>
      </w:pPr>
    </w:p>
    <w:p w:rsidR="003C080A" w:rsidRPr="003B0704" w:rsidRDefault="003B0704">
      <w:pPr>
        <w:rPr>
          <w:rFonts w:ascii="Times New Roman" w:hAnsi="Times New Roman" w:cs="Times New Roman"/>
          <w:b/>
          <w:sz w:val="24"/>
          <w:szCs w:val="24"/>
        </w:rPr>
      </w:pPr>
      <w:r w:rsidRPr="003B0704">
        <w:rPr>
          <w:rFonts w:ascii="Times New Roman" w:hAnsi="Times New Roman" w:cs="Times New Roman"/>
          <w:b/>
          <w:sz w:val="24"/>
          <w:szCs w:val="24"/>
        </w:rPr>
        <w:t>Модуль С</w:t>
      </w:r>
    </w:p>
    <w:p w:rsidR="003B0704" w:rsidRPr="003B0704" w:rsidRDefault="003B0704">
      <w:pPr>
        <w:rPr>
          <w:rFonts w:ascii="Times New Roman" w:hAnsi="Times New Roman" w:cs="Times New Roman"/>
          <w:b/>
          <w:sz w:val="24"/>
          <w:szCs w:val="24"/>
        </w:rPr>
      </w:pPr>
      <w:r w:rsidRPr="003B0704">
        <w:rPr>
          <w:rFonts w:ascii="Times New Roman" w:hAnsi="Times New Roman" w:cs="Times New Roman"/>
          <w:b/>
          <w:sz w:val="24"/>
          <w:szCs w:val="24"/>
        </w:rPr>
        <w:t>Выполнение вышивки вручную швами различной сложности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857"/>
        <w:gridCol w:w="1115"/>
        <w:gridCol w:w="2713"/>
        <w:gridCol w:w="1109"/>
        <w:gridCol w:w="1124"/>
      </w:tblGrid>
      <w:tr w:rsidR="003C080A" w:rsidRPr="00C92399" w:rsidTr="008969E8">
        <w:tc>
          <w:tcPr>
            <w:tcW w:w="653" w:type="dxa"/>
          </w:tcPr>
          <w:p w:rsidR="003C080A" w:rsidRPr="00C92399" w:rsidRDefault="003C080A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57" w:type="dxa"/>
          </w:tcPr>
          <w:p w:rsidR="003C080A" w:rsidRPr="00C92399" w:rsidRDefault="003C080A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115" w:type="dxa"/>
          </w:tcPr>
          <w:p w:rsidR="003C080A" w:rsidRPr="00C92399" w:rsidRDefault="003C080A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Способ оценки позиции</w:t>
            </w:r>
          </w:p>
        </w:tc>
        <w:tc>
          <w:tcPr>
            <w:tcW w:w="2713" w:type="dxa"/>
          </w:tcPr>
          <w:p w:rsidR="003C080A" w:rsidRPr="00C92399" w:rsidRDefault="003C080A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Результат выполнения</w:t>
            </w:r>
          </w:p>
        </w:tc>
        <w:tc>
          <w:tcPr>
            <w:tcW w:w="1109" w:type="dxa"/>
          </w:tcPr>
          <w:p w:rsidR="003C080A" w:rsidRPr="00C92399" w:rsidRDefault="003C080A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Максимальный бал</w:t>
            </w:r>
            <w:r w:rsidR="0099657B" w:rsidRPr="00C9239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24" w:type="dxa"/>
          </w:tcPr>
          <w:p w:rsidR="003C080A" w:rsidRPr="00C92399" w:rsidRDefault="003C080A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A804C2" w:rsidRPr="00C92399" w:rsidTr="008969E8">
        <w:tc>
          <w:tcPr>
            <w:tcW w:w="653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7" w:type="dxa"/>
            <w:vAlign w:val="center"/>
          </w:tcPr>
          <w:p w:rsidR="00A804C2" w:rsidRPr="00C92399" w:rsidRDefault="00A804C2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Владение технологией выполнения шва</w:t>
            </w:r>
          </w:p>
        </w:tc>
        <w:tc>
          <w:tcPr>
            <w:tcW w:w="1115" w:type="dxa"/>
          </w:tcPr>
          <w:p w:rsidR="00A804C2" w:rsidRPr="00C92399" w:rsidRDefault="00A804C2" w:rsidP="008969E8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A804C2" w:rsidRPr="00C92399" w:rsidRDefault="00C92399" w:rsidP="0089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Снять 1 балл за не</w:t>
            </w:r>
            <w:r w:rsidR="00A804C2" w:rsidRPr="00C92399">
              <w:rPr>
                <w:rFonts w:ascii="Times New Roman" w:hAnsi="Times New Roman" w:cs="Times New Roman"/>
              </w:rPr>
              <w:t>владение технологией</w:t>
            </w:r>
          </w:p>
        </w:tc>
        <w:tc>
          <w:tcPr>
            <w:tcW w:w="1109" w:type="dxa"/>
            <w:vAlign w:val="center"/>
          </w:tcPr>
          <w:p w:rsidR="00A804C2" w:rsidRPr="00C92399" w:rsidRDefault="00A804C2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4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</w:p>
        </w:tc>
      </w:tr>
      <w:tr w:rsidR="00A804C2" w:rsidRPr="00C92399" w:rsidTr="008969E8">
        <w:tc>
          <w:tcPr>
            <w:tcW w:w="653" w:type="dxa"/>
          </w:tcPr>
          <w:p w:rsidR="00A804C2" w:rsidRPr="00C92399" w:rsidRDefault="009450DA" w:rsidP="0089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7" w:type="dxa"/>
            <w:vAlign w:val="center"/>
          </w:tcPr>
          <w:p w:rsidR="00A804C2" w:rsidRPr="00C92399" w:rsidRDefault="00A804C2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Соблюдает правила ТБ</w:t>
            </w:r>
          </w:p>
        </w:tc>
        <w:tc>
          <w:tcPr>
            <w:tcW w:w="1115" w:type="dxa"/>
          </w:tcPr>
          <w:p w:rsidR="00A804C2" w:rsidRPr="00C92399" w:rsidRDefault="00A804C2" w:rsidP="008969E8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Снять 1 балл за несоблюдение правил ТБ</w:t>
            </w:r>
          </w:p>
        </w:tc>
        <w:tc>
          <w:tcPr>
            <w:tcW w:w="1109" w:type="dxa"/>
            <w:vAlign w:val="center"/>
          </w:tcPr>
          <w:p w:rsidR="00A804C2" w:rsidRPr="00C92399" w:rsidRDefault="00A804C2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24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</w:p>
        </w:tc>
      </w:tr>
      <w:tr w:rsidR="00A804C2" w:rsidRPr="00C92399" w:rsidTr="008969E8">
        <w:tc>
          <w:tcPr>
            <w:tcW w:w="653" w:type="dxa"/>
          </w:tcPr>
          <w:p w:rsidR="00A804C2" w:rsidRPr="00C92399" w:rsidRDefault="009450DA" w:rsidP="0089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7" w:type="dxa"/>
          </w:tcPr>
          <w:p w:rsidR="00A804C2" w:rsidRPr="00C92399" w:rsidRDefault="00A804C2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Вышить рисунок</w:t>
            </w:r>
          </w:p>
        </w:tc>
        <w:tc>
          <w:tcPr>
            <w:tcW w:w="1115" w:type="dxa"/>
          </w:tcPr>
          <w:p w:rsidR="00A804C2" w:rsidRPr="00C92399" w:rsidRDefault="00A804C2" w:rsidP="008969E8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A804C2" w:rsidRPr="00C92399" w:rsidRDefault="00C92399" w:rsidP="0089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Снять 1 балл за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="00A804C2" w:rsidRPr="00C92399">
              <w:rPr>
                <w:rFonts w:ascii="Times New Roman" w:hAnsi="Times New Roman" w:cs="Times New Roman"/>
              </w:rPr>
              <w:t>вышитый</w:t>
            </w:r>
            <w:proofErr w:type="spellEnd"/>
            <w:r w:rsidR="00A804C2" w:rsidRPr="00C92399">
              <w:rPr>
                <w:rFonts w:ascii="Times New Roman" w:hAnsi="Times New Roman" w:cs="Times New Roman"/>
              </w:rPr>
              <w:t xml:space="preserve"> рисунок</w:t>
            </w:r>
          </w:p>
        </w:tc>
        <w:tc>
          <w:tcPr>
            <w:tcW w:w="1109" w:type="dxa"/>
            <w:vAlign w:val="center"/>
          </w:tcPr>
          <w:p w:rsidR="00A804C2" w:rsidRPr="00C92399" w:rsidRDefault="00A804C2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24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</w:p>
        </w:tc>
      </w:tr>
      <w:tr w:rsidR="00A804C2" w:rsidRPr="00C92399" w:rsidTr="008969E8">
        <w:tc>
          <w:tcPr>
            <w:tcW w:w="653" w:type="dxa"/>
          </w:tcPr>
          <w:p w:rsidR="00A804C2" w:rsidRPr="00C92399" w:rsidRDefault="009450DA" w:rsidP="0089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7" w:type="dxa"/>
            <w:vAlign w:val="bottom"/>
          </w:tcPr>
          <w:p w:rsidR="00A804C2" w:rsidRPr="00C92399" w:rsidRDefault="00A804C2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Хорошее цветовое сочетание композиции</w:t>
            </w:r>
          </w:p>
        </w:tc>
        <w:tc>
          <w:tcPr>
            <w:tcW w:w="1115" w:type="dxa"/>
          </w:tcPr>
          <w:p w:rsidR="00A804C2" w:rsidRPr="00C92399" w:rsidRDefault="00A804C2" w:rsidP="008969E8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Снять 1 балл цветовое несоответствие эскизу</w:t>
            </w:r>
          </w:p>
        </w:tc>
        <w:tc>
          <w:tcPr>
            <w:tcW w:w="1109" w:type="dxa"/>
            <w:vAlign w:val="center"/>
          </w:tcPr>
          <w:p w:rsidR="00A804C2" w:rsidRPr="00C92399" w:rsidRDefault="00A804C2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24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</w:p>
        </w:tc>
      </w:tr>
      <w:tr w:rsidR="00A804C2" w:rsidRPr="00C92399" w:rsidTr="008969E8">
        <w:tc>
          <w:tcPr>
            <w:tcW w:w="653" w:type="dxa"/>
          </w:tcPr>
          <w:p w:rsidR="00A804C2" w:rsidRPr="00C92399" w:rsidRDefault="009450DA" w:rsidP="0089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7" w:type="dxa"/>
            <w:vAlign w:val="bottom"/>
          </w:tcPr>
          <w:p w:rsidR="00A804C2" w:rsidRPr="00C92399" w:rsidRDefault="00A804C2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Центр композиции соблюден</w:t>
            </w:r>
          </w:p>
        </w:tc>
        <w:tc>
          <w:tcPr>
            <w:tcW w:w="1115" w:type="dxa"/>
          </w:tcPr>
          <w:p w:rsidR="00A804C2" w:rsidRPr="00C92399" w:rsidRDefault="00A804C2" w:rsidP="008969E8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Снять 1 балл за несоблюдение центра композиции</w:t>
            </w:r>
          </w:p>
        </w:tc>
        <w:tc>
          <w:tcPr>
            <w:tcW w:w="1109" w:type="dxa"/>
            <w:vAlign w:val="center"/>
          </w:tcPr>
          <w:p w:rsidR="00A804C2" w:rsidRPr="00C92399" w:rsidRDefault="00A804C2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4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</w:p>
        </w:tc>
      </w:tr>
      <w:tr w:rsidR="00A804C2" w:rsidRPr="00C92399" w:rsidTr="008969E8">
        <w:tc>
          <w:tcPr>
            <w:tcW w:w="653" w:type="dxa"/>
          </w:tcPr>
          <w:p w:rsidR="00A804C2" w:rsidRPr="00C92399" w:rsidRDefault="009450DA" w:rsidP="0089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7" w:type="dxa"/>
            <w:vAlign w:val="center"/>
          </w:tcPr>
          <w:p w:rsidR="00A804C2" w:rsidRPr="00C92399" w:rsidRDefault="00A804C2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Правильный выбор шва для выполнения вышивки</w:t>
            </w:r>
          </w:p>
        </w:tc>
        <w:tc>
          <w:tcPr>
            <w:tcW w:w="1115" w:type="dxa"/>
          </w:tcPr>
          <w:p w:rsidR="00A804C2" w:rsidRPr="00C92399" w:rsidRDefault="00A804C2" w:rsidP="008969E8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Снять 1 балл, если шов выполнен не верно</w:t>
            </w:r>
          </w:p>
        </w:tc>
        <w:tc>
          <w:tcPr>
            <w:tcW w:w="1109" w:type="dxa"/>
            <w:vAlign w:val="center"/>
          </w:tcPr>
          <w:p w:rsidR="00A804C2" w:rsidRPr="00C92399" w:rsidRDefault="00A804C2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24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</w:p>
        </w:tc>
      </w:tr>
      <w:tr w:rsidR="00A804C2" w:rsidRPr="00C92399" w:rsidTr="008969E8">
        <w:tc>
          <w:tcPr>
            <w:tcW w:w="653" w:type="dxa"/>
          </w:tcPr>
          <w:p w:rsidR="00A804C2" w:rsidRPr="00C92399" w:rsidRDefault="009450DA" w:rsidP="0089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7" w:type="dxa"/>
            <w:vAlign w:val="center"/>
          </w:tcPr>
          <w:p w:rsidR="00A804C2" w:rsidRPr="00C92399" w:rsidRDefault="00A804C2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Уложился в отведенное время</w:t>
            </w:r>
          </w:p>
        </w:tc>
        <w:tc>
          <w:tcPr>
            <w:tcW w:w="1115" w:type="dxa"/>
          </w:tcPr>
          <w:p w:rsidR="00A804C2" w:rsidRPr="00C92399" w:rsidRDefault="00A804C2" w:rsidP="008969E8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Снять 1 балл, если не уложился в отведенное время</w:t>
            </w:r>
          </w:p>
        </w:tc>
        <w:tc>
          <w:tcPr>
            <w:tcW w:w="1109" w:type="dxa"/>
            <w:vAlign w:val="center"/>
          </w:tcPr>
          <w:p w:rsidR="00A804C2" w:rsidRPr="00C92399" w:rsidRDefault="00A804C2">
            <w:pPr>
              <w:jc w:val="center"/>
              <w:rPr>
                <w:rFonts w:ascii="Times New Roman" w:hAnsi="Times New Roman" w:cs="Times New Roman"/>
              </w:rPr>
            </w:pPr>
            <w:r w:rsidRPr="00C9239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24" w:type="dxa"/>
          </w:tcPr>
          <w:p w:rsidR="00A804C2" w:rsidRPr="00C92399" w:rsidRDefault="00A804C2" w:rsidP="008969E8">
            <w:pPr>
              <w:rPr>
                <w:rFonts w:ascii="Times New Roman" w:hAnsi="Times New Roman" w:cs="Times New Roman"/>
              </w:rPr>
            </w:pPr>
          </w:p>
        </w:tc>
      </w:tr>
      <w:tr w:rsidR="004576BA" w:rsidRPr="00C92399" w:rsidTr="008969E8">
        <w:tc>
          <w:tcPr>
            <w:tcW w:w="653" w:type="dxa"/>
          </w:tcPr>
          <w:p w:rsidR="004576BA" w:rsidRPr="00C92399" w:rsidRDefault="004576BA" w:rsidP="00896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4"/>
            <w:vAlign w:val="center"/>
          </w:tcPr>
          <w:p w:rsidR="004576BA" w:rsidRPr="00C92399" w:rsidRDefault="004576BA" w:rsidP="00457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39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99657B" w:rsidRPr="00C923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92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4576BA" w:rsidRPr="00C92399" w:rsidRDefault="004576BA" w:rsidP="008969E8">
            <w:pPr>
              <w:rPr>
                <w:rFonts w:ascii="Times New Roman" w:hAnsi="Times New Roman" w:cs="Times New Roman"/>
              </w:rPr>
            </w:pPr>
          </w:p>
        </w:tc>
      </w:tr>
    </w:tbl>
    <w:p w:rsidR="003C080A" w:rsidRDefault="003C080A"/>
    <w:p w:rsidR="004576BA" w:rsidRDefault="004576BA"/>
    <w:p w:rsidR="004576BA" w:rsidRDefault="004576BA"/>
    <w:p w:rsidR="004576BA" w:rsidRDefault="004576BA"/>
    <w:p w:rsidR="004576BA" w:rsidRDefault="004576BA"/>
    <w:p w:rsidR="004576BA" w:rsidRDefault="004576BA"/>
    <w:p w:rsidR="004576BA" w:rsidRDefault="004576BA"/>
    <w:p w:rsidR="004576BA" w:rsidRDefault="004576BA"/>
    <w:p w:rsidR="004576BA" w:rsidRDefault="004576BA"/>
    <w:p w:rsidR="004576BA" w:rsidRDefault="004576BA"/>
    <w:p w:rsidR="004576BA" w:rsidRDefault="004576BA"/>
    <w:p w:rsidR="004576BA" w:rsidRDefault="004576BA"/>
    <w:p w:rsidR="004576BA" w:rsidRDefault="004576BA"/>
    <w:p w:rsidR="004576BA" w:rsidRDefault="004576BA"/>
    <w:p w:rsidR="009450DA" w:rsidRDefault="009450DA"/>
    <w:p w:rsidR="009450DA" w:rsidRDefault="009450DA"/>
    <w:p w:rsidR="004576BA" w:rsidRDefault="00882F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2F74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882F7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9450DA" w:rsidRPr="003B0704" w:rsidRDefault="009450DA" w:rsidP="009450DA">
      <w:pPr>
        <w:rPr>
          <w:rFonts w:ascii="Times New Roman" w:hAnsi="Times New Roman" w:cs="Times New Roman"/>
          <w:b/>
          <w:sz w:val="24"/>
          <w:szCs w:val="24"/>
        </w:rPr>
      </w:pPr>
      <w:r w:rsidRPr="003B0704">
        <w:rPr>
          <w:rFonts w:ascii="Times New Roman" w:hAnsi="Times New Roman" w:cs="Times New Roman"/>
          <w:b/>
          <w:sz w:val="24"/>
          <w:szCs w:val="24"/>
        </w:rPr>
        <w:t>Выполне</w:t>
      </w:r>
      <w:r>
        <w:rPr>
          <w:rFonts w:ascii="Times New Roman" w:hAnsi="Times New Roman" w:cs="Times New Roman"/>
          <w:b/>
          <w:sz w:val="24"/>
          <w:szCs w:val="24"/>
        </w:rPr>
        <w:t>ние аппликации и обшивка контура бисером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857"/>
        <w:gridCol w:w="1115"/>
        <w:gridCol w:w="2713"/>
        <w:gridCol w:w="1109"/>
        <w:gridCol w:w="1124"/>
      </w:tblGrid>
      <w:tr w:rsidR="009450DA" w:rsidRPr="00A06527" w:rsidTr="00282F2B">
        <w:tc>
          <w:tcPr>
            <w:tcW w:w="65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57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115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Способ оценки позиции</w:t>
            </w:r>
          </w:p>
        </w:tc>
        <w:tc>
          <w:tcPr>
            <w:tcW w:w="271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Результат выполнения</w:t>
            </w:r>
          </w:p>
        </w:tc>
        <w:tc>
          <w:tcPr>
            <w:tcW w:w="1109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Максимальный бал</w:t>
            </w:r>
          </w:p>
        </w:tc>
        <w:tc>
          <w:tcPr>
            <w:tcW w:w="1124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9450DA" w:rsidRPr="00A06527" w:rsidTr="00282F2B">
        <w:tc>
          <w:tcPr>
            <w:tcW w:w="653" w:type="dxa"/>
          </w:tcPr>
          <w:p w:rsidR="009450DA" w:rsidRPr="00A06527" w:rsidRDefault="009450DA" w:rsidP="00282F2B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7" w:type="dxa"/>
            <w:vAlign w:val="center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Закрепил все детали на основу</w:t>
            </w:r>
          </w:p>
        </w:tc>
        <w:tc>
          <w:tcPr>
            <w:tcW w:w="1115" w:type="dxa"/>
          </w:tcPr>
          <w:p w:rsidR="009450DA" w:rsidRPr="00A06527" w:rsidRDefault="009450DA" w:rsidP="00282F2B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Снять 1 балл</w:t>
            </w:r>
            <w:r>
              <w:rPr>
                <w:rFonts w:ascii="Times New Roman" w:hAnsi="Times New Roman" w:cs="Times New Roman"/>
              </w:rPr>
              <w:t xml:space="preserve"> за неаккуратное закрепление основы</w:t>
            </w:r>
          </w:p>
        </w:tc>
        <w:tc>
          <w:tcPr>
            <w:tcW w:w="1109" w:type="dxa"/>
          </w:tcPr>
          <w:p w:rsidR="009450DA" w:rsidRPr="00A06527" w:rsidRDefault="009450DA" w:rsidP="00282F2B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4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</w:p>
        </w:tc>
      </w:tr>
      <w:tr w:rsidR="009450DA" w:rsidRPr="00A06527" w:rsidTr="00282F2B">
        <w:tc>
          <w:tcPr>
            <w:tcW w:w="65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7" w:type="dxa"/>
            <w:vAlign w:val="bottom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аппликации приложению</w:t>
            </w:r>
          </w:p>
        </w:tc>
        <w:tc>
          <w:tcPr>
            <w:tcW w:w="1115" w:type="dxa"/>
          </w:tcPr>
          <w:p w:rsidR="009450DA" w:rsidRPr="00A06527" w:rsidRDefault="009450DA" w:rsidP="00282F2B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Снять 1 балл</w:t>
            </w:r>
            <w:r>
              <w:rPr>
                <w:rFonts w:ascii="Times New Roman" w:hAnsi="Times New Roman" w:cs="Times New Roman"/>
              </w:rPr>
              <w:t>,</w:t>
            </w:r>
            <w:r w:rsidRPr="00A06527">
              <w:rPr>
                <w:rFonts w:ascii="Times New Roman" w:hAnsi="Times New Roman" w:cs="Times New Roman"/>
              </w:rPr>
              <w:t xml:space="preserve"> если ап</w:t>
            </w:r>
            <w:r>
              <w:rPr>
                <w:rFonts w:ascii="Times New Roman" w:hAnsi="Times New Roman" w:cs="Times New Roman"/>
              </w:rPr>
              <w:t>пликация не соответствует приложению</w:t>
            </w:r>
          </w:p>
        </w:tc>
        <w:tc>
          <w:tcPr>
            <w:tcW w:w="1109" w:type="dxa"/>
          </w:tcPr>
          <w:p w:rsidR="009450DA" w:rsidRPr="00A06527" w:rsidRDefault="009450DA" w:rsidP="00282F2B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4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</w:p>
        </w:tc>
      </w:tr>
      <w:tr w:rsidR="009450DA" w:rsidRPr="00A06527" w:rsidTr="00282F2B">
        <w:tc>
          <w:tcPr>
            <w:tcW w:w="65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7" w:type="dxa"/>
            <w:vAlign w:val="bottom"/>
          </w:tcPr>
          <w:p w:rsidR="009450DA" w:rsidRPr="00A06527" w:rsidRDefault="009450DA" w:rsidP="00945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пропорций деталей</w:t>
            </w:r>
          </w:p>
        </w:tc>
        <w:tc>
          <w:tcPr>
            <w:tcW w:w="1115" w:type="dxa"/>
          </w:tcPr>
          <w:p w:rsidR="009450DA" w:rsidRPr="00A06527" w:rsidRDefault="009450DA" w:rsidP="00282F2B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Снять 1 балл за несоответствие пропорций</w:t>
            </w:r>
          </w:p>
        </w:tc>
        <w:tc>
          <w:tcPr>
            <w:tcW w:w="1109" w:type="dxa"/>
          </w:tcPr>
          <w:p w:rsidR="009450DA" w:rsidRPr="00A06527" w:rsidRDefault="00C06F87" w:rsidP="00282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0DA" w:rsidRPr="00A065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4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</w:p>
        </w:tc>
      </w:tr>
      <w:tr w:rsidR="009450DA" w:rsidRPr="00A06527" w:rsidTr="00282F2B">
        <w:tc>
          <w:tcPr>
            <w:tcW w:w="653" w:type="dxa"/>
          </w:tcPr>
          <w:p w:rsidR="009450DA" w:rsidRDefault="009450DA" w:rsidP="0028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7" w:type="dxa"/>
            <w:vAlign w:val="bottom"/>
          </w:tcPr>
          <w:p w:rsidR="009450DA" w:rsidRDefault="009450DA" w:rsidP="00945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 контура бисером в соответствии с приложением</w:t>
            </w:r>
          </w:p>
        </w:tc>
        <w:tc>
          <w:tcPr>
            <w:tcW w:w="1115" w:type="dxa"/>
          </w:tcPr>
          <w:p w:rsidR="009450DA" w:rsidRPr="00A06527" w:rsidRDefault="009450DA" w:rsidP="00282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9450DA" w:rsidRPr="009450DA" w:rsidRDefault="009450DA" w:rsidP="009450DA">
            <w:pPr>
              <w:rPr>
                <w:rFonts w:ascii="Times New Roman" w:hAnsi="Times New Roman" w:cs="Times New Roman"/>
              </w:rPr>
            </w:pPr>
            <w:r w:rsidRPr="009450DA">
              <w:rPr>
                <w:rFonts w:ascii="Times New Roman" w:hAnsi="Times New Roman" w:cs="Times New Roman"/>
              </w:rPr>
              <w:t>Снять 1 балл за несоответствие</w:t>
            </w:r>
          </w:p>
          <w:p w:rsidR="009450DA" w:rsidRDefault="009450DA" w:rsidP="0028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450DA" w:rsidRPr="00A06527" w:rsidRDefault="00C06F87" w:rsidP="00282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0D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4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</w:p>
        </w:tc>
      </w:tr>
      <w:tr w:rsidR="009450DA" w:rsidRPr="00A06527" w:rsidTr="00282F2B">
        <w:tc>
          <w:tcPr>
            <w:tcW w:w="65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7" w:type="dxa"/>
            <w:vAlign w:val="bottom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Закрепил нить в начале без узлов</w:t>
            </w:r>
          </w:p>
        </w:tc>
        <w:tc>
          <w:tcPr>
            <w:tcW w:w="1115" w:type="dxa"/>
          </w:tcPr>
          <w:p w:rsidR="009450DA" w:rsidRPr="00A06527" w:rsidRDefault="009450DA" w:rsidP="00282F2B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Снять 1 балл</w:t>
            </w:r>
            <w:r>
              <w:rPr>
                <w:rFonts w:ascii="Times New Roman" w:hAnsi="Times New Roman" w:cs="Times New Roman"/>
              </w:rPr>
              <w:t>,</w:t>
            </w:r>
            <w:r w:rsidRPr="00A06527">
              <w:rPr>
                <w:rFonts w:ascii="Times New Roman" w:hAnsi="Times New Roman" w:cs="Times New Roman"/>
              </w:rPr>
              <w:t xml:space="preserve"> если делает узлы в начале </w:t>
            </w:r>
          </w:p>
        </w:tc>
        <w:tc>
          <w:tcPr>
            <w:tcW w:w="1109" w:type="dxa"/>
          </w:tcPr>
          <w:p w:rsidR="009450DA" w:rsidRPr="00A06527" w:rsidRDefault="00C06F87" w:rsidP="00282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0DA" w:rsidRPr="00A065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4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</w:p>
        </w:tc>
      </w:tr>
      <w:tr w:rsidR="009450DA" w:rsidRPr="00A06527" w:rsidTr="00282F2B">
        <w:tc>
          <w:tcPr>
            <w:tcW w:w="65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7" w:type="dxa"/>
            <w:vAlign w:val="bottom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Закрепил нить в конце и спрятал концы нити</w:t>
            </w:r>
          </w:p>
        </w:tc>
        <w:tc>
          <w:tcPr>
            <w:tcW w:w="1115" w:type="dxa"/>
          </w:tcPr>
          <w:p w:rsidR="009450DA" w:rsidRPr="00A06527" w:rsidRDefault="009450DA" w:rsidP="00282F2B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Снять 1 балл за неспрятанные концы нити</w:t>
            </w:r>
          </w:p>
        </w:tc>
        <w:tc>
          <w:tcPr>
            <w:tcW w:w="1109" w:type="dxa"/>
          </w:tcPr>
          <w:p w:rsidR="009450DA" w:rsidRPr="00A06527" w:rsidRDefault="00C06F87" w:rsidP="00282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0DA" w:rsidRPr="00A065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4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</w:p>
        </w:tc>
      </w:tr>
      <w:tr w:rsidR="00C06F87" w:rsidRPr="00A06527" w:rsidTr="00282F2B">
        <w:tc>
          <w:tcPr>
            <w:tcW w:w="653" w:type="dxa"/>
          </w:tcPr>
          <w:p w:rsidR="00C06F87" w:rsidRPr="00A06527" w:rsidRDefault="00C06F87" w:rsidP="0028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7" w:type="dxa"/>
            <w:vAlign w:val="bottom"/>
          </w:tcPr>
          <w:p w:rsidR="00C06F87" w:rsidRPr="00A06527" w:rsidRDefault="00C06F87" w:rsidP="0028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подбора цвета бисера</w:t>
            </w:r>
          </w:p>
        </w:tc>
        <w:tc>
          <w:tcPr>
            <w:tcW w:w="1115" w:type="dxa"/>
          </w:tcPr>
          <w:p w:rsidR="00C06F87" w:rsidRPr="00A06527" w:rsidRDefault="00C06F87" w:rsidP="00282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C06F87" w:rsidRPr="00C06F87" w:rsidRDefault="00C06F87" w:rsidP="00C06F87">
            <w:pPr>
              <w:rPr>
                <w:rFonts w:ascii="Times New Roman" w:hAnsi="Times New Roman" w:cs="Times New Roman"/>
              </w:rPr>
            </w:pPr>
            <w:r w:rsidRPr="00C06F87">
              <w:rPr>
                <w:rFonts w:ascii="Times New Roman" w:hAnsi="Times New Roman" w:cs="Times New Roman"/>
              </w:rPr>
              <w:t>Снять 1 балл за несоблюдение цвета</w:t>
            </w:r>
          </w:p>
          <w:p w:rsidR="00C06F87" w:rsidRPr="00A06527" w:rsidRDefault="00C06F87" w:rsidP="0028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C06F87" w:rsidRPr="00A06527" w:rsidRDefault="00C06F87" w:rsidP="00282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4" w:type="dxa"/>
          </w:tcPr>
          <w:p w:rsidR="00C06F87" w:rsidRPr="00A06527" w:rsidRDefault="00C06F87" w:rsidP="00282F2B">
            <w:pPr>
              <w:rPr>
                <w:rFonts w:ascii="Times New Roman" w:hAnsi="Times New Roman" w:cs="Times New Roman"/>
              </w:rPr>
            </w:pPr>
          </w:p>
        </w:tc>
      </w:tr>
      <w:tr w:rsidR="009450DA" w:rsidRPr="00A06527" w:rsidTr="00282F2B">
        <w:tc>
          <w:tcPr>
            <w:tcW w:w="65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7" w:type="dxa"/>
            <w:vAlign w:val="center"/>
          </w:tcPr>
          <w:p w:rsidR="009450DA" w:rsidRPr="00A06527" w:rsidRDefault="009450DA" w:rsidP="00282F2B">
            <w:pPr>
              <w:jc w:val="both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Аккуратность работы</w:t>
            </w:r>
          </w:p>
        </w:tc>
        <w:tc>
          <w:tcPr>
            <w:tcW w:w="1115" w:type="dxa"/>
          </w:tcPr>
          <w:p w:rsidR="009450DA" w:rsidRPr="00A06527" w:rsidRDefault="009450DA" w:rsidP="00282F2B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Снять 1</w:t>
            </w:r>
            <w:r w:rsidRPr="00A06527">
              <w:rPr>
                <w:rFonts w:ascii="Times New Roman" w:hAnsi="Times New Roman" w:cs="Times New Roman"/>
              </w:rPr>
              <w:t xml:space="preserve"> балл за неаккуратное выполнение аппликации</w:t>
            </w:r>
          </w:p>
        </w:tc>
        <w:tc>
          <w:tcPr>
            <w:tcW w:w="1109" w:type="dxa"/>
          </w:tcPr>
          <w:p w:rsidR="009450DA" w:rsidRPr="00A06527" w:rsidRDefault="00C06F87" w:rsidP="00282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50DA" w:rsidRPr="00A065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4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</w:p>
        </w:tc>
      </w:tr>
      <w:tr w:rsidR="009450DA" w:rsidRPr="00A06527" w:rsidTr="00282F2B">
        <w:tc>
          <w:tcPr>
            <w:tcW w:w="65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7" w:type="dxa"/>
            <w:vAlign w:val="center"/>
          </w:tcPr>
          <w:p w:rsidR="009450DA" w:rsidRPr="00A06527" w:rsidRDefault="009450DA" w:rsidP="00282F2B">
            <w:pPr>
              <w:jc w:val="both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Работа выполнена последовательно</w:t>
            </w:r>
          </w:p>
        </w:tc>
        <w:tc>
          <w:tcPr>
            <w:tcW w:w="1115" w:type="dxa"/>
          </w:tcPr>
          <w:p w:rsidR="009450DA" w:rsidRPr="00A06527" w:rsidRDefault="009450DA" w:rsidP="00282F2B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Снять 1 балл за нарушение последовательности</w:t>
            </w:r>
          </w:p>
        </w:tc>
        <w:tc>
          <w:tcPr>
            <w:tcW w:w="1109" w:type="dxa"/>
          </w:tcPr>
          <w:p w:rsidR="009450DA" w:rsidRPr="00A06527" w:rsidRDefault="00C06F87" w:rsidP="00282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50DA" w:rsidRPr="00A065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4" w:type="dxa"/>
          </w:tcPr>
          <w:p w:rsidR="009450DA" w:rsidRPr="00A06527" w:rsidRDefault="009450DA" w:rsidP="00282F2B">
            <w:pPr>
              <w:rPr>
                <w:rFonts w:ascii="Times New Roman" w:hAnsi="Times New Roman" w:cs="Times New Roman"/>
              </w:rPr>
            </w:pPr>
          </w:p>
        </w:tc>
      </w:tr>
      <w:tr w:rsidR="00C06F87" w:rsidRPr="00A06527" w:rsidTr="00764FE0">
        <w:tc>
          <w:tcPr>
            <w:tcW w:w="653" w:type="dxa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7" w:type="dxa"/>
            <w:vAlign w:val="bottom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Хорошее  цветовое сочетание композиции</w:t>
            </w:r>
          </w:p>
        </w:tc>
        <w:tc>
          <w:tcPr>
            <w:tcW w:w="1115" w:type="dxa"/>
          </w:tcPr>
          <w:p w:rsidR="00C06F87" w:rsidRPr="00A06527" w:rsidRDefault="00C06F87" w:rsidP="00C06F87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 xml:space="preserve">Снять 1 балл за </w:t>
            </w:r>
            <w:r>
              <w:rPr>
                <w:rFonts w:ascii="Times New Roman" w:hAnsi="Times New Roman" w:cs="Times New Roman"/>
              </w:rPr>
              <w:t>цветовую гамму</w:t>
            </w:r>
          </w:p>
        </w:tc>
        <w:tc>
          <w:tcPr>
            <w:tcW w:w="1109" w:type="dxa"/>
          </w:tcPr>
          <w:p w:rsidR="00C06F87" w:rsidRPr="00A06527" w:rsidRDefault="00C06F87" w:rsidP="00C06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065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4" w:type="dxa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</w:p>
        </w:tc>
      </w:tr>
      <w:tr w:rsidR="00C06F87" w:rsidRPr="00A06527" w:rsidTr="00282F2B">
        <w:tc>
          <w:tcPr>
            <w:tcW w:w="653" w:type="dxa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7" w:type="dxa"/>
            <w:vAlign w:val="center"/>
          </w:tcPr>
          <w:p w:rsidR="00C06F87" w:rsidRPr="00A06527" w:rsidRDefault="00C06F87" w:rsidP="00C06F87">
            <w:pPr>
              <w:jc w:val="both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Соблюдение правил ТБ</w:t>
            </w:r>
          </w:p>
        </w:tc>
        <w:tc>
          <w:tcPr>
            <w:tcW w:w="1115" w:type="dxa"/>
          </w:tcPr>
          <w:p w:rsidR="00C06F87" w:rsidRPr="00A06527" w:rsidRDefault="00C06F87" w:rsidP="00C06F87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Снять 1 балл за несоблюдение правил ТБ</w:t>
            </w:r>
          </w:p>
        </w:tc>
        <w:tc>
          <w:tcPr>
            <w:tcW w:w="1109" w:type="dxa"/>
          </w:tcPr>
          <w:p w:rsidR="00C06F87" w:rsidRPr="00A06527" w:rsidRDefault="00C06F87" w:rsidP="00C06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065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4" w:type="dxa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</w:p>
        </w:tc>
      </w:tr>
      <w:tr w:rsidR="00C06F87" w:rsidRPr="00A06527" w:rsidTr="00282F2B">
        <w:tc>
          <w:tcPr>
            <w:tcW w:w="653" w:type="dxa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57" w:type="dxa"/>
            <w:vAlign w:val="center"/>
          </w:tcPr>
          <w:p w:rsidR="00C06F87" w:rsidRPr="00A06527" w:rsidRDefault="00C06F87" w:rsidP="00C06F87">
            <w:pPr>
              <w:jc w:val="both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Уложился в отведенное время</w:t>
            </w:r>
          </w:p>
        </w:tc>
        <w:tc>
          <w:tcPr>
            <w:tcW w:w="1115" w:type="dxa"/>
          </w:tcPr>
          <w:p w:rsidR="00C06F87" w:rsidRPr="00A06527" w:rsidRDefault="00C06F87" w:rsidP="00C06F87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13" w:type="dxa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Снять 1 балл</w:t>
            </w:r>
            <w:r>
              <w:rPr>
                <w:rFonts w:ascii="Times New Roman" w:hAnsi="Times New Roman" w:cs="Times New Roman"/>
              </w:rPr>
              <w:t>,</w:t>
            </w:r>
            <w:r w:rsidRPr="00A06527">
              <w:rPr>
                <w:rFonts w:ascii="Times New Roman" w:hAnsi="Times New Roman" w:cs="Times New Roman"/>
              </w:rPr>
              <w:t xml:space="preserve"> если не уложился в отведенное время</w:t>
            </w:r>
          </w:p>
        </w:tc>
        <w:tc>
          <w:tcPr>
            <w:tcW w:w="1109" w:type="dxa"/>
          </w:tcPr>
          <w:p w:rsidR="00C06F87" w:rsidRPr="00A06527" w:rsidRDefault="00C06F87" w:rsidP="00C06F87">
            <w:pPr>
              <w:jc w:val="center"/>
              <w:rPr>
                <w:rFonts w:ascii="Times New Roman" w:hAnsi="Times New Roman" w:cs="Times New Roman"/>
              </w:rPr>
            </w:pPr>
            <w:r w:rsidRPr="00A06527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24" w:type="dxa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</w:p>
        </w:tc>
      </w:tr>
      <w:tr w:rsidR="00C06F87" w:rsidRPr="00A06527" w:rsidTr="00282F2B">
        <w:tc>
          <w:tcPr>
            <w:tcW w:w="653" w:type="dxa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4"/>
            <w:vAlign w:val="bottom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  <w:b/>
              </w:rPr>
            </w:pPr>
            <w:r w:rsidRPr="00A0652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24" w:type="dxa"/>
          </w:tcPr>
          <w:p w:rsidR="00C06F87" w:rsidRPr="00A06527" w:rsidRDefault="00C06F87" w:rsidP="00C06F87">
            <w:pPr>
              <w:rPr>
                <w:rFonts w:ascii="Times New Roman" w:hAnsi="Times New Roman" w:cs="Times New Roman"/>
              </w:rPr>
            </w:pPr>
          </w:p>
        </w:tc>
      </w:tr>
    </w:tbl>
    <w:p w:rsidR="009450DA" w:rsidRPr="00A06527" w:rsidRDefault="009450DA" w:rsidP="009450DA">
      <w:pPr>
        <w:rPr>
          <w:rFonts w:ascii="Times New Roman" w:hAnsi="Times New Roman" w:cs="Times New Roman"/>
        </w:rPr>
      </w:pPr>
    </w:p>
    <w:p w:rsidR="009450DA" w:rsidRDefault="009450DA" w:rsidP="009450DA"/>
    <w:p w:rsidR="00C06F87" w:rsidRDefault="00C06F8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34C" w:rsidRDefault="00C9334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34C" w:rsidRDefault="00C9334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34C" w:rsidRDefault="00C9334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34C" w:rsidRDefault="00C9334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34C" w:rsidRDefault="00C9334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6F87" w:rsidRPr="00C06F87" w:rsidRDefault="00C06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Е</w:t>
      </w:r>
    </w:p>
    <w:p w:rsidR="00882F74" w:rsidRPr="00882F74" w:rsidRDefault="00C06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Декорирование </w:t>
      </w:r>
      <w:r w:rsidR="00882F74" w:rsidRPr="00882F74">
        <w:rPr>
          <w:rFonts w:ascii="Times New Roman" w:hAnsi="Times New Roman" w:cs="Times New Roman"/>
          <w:b/>
          <w:sz w:val="24"/>
          <w:szCs w:val="24"/>
        </w:rPr>
        <w:t>изделия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1"/>
        <w:gridCol w:w="2623"/>
        <w:gridCol w:w="1134"/>
        <w:gridCol w:w="2458"/>
        <w:gridCol w:w="1662"/>
        <w:gridCol w:w="1309"/>
      </w:tblGrid>
      <w:tr w:rsidR="00C9334C" w:rsidRPr="00C9334C" w:rsidTr="00C9334C">
        <w:trPr>
          <w:trHeight w:val="315"/>
        </w:trPr>
        <w:tc>
          <w:tcPr>
            <w:tcW w:w="561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23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134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Способ оценки позиции</w:t>
            </w:r>
          </w:p>
        </w:tc>
        <w:tc>
          <w:tcPr>
            <w:tcW w:w="2458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Результат выполнения</w:t>
            </w:r>
          </w:p>
        </w:tc>
        <w:tc>
          <w:tcPr>
            <w:tcW w:w="1662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Максимальный бал</w:t>
            </w:r>
          </w:p>
        </w:tc>
        <w:tc>
          <w:tcPr>
            <w:tcW w:w="1309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C9334C" w:rsidRPr="00C9334C" w:rsidTr="00C9334C">
        <w:trPr>
          <w:trHeight w:val="315"/>
        </w:trPr>
        <w:tc>
          <w:tcPr>
            <w:tcW w:w="561" w:type="dxa"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Правильный подбор бусин, бисера, лент</w:t>
            </w:r>
          </w:p>
        </w:tc>
        <w:tc>
          <w:tcPr>
            <w:tcW w:w="1134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458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балл, если неправильно подобрал материал</w:t>
            </w:r>
          </w:p>
        </w:tc>
        <w:tc>
          <w:tcPr>
            <w:tcW w:w="1662" w:type="dxa"/>
            <w:noWrap/>
            <w:hideMark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9" w:type="dxa"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55"/>
        </w:trPr>
        <w:tc>
          <w:tcPr>
            <w:tcW w:w="561" w:type="dxa"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Соответствие цветовой гаммы</w:t>
            </w:r>
          </w:p>
        </w:tc>
        <w:tc>
          <w:tcPr>
            <w:tcW w:w="1134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458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цветовую гамму</w:t>
            </w:r>
          </w:p>
        </w:tc>
        <w:tc>
          <w:tcPr>
            <w:tcW w:w="1662" w:type="dxa"/>
            <w:noWrap/>
            <w:hideMark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9" w:type="dxa"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55"/>
        </w:trPr>
        <w:tc>
          <w:tcPr>
            <w:tcW w:w="561" w:type="dxa"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Аккуратность работы</w:t>
            </w:r>
          </w:p>
        </w:tc>
        <w:tc>
          <w:tcPr>
            <w:tcW w:w="1134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458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неаккуратное выполнение аппликации</w:t>
            </w:r>
          </w:p>
        </w:tc>
        <w:tc>
          <w:tcPr>
            <w:tcW w:w="1662" w:type="dxa"/>
            <w:noWrap/>
            <w:hideMark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09" w:type="dxa"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55"/>
        </w:trPr>
        <w:tc>
          <w:tcPr>
            <w:tcW w:w="561" w:type="dxa"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Соблюдение правил ТБ</w:t>
            </w:r>
          </w:p>
        </w:tc>
        <w:tc>
          <w:tcPr>
            <w:tcW w:w="1134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458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несоблюдение правил ТБ</w:t>
            </w:r>
          </w:p>
        </w:tc>
        <w:tc>
          <w:tcPr>
            <w:tcW w:w="1662" w:type="dxa"/>
            <w:noWrap/>
            <w:hideMark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9" w:type="dxa"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70"/>
        </w:trPr>
        <w:tc>
          <w:tcPr>
            <w:tcW w:w="561" w:type="dxa"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Уложился в отведенное время</w:t>
            </w:r>
          </w:p>
        </w:tc>
        <w:tc>
          <w:tcPr>
            <w:tcW w:w="1134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458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балл, если не уложился в отведенное время</w:t>
            </w:r>
          </w:p>
        </w:tc>
        <w:tc>
          <w:tcPr>
            <w:tcW w:w="1662" w:type="dxa"/>
            <w:noWrap/>
            <w:hideMark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9" w:type="dxa"/>
          </w:tcPr>
          <w:p w:rsidR="00C9334C" w:rsidRPr="00C9334C" w:rsidRDefault="00C9334C" w:rsidP="00C93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70"/>
        </w:trPr>
        <w:tc>
          <w:tcPr>
            <w:tcW w:w="561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  <w:gridSpan w:val="4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09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</w:tbl>
    <w:p w:rsidR="004576BA" w:rsidRDefault="004576BA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C9334C" w:rsidRDefault="00C9334C"/>
    <w:p w:rsidR="004576BA" w:rsidRPr="00C9334C" w:rsidRDefault="00C9334C" w:rsidP="004576B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:rsidR="008969E8" w:rsidRPr="001149B8" w:rsidRDefault="008969E8" w:rsidP="004576B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9B8">
        <w:rPr>
          <w:rFonts w:ascii="Times New Roman" w:hAnsi="Times New Roman" w:cs="Times New Roman"/>
          <w:b/>
          <w:sz w:val="24"/>
          <w:szCs w:val="24"/>
        </w:rPr>
        <w:t>Дефектация</w:t>
      </w:r>
      <w:proofErr w:type="spellEnd"/>
      <w:r w:rsidRPr="001149B8">
        <w:rPr>
          <w:rFonts w:ascii="Times New Roman" w:hAnsi="Times New Roman" w:cs="Times New Roman"/>
          <w:b/>
          <w:sz w:val="24"/>
          <w:szCs w:val="24"/>
        </w:rPr>
        <w:t xml:space="preserve"> вышивки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3"/>
        <w:gridCol w:w="2683"/>
        <w:gridCol w:w="1002"/>
        <w:gridCol w:w="2532"/>
        <w:gridCol w:w="1695"/>
        <w:gridCol w:w="1302"/>
      </w:tblGrid>
      <w:tr w:rsidR="00C9334C" w:rsidRPr="00C9334C" w:rsidTr="00C9334C">
        <w:trPr>
          <w:trHeight w:val="255"/>
        </w:trPr>
        <w:tc>
          <w:tcPr>
            <w:tcW w:w="533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002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Способ оценки позиции</w:t>
            </w:r>
          </w:p>
        </w:tc>
        <w:tc>
          <w:tcPr>
            <w:tcW w:w="2532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Результат выполнения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Максимальный бал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C9334C" w:rsidRPr="00C9334C" w:rsidTr="00C9334C">
        <w:trPr>
          <w:trHeight w:val="255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Закрепил основу вышитого изделия при помощи клея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неаккуратность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Провести ВТО подкладочной ткани, устранив все заломы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проведение ВТО подкладочной ткани-если заломы не устранены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Умеет пользоваться утюгом - включил в гладильную доску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неумения пользоваться утюгом - не включил его в гладильную доску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Умеет пользоваться гладильной доской - включил гладильную доску в розетку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неумение пользоваться гладильной доской - не включил гладильную доску в розетку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 xml:space="preserve">Ставит утюг на специальную подставку 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 xml:space="preserve">Снять 1 балл, если не ставит утюг на специальную подставку 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Проверил нагрев утюга на лоскуте ткани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балл, если не проверил нагрев утюга на лоскуте ткани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Соблюдает температурный режим при ВТО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несоблюдение температурного режима при ВТО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55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Операцию ВТО выполняет стоя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балл, если операцию ВТО выполняет сидя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 xml:space="preserve">Устранил все заломы и </w:t>
            </w:r>
            <w:proofErr w:type="spellStart"/>
            <w:r w:rsidRPr="00C9334C">
              <w:rPr>
                <w:rFonts w:ascii="Times New Roman" w:hAnsi="Times New Roman" w:cs="Times New Roman"/>
              </w:rPr>
              <w:t>замины</w:t>
            </w:r>
            <w:proofErr w:type="spellEnd"/>
            <w:r w:rsidRPr="00C9334C">
              <w:rPr>
                <w:rFonts w:ascii="Times New Roman" w:hAnsi="Times New Roman" w:cs="Times New Roman"/>
              </w:rPr>
              <w:t xml:space="preserve"> на основной ткани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несоблюдение расстояния между изделием и глазами 35-45 см.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Выкроил необходимый размер подкладочной ткани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раскроенную  подкладочную ткань неподходящего размера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Закрыл изнаночную сторону подкладочной тканью-аккуратно пришив к основе изделия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неаккуратно пришитую подкладочную ткань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55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Соблюдение правил ТБ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несоблюдение правил ТБ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Соблюдение пожарной безопасности-выключил утюг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несоблюдение пожарной безопасности-не выключил утюг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Соблюдение пожарной безопасности-выключил гладильную доску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 соблюдение пожарной безопасности-не выключил гладильную доску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510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Соблюдение пожарной безопасности-поставил утюг на подставку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несоблюдение пожарной безопасности-не поставил утюг на подставку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55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Уложился в отведенное время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несоблюдение времени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55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Пришил петлю на изделие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 xml:space="preserve">Снять 1 балл за </w:t>
            </w:r>
            <w:proofErr w:type="spellStart"/>
            <w:r w:rsidRPr="00C9334C">
              <w:rPr>
                <w:rFonts w:ascii="Times New Roman" w:hAnsi="Times New Roman" w:cs="Times New Roman"/>
              </w:rPr>
              <w:t>непришитую</w:t>
            </w:r>
            <w:proofErr w:type="spellEnd"/>
            <w:r w:rsidRPr="00C9334C">
              <w:rPr>
                <w:rFonts w:ascii="Times New Roman" w:hAnsi="Times New Roman" w:cs="Times New Roman"/>
              </w:rPr>
              <w:t xml:space="preserve"> петельку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55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 xml:space="preserve">Соответствие выполненного изделия и </w:t>
            </w:r>
            <w:proofErr w:type="spellStart"/>
            <w:r w:rsidRPr="00C9334C">
              <w:rPr>
                <w:rFonts w:ascii="Times New Roman" w:hAnsi="Times New Roman" w:cs="Times New Roman"/>
              </w:rPr>
              <w:t>зскиза</w:t>
            </w:r>
            <w:proofErr w:type="spellEnd"/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 xml:space="preserve">Снять 1 балл за </w:t>
            </w:r>
            <w:proofErr w:type="spellStart"/>
            <w:r w:rsidRPr="00C9334C">
              <w:rPr>
                <w:rFonts w:ascii="Times New Roman" w:hAnsi="Times New Roman" w:cs="Times New Roman"/>
              </w:rPr>
              <w:t>несоответствиие</w:t>
            </w:r>
            <w:proofErr w:type="spellEnd"/>
            <w:r w:rsidRPr="00C933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615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Закончил изделие полностью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незавершенную работу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55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Пропорции переданы верно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несоблюдение пропорций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55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3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Аккуратность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неаккуратность</w:t>
            </w:r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C9334C">
        <w:trPr>
          <w:trHeight w:val="255"/>
        </w:trPr>
        <w:tc>
          <w:tcPr>
            <w:tcW w:w="533" w:type="dxa"/>
            <w:noWrap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3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Общее эстетическое восприятие</w:t>
            </w:r>
          </w:p>
        </w:tc>
        <w:tc>
          <w:tcPr>
            <w:tcW w:w="1002" w:type="dxa"/>
            <w:noWrap/>
            <w:hideMark/>
          </w:tcPr>
          <w:p w:rsidR="00C9334C" w:rsidRDefault="00C9334C" w:rsidP="00C9334C">
            <w:r w:rsidRPr="008A16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32" w:type="dxa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Снять 1 балл за несоответствие</w:t>
            </w:r>
          </w:p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95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  <w:tr w:rsidR="00C9334C" w:rsidRPr="00C9334C" w:rsidTr="00B64538">
        <w:trPr>
          <w:trHeight w:val="255"/>
        </w:trPr>
        <w:tc>
          <w:tcPr>
            <w:tcW w:w="533" w:type="dxa"/>
            <w:noWrap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2" w:type="dxa"/>
            <w:gridSpan w:val="4"/>
            <w:hideMark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  <w:r w:rsidRPr="00C9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</w:tcPr>
          <w:p w:rsidR="00C9334C" w:rsidRPr="00C9334C" w:rsidRDefault="00C9334C" w:rsidP="00C9334C">
            <w:pPr>
              <w:rPr>
                <w:rFonts w:ascii="Times New Roman" w:hAnsi="Times New Roman" w:cs="Times New Roman"/>
              </w:rPr>
            </w:pPr>
          </w:p>
        </w:tc>
      </w:tr>
    </w:tbl>
    <w:p w:rsidR="004576BA" w:rsidRPr="00844D96" w:rsidRDefault="004576BA">
      <w:pPr>
        <w:rPr>
          <w:rFonts w:ascii="Times New Roman" w:hAnsi="Times New Roman" w:cs="Times New Roman"/>
          <w:sz w:val="16"/>
          <w:szCs w:val="16"/>
        </w:rPr>
      </w:pPr>
    </w:p>
    <w:sectPr w:rsidR="004576BA" w:rsidRPr="00844D96" w:rsidSect="0000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E7" w:rsidRDefault="00127DE7" w:rsidP="00127DE7">
      <w:pPr>
        <w:spacing w:after="0" w:line="240" w:lineRule="auto"/>
      </w:pPr>
      <w:r>
        <w:separator/>
      </w:r>
    </w:p>
  </w:endnote>
  <w:endnote w:type="continuationSeparator" w:id="0">
    <w:p w:rsidR="00127DE7" w:rsidRDefault="00127DE7" w:rsidP="0012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E7" w:rsidRDefault="00127DE7" w:rsidP="00127DE7">
      <w:pPr>
        <w:spacing w:after="0" w:line="240" w:lineRule="auto"/>
      </w:pPr>
      <w:r>
        <w:separator/>
      </w:r>
    </w:p>
  </w:footnote>
  <w:footnote w:type="continuationSeparator" w:id="0">
    <w:p w:rsidR="00127DE7" w:rsidRDefault="00127DE7" w:rsidP="00127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789"/>
    <w:rsid w:val="000033F3"/>
    <w:rsid w:val="00004716"/>
    <w:rsid w:val="00007A14"/>
    <w:rsid w:val="00010113"/>
    <w:rsid w:val="00016E9D"/>
    <w:rsid w:val="00035B16"/>
    <w:rsid w:val="0003602D"/>
    <w:rsid w:val="000438D7"/>
    <w:rsid w:val="000468A3"/>
    <w:rsid w:val="00057F66"/>
    <w:rsid w:val="00082023"/>
    <w:rsid w:val="00090564"/>
    <w:rsid w:val="0009203C"/>
    <w:rsid w:val="000A0213"/>
    <w:rsid w:val="000A5664"/>
    <w:rsid w:val="000B0693"/>
    <w:rsid w:val="000B1037"/>
    <w:rsid w:val="000B2C28"/>
    <w:rsid w:val="000C3587"/>
    <w:rsid w:val="000C3EBA"/>
    <w:rsid w:val="000C54F8"/>
    <w:rsid w:val="000F228E"/>
    <w:rsid w:val="00106DB9"/>
    <w:rsid w:val="001149B8"/>
    <w:rsid w:val="00114D13"/>
    <w:rsid w:val="00116E66"/>
    <w:rsid w:val="00124E6F"/>
    <w:rsid w:val="00127DE7"/>
    <w:rsid w:val="00132B35"/>
    <w:rsid w:val="00135873"/>
    <w:rsid w:val="001364D9"/>
    <w:rsid w:val="00137180"/>
    <w:rsid w:val="00143D40"/>
    <w:rsid w:val="00146962"/>
    <w:rsid w:val="0017444E"/>
    <w:rsid w:val="0018362F"/>
    <w:rsid w:val="00184364"/>
    <w:rsid w:val="00184C55"/>
    <w:rsid w:val="00190204"/>
    <w:rsid w:val="00195532"/>
    <w:rsid w:val="001964BB"/>
    <w:rsid w:val="00197B9E"/>
    <w:rsid w:val="001A6E24"/>
    <w:rsid w:val="001B1DFE"/>
    <w:rsid w:val="001C3F6F"/>
    <w:rsid w:val="001D65DE"/>
    <w:rsid w:val="001E1463"/>
    <w:rsid w:val="001F0677"/>
    <w:rsid w:val="001F27A2"/>
    <w:rsid w:val="001F53A3"/>
    <w:rsid w:val="001F54A5"/>
    <w:rsid w:val="001F571E"/>
    <w:rsid w:val="001F585F"/>
    <w:rsid w:val="0020138A"/>
    <w:rsid w:val="00201A82"/>
    <w:rsid w:val="00203CA3"/>
    <w:rsid w:val="00215035"/>
    <w:rsid w:val="00217E39"/>
    <w:rsid w:val="00227D6F"/>
    <w:rsid w:val="002340D3"/>
    <w:rsid w:val="0023479C"/>
    <w:rsid w:val="00240193"/>
    <w:rsid w:val="002441B0"/>
    <w:rsid w:val="00244A4B"/>
    <w:rsid w:val="00247BE0"/>
    <w:rsid w:val="00251EE7"/>
    <w:rsid w:val="0025325B"/>
    <w:rsid w:val="002612D8"/>
    <w:rsid w:val="00265C85"/>
    <w:rsid w:val="00277F58"/>
    <w:rsid w:val="0028060F"/>
    <w:rsid w:val="0028500F"/>
    <w:rsid w:val="002938D2"/>
    <w:rsid w:val="00296C6A"/>
    <w:rsid w:val="002A3555"/>
    <w:rsid w:val="002A593B"/>
    <w:rsid w:val="002B0740"/>
    <w:rsid w:val="002B0E14"/>
    <w:rsid w:val="002B302E"/>
    <w:rsid w:val="002C3220"/>
    <w:rsid w:val="002C3D75"/>
    <w:rsid w:val="002D75A6"/>
    <w:rsid w:val="002E1E83"/>
    <w:rsid w:val="002E532A"/>
    <w:rsid w:val="002F7BC8"/>
    <w:rsid w:val="00301B54"/>
    <w:rsid w:val="00304A4D"/>
    <w:rsid w:val="003052C0"/>
    <w:rsid w:val="00305A81"/>
    <w:rsid w:val="00317776"/>
    <w:rsid w:val="00320D54"/>
    <w:rsid w:val="00325EDA"/>
    <w:rsid w:val="00327018"/>
    <w:rsid w:val="00330945"/>
    <w:rsid w:val="00331459"/>
    <w:rsid w:val="0034773F"/>
    <w:rsid w:val="003534E2"/>
    <w:rsid w:val="00353736"/>
    <w:rsid w:val="0035434C"/>
    <w:rsid w:val="00356DD3"/>
    <w:rsid w:val="00357421"/>
    <w:rsid w:val="003578B2"/>
    <w:rsid w:val="00372F6E"/>
    <w:rsid w:val="00375E35"/>
    <w:rsid w:val="00385024"/>
    <w:rsid w:val="00387096"/>
    <w:rsid w:val="003870CA"/>
    <w:rsid w:val="00397585"/>
    <w:rsid w:val="003A2CD2"/>
    <w:rsid w:val="003A2E86"/>
    <w:rsid w:val="003A48CA"/>
    <w:rsid w:val="003A6198"/>
    <w:rsid w:val="003A7A7E"/>
    <w:rsid w:val="003A7BA6"/>
    <w:rsid w:val="003B0704"/>
    <w:rsid w:val="003B2FBD"/>
    <w:rsid w:val="003B40DC"/>
    <w:rsid w:val="003B4448"/>
    <w:rsid w:val="003B5590"/>
    <w:rsid w:val="003C080A"/>
    <w:rsid w:val="003C5612"/>
    <w:rsid w:val="003C7F1D"/>
    <w:rsid w:val="003D0839"/>
    <w:rsid w:val="003D1604"/>
    <w:rsid w:val="003E1B9D"/>
    <w:rsid w:val="003E2D35"/>
    <w:rsid w:val="003E338B"/>
    <w:rsid w:val="003E7858"/>
    <w:rsid w:val="003F4980"/>
    <w:rsid w:val="00403C5F"/>
    <w:rsid w:val="00405A8A"/>
    <w:rsid w:val="00411FAD"/>
    <w:rsid w:val="00412C6B"/>
    <w:rsid w:val="00420AFA"/>
    <w:rsid w:val="00421EB0"/>
    <w:rsid w:val="00426F55"/>
    <w:rsid w:val="00431C1F"/>
    <w:rsid w:val="00433FB0"/>
    <w:rsid w:val="004422EB"/>
    <w:rsid w:val="0044382D"/>
    <w:rsid w:val="00446234"/>
    <w:rsid w:val="00447BCB"/>
    <w:rsid w:val="004516A5"/>
    <w:rsid w:val="0045234A"/>
    <w:rsid w:val="004576BA"/>
    <w:rsid w:val="00463421"/>
    <w:rsid w:val="00465D1E"/>
    <w:rsid w:val="00473235"/>
    <w:rsid w:val="00473489"/>
    <w:rsid w:val="0048307D"/>
    <w:rsid w:val="00491C0F"/>
    <w:rsid w:val="00492B26"/>
    <w:rsid w:val="004A7331"/>
    <w:rsid w:val="004B3B01"/>
    <w:rsid w:val="004B67A4"/>
    <w:rsid w:val="004C0B89"/>
    <w:rsid w:val="004C5211"/>
    <w:rsid w:val="004D12A4"/>
    <w:rsid w:val="004D306D"/>
    <w:rsid w:val="004E0AFC"/>
    <w:rsid w:val="004E1440"/>
    <w:rsid w:val="004E1DCB"/>
    <w:rsid w:val="004F04F6"/>
    <w:rsid w:val="004F7AC7"/>
    <w:rsid w:val="004F7E73"/>
    <w:rsid w:val="00501642"/>
    <w:rsid w:val="0050361F"/>
    <w:rsid w:val="005144B0"/>
    <w:rsid w:val="00514B3C"/>
    <w:rsid w:val="00522E1B"/>
    <w:rsid w:val="005270AF"/>
    <w:rsid w:val="00536188"/>
    <w:rsid w:val="00537622"/>
    <w:rsid w:val="00540815"/>
    <w:rsid w:val="005414B5"/>
    <w:rsid w:val="00547158"/>
    <w:rsid w:val="005505F9"/>
    <w:rsid w:val="00551C36"/>
    <w:rsid w:val="005541B1"/>
    <w:rsid w:val="00554723"/>
    <w:rsid w:val="00561E1F"/>
    <w:rsid w:val="00563A58"/>
    <w:rsid w:val="00563BCD"/>
    <w:rsid w:val="00584757"/>
    <w:rsid w:val="00591C8E"/>
    <w:rsid w:val="00591EA9"/>
    <w:rsid w:val="005B1509"/>
    <w:rsid w:val="005B28D5"/>
    <w:rsid w:val="005B7F74"/>
    <w:rsid w:val="005D65FA"/>
    <w:rsid w:val="005D737C"/>
    <w:rsid w:val="005D7E68"/>
    <w:rsid w:val="005F293C"/>
    <w:rsid w:val="00600224"/>
    <w:rsid w:val="006010DB"/>
    <w:rsid w:val="0061262A"/>
    <w:rsid w:val="00614532"/>
    <w:rsid w:val="006145BD"/>
    <w:rsid w:val="00615584"/>
    <w:rsid w:val="00621181"/>
    <w:rsid w:val="00631E12"/>
    <w:rsid w:val="00640EF8"/>
    <w:rsid w:val="0064202E"/>
    <w:rsid w:val="00654F14"/>
    <w:rsid w:val="00663184"/>
    <w:rsid w:val="0067028B"/>
    <w:rsid w:val="00674380"/>
    <w:rsid w:val="006754FE"/>
    <w:rsid w:val="00675A2C"/>
    <w:rsid w:val="0068439B"/>
    <w:rsid w:val="00687254"/>
    <w:rsid w:val="00691A5E"/>
    <w:rsid w:val="0069295B"/>
    <w:rsid w:val="00696A79"/>
    <w:rsid w:val="006A6660"/>
    <w:rsid w:val="006A6F60"/>
    <w:rsid w:val="006B2825"/>
    <w:rsid w:val="006B601D"/>
    <w:rsid w:val="006C3E7D"/>
    <w:rsid w:val="006D10B2"/>
    <w:rsid w:val="006E0DCB"/>
    <w:rsid w:val="006E26EE"/>
    <w:rsid w:val="006E6D7C"/>
    <w:rsid w:val="006E73C7"/>
    <w:rsid w:val="00701EC6"/>
    <w:rsid w:val="0070716D"/>
    <w:rsid w:val="00723502"/>
    <w:rsid w:val="00725B29"/>
    <w:rsid w:val="00727E94"/>
    <w:rsid w:val="00752920"/>
    <w:rsid w:val="00762FB9"/>
    <w:rsid w:val="007714BB"/>
    <w:rsid w:val="00771BBC"/>
    <w:rsid w:val="007739FE"/>
    <w:rsid w:val="0077719B"/>
    <w:rsid w:val="007877DA"/>
    <w:rsid w:val="00791A38"/>
    <w:rsid w:val="00791FD0"/>
    <w:rsid w:val="00792D30"/>
    <w:rsid w:val="00793FFC"/>
    <w:rsid w:val="007A4540"/>
    <w:rsid w:val="007B5BA0"/>
    <w:rsid w:val="007D090A"/>
    <w:rsid w:val="007D0EF9"/>
    <w:rsid w:val="007D6356"/>
    <w:rsid w:val="007E0CDE"/>
    <w:rsid w:val="007E248A"/>
    <w:rsid w:val="007E2EB9"/>
    <w:rsid w:val="007E3B8B"/>
    <w:rsid w:val="007E5E3E"/>
    <w:rsid w:val="00805927"/>
    <w:rsid w:val="0080661D"/>
    <w:rsid w:val="008163CE"/>
    <w:rsid w:val="008335A2"/>
    <w:rsid w:val="008401E8"/>
    <w:rsid w:val="00840750"/>
    <w:rsid w:val="00840E46"/>
    <w:rsid w:val="00840F49"/>
    <w:rsid w:val="008417E4"/>
    <w:rsid w:val="008428D9"/>
    <w:rsid w:val="0084456A"/>
    <w:rsid w:val="00844D96"/>
    <w:rsid w:val="00847789"/>
    <w:rsid w:val="008537C1"/>
    <w:rsid w:val="0085399B"/>
    <w:rsid w:val="008656D3"/>
    <w:rsid w:val="008821A5"/>
    <w:rsid w:val="00882F74"/>
    <w:rsid w:val="00895980"/>
    <w:rsid w:val="00895AFB"/>
    <w:rsid w:val="008969E8"/>
    <w:rsid w:val="00897F5D"/>
    <w:rsid w:val="008A0F35"/>
    <w:rsid w:val="008A4A84"/>
    <w:rsid w:val="008A7A08"/>
    <w:rsid w:val="008B09EB"/>
    <w:rsid w:val="008B1FE3"/>
    <w:rsid w:val="008B48EA"/>
    <w:rsid w:val="008B69C8"/>
    <w:rsid w:val="008C5C14"/>
    <w:rsid w:val="008C5F52"/>
    <w:rsid w:val="008C6DAF"/>
    <w:rsid w:val="008D5B23"/>
    <w:rsid w:val="008E7313"/>
    <w:rsid w:val="008F2DAD"/>
    <w:rsid w:val="008F4085"/>
    <w:rsid w:val="008F4E74"/>
    <w:rsid w:val="008F5C51"/>
    <w:rsid w:val="008F5C76"/>
    <w:rsid w:val="008F7B43"/>
    <w:rsid w:val="008F7E5D"/>
    <w:rsid w:val="00905363"/>
    <w:rsid w:val="00905864"/>
    <w:rsid w:val="00913D4A"/>
    <w:rsid w:val="0091523D"/>
    <w:rsid w:val="00924EFA"/>
    <w:rsid w:val="00927BC9"/>
    <w:rsid w:val="009333EC"/>
    <w:rsid w:val="00940FC0"/>
    <w:rsid w:val="009450DA"/>
    <w:rsid w:val="009509BB"/>
    <w:rsid w:val="00961BC6"/>
    <w:rsid w:val="00962C87"/>
    <w:rsid w:val="009671A2"/>
    <w:rsid w:val="00967906"/>
    <w:rsid w:val="00970E9B"/>
    <w:rsid w:val="009743BB"/>
    <w:rsid w:val="00976FC2"/>
    <w:rsid w:val="0097761B"/>
    <w:rsid w:val="009837D8"/>
    <w:rsid w:val="00985D00"/>
    <w:rsid w:val="0099657B"/>
    <w:rsid w:val="00996CDA"/>
    <w:rsid w:val="00997420"/>
    <w:rsid w:val="009A0CD5"/>
    <w:rsid w:val="009A1158"/>
    <w:rsid w:val="009A21E0"/>
    <w:rsid w:val="009A33C4"/>
    <w:rsid w:val="009A3AE7"/>
    <w:rsid w:val="009A5CB4"/>
    <w:rsid w:val="009B181A"/>
    <w:rsid w:val="009C5DBE"/>
    <w:rsid w:val="009D7609"/>
    <w:rsid w:val="009D7BD9"/>
    <w:rsid w:val="009E5F9F"/>
    <w:rsid w:val="009E7210"/>
    <w:rsid w:val="00A06527"/>
    <w:rsid w:val="00A12C5D"/>
    <w:rsid w:val="00A16C98"/>
    <w:rsid w:val="00A21C1C"/>
    <w:rsid w:val="00A23A1F"/>
    <w:rsid w:val="00A23CDF"/>
    <w:rsid w:val="00A2540B"/>
    <w:rsid w:val="00A27BFA"/>
    <w:rsid w:val="00A30468"/>
    <w:rsid w:val="00A3334B"/>
    <w:rsid w:val="00A42FB3"/>
    <w:rsid w:val="00A6068D"/>
    <w:rsid w:val="00A61720"/>
    <w:rsid w:val="00A723D4"/>
    <w:rsid w:val="00A74181"/>
    <w:rsid w:val="00A7568A"/>
    <w:rsid w:val="00A804C2"/>
    <w:rsid w:val="00A869FC"/>
    <w:rsid w:val="00A86B3C"/>
    <w:rsid w:val="00A9140D"/>
    <w:rsid w:val="00A94B0B"/>
    <w:rsid w:val="00AA066C"/>
    <w:rsid w:val="00AB095F"/>
    <w:rsid w:val="00AB6B26"/>
    <w:rsid w:val="00AC6411"/>
    <w:rsid w:val="00AC6D5C"/>
    <w:rsid w:val="00AD7AED"/>
    <w:rsid w:val="00AD7F05"/>
    <w:rsid w:val="00AE1663"/>
    <w:rsid w:val="00AE17DF"/>
    <w:rsid w:val="00AE600A"/>
    <w:rsid w:val="00AF0E66"/>
    <w:rsid w:val="00AF142F"/>
    <w:rsid w:val="00B05561"/>
    <w:rsid w:val="00B139D7"/>
    <w:rsid w:val="00B2045B"/>
    <w:rsid w:val="00B20F1B"/>
    <w:rsid w:val="00B21525"/>
    <w:rsid w:val="00B21E49"/>
    <w:rsid w:val="00B23059"/>
    <w:rsid w:val="00B33AA4"/>
    <w:rsid w:val="00B35003"/>
    <w:rsid w:val="00B36EC2"/>
    <w:rsid w:val="00B37DD5"/>
    <w:rsid w:val="00B54DA9"/>
    <w:rsid w:val="00B60FDD"/>
    <w:rsid w:val="00B62319"/>
    <w:rsid w:val="00B64A5E"/>
    <w:rsid w:val="00B714C7"/>
    <w:rsid w:val="00B743B7"/>
    <w:rsid w:val="00B77D4F"/>
    <w:rsid w:val="00B873CD"/>
    <w:rsid w:val="00B9449E"/>
    <w:rsid w:val="00B955FC"/>
    <w:rsid w:val="00B97E08"/>
    <w:rsid w:val="00B97E76"/>
    <w:rsid w:val="00BA016E"/>
    <w:rsid w:val="00BA212B"/>
    <w:rsid w:val="00BA56E1"/>
    <w:rsid w:val="00BB09FD"/>
    <w:rsid w:val="00BB0FF9"/>
    <w:rsid w:val="00BB7362"/>
    <w:rsid w:val="00BB78FC"/>
    <w:rsid w:val="00BC0808"/>
    <w:rsid w:val="00BC1010"/>
    <w:rsid w:val="00BD1863"/>
    <w:rsid w:val="00BD7701"/>
    <w:rsid w:val="00BD7F73"/>
    <w:rsid w:val="00BE7665"/>
    <w:rsid w:val="00BF0CCA"/>
    <w:rsid w:val="00BF33FB"/>
    <w:rsid w:val="00BF41E4"/>
    <w:rsid w:val="00BF53AD"/>
    <w:rsid w:val="00BF5661"/>
    <w:rsid w:val="00BF674F"/>
    <w:rsid w:val="00C01865"/>
    <w:rsid w:val="00C05709"/>
    <w:rsid w:val="00C06F87"/>
    <w:rsid w:val="00C13C4D"/>
    <w:rsid w:val="00C2312B"/>
    <w:rsid w:val="00C30570"/>
    <w:rsid w:val="00C31C99"/>
    <w:rsid w:val="00C34226"/>
    <w:rsid w:val="00C40262"/>
    <w:rsid w:val="00C55456"/>
    <w:rsid w:val="00C57EC6"/>
    <w:rsid w:val="00C61A84"/>
    <w:rsid w:val="00C63F85"/>
    <w:rsid w:val="00C653EA"/>
    <w:rsid w:val="00C71E61"/>
    <w:rsid w:val="00C73DB2"/>
    <w:rsid w:val="00C759C8"/>
    <w:rsid w:val="00C82627"/>
    <w:rsid w:val="00C87F7F"/>
    <w:rsid w:val="00C92399"/>
    <w:rsid w:val="00C9334C"/>
    <w:rsid w:val="00C959BE"/>
    <w:rsid w:val="00C96B82"/>
    <w:rsid w:val="00CA1DC6"/>
    <w:rsid w:val="00CA6398"/>
    <w:rsid w:val="00CB1FEF"/>
    <w:rsid w:val="00CB2F4C"/>
    <w:rsid w:val="00CC3F48"/>
    <w:rsid w:val="00CC774C"/>
    <w:rsid w:val="00CC7DF4"/>
    <w:rsid w:val="00CD3E2A"/>
    <w:rsid w:val="00CD4AD3"/>
    <w:rsid w:val="00CD4FED"/>
    <w:rsid w:val="00CD51AB"/>
    <w:rsid w:val="00CE19FF"/>
    <w:rsid w:val="00CE2C32"/>
    <w:rsid w:val="00CE32F6"/>
    <w:rsid w:val="00CE46BF"/>
    <w:rsid w:val="00CE7110"/>
    <w:rsid w:val="00CF2F62"/>
    <w:rsid w:val="00D01044"/>
    <w:rsid w:val="00D06838"/>
    <w:rsid w:val="00D07915"/>
    <w:rsid w:val="00D07E73"/>
    <w:rsid w:val="00D1252D"/>
    <w:rsid w:val="00D1356D"/>
    <w:rsid w:val="00D2131A"/>
    <w:rsid w:val="00D2577E"/>
    <w:rsid w:val="00D300C9"/>
    <w:rsid w:val="00D32C0C"/>
    <w:rsid w:val="00D35C5D"/>
    <w:rsid w:val="00D366BB"/>
    <w:rsid w:val="00D45038"/>
    <w:rsid w:val="00D4597B"/>
    <w:rsid w:val="00D5146D"/>
    <w:rsid w:val="00D52862"/>
    <w:rsid w:val="00D54E34"/>
    <w:rsid w:val="00D63BC8"/>
    <w:rsid w:val="00D67072"/>
    <w:rsid w:val="00D71A32"/>
    <w:rsid w:val="00D73417"/>
    <w:rsid w:val="00D76F85"/>
    <w:rsid w:val="00D77E0D"/>
    <w:rsid w:val="00D83625"/>
    <w:rsid w:val="00D85760"/>
    <w:rsid w:val="00D8668E"/>
    <w:rsid w:val="00D916FA"/>
    <w:rsid w:val="00D92A30"/>
    <w:rsid w:val="00D92D3A"/>
    <w:rsid w:val="00DB063D"/>
    <w:rsid w:val="00DB2E16"/>
    <w:rsid w:val="00DB6EED"/>
    <w:rsid w:val="00DC000D"/>
    <w:rsid w:val="00DC6AE1"/>
    <w:rsid w:val="00DD2165"/>
    <w:rsid w:val="00DD5FD2"/>
    <w:rsid w:val="00DE5719"/>
    <w:rsid w:val="00DE751B"/>
    <w:rsid w:val="00DF0D95"/>
    <w:rsid w:val="00DF23AF"/>
    <w:rsid w:val="00DF4D43"/>
    <w:rsid w:val="00DF5D22"/>
    <w:rsid w:val="00E009EF"/>
    <w:rsid w:val="00E025DD"/>
    <w:rsid w:val="00E031B1"/>
    <w:rsid w:val="00E03A1F"/>
    <w:rsid w:val="00E05029"/>
    <w:rsid w:val="00E05D3F"/>
    <w:rsid w:val="00E3289A"/>
    <w:rsid w:val="00E42B54"/>
    <w:rsid w:val="00E50662"/>
    <w:rsid w:val="00E6041E"/>
    <w:rsid w:val="00E609CA"/>
    <w:rsid w:val="00E664B4"/>
    <w:rsid w:val="00E74A2C"/>
    <w:rsid w:val="00E802BD"/>
    <w:rsid w:val="00E807B4"/>
    <w:rsid w:val="00E84ECE"/>
    <w:rsid w:val="00E87EE4"/>
    <w:rsid w:val="00EA7453"/>
    <w:rsid w:val="00EB14E0"/>
    <w:rsid w:val="00EB1F69"/>
    <w:rsid w:val="00EB2AB6"/>
    <w:rsid w:val="00EB35D8"/>
    <w:rsid w:val="00EC2F23"/>
    <w:rsid w:val="00EC4317"/>
    <w:rsid w:val="00EC4D92"/>
    <w:rsid w:val="00ED0D2A"/>
    <w:rsid w:val="00ED40DF"/>
    <w:rsid w:val="00ED62CB"/>
    <w:rsid w:val="00EE1D6C"/>
    <w:rsid w:val="00EF6929"/>
    <w:rsid w:val="00EF71C9"/>
    <w:rsid w:val="00F0749E"/>
    <w:rsid w:val="00F11D2B"/>
    <w:rsid w:val="00F12785"/>
    <w:rsid w:val="00F12E00"/>
    <w:rsid w:val="00F12E13"/>
    <w:rsid w:val="00F13B60"/>
    <w:rsid w:val="00F227E0"/>
    <w:rsid w:val="00F25AE7"/>
    <w:rsid w:val="00F31CF2"/>
    <w:rsid w:val="00F42A8E"/>
    <w:rsid w:val="00F51DDC"/>
    <w:rsid w:val="00F659FA"/>
    <w:rsid w:val="00F756B5"/>
    <w:rsid w:val="00F7758C"/>
    <w:rsid w:val="00F81D97"/>
    <w:rsid w:val="00F822C4"/>
    <w:rsid w:val="00F827CD"/>
    <w:rsid w:val="00F86F9B"/>
    <w:rsid w:val="00F91127"/>
    <w:rsid w:val="00F92639"/>
    <w:rsid w:val="00FA2CD1"/>
    <w:rsid w:val="00FB0871"/>
    <w:rsid w:val="00FC0FB0"/>
    <w:rsid w:val="00FC43AC"/>
    <w:rsid w:val="00FC7594"/>
    <w:rsid w:val="00FC7D36"/>
    <w:rsid w:val="00FD41A7"/>
    <w:rsid w:val="00FD4294"/>
    <w:rsid w:val="00FE49CF"/>
    <w:rsid w:val="00FF1417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3FAC"/>
  <w15:docId w15:val="{B69F2B22-F25E-4BA2-BA76-3FCA36E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DE7"/>
  </w:style>
  <w:style w:type="paragraph" w:styleId="a6">
    <w:name w:val="footer"/>
    <w:basedOn w:val="a"/>
    <w:link w:val="a7"/>
    <w:uiPriority w:val="99"/>
    <w:unhideWhenUsed/>
    <w:rsid w:val="0012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БельченкоАА</dc:creator>
  <cp:keywords/>
  <dc:description/>
  <cp:lastModifiedBy>User</cp:lastModifiedBy>
  <cp:revision>12</cp:revision>
  <dcterms:created xsi:type="dcterms:W3CDTF">2017-01-17T06:11:00Z</dcterms:created>
  <dcterms:modified xsi:type="dcterms:W3CDTF">2017-12-28T06:02:00Z</dcterms:modified>
</cp:coreProperties>
</file>