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561843">
        <w:rPr>
          <w:rFonts w:asciiTheme="minorHAnsi" w:hAnsiTheme="minorHAnsi" w:cstheme="minorBidi"/>
          <w:noProof/>
        </w:rPr>
        <w:pict>
          <v:line id="_x0000_s1026" style="position:absolute;z-index:-10;mso-position-horizontal-relative:page;mso-position-vertical-relative:page" from="17.85pt,510.45pt" to="50.2pt,510.45pt" o:allowincell="f" strokeweight=".31747mm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27" style="position:absolute;z-index:-9;mso-position-horizontal-relative:page;mso-position-vertical-relative:page" from="30.8pt,411.7pt" to="30.8pt,822.7pt" o:allowincell="f" strokeweight=".31747mm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28" style="position:absolute;z-index:-8;mso-position-horizontal-relative:page;mso-position-vertical-relative:page" from="17.85pt,581.3pt" to="50.2pt,581.3pt" o:allowincell="f" strokeweight=".31747mm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29" style="position:absolute;z-index:-7;mso-position-horizontal-relative:page;mso-position-vertical-relative:page" from="17.85pt,652.1pt" to="50.2pt,652.1pt" o:allowincell="f" strokeweight=".9pt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30" style="position:absolute;z-index:-6;mso-position-horizontal-relative:page;mso-position-vertical-relative:page" from="17.85pt,751.35pt" to="50.2pt,751.35pt" o:allowincell="f" strokeweight=".9pt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31" style="position:absolute;z-index:-5;mso-position-horizontal-relative:page;mso-position-vertical-relative:page" from="18.3pt,411.7pt" to="18.3pt,822.7pt" o:allowincell="f" strokeweight=".31747mm">
            <w10:wrap anchorx="page" anchory="page"/>
          </v:line>
        </w:pict>
      </w:r>
      <w:r w:rsidRPr="00561843">
        <w:rPr>
          <w:rFonts w:asciiTheme="minorHAnsi" w:hAnsiTheme="minorHAnsi" w:cstheme="minorBidi"/>
          <w:noProof/>
        </w:rPr>
        <w:pict>
          <v:line id="_x0000_s1032" style="position:absolute;z-index:-4;mso-position-horizontal-relative:page;mso-position-vertical-relative:page" from="17.85pt,412.15pt" to="50.2pt,412.15pt" o:allowincell="f" strokeweight=".31747mm">
            <w10:wrap anchorx="page" anchory="page"/>
          </v:line>
        </w:pict>
      </w: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9"/>
      </w:tblGrid>
      <w:tr w:rsidR="00561843" w:rsidRPr="00907931">
        <w:trPr>
          <w:trHeight w:val="86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>Подп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 xml:space="preserve">. и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>дата</w:t>
            </w:r>
            <w:proofErr w:type="spellEnd"/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22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Взам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     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дубл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8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Подп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и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дата</w:t>
            </w:r>
            <w:proofErr w:type="spellEnd"/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8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подл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561843">
        <w:rPr>
          <w:rFonts w:asciiTheme="minorHAnsi" w:hAnsiTheme="minorHAnsi" w:cstheme="minorBidi"/>
          <w:noProof/>
        </w:rPr>
        <w:pict>
          <v:line id="_x0000_s1033" style="position:absolute;z-index:-3;mso-position-horizontal-relative:text;mso-position-vertical-relative:text" from="-1.35pt,13.25pt" to="30.9pt,13.25pt" o:allowincell="f" strokeweight=".9pt"/>
        </w:pict>
      </w:r>
      <w:r w:rsidR="001D11D5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40"/>
        <w:gridCol w:w="3200"/>
        <w:gridCol w:w="2240"/>
        <w:gridCol w:w="20"/>
      </w:tblGrid>
      <w:tr w:rsidR="00561843" w:rsidRPr="00907931">
        <w:trPr>
          <w:trHeight w:val="274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Поз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Обозначение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Кол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82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1843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4pt;margin-top:-33.25pt;width:525.55pt;height:803.35pt;z-index:-2;mso-position-horizontal-relative:text;mso-position-vertical-relative:text" o:allowincell="f">
            <v:imagedata r:id="rId4" o:title=""/>
          </v:shape>
        </w:pict>
      </w: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300"/>
        <w:gridCol w:w="3660"/>
        <w:gridCol w:w="60"/>
        <w:gridCol w:w="740"/>
        <w:gridCol w:w="520"/>
        <w:gridCol w:w="1280"/>
        <w:gridCol w:w="20"/>
      </w:tblGrid>
      <w:tr w:rsidR="00561843" w:rsidRPr="0090793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Контроллерные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компоненты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31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LOGO! 24CE, ЛОГИЧЕСКИЙ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МОДУЛЬ С ДИСПЛЕЕМ,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A1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6ED1052-1CC01-0BA8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51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ПИТАНИЯ/ВХОДОВ/ВЫХОДОВ: 24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В/24 </w:t>
            </w:r>
            <w:proofErr w:type="spellStart"/>
            <w:r w:rsidRPr="00907931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В/24</w:t>
            </w:r>
            <w:proofErr w:type="spellEnd"/>
            <w:r w:rsidRPr="00907931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В ТРАНЗИСТОРНЫЕ, 8</w:t>
            </w: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DI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(4AI)/4DO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LOGO! DM8 24, МОДУЛЬ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РАСШИРЕНИЯ, НАПРЯЖЕНИЕ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6ED1055-1CB00-0BA2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ПИТАНИЯ/ВХОДОВ/ВЫХОДОВ: 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В/24 В/ ТРАНЗИСТОРНЫЕ, 4 DI/4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LOGO! AM2, МОДУЛЬ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A3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6ED1055-1MA00-0BA2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РАСШИРЕНИЯ, НАПРЯЖЕНИЕ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ПИТАНИЯ: =12/24 В, 2 AI, 0 - 10 В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ИЛИ 0/4 - 20 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31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LOGO! AM2 AQ, МОДУЛЬ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А4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6ED1055-1MM00-0BA2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РАСШИРЕНИЯ, НАПРЯЖЕНИЕ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51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ПИТАНИЯ: =24 В, 0/4-20 МА 2AQ, 0-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31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10 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Pr="00907931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1843" w:rsidRPr="00907931" w:rsidRDefault="00907931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0"/>
          <w:szCs w:val="20"/>
        </w:rPr>
      </w:pPr>
      <w:r w:rsidRPr="00907931">
        <w:rPr>
          <w:rFonts w:ascii="Arial" w:hAnsi="Arial" w:cs="Arial"/>
          <w:sz w:val="20"/>
          <w:szCs w:val="20"/>
        </w:rPr>
        <w:t xml:space="preserve">       44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07931">
        <w:rPr>
          <w:rFonts w:ascii="Arial" w:hAnsi="Arial" w:cs="Arial"/>
          <w:sz w:val="20"/>
          <w:szCs w:val="20"/>
        </w:rPr>
        <w:t>6ed10554mh000ba1</w:t>
      </w:r>
      <w:r>
        <w:rPr>
          <w:rFonts w:ascii="Arial" w:hAnsi="Arial" w:cs="Arial"/>
          <w:sz w:val="20"/>
          <w:szCs w:val="20"/>
        </w:rPr>
        <w:t xml:space="preserve">                                       LOGO!</w:t>
      </w:r>
      <w:r>
        <w:rPr>
          <w:rFonts w:ascii="Arial" w:hAnsi="Arial" w:cs="Arial"/>
          <w:sz w:val="20"/>
          <w:szCs w:val="20"/>
          <w:lang w:val="ru-RU"/>
        </w:rPr>
        <w:t xml:space="preserve"> Дисплей текстовый                       1       </w:t>
      </w:r>
      <w:r>
        <w:rPr>
          <w:rFonts w:ascii="Arial" w:hAnsi="Arial" w:cs="Arial"/>
          <w:sz w:val="20"/>
          <w:szCs w:val="20"/>
        </w:rPr>
        <w:t>Siemens</w:t>
      </w:r>
      <w:r w:rsidRPr="00907931"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2840"/>
        <w:gridCol w:w="4020"/>
        <w:gridCol w:w="60"/>
        <w:gridCol w:w="740"/>
        <w:gridCol w:w="540"/>
        <w:gridCol w:w="1280"/>
        <w:gridCol w:w="20"/>
      </w:tblGrid>
      <w:tr w:rsidR="00561843" w:rsidRPr="00907931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Гальванические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4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разделители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74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w w:val="97"/>
                <w:sz w:val="20"/>
                <w:szCs w:val="20"/>
              </w:rPr>
              <w:t>K1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LZS:PT5A5L24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Комплектное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реле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шир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. 35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мм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,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без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лог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.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раздел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., 24V DC, 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ПК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K2-K5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LZS:RT3B4L24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реле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шир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. 15.5мм,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без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лог.раздел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., 24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DC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, 1ПК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1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561843" w:rsidRPr="00907931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61843" w:rsidRPr="00907931" w:rsidRDefault="0056184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720"/>
        <w:gridCol w:w="4320"/>
        <w:gridCol w:w="60"/>
        <w:gridCol w:w="480"/>
        <w:gridCol w:w="700"/>
        <w:gridCol w:w="1280"/>
        <w:gridCol w:w="20"/>
      </w:tblGrid>
      <w:tr w:rsidR="00561843" w:rsidRPr="0090793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Автоматические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выключатели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74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F1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5SL6102-7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Автоматический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выключатель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400V, 6кА, 1-пол., C, 2A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000"/>
        <w:gridCol w:w="4320"/>
        <w:gridCol w:w="1000"/>
        <w:gridCol w:w="1240"/>
      </w:tblGrid>
      <w:tr w:rsidR="00561843" w:rsidRPr="0090793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Клеммы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61843" w:rsidRPr="00907931">
        <w:trPr>
          <w:trHeight w:val="4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561843" w:rsidRPr="00907931">
        <w:trPr>
          <w:trHeight w:val="3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X1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8WA1011-1DG11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Клемма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серая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6,5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мм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4мм2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</w:tr>
      <w:tr w:rsidR="00561843" w:rsidRPr="00907931">
        <w:trPr>
          <w:trHeight w:val="8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561843" w:rsidRPr="00907931">
        <w:trPr>
          <w:trHeight w:val="3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X2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8WA1011-1DF11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Клемма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серая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6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мм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2,5мм2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w w:val="98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</w:tr>
      <w:tr w:rsidR="00561843" w:rsidRPr="00907931">
        <w:trPr>
          <w:trHeight w:val="8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561843" w:rsidRPr="00907931">
        <w:trPr>
          <w:trHeight w:val="3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X3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8WA1011-1DF11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Клемма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серая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6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мм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2,5мм2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60"/>
        <w:gridCol w:w="1300"/>
        <w:gridCol w:w="860"/>
        <w:gridCol w:w="560"/>
        <w:gridCol w:w="3960"/>
        <w:gridCol w:w="300"/>
        <w:gridCol w:w="280"/>
        <w:gridCol w:w="280"/>
        <w:gridCol w:w="840"/>
        <w:gridCol w:w="1140"/>
        <w:gridCol w:w="20"/>
      </w:tblGrid>
      <w:tr w:rsidR="00561843" w:rsidRPr="00907931">
        <w:trPr>
          <w:trHeight w:val="282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Лист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№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документа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Подп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1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Разработа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Лит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w w:val="99"/>
                <w:sz w:val="14"/>
                <w:szCs w:val="14"/>
              </w:rPr>
              <w:t>Лист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Листов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7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Спецификация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03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Проверил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04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4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21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Н.контр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41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23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Утвердил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1843">
          <w:pgSz w:w="11900" w:h="16840"/>
          <w:pgMar w:top="695" w:right="380" w:bottom="137" w:left="385" w:header="720" w:footer="720" w:gutter="0"/>
          <w:cols w:num="2" w:space="454" w:equalWidth="0">
            <w:col w:w="161" w:space="454"/>
            <w:col w:w="10520"/>
          </w:cols>
          <w:noEndnote/>
        </w:sect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9"/>
      </w:tblGrid>
      <w:tr w:rsidR="00561843" w:rsidRPr="00907931">
        <w:trPr>
          <w:trHeight w:val="86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>Подп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 xml:space="preserve">. и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3"/>
                <w:szCs w:val="13"/>
              </w:rPr>
              <w:t>дата</w:t>
            </w:r>
            <w:proofErr w:type="spellEnd"/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22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Взам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     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дубл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8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Подп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и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дата</w:t>
            </w:r>
            <w:proofErr w:type="spellEnd"/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"/>
      </w:tblGrid>
      <w:tr w:rsidR="00561843" w:rsidRPr="00907931">
        <w:trPr>
          <w:trHeight w:val="88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Инв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. №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подл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.</w:t>
            </w:r>
          </w:p>
        </w:tc>
      </w:tr>
    </w:tbl>
    <w:p w:rsidR="00561843" w:rsidRDefault="001D11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3480"/>
        <w:gridCol w:w="3740"/>
        <w:gridCol w:w="1020"/>
        <w:gridCol w:w="1280"/>
        <w:gridCol w:w="20"/>
      </w:tblGrid>
      <w:tr w:rsidR="00561843" w:rsidRPr="00907931">
        <w:trPr>
          <w:trHeight w:val="274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Поз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Обозначение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Кол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82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9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w w:val="97"/>
                <w:sz w:val="20"/>
                <w:szCs w:val="20"/>
              </w:rPr>
              <w:t>X4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8WA1011-1DF11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Клемма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серая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6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мм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2,5мм2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1843">
        <w:rPr>
          <w:rFonts w:asciiTheme="minorHAnsi" w:hAnsiTheme="minorHAnsi" w:cstheme="minorBidi"/>
          <w:noProof/>
        </w:rPr>
        <w:pict>
          <v:shape id="_x0000_s1035" type="#_x0000_t75" style="position:absolute;margin-left:-31.55pt;margin-top:-61.4pt;width:557.6pt;height:803.35pt;z-index:-1;mso-position-horizontal-relative:text;mso-position-vertical-relative:text" o:allowincell="f">
            <v:imagedata r:id="rId5" o:title=""/>
          </v:shape>
        </w:pict>
      </w: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4940"/>
        <w:gridCol w:w="740"/>
        <w:gridCol w:w="1200"/>
        <w:gridCol w:w="20"/>
      </w:tblGrid>
      <w:tr w:rsidR="00561843" w:rsidRPr="00907931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Конструктивы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шкафа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4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1380500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AE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Шкаф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RAL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7035, с МП,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Rittal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380x380x210mm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2508100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SZ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настенное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крепление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Rittal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д/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наруж.монтажа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R5DPC22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Держатель</w:t>
            </w:r>
            <w:proofErr w:type="spellEnd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перфарированного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ДКС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короба для монтажа на дверь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1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561843" w:rsidRPr="00907931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61843" w:rsidRPr="00907931" w:rsidRDefault="0056184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980"/>
        <w:gridCol w:w="4300"/>
        <w:gridCol w:w="60"/>
        <w:gridCol w:w="440"/>
        <w:gridCol w:w="500"/>
        <w:gridCol w:w="1280"/>
        <w:gridCol w:w="20"/>
      </w:tblGrid>
      <w:tr w:rsidR="00561843" w:rsidRPr="0090793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Органы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управления</w:t>
            </w:r>
            <w:proofErr w:type="spellEnd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 xml:space="preserve"> 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Arial" w:eastAsiaTheme="minorEastAsia" w:hAnsi="Arial" w:cs="Arial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индикации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 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3SB3245-0AA41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КРУГЛОЕ КНОПКА С ПОДСВЕТКОЙ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1НO + ВСТРОЕННЫЙ СВЕТОДИОД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24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UC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ЗЕЛЕНЫЙ С ДЕРЖАТЕЛЕМ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 УСТРОЙСТВО,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КРУГЛАЯ ГРИБОВИДНАЯ КНОПКА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3SB3203-1HA20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40MM, С ФИКСАЦИЕЙ, 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ПОВОРОТНОЙ РАЗБЛОКИРОВКОЙ,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1НЗ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 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3SB3246-0AA21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КРУГЛОЕ КНОПКА С ПОДСВЕТКОЙ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49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1НЗ + ВСТРОЕННЫЙ СВЕТОДИОД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24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UC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КРАСНЫЙ С ДЕРЖАТЕЛЕМ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 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КРУГЛОЕ ИНДИКАТОР С МАТОВОЙ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3SB3244-6AA20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ЛИНЗОЙ ВСТРОЕННЫЙ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СВЕТОДИОД 24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UC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КРАСНЫЙ 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ДЕРЖАТЕЛЕМ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3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КОМПЛЕКТНОЕ 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КРУГЛОЕ ИНДИКАТОР С МАТОВОЙ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3SB3244-6AA40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ЛИНЗОЙ ВСТРОЕННЫЙ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Siemens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>СВЕТОДИОД 24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V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UC</w:t>
            </w: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ru-RU"/>
              </w:rPr>
              <w:t xml:space="preserve"> ЗЕЛЕНЫЙ 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61843" w:rsidRPr="00907931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ДЕРЖАТЕЛЕМ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1843" w:rsidRDefault="005618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80"/>
        <w:gridCol w:w="1300"/>
        <w:gridCol w:w="860"/>
        <w:gridCol w:w="560"/>
        <w:gridCol w:w="6240"/>
        <w:gridCol w:w="560"/>
        <w:gridCol w:w="20"/>
      </w:tblGrid>
      <w:tr w:rsidR="00561843" w:rsidRPr="00907931">
        <w:trPr>
          <w:trHeight w:val="279"/>
        </w:trPr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Gabriola" w:eastAsiaTheme="minorEastAsia" w:hAnsi="Gabriola" w:cs="Gabriola"/>
                <w:sz w:val="16"/>
                <w:szCs w:val="16"/>
              </w:rPr>
              <w:t>Лист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2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12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2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Gabriola" w:eastAsiaTheme="minorEastAsia" w:hAnsi="Gabriola" w:cs="Gabriola"/>
                <w:sz w:val="12"/>
                <w:szCs w:val="12"/>
              </w:rPr>
              <w:t>Изм</w:t>
            </w:r>
            <w:proofErr w:type="spellEnd"/>
            <w:r w:rsidRPr="00907931">
              <w:rPr>
                <w:rFonts w:ascii="Gabriola" w:eastAsiaTheme="minorEastAsia" w:hAnsi="Gabriola" w:cs="Gabriola"/>
                <w:sz w:val="12"/>
                <w:szCs w:val="1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Лист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 xml:space="preserve">№ </w:t>
            </w:r>
            <w:proofErr w:type="spellStart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докум</w:t>
            </w:r>
            <w:proofErr w:type="spellEnd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Подп</w:t>
            </w:r>
            <w:proofErr w:type="spellEnd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1D11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07931">
              <w:rPr>
                <w:rFonts w:ascii="Gabriola" w:eastAsiaTheme="minorEastAsia" w:hAnsi="Gabriola" w:cs="Gabriola"/>
                <w:sz w:val="14"/>
                <w:szCs w:val="14"/>
              </w:rPr>
              <w:t>Дата</w:t>
            </w:r>
            <w:proofErr w:type="spellEnd"/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1843" w:rsidRPr="00907931">
        <w:trPr>
          <w:trHeight w:val="2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43" w:rsidRPr="00907931" w:rsidRDefault="005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1843" w:rsidRDefault="00561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1843" w:rsidSect="00561843">
      <w:pgSz w:w="11900" w:h="16840"/>
      <w:pgMar w:top="695" w:right="380" w:bottom="110" w:left="395" w:header="720" w:footer="720" w:gutter="0"/>
      <w:cols w:num="2" w:space="444" w:equalWidth="0">
        <w:col w:w="161" w:space="444"/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D5"/>
    <w:rsid w:val="001D11D5"/>
    <w:rsid w:val="00561843"/>
    <w:rsid w:val="0090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krimt</cp:lastModifiedBy>
  <cp:revision>3</cp:revision>
  <dcterms:created xsi:type="dcterms:W3CDTF">2017-08-09T08:53:00Z</dcterms:created>
  <dcterms:modified xsi:type="dcterms:W3CDTF">2017-08-09T10:12:00Z</dcterms:modified>
</cp:coreProperties>
</file>