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17" w:rsidRPr="00393CB9" w:rsidRDefault="000F7F17" w:rsidP="000F7F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CB9">
        <w:rPr>
          <w:rFonts w:ascii="Times New Roman" w:hAnsi="Times New Roman" w:cs="Times New Roman"/>
          <w:b/>
          <w:sz w:val="24"/>
          <w:szCs w:val="24"/>
        </w:rPr>
        <w:t>СПИСОК ЭКСПЕРТОВ – ЧЛЕНОВ СБОРНОЙ КОМАНДЫ КРАСНОЯРСКОГО КРАЯ</w:t>
      </w:r>
    </w:p>
    <w:p w:rsidR="000F7F17" w:rsidRPr="00393CB9" w:rsidRDefault="000F7F17" w:rsidP="000F7F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7F17" w:rsidRPr="00442D1A" w:rsidRDefault="000F7F17" w:rsidP="00442D1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D1A">
        <w:rPr>
          <w:rFonts w:ascii="Times New Roman" w:hAnsi="Times New Roman" w:cs="Times New Roman"/>
          <w:b/>
          <w:sz w:val="24"/>
          <w:szCs w:val="24"/>
        </w:rPr>
        <w:t>Рутченко Наталья Геннадьевна</w:t>
      </w:r>
      <w:r w:rsidRPr="00442D1A">
        <w:rPr>
          <w:rFonts w:ascii="Times New Roman" w:hAnsi="Times New Roman" w:cs="Times New Roman"/>
          <w:sz w:val="24"/>
          <w:szCs w:val="24"/>
        </w:rPr>
        <w:t xml:space="preserve">, независимый эксперт по компетенции Медицинский и социальный уход (Красноярский базовый медицинский колледж им. В.М. </w:t>
      </w:r>
      <w:proofErr w:type="spellStart"/>
      <w:r w:rsidRPr="00442D1A">
        <w:rPr>
          <w:rFonts w:ascii="Times New Roman" w:hAnsi="Times New Roman" w:cs="Times New Roman"/>
          <w:sz w:val="24"/>
          <w:szCs w:val="24"/>
        </w:rPr>
        <w:t>Крутовского</w:t>
      </w:r>
      <w:proofErr w:type="spellEnd"/>
      <w:r w:rsidRPr="00442D1A">
        <w:rPr>
          <w:rFonts w:ascii="Times New Roman" w:hAnsi="Times New Roman" w:cs="Times New Roman"/>
          <w:sz w:val="24"/>
          <w:szCs w:val="24"/>
        </w:rPr>
        <w:t>);</w:t>
      </w:r>
    </w:p>
    <w:p w:rsidR="000F7F17" w:rsidRPr="00442D1A" w:rsidRDefault="000F7F17" w:rsidP="00442D1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D1A">
        <w:rPr>
          <w:rFonts w:ascii="Times New Roman" w:hAnsi="Times New Roman" w:cs="Times New Roman"/>
          <w:b/>
          <w:sz w:val="24"/>
          <w:szCs w:val="24"/>
        </w:rPr>
        <w:t>Харламов Михаил Егорович</w:t>
      </w:r>
      <w:r w:rsidRPr="00442D1A">
        <w:rPr>
          <w:rFonts w:ascii="Times New Roman" w:hAnsi="Times New Roman" w:cs="Times New Roman"/>
          <w:sz w:val="24"/>
          <w:szCs w:val="24"/>
        </w:rPr>
        <w:t>, эксперт-компатриот по компетенции Управление железнодорожным транспортом (Красноярский многопрофильный техникум имени В.П. Астафьева);</w:t>
      </w:r>
    </w:p>
    <w:p w:rsidR="000F7F17" w:rsidRPr="00442D1A" w:rsidRDefault="000F7F17" w:rsidP="00442D1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42D1A">
        <w:rPr>
          <w:rFonts w:ascii="Times New Roman" w:hAnsi="Times New Roman" w:cs="Times New Roman"/>
          <w:b/>
          <w:sz w:val="24"/>
          <w:szCs w:val="24"/>
        </w:rPr>
        <w:t>Афанасьева Людмила Владимировна</w:t>
      </w:r>
      <w:r w:rsidRPr="00442D1A">
        <w:rPr>
          <w:rFonts w:ascii="Times New Roman" w:hAnsi="Times New Roman" w:cs="Times New Roman"/>
          <w:sz w:val="24"/>
          <w:szCs w:val="24"/>
        </w:rPr>
        <w:t>, эксперт-компатриот по компетенции Столярное дело (Красноярский политехнический техникум);</w:t>
      </w:r>
    </w:p>
    <w:p w:rsidR="000F7F17" w:rsidRPr="00393CB9" w:rsidRDefault="000F7F17" w:rsidP="00442D1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3CB9">
        <w:rPr>
          <w:rFonts w:ascii="Times New Roman" w:hAnsi="Times New Roman" w:cs="Times New Roman"/>
          <w:b/>
          <w:sz w:val="24"/>
          <w:szCs w:val="24"/>
        </w:rPr>
        <w:t>Фрицлер</w:t>
      </w:r>
      <w:proofErr w:type="spellEnd"/>
      <w:r w:rsidRPr="00393CB9">
        <w:rPr>
          <w:rFonts w:ascii="Times New Roman" w:hAnsi="Times New Roman" w:cs="Times New Roman"/>
          <w:b/>
          <w:sz w:val="24"/>
          <w:szCs w:val="24"/>
        </w:rPr>
        <w:t xml:space="preserve"> Наталья Александровна</w:t>
      </w:r>
      <w:r w:rsidRPr="00393CB9">
        <w:rPr>
          <w:rFonts w:ascii="Times New Roman" w:hAnsi="Times New Roman" w:cs="Times New Roman"/>
          <w:sz w:val="24"/>
          <w:szCs w:val="24"/>
        </w:rPr>
        <w:t>, эксперт-компатриот по компетенции Преподаватель младших классов (Красноярский педагогический колледж № 1 им. М. Горького);</w:t>
      </w:r>
    </w:p>
    <w:p w:rsidR="000F7F17" w:rsidRPr="00393CB9" w:rsidRDefault="000F7F17" w:rsidP="00442D1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CB9">
        <w:rPr>
          <w:rFonts w:ascii="Times New Roman" w:hAnsi="Times New Roman" w:cs="Times New Roman"/>
          <w:b/>
          <w:sz w:val="24"/>
          <w:szCs w:val="24"/>
        </w:rPr>
        <w:t>Буканов Андрей Юрьевич</w:t>
      </w:r>
      <w:r w:rsidRPr="00393CB9">
        <w:rPr>
          <w:rFonts w:ascii="Times New Roman" w:hAnsi="Times New Roman" w:cs="Times New Roman"/>
          <w:sz w:val="24"/>
          <w:szCs w:val="24"/>
        </w:rPr>
        <w:t xml:space="preserve">, эксперт-компатриот по компетенции </w:t>
      </w:r>
      <w:proofErr w:type="spellStart"/>
      <w:r w:rsidRPr="00393CB9">
        <w:rPr>
          <w:rFonts w:ascii="Times New Roman" w:hAnsi="Times New Roman" w:cs="Times New Roman"/>
          <w:sz w:val="24"/>
          <w:szCs w:val="24"/>
        </w:rPr>
        <w:t>Автопокраска</w:t>
      </w:r>
      <w:proofErr w:type="spellEnd"/>
      <w:r w:rsidRPr="00393CB9">
        <w:rPr>
          <w:rFonts w:ascii="Times New Roman" w:hAnsi="Times New Roman" w:cs="Times New Roman"/>
          <w:sz w:val="24"/>
          <w:szCs w:val="24"/>
        </w:rPr>
        <w:t xml:space="preserve"> (Красноярский техникум транспорта и сервиса);</w:t>
      </w:r>
    </w:p>
    <w:p w:rsidR="000F7F17" w:rsidRPr="00393CB9" w:rsidRDefault="000F7F17" w:rsidP="00442D1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CB9">
        <w:rPr>
          <w:rFonts w:ascii="Times New Roman" w:hAnsi="Times New Roman" w:cs="Times New Roman"/>
          <w:b/>
          <w:sz w:val="24"/>
          <w:szCs w:val="24"/>
        </w:rPr>
        <w:t>Мальцев Валерий Николаевич</w:t>
      </w:r>
      <w:r w:rsidRPr="00393CB9">
        <w:rPr>
          <w:rFonts w:ascii="Times New Roman" w:hAnsi="Times New Roman" w:cs="Times New Roman"/>
          <w:sz w:val="24"/>
          <w:szCs w:val="24"/>
        </w:rPr>
        <w:t>, эксперт-компатриот по компетенции  Управление экскаватором (</w:t>
      </w:r>
      <w:proofErr w:type="spellStart"/>
      <w:r w:rsidRPr="00393CB9">
        <w:rPr>
          <w:rFonts w:ascii="Times New Roman" w:hAnsi="Times New Roman" w:cs="Times New Roman"/>
          <w:sz w:val="24"/>
          <w:szCs w:val="24"/>
        </w:rPr>
        <w:t>Емельяновский</w:t>
      </w:r>
      <w:proofErr w:type="spellEnd"/>
      <w:r w:rsidRPr="00393CB9">
        <w:rPr>
          <w:rFonts w:ascii="Times New Roman" w:hAnsi="Times New Roman" w:cs="Times New Roman"/>
          <w:sz w:val="24"/>
          <w:szCs w:val="24"/>
        </w:rPr>
        <w:t xml:space="preserve"> дорожно-строительный техникум);</w:t>
      </w:r>
    </w:p>
    <w:p w:rsidR="000F7F17" w:rsidRPr="00393CB9" w:rsidRDefault="000F7F17" w:rsidP="00442D1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3CB9">
        <w:rPr>
          <w:rFonts w:ascii="Times New Roman" w:hAnsi="Times New Roman" w:cs="Times New Roman"/>
          <w:b/>
          <w:sz w:val="24"/>
          <w:szCs w:val="24"/>
        </w:rPr>
        <w:t>Золотарский</w:t>
      </w:r>
      <w:proofErr w:type="spellEnd"/>
      <w:r w:rsidRPr="00393CB9">
        <w:rPr>
          <w:rFonts w:ascii="Times New Roman" w:hAnsi="Times New Roman" w:cs="Times New Roman"/>
          <w:b/>
          <w:sz w:val="24"/>
          <w:szCs w:val="24"/>
        </w:rPr>
        <w:t xml:space="preserve"> Сергей Викторович</w:t>
      </w:r>
      <w:r w:rsidRPr="00393CB9">
        <w:rPr>
          <w:rFonts w:ascii="Times New Roman" w:hAnsi="Times New Roman" w:cs="Times New Roman"/>
          <w:sz w:val="24"/>
          <w:szCs w:val="24"/>
        </w:rPr>
        <w:t>, эксперт-компатриот по компетенции  Управление бульдозером (</w:t>
      </w:r>
      <w:proofErr w:type="spellStart"/>
      <w:r w:rsidRPr="00393CB9">
        <w:rPr>
          <w:rFonts w:ascii="Times New Roman" w:hAnsi="Times New Roman" w:cs="Times New Roman"/>
          <w:sz w:val="24"/>
          <w:szCs w:val="24"/>
        </w:rPr>
        <w:t>Емельяновский</w:t>
      </w:r>
      <w:proofErr w:type="spellEnd"/>
      <w:r w:rsidRPr="00393CB9">
        <w:rPr>
          <w:rFonts w:ascii="Times New Roman" w:hAnsi="Times New Roman" w:cs="Times New Roman"/>
          <w:sz w:val="24"/>
          <w:szCs w:val="24"/>
        </w:rPr>
        <w:t xml:space="preserve"> дорожно-строительный техникум);</w:t>
      </w:r>
    </w:p>
    <w:p w:rsidR="000F7F17" w:rsidRPr="00393CB9" w:rsidRDefault="000F7F17" w:rsidP="00442D1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CB9">
        <w:rPr>
          <w:rFonts w:ascii="Times New Roman" w:hAnsi="Times New Roman" w:cs="Times New Roman"/>
          <w:b/>
          <w:sz w:val="24"/>
          <w:szCs w:val="24"/>
        </w:rPr>
        <w:t>Сыромолотов Вадим Геннадьевич</w:t>
      </w:r>
      <w:r w:rsidRPr="00393CB9">
        <w:rPr>
          <w:rFonts w:ascii="Times New Roman" w:hAnsi="Times New Roman" w:cs="Times New Roman"/>
          <w:sz w:val="24"/>
          <w:szCs w:val="24"/>
        </w:rPr>
        <w:t>, эксперт  по компетенции  Фрезерные работы на станках с ЧПУ (Красноярский техникум промышленного сервиса);</w:t>
      </w:r>
    </w:p>
    <w:p w:rsidR="000F7F17" w:rsidRPr="00393CB9" w:rsidRDefault="000F7F17" w:rsidP="00442D1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3CB9">
        <w:rPr>
          <w:rFonts w:ascii="Times New Roman" w:hAnsi="Times New Roman" w:cs="Times New Roman"/>
          <w:b/>
          <w:sz w:val="24"/>
          <w:szCs w:val="24"/>
        </w:rPr>
        <w:t>Емелина</w:t>
      </w:r>
      <w:proofErr w:type="spellEnd"/>
      <w:r w:rsidRPr="00393CB9">
        <w:rPr>
          <w:rFonts w:ascii="Times New Roman" w:hAnsi="Times New Roman" w:cs="Times New Roman"/>
          <w:b/>
          <w:sz w:val="24"/>
          <w:szCs w:val="24"/>
        </w:rPr>
        <w:t xml:space="preserve"> Ольга Ивановна</w:t>
      </w:r>
      <w:r w:rsidRPr="00393CB9">
        <w:rPr>
          <w:rFonts w:ascii="Times New Roman" w:hAnsi="Times New Roman" w:cs="Times New Roman"/>
          <w:sz w:val="24"/>
          <w:szCs w:val="24"/>
        </w:rPr>
        <w:t>, независимый эксперт по компетенции Дошкольное воспитание (Красноярский педагогический колледж №2);</w:t>
      </w:r>
    </w:p>
    <w:p w:rsidR="000F7F17" w:rsidRPr="00393CB9" w:rsidRDefault="000F7F17" w:rsidP="00442D1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3CB9">
        <w:rPr>
          <w:rFonts w:ascii="Times New Roman" w:hAnsi="Times New Roman" w:cs="Times New Roman"/>
          <w:b/>
          <w:sz w:val="24"/>
          <w:szCs w:val="24"/>
        </w:rPr>
        <w:t>Селюн</w:t>
      </w:r>
      <w:proofErr w:type="spellEnd"/>
      <w:r w:rsidRPr="00393CB9">
        <w:rPr>
          <w:rFonts w:ascii="Times New Roman" w:hAnsi="Times New Roman" w:cs="Times New Roman"/>
          <w:b/>
          <w:sz w:val="24"/>
          <w:szCs w:val="24"/>
        </w:rPr>
        <w:t xml:space="preserve"> Екатерина Викторовна</w:t>
      </w:r>
      <w:r w:rsidRPr="00393CB9">
        <w:rPr>
          <w:rFonts w:ascii="Times New Roman" w:hAnsi="Times New Roman" w:cs="Times New Roman"/>
          <w:sz w:val="24"/>
          <w:szCs w:val="24"/>
        </w:rPr>
        <w:t xml:space="preserve">, эксперт-компатриот по компетенции   Программные решения бля бизнеса (Аэрокосмический колледж </w:t>
      </w:r>
      <w:proofErr w:type="spellStart"/>
      <w:r w:rsidRPr="00393CB9">
        <w:rPr>
          <w:rFonts w:ascii="Times New Roman" w:hAnsi="Times New Roman" w:cs="Times New Roman"/>
          <w:sz w:val="24"/>
          <w:szCs w:val="24"/>
        </w:rPr>
        <w:t>СибГАУ</w:t>
      </w:r>
      <w:proofErr w:type="spellEnd"/>
      <w:r w:rsidRPr="00393CB9">
        <w:rPr>
          <w:rFonts w:ascii="Times New Roman" w:hAnsi="Times New Roman" w:cs="Times New Roman"/>
          <w:sz w:val="24"/>
          <w:szCs w:val="24"/>
        </w:rPr>
        <w:t>);</w:t>
      </w:r>
    </w:p>
    <w:p w:rsidR="000F7F17" w:rsidRPr="00393CB9" w:rsidRDefault="000F7F17" w:rsidP="00442D1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3CB9">
        <w:rPr>
          <w:rFonts w:ascii="Times New Roman" w:hAnsi="Times New Roman" w:cs="Times New Roman"/>
          <w:b/>
          <w:sz w:val="24"/>
          <w:szCs w:val="24"/>
        </w:rPr>
        <w:t>Какоулина</w:t>
      </w:r>
      <w:proofErr w:type="spellEnd"/>
      <w:r w:rsidRPr="00393CB9">
        <w:rPr>
          <w:rFonts w:ascii="Times New Roman" w:hAnsi="Times New Roman" w:cs="Times New Roman"/>
          <w:b/>
          <w:sz w:val="24"/>
          <w:szCs w:val="24"/>
        </w:rPr>
        <w:t xml:space="preserve"> Елена Олеговна</w:t>
      </w:r>
      <w:r w:rsidRPr="00393CB9">
        <w:rPr>
          <w:rFonts w:ascii="Times New Roman" w:hAnsi="Times New Roman" w:cs="Times New Roman"/>
          <w:sz w:val="24"/>
          <w:szCs w:val="24"/>
        </w:rPr>
        <w:t xml:space="preserve">, эксперт-компатриот по компетенции   Мобильная робототехника (Аэрокосмический колледж </w:t>
      </w:r>
      <w:proofErr w:type="spellStart"/>
      <w:r w:rsidRPr="00393CB9">
        <w:rPr>
          <w:rFonts w:ascii="Times New Roman" w:hAnsi="Times New Roman" w:cs="Times New Roman"/>
          <w:sz w:val="24"/>
          <w:szCs w:val="24"/>
        </w:rPr>
        <w:t>СибГАУ</w:t>
      </w:r>
      <w:proofErr w:type="spellEnd"/>
      <w:r w:rsidRPr="00393CB9">
        <w:rPr>
          <w:rFonts w:ascii="Times New Roman" w:hAnsi="Times New Roman" w:cs="Times New Roman"/>
          <w:sz w:val="24"/>
          <w:szCs w:val="24"/>
        </w:rPr>
        <w:t>);</w:t>
      </w:r>
    </w:p>
    <w:p w:rsidR="000F7F17" w:rsidRPr="00393CB9" w:rsidRDefault="000F7F17" w:rsidP="00442D1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CB9">
        <w:rPr>
          <w:rFonts w:ascii="Times New Roman" w:hAnsi="Times New Roman" w:cs="Times New Roman"/>
          <w:b/>
          <w:sz w:val="24"/>
          <w:szCs w:val="24"/>
        </w:rPr>
        <w:t>Грибанов Алексей Петрович</w:t>
      </w:r>
      <w:r w:rsidRPr="00393CB9">
        <w:rPr>
          <w:rFonts w:ascii="Times New Roman" w:hAnsi="Times New Roman" w:cs="Times New Roman"/>
          <w:sz w:val="24"/>
          <w:szCs w:val="24"/>
        </w:rPr>
        <w:t xml:space="preserve">, эксперт-компатриот по компетенции   Фрезерные работы на станках с ЧПУ (Аэрокосмический колледж </w:t>
      </w:r>
      <w:proofErr w:type="spellStart"/>
      <w:r w:rsidRPr="00393CB9">
        <w:rPr>
          <w:rFonts w:ascii="Times New Roman" w:hAnsi="Times New Roman" w:cs="Times New Roman"/>
          <w:sz w:val="24"/>
          <w:szCs w:val="24"/>
        </w:rPr>
        <w:t>СибГАУ</w:t>
      </w:r>
      <w:proofErr w:type="spellEnd"/>
      <w:r w:rsidRPr="00393CB9">
        <w:rPr>
          <w:rFonts w:ascii="Times New Roman" w:hAnsi="Times New Roman" w:cs="Times New Roman"/>
          <w:sz w:val="24"/>
          <w:szCs w:val="24"/>
        </w:rPr>
        <w:t>);</w:t>
      </w:r>
    </w:p>
    <w:p w:rsidR="000F7F17" w:rsidRPr="00393CB9" w:rsidRDefault="000F7F17" w:rsidP="00442D1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3CB9">
        <w:rPr>
          <w:rFonts w:ascii="Times New Roman" w:hAnsi="Times New Roman" w:cs="Times New Roman"/>
          <w:b/>
          <w:sz w:val="24"/>
          <w:szCs w:val="24"/>
        </w:rPr>
        <w:t>Рядовский</w:t>
      </w:r>
      <w:proofErr w:type="spellEnd"/>
      <w:r w:rsidRPr="00393CB9">
        <w:rPr>
          <w:rFonts w:ascii="Times New Roman" w:hAnsi="Times New Roman" w:cs="Times New Roman"/>
          <w:b/>
          <w:sz w:val="24"/>
          <w:szCs w:val="24"/>
        </w:rPr>
        <w:t xml:space="preserve"> Сергей Владимирович</w:t>
      </w:r>
      <w:r w:rsidRPr="00393CB9">
        <w:rPr>
          <w:rFonts w:ascii="Times New Roman" w:hAnsi="Times New Roman" w:cs="Times New Roman"/>
          <w:sz w:val="24"/>
          <w:szCs w:val="24"/>
        </w:rPr>
        <w:t xml:space="preserve">, эксперт-компатриот по компетенции    Токарные работы на станках с ЧПУ (Аэрокосмический колледж </w:t>
      </w:r>
      <w:proofErr w:type="spellStart"/>
      <w:r w:rsidRPr="00393CB9">
        <w:rPr>
          <w:rFonts w:ascii="Times New Roman" w:hAnsi="Times New Roman" w:cs="Times New Roman"/>
          <w:sz w:val="24"/>
          <w:szCs w:val="24"/>
        </w:rPr>
        <w:t>СибГАУ</w:t>
      </w:r>
      <w:proofErr w:type="spellEnd"/>
      <w:r w:rsidRPr="00393CB9">
        <w:rPr>
          <w:rFonts w:ascii="Times New Roman" w:hAnsi="Times New Roman" w:cs="Times New Roman"/>
          <w:sz w:val="24"/>
          <w:szCs w:val="24"/>
        </w:rPr>
        <w:t>);</w:t>
      </w:r>
    </w:p>
    <w:p w:rsidR="000F7F17" w:rsidRPr="00393CB9" w:rsidRDefault="000F7F17" w:rsidP="00442D1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CB9">
        <w:rPr>
          <w:rFonts w:ascii="Times New Roman" w:hAnsi="Times New Roman" w:cs="Times New Roman"/>
          <w:b/>
          <w:sz w:val="24"/>
          <w:szCs w:val="24"/>
        </w:rPr>
        <w:t>Чурилов Геннадий Константинович</w:t>
      </w:r>
      <w:r w:rsidRPr="00393CB9">
        <w:rPr>
          <w:rFonts w:ascii="Times New Roman" w:hAnsi="Times New Roman" w:cs="Times New Roman"/>
          <w:sz w:val="24"/>
          <w:szCs w:val="24"/>
        </w:rPr>
        <w:t>, эксперт-компатриот по компетенции     Печное дело (Красноярский строительный техникум);</w:t>
      </w:r>
    </w:p>
    <w:p w:rsidR="000F7F17" w:rsidRPr="00393CB9" w:rsidRDefault="000F7F17" w:rsidP="00442D1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CB9">
        <w:rPr>
          <w:rFonts w:ascii="Times New Roman" w:hAnsi="Times New Roman" w:cs="Times New Roman"/>
          <w:b/>
          <w:sz w:val="24"/>
          <w:szCs w:val="24"/>
        </w:rPr>
        <w:t>Назарова Галина Николаевна</w:t>
      </w:r>
      <w:r w:rsidRPr="00393CB9">
        <w:rPr>
          <w:rFonts w:ascii="Times New Roman" w:hAnsi="Times New Roman" w:cs="Times New Roman"/>
          <w:sz w:val="24"/>
          <w:szCs w:val="24"/>
        </w:rPr>
        <w:t>, эксперт-компатриот по компетенции Лабораторный химический анализ (Ачинский техникум нефти и газа);</w:t>
      </w:r>
    </w:p>
    <w:p w:rsidR="000F7F17" w:rsidRPr="00393CB9" w:rsidRDefault="000F7F17" w:rsidP="00442D1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CB9">
        <w:rPr>
          <w:rFonts w:ascii="Times New Roman" w:hAnsi="Times New Roman" w:cs="Times New Roman"/>
          <w:b/>
          <w:sz w:val="24"/>
          <w:szCs w:val="24"/>
        </w:rPr>
        <w:t>Белокопытова Валентина Тимофеевна</w:t>
      </w:r>
      <w:r w:rsidRPr="00393CB9">
        <w:rPr>
          <w:rFonts w:ascii="Times New Roman" w:hAnsi="Times New Roman" w:cs="Times New Roman"/>
          <w:sz w:val="24"/>
          <w:szCs w:val="24"/>
        </w:rPr>
        <w:t>, независимый эксперт по компетенции Лабораторный химический анализ (Ачинский техникум нефти и газа);</w:t>
      </w:r>
    </w:p>
    <w:p w:rsidR="000F7F17" w:rsidRPr="00393CB9" w:rsidRDefault="000F7F17" w:rsidP="00442D1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CB9">
        <w:rPr>
          <w:rFonts w:ascii="Times New Roman" w:hAnsi="Times New Roman" w:cs="Times New Roman"/>
          <w:b/>
          <w:sz w:val="24"/>
          <w:szCs w:val="24"/>
        </w:rPr>
        <w:t>Чернышева Ольга Викторовна</w:t>
      </w:r>
      <w:r w:rsidRPr="00393CB9">
        <w:rPr>
          <w:rFonts w:ascii="Times New Roman" w:hAnsi="Times New Roman" w:cs="Times New Roman"/>
          <w:sz w:val="24"/>
          <w:szCs w:val="24"/>
        </w:rPr>
        <w:t>, эксперт-компатриот по компетенции  Физическая культура и спорт (Ачинский педагогический колледж);</w:t>
      </w:r>
    </w:p>
    <w:p w:rsidR="000F7F17" w:rsidRPr="00393CB9" w:rsidRDefault="000F7F17" w:rsidP="00442D1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CB9">
        <w:rPr>
          <w:rFonts w:ascii="Times New Roman" w:hAnsi="Times New Roman" w:cs="Times New Roman"/>
          <w:b/>
          <w:sz w:val="24"/>
          <w:szCs w:val="24"/>
        </w:rPr>
        <w:t>Зуев Алексей Вячеславович</w:t>
      </w:r>
      <w:r w:rsidRPr="00393CB9">
        <w:rPr>
          <w:rFonts w:ascii="Times New Roman" w:hAnsi="Times New Roman" w:cs="Times New Roman"/>
          <w:sz w:val="24"/>
          <w:szCs w:val="24"/>
        </w:rPr>
        <w:t>,  эксперт-компатриот по компетенции   Электромонтаж (Красноярский индустриально-металлургический техникум);</w:t>
      </w:r>
    </w:p>
    <w:p w:rsidR="000F7F17" w:rsidRPr="00393CB9" w:rsidRDefault="000F7F17" w:rsidP="00442D1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3CB9">
        <w:rPr>
          <w:rFonts w:ascii="Times New Roman" w:hAnsi="Times New Roman" w:cs="Times New Roman"/>
          <w:b/>
          <w:sz w:val="24"/>
          <w:szCs w:val="24"/>
        </w:rPr>
        <w:t>Дедовец</w:t>
      </w:r>
      <w:proofErr w:type="spellEnd"/>
      <w:r w:rsidRPr="00393CB9">
        <w:rPr>
          <w:rFonts w:ascii="Times New Roman" w:hAnsi="Times New Roman" w:cs="Times New Roman"/>
          <w:b/>
          <w:sz w:val="24"/>
          <w:szCs w:val="24"/>
        </w:rPr>
        <w:t xml:space="preserve">  Павел Михайлович</w:t>
      </w:r>
      <w:r w:rsidRPr="00393CB9">
        <w:rPr>
          <w:rFonts w:ascii="Times New Roman" w:hAnsi="Times New Roman" w:cs="Times New Roman"/>
          <w:sz w:val="24"/>
          <w:szCs w:val="24"/>
        </w:rPr>
        <w:t>, эксперт по компетенции Промышленная автоматика (ООО «Сименс»);</w:t>
      </w:r>
    </w:p>
    <w:p w:rsidR="000F7F17" w:rsidRPr="00393CB9" w:rsidRDefault="000F7F17" w:rsidP="00442D1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CB9">
        <w:rPr>
          <w:rFonts w:ascii="Times New Roman" w:hAnsi="Times New Roman" w:cs="Times New Roman"/>
          <w:b/>
          <w:sz w:val="24"/>
          <w:szCs w:val="24"/>
        </w:rPr>
        <w:lastRenderedPageBreak/>
        <w:t>Гололобов Виталий Дмитриевич</w:t>
      </w:r>
      <w:r w:rsidRPr="00393CB9">
        <w:rPr>
          <w:rFonts w:ascii="Times New Roman" w:hAnsi="Times New Roman" w:cs="Times New Roman"/>
          <w:sz w:val="24"/>
          <w:szCs w:val="24"/>
        </w:rPr>
        <w:t>, эксперт-компатриот по компетенции  Промышленная автоматика (Красноярский индустриально-металлургический техникум);</w:t>
      </w:r>
    </w:p>
    <w:p w:rsidR="000F7F17" w:rsidRPr="00393CB9" w:rsidRDefault="000F7F17" w:rsidP="00442D1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3CB9">
        <w:rPr>
          <w:rFonts w:ascii="Times New Roman" w:hAnsi="Times New Roman" w:cs="Times New Roman"/>
          <w:b/>
          <w:sz w:val="24"/>
          <w:szCs w:val="24"/>
        </w:rPr>
        <w:t>Велисевич</w:t>
      </w:r>
      <w:proofErr w:type="spellEnd"/>
      <w:r w:rsidRPr="00393CB9">
        <w:rPr>
          <w:rFonts w:ascii="Times New Roman" w:hAnsi="Times New Roman" w:cs="Times New Roman"/>
          <w:b/>
          <w:sz w:val="24"/>
          <w:szCs w:val="24"/>
        </w:rPr>
        <w:t xml:space="preserve"> Лариса Викторовна</w:t>
      </w:r>
      <w:r w:rsidRPr="00393CB9">
        <w:rPr>
          <w:rFonts w:ascii="Times New Roman" w:hAnsi="Times New Roman" w:cs="Times New Roman"/>
          <w:sz w:val="24"/>
          <w:szCs w:val="24"/>
        </w:rPr>
        <w:t>, эксперт-компатриот по компетенции Технологии моды (Красноярский колледж сферы услуг и предпринимательства);</w:t>
      </w:r>
    </w:p>
    <w:p w:rsidR="000F7F17" w:rsidRPr="00393CB9" w:rsidRDefault="000F7F17" w:rsidP="00442D1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CB9">
        <w:rPr>
          <w:rFonts w:ascii="Times New Roman" w:hAnsi="Times New Roman" w:cs="Times New Roman"/>
          <w:b/>
          <w:sz w:val="24"/>
          <w:szCs w:val="24"/>
        </w:rPr>
        <w:t>Терских Марина Владимировна</w:t>
      </w:r>
      <w:r w:rsidRPr="00393CB9">
        <w:rPr>
          <w:rFonts w:ascii="Times New Roman" w:hAnsi="Times New Roman" w:cs="Times New Roman"/>
          <w:sz w:val="24"/>
          <w:szCs w:val="24"/>
        </w:rPr>
        <w:t>, эксперт-компатриот по компетенции Предпринимательство (Красноярский колледж сферы услуг и предпринимательства);</w:t>
      </w:r>
    </w:p>
    <w:p w:rsidR="000F7F17" w:rsidRPr="00393CB9" w:rsidRDefault="000F7F17" w:rsidP="00442D1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CB9">
        <w:rPr>
          <w:rFonts w:ascii="Times New Roman" w:hAnsi="Times New Roman" w:cs="Times New Roman"/>
          <w:b/>
          <w:sz w:val="24"/>
          <w:szCs w:val="24"/>
        </w:rPr>
        <w:t xml:space="preserve">Шахназаров Алексей </w:t>
      </w:r>
      <w:proofErr w:type="spellStart"/>
      <w:r w:rsidRPr="00393CB9">
        <w:rPr>
          <w:rFonts w:ascii="Times New Roman" w:hAnsi="Times New Roman" w:cs="Times New Roman"/>
          <w:b/>
          <w:sz w:val="24"/>
          <w:szCs w:val="24"/>
        </w:rPr>
        <w:t>Вазгенович</w:t>
      </w:r>
      <w:proofErr w:type="spellEnd"/>
      <w:r w:rsidRPr="00393CB9">
        <w:rPr>
          <w:rFonts w:ascii="Times New Roman" w:hAnsi="Times New Roman" w:cs="Times New Roman"/>
          <w:sz w:val="24"/>
          <w:szCs w:val="24"/>
        </w:rPr>
        <w:t>, эксперт-компатриот по компетенции  Ювелирное дело (Красноярский колледж сферы услуг и предпринимательства);</w:t>
      </w:r>
    </w:p>
    <w:p w:rsidR="000F7F17" w:rsidRPr="00393CB9" w:rsidRDefault="000F7F17" w:rsidP="00442D1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CB9">
        <w:rPr>
          <w:rFonts w:ascii="Times New Roman" w:hAnsi="Times New Roman" w:cs="Times New Roman"/>
          <w:b/>
          <w:sz w:val="24"/>
          <w:szCs w:val="24"/>
        </w:rPr>
        <w:t>Александрина Юлия Викторовна</w:t>
      </w:r>
      <w:r w:rsidRPr="00393CB9">
        <w:rPr>
          <w:rFonts w:ascii="Times New Roman" w:hAnsi="Times New Roman" w:cs="Times New Roman"/>
          <w:sz w:val="24"/>
          <w:szCs w:val="24"/>
        </w:rPr>
        <w:t>, эксперт  по компетенции Парикмахерское искусство (Красноярский колледж сферы услуг и предпринимательства);</w:t>
      </w:r>
    </w:p>
    <w:p w:rsidR="000F7F17" w:rsidRPr="00393CB9" w:rsidRDefault="000F7F17" w:rsidP="00442D1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CB9">
        <w:rPr>
          <w:rFonts w:ascii="Times New Roman" w:hAnsi="Times New Roman" w:cs="Times New Roman"/>
          <w:b/>
          <w:sz w:val="24"/>
          <w:szCs w:val="24"/>
        </w:rPr>
        <w:t>Мороз Александр Валерьевич</w:t>
      </w:r>
      <w:r w:rsidRPr="00393CB9">
        <w:rPr>
          <w:rFonts w:ascii="Times New Roman" w:hAnsi="Times New Roman" w:cs="Times New Roman"/>
          <w:sz w:val="24"/>
          <w:szCs w:val="24"/>
        </w:rPr>
        <w:t>, эксперт-компатриот по компетенции Кузовной ремонт (Красноярский автотранспортный техникум);</w:t>
      </w:r>
    </w:p>
    <w:p w:rsidR="000F7F17" w:rsidRPr="00393CB9" w:rsidRDefault="000F7F17" w:rsidP="00442D1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3CB9">
        <w:rPr>
          <w:rFonts w:ascii="Times New Roman" w:hAnsi="Times New Roman" w:cs="Times New Roman"/>
          <w:b/>
          <w:sz w:val="24"/>
          <w:szCs w:val="24"/>
        </w:rPr>
        <w:t>Бердюгина</w:t>
      </w:r>
      <w:proofErr w:type="spellEnd"/>
      <w:r w:rsidRPr="00393CB9">
        <w:rPr>
          <w:rFonts w:ascii="Times New Roman" w:hAnsi="Times New Roman" w:cs="Times New Roman"/>
          <w:b/>
          <w:sz w:val="24"/>
          <w:szCs w:val="24"/>
        </w:rPr>
        <w:t xml:space="preserve"> Татьяна Ивановна</w:t>
      </w:r>
      <w:r w:rsidRPr="00393CB9">
        <w:rPr>
          <w:rFonts w:ascii="Times New Roman" w:hAnsi="Times New Roman" w:cs="Times New Roman"/>
          <w:sz w:val="24"/>
          <w:szCs w:val="24"/>
        </w:rPr>
        <w:t>, эксперт-компатриот по компетенции Кондитерское дело (Техникум индустрии гостеприимства и сервиса);</w:t>
      </w:r>
    </w:p>
    <w:p w:rsidR="000F7F17" w:rsidRPr="00393CB9" w:rsidRDefault="000F7F17" w:rsidP="00442D1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CB9">
        <w:rPr>
          <w:rFonts w:ascii="Times New Roman" w:hAnsi="Times New Roman" w:cs="Times New Roman"/>
          <w:b/>
          <w:sz w:val="24"/>
          <w:szCs w:val="24"/>
        </w:rPr>
        <w:t>Фомина Светлана Ивановна</w:t>
      </w:r>
      <w:r w:rsidRPr="00393CB9">
        <w:rPr>
          <w:rFonts w:ascii="Times New Roman" w:hAnsi="Times New Roman" w:cs="Times New Roman"/>
          <w:sz w:val="24"/>
          <w:szCs w:val="24"/>
        </w:rPr>
        <w:t>, эксперт-компатриот по компетенции Ресторанный сервис  (Техникум индустрии гостеприимства и сервиса);</w:t>
      </w:r>
    </w:p>
    <w:p w:rsidR="000F7F17" w:rsidRPr="00393CB9" w:rsidRDefault="000F7F17" w:rsidP="00442D1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CB9">
        <w:rPr>
          <w:rFonts w:ascii="Times New Roman" w:hAnsi="Times New Roman" w:cs="Times New Roman"/>
          <w:b/>
          <w:sz w:val="24"/>
          <w:szCs w:val="24"/>
        </w:rPr>
        <w:t>Тесленко Татьяна Игоревна</w:t>
      </w:r>
      <w:r w:rsidRPr="00393CB9">
        <w:rPr>
          <w:rFonts w:ascii="Times New Roman" w:hAnsi="Times New Roman" w:cs="Times New Roman"/>
          <w:sz w:val="24"/>
          <w:szCs w:val="24"/>
        </w:rPr>
        <w:t>, эксперт-компатриот по компетенции Преподавание музыки в школе (Красноярский педагогический колледж №1 им. М. Горького);</w:t>
      </w:r>
    </w:p>
    <w:p w:rsidR="000F7F17" w:rsidRPr="00393CB9" w:rsidRDefault="000F7F17" w:rsidP="00442D1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CB9">
        <w:rPr>
          <w:rFonts w:ascii="Times New Roman" w:hAnsi="Times New Roman" w:cs="Times New Roman"/>
          <w:b/>
          <w:sz w:val="24"/>
          <w:szCs w:val="24"/>
        </w:rPr>
        <w:t>Худоногова Ирина Юрьевна</w:t>
      </w:r>
      <w:r w:rsidRPr="00393CB9">
        <w:rPr>
          <w:rFonts w:ascii="Times New Roman" w:hAnsi="Times New Roman" w:cs="Times New Roman"/>
          <w:sz w:val="24"/>
          <w:szCs w:val="24"/>
        </w:rPr>
        <w:t>, главный эксперт по компетенции Преподавание музыки в школе (Красноярский педагогический колледж №1 им. М. Горького);</w:t>
      </w:r>
    </w:p>
    <w:p w:rsidR="000F7F17" w:rsidRPr="00393CB9" w:rsidRDefault="000F7F17" w:rsidP="00442D1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CB9">
        <w:rPr>
          <w:rFonts w:ascii="Times New Roman" w:hAnsi="Times New Roman" w:cs="Times New Roman"/>
          <w:b/>
          <w:sz w:val="24"/>
          <w:szCs w:val="24"/>
        </w:rPr>
        <w:t>Иванова Розалина Николаевна</w:t>
      </w:r>
      <w:r w:rsidRPr="00393CB9">
        <w:rPr>
          <w:rFonts w:ascii="Times New Roman" w:hAnsi="Times New Roman" w:cs="Times New Roman"/>
          <w:sz w:val="24"/>
          <w:szCs w:val="24"/>
        </w:rPr>
        <w:t xml:space="preserve">, эксперт </w:t>
      </w:r>
      <w:r w:rsidRPr="00393CB9">
        <w:rPr>
          <w:rFonts w:ascii="Times New Roman" w:hAnsi="Times New Roman" w:cs="Times New Roman"/>
          <w:sz w:val="24"/>
          <w:szCs w:val="24"/>
          <w:lang w:val="en-US"/>
        </w:rPr>
        <w:t>CIS</w:t>
      </w:r>
      <w:r w:rsidRPr="00393CB9">
        <w:rPr>
          <w:rFonts w:ascii="Times New Roman" w:hAnsi="Times New Roman" w:cs="Times New Roman"/>
          <w:sz w:val="24"/>
          <w:szCs w:val="24"/>
        </w:rPr>
        <w:t xml:space="preserve"> по компетенции Преподавание музыки в школе (Красноярский педагогический колледж №1 им. М. Горького);</w:t>
      </w:r>
    </w:p>
    <w:p w:rsidR="000F7F17" w:rsidRPr="00393CB9" w:rsidRDefault="000F7F17" w:rsidP="00442D1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3CB9">
        <w:rPr>
          <w:rFonts w:ascii="Times New Roman" w:hAnsi="Times New Roman" w:cs="Times New Roman"/>
          <w:b/>
          <w:sz w:val="24"/>
          <w:szCs w:val="24"/>
        </w:rPr>
        <w:t>Яковец</w:t>
      </w:r>
      <w:proofErr w:type="spellEnd"/>
      <w:r w:rsidRPr="00393CB9">
        <w:rPr>
          <w:rFonts w:ascii="Times New Roman" w:hAnsi="Times New Roman" w:cs="Times New Roman"/>
          <w:b/>
          <w:sz w:val="24"/>
          <w:szCs w:val="24"/>
        </w:rPr>
        <w:t xml:space="preserve"> Иван Юрьевич</w:t>
      </w:r>
      <w:r w:rsidRPr="00393CB9">
        <w:rPr>
          <w:rFonts w:ascii="Times New Roman" w:hAnsi="Times New Roman" w:cs="Times New Roman"/>
          <w:sz w:val="24"/>
          <w:szCs w:val="24"/>
        </w:rPr>
        <w:t>, эксперт с особыми полномочиями по компетенции Преподавание музыки в школе (Красноярский педагогичес</w:t>
      </w:r>
      <w:r w:rsidR="00393CB9">
        <w:rPr>
          <w:rFonts w:ascii="Times New Roman" w:hAnsi="Times New Roman" w:cs="Times New Roman"/>
          <w:sz w:val="24"/>
          <w:szCs w:val="24"/>
        </w:rPr>
        <w:t>кий колледж №1 им. М. Горького)</w:t>
      </w:r>
      <w:r w:rsidR="00336AD9">
        <w:rPr>
          <w:rFonts w:ascii="Times New Roman" w:hAnsi="Times New Roman" w:cs="Times New Roman"/>
          <w:sz w:val="24"/>
          <w:szCs w:val="24"/>
        </w:rPr>
        <w:t>.</w:t>
      </w:r>
    </w:p>
    <w:p w:rsidR="000F7F17" w:rsidRPr="00393CB9" w:rsidRDefault="000F7F17" w:rsidP="000F7F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65BC" w:rsidRPr="00393CB9" w:rsidRDefault="00442D1A">
      <w:pPr>
        <w:rPr>
          <w:rFonts w:ascii="Times New Roman" w:hAnsi="Times New Roman" w:cs="Times New Roman"/>
          <w:sz w:val="24"/>
          <w:szCs w:val="24"/>
        </w:rPr>
      </w:pPr>
    </w:p>
    <w:sectPr w:rsidR="008965BC" w:rsidRPr="00393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F4F4A"/>
    <w:multiLevelType w:val="hybridMultilevel"/>
    <w:tmpl w:val="692420E8"/>
    <w:lvl w:ilvl="0" w:tplc="245AD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E2191"/>
    <w:multiLevelType w:val="hybridMultilevel"/>
    <w:tmpl w:val="F746EDC4"/>
    <w:lvl w:ilvl="0" w:tplc="ECA40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C5E42"/>
    <w:multiLevelType w:val="hybridMultilevel"/>
    <w:tmpl w:val="9B64DBC0"/>
    <w:lvl w:ilvl="0" w:tplc="90BAA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4E5FBE"/>
    <w:multiLevelType w:val="hybridMultilevel"/>
    <w:tmpl w:val="A4721398"/>
    <w:lvl w:ilvl="0" w:tplc="C9A2D9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55"/>
    <w:rsid w:val="000F7F17"/>
    <w:rsid w:val="00125155"/>
    <w:rsid w:val="001E0E52"/>
    <w:rsid w:val="00336AD9"/>
    <w:rsid w:val="00393CB9"/>
    <w:rsid w:val="00442D1A"/>
    <w:rsid w:val="005D4C67"/>
    <w:rsid w:val="00647429"/>
    <w:rsid w:val="00BE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17"/>
  </w:style>
  <w:style w:type="paragraph" w:styleId="8">
    <w:name w:val="heading 8"/>
    <w:basedOn w:val="a"/>
    <w:next w:val="a"/>
    <w:link w:val="80"/>
    <w:semiHidden/>
    <w:unhideWhenUsed/>
    <w:qFormat/>
    <w:rsid w:val="0064742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647429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a3">
    <w:name w:val="No Spacing"/>
    <w:uiPriority w:val="1"/>
    <w:qFormat/>
    <w:rsid w:val="0064742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F7F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17"/>
  </w:style>
  <w:style w:type="paragraph" w:styleId="8">
    <w:name w:val="heading 8"/>
    <w:basedOn w:val="a"/>
    <w:next w:val="a"/>
    <w:link w:val="80"/>
    <w:semiHidden/>
    <w:unhideWhenUsed/>
    <w:qFormat/>
    <w:rsid w:val="0064742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647429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a3">
    <w:name w:val="No Spacing"/>
    <w:uiPriority w:val="1"/>
    <w:qFormat/>
    <w:rsid w:val="0064742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F7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629</Words>
  <Characters>3587</Characters>
  <Application>Microsoft Office Word</Application>
  <DocSecurity>0</DocSecurity>
  <Lines>29</Lines>
  <Paragraphs>8</Paragraphs>
  <ScaleCrop>false</ScaleCrop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Серкова Наталия Александровна</dc:creator>
  <cp:keywords/>
  <dc:description/>
  <cp:lastModifiedBy>Серкова Наталия Александровна</cp:lastModifiedBy>
  <cp:revision>6</cp:revision>
  <dcterms:created xsi:type="dcterms:W3CDTF">2017-05-12T05:22:00Z</dcterms:created>
  <dcterms:modified xsi:type="dcterms:W3CDTF">2017-05-12T05:42:00Z</dcterms:modified>
</cp:coreProperties>
</file>