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05" w:rsidRDefault="00AD4F05">
      <w:pPr>
        <w:pStyle w:val="ConsPlusTitlePage"/>
      </w:pPr>
      <w:r>
        <w:t xml:space="preserve">Документ предоставлен </w:t>
      </w:r>
      <w:hyperlink r:id="rId4" w:history="1">
        <w:r>
          <w:rPr>
            <w:color w:val="0000FF"/>
          </w:rPr>
          <w:t>КонсультантПлюс</w:t>
        </w:r>
      </w:hyperlink>
      <w:r>
        <w:br/>
      </w:r>
    </w:p>
    <w:p w:rsidR="00AD4F05" w:rsidRDefault="00AD4F05">
      <w:pPr>
        <w:pStyle w:val="ConsPlusNormal"/>
        <w:jc w:val="both"/>
        <w:outlineLvl w:val="0"/>
      </w:pPr>
    </w:p>
    <w:p w:rsidR="00AD4F05" w:rsidRDefault="00AD4F05">
      <w:pPr>
        <w:pStyle w:val="ConsPlusTitle"/>
        <w:jc w:val="center"/>
        <w:outlineLvl w:val="0"/>
      </w:pPr>
      <w:r>
        <w:t>ПРАВИТЕЛЬСТВО КРАСНОЯРСКОГО КРАЯ</w:t>
      </w:r>
    </w:p>
    <w:p w:rsidR="00AD4F05" w:rsidRDefault="00AD4F05">
      <w:pPr>
        <w:pStyle w:val="ConsPlusTitle"/>
        <w:jc w:val="center"/>
      </w:pPr>
    </w:p>
    <w:p w:rsidR="00AD4F05" w:rsidRDefault="00AD4F05">
      <w:pPr>
        <w:pStyle w:val="ConsPlusTitle"/>
        <w:jc w:val="center"/>
      </w:pPr>
      <w:r>
        <w:t>ПОСТАНОВЛЕНИЕ</w:t>
      </w:r>
    </w:p>
    <w:p w:rsidR="00AD4F05" w:rsidRDefault="00AD4F05">
      <w:pPr>
        <w:pStyle w:val="ConsPlusTitle"/>
        <w:jc w:val="center"/>
      </w:pPr>
      <w:r>
        <w:t>от 23 ноября 2010 г. N 586-п</w:t>
      </w:r>
    </w:p>
    <w:p w:rsidR="00AD4F05" w:rsidRDefault="00AD4F05">
      <w:pPr>
        <w:pStyle w:val="ConsPlusTitle"/>
        <w:jc w:val="center"/>
      </w:pPr>
    </w:p>
    <w:p w:rsidR="00AD4F05" w:rsidRDefault="00AD4F05">
      <w:pPr>
        <w:pStyle w:val="ConsPlusTitle"/>
        <w:jc w:val="center"/>
      </w:pPr>
      <w:r>
        <w:t>ОБ УТВЕРЖДЕНИИ ДОЛГОСРОЧНОЙ ЦЕЛЕВОЙ ПРОГРАММЫ</w:t>
      </w:r>
    </w:p>
    <w:p w:rsidR="00AD4F05" w:rsidRDefault="00AD4F05">
      <w:pPr>
        <w:pStyle w:val="ConsPlusTitle"/>
        <w:jc w:val="center"/>
      </w:pPr>
      <w:bookmarkStart w:id="0" w:name="_GoBack"/>
      <w:r>
        <w:t>"ОДАРЕННЫЕ ДЕТИ КРАСНОЯРЬЯ"</w:t>
      </w:r>
      <w:bookmarkEnd w:id="0"/>
      <w:r>
        <w:t xml:space="preserve"> НА 2011 - 2013 ГОДЫ</w:t>
      </w:r>
    </w:p>
    <w:p w:rsidR="00AD4F05" w:rsidRDefault="00AD4F05">
      <w:pPr>
        <w:pStyle w:val="ConsPlusNormal"/>
        <w:jc w:val="center"/>
      </w:pPr>
    </w:p>
    <w:p w:rsidR="00AD4F05" w:rsidRDefault="00AD4F05">
      <w:pPr>
        <w:pStyle w:val="ConsPlusNormal"/>
        <w:jc w:val="center"/>
      </w:pPr>
      <w:r>
        <w:t>Список изменяющих документов</w:t>
      </w:r>
    </w:p>
    <w:p w:rsidR="00AD4F05" w:rsidRDefault="00AD4F05">
      <w:pPr>
        <w:pStyle w:val="ConsPlusNormal"/>
        <w:jc w:val="center"/>
      </w:pPr>
      <w:r>
        <w:t>(в ред. Постановлений Правительства Красноярского края</w:t>
      </w:r>
    </w:p>
    <w:p w:rsidR="00AD4F05" w:rsidRDefault="00AD4F05">
      <w:pPr>
        <w:pStyle w:val="ConsPlusNormal"/>
        <w:jc w:val="center"/>
      </w:pPr>
      <w:r>
        <w:t xml:space="preserve">от 07.06.2011 </w:t>
      </w:r>
      <w:hyperlink r:id="rId5" w:history="1">
        <w:r>
          <w:rPr>
            <w:color w:val="0000FF"/>
          </w:rPr>
          <w:t>N 326-п</w:t>
        </w:r>
      </w:hyperlink>
      <w:r>
        <w:t xml:space="preserve">, от 09.09.2011 </w:t>
      </w:r>
      <w:hyperlink r:id="rId6" w:history="1">
        <w:r>
          <w:rPr>
            <w:color w:val="0000FF"/>
          </w:rPr>
          <w:t>N 505-п</w:t>
        </w:r>
      </w:hyperlink>
      <w:r>
        <w:t>,</w:t>
      </w:r>
    </w:p>
    <w:p w:rsidR="00AD4F05" w:rsidRDefault="00AD4F05">
      <w:pPr>
        <w:pStyle w:val="ConsPlusNormal"/>
        <w:jc w:val="center"/>
      </w:pPr>
      <w:r>
        <w:t xml:space="preserve">от 25.10.2011 </w:t>
      </w:r>
      <w:hyperlink r:id="rId7" w:history="1">
        <w:r>
          <w:rPr>
            <w:color w:val="0000FF"/>
          </w:rPr>
          <w:t>N 639-п</w:t>
        </w:r>
      </w:hyperlink>
      <w:r>
        <w:t xml:space="preserve">, от 20.04.2012 </w:t>
      </w:r>
      <w:hyperlink r:id="rId8" w:history="1">
        <w:r>
          <w:rPr>
            <w:color w:val="0000FF"/>
          </w:rPr>
          <w:t>N 176-п</w:t>
        </w:r>
      </w:hyperlink>
      <w:r>
        <w:t>,</w:t>
      </w:r>
    </w:p>
    <w:p w:rsidR="00AD4F05" w:rsidRDefault="00AD4F05">
      <w:pPr>
        <w:pStyle w:val="ConsPlusNormal"/>
        <w:jc w:val="center"/>
      </w:pPr>
      <w:r>
        <w:t xml:space="preserve">от 28.09.2012 </w:t>
      </w:r>
      <w:hyperlink r:id="rId9" w:history="1">
        <w:r>
          <w:rPr>
            <w:color w:val="0000FF"/>
          </w:rPr>
          <w:t>N 501-п</w:t>
        </w:r>
      </w:hyperlink>
      <w:r>
        <w:t xml:space="preserve">, от 22.04.2013 </w:t>
      </w:r>
      <w:hyperlink r:id="rId10" w:history="1">
        <w:r>
          <w:rPr>
            <w:color w:val="0000FF"/>
          </w:rPr>
          <w:t>N 202-п</w:t>
        </w:r>
      </w:hyperlink>
      <w:r>
        <w:t>)</w:t>
      </w:r>
    </w:p>
    <w:p w:rsidR="00AD4F05" w:rsidRDefault="00AD4F05">
      <w:pPr>
        <w:pStyle w:val="ConsPlusNormal"/>
        <w:jc w:val="center"/>
      </w:pPr>
    </w:p>
    <w:p w:rsidR="00AD4F05" w:rsidRDefault="00AD4F05">
      <w:pPr>
        <w:pStyle w:val="ConsPlusNormal"/>
        <w:ind w:firstLine="540"/>
        <w:jc w:val="both"/>
      </w:pPr>
      <w:r>
        <w:t xml:space="preserve">В соответствии со </w:t>
      </w:r>
      <w:hyperlink r:id="rId11" w:history="1">
        <w:r>
          <w:rPr>
            <w:color w:val="0000FF"/>
          </w:rPr>
          <w:t>статьей 179</w:t>
        </w:r>
      </w:hyperlink>
      <w:r>
        <w:t xml:space="preserve"> Бюджетного кодекса Российской Федерации, </w:t>
      </w:r>
      <w:hyperlink r:id="rId12" w:history="1">
        <w:r>
          <w:rPr>
            <w:color w:val="0000FF"/>
          </w:rPr>
          <w:t>статьей 103</w:t>
        </w:r>
      </w:hyperlink>
      <w:r>
        <w:t xml:space="preserve"> Устава Красноярского края постановляю:</w:t>
      </w:r>
    </w:p>
    <w:p w:rsidR="00AD4F05" w:rsidRDefault="00AD4F05">
      <w:pPr>
        <w:pStyle w:val="ConsPlusNormal"/>
        <w:ind w:firstLine="540"/>
        <w:jc w:val="both"/>
      </w:pPr>
      <w:r>
        <w:t xml:space="preserve">1. Утвердить долгосрочную целевую </w:t>
      </w:r>
      <w:hyperlink w:anchor="P35" w:history="1">
        <w:r>
          <w:rPr>
            <w:color w:val="0000FF"/>
          </w:rPr>
          <w:t>программу</w:t>
        </w:r>
      </w:hyperlink>
      <w:r>
        <w:t xml:space="preserve"> "Одаренные дети Красноярья" на 2011 - 2013 годы (прилагается).</w:t>
      </w:r>
    </w:p>
    <w:p w:rsidR="00AD4F05" w:rsidRDefault="00AD4F05">
      <w:pPr>
        <w:pStyle w:val="ConsPlusNormal"/>
        <w:ind w:firstLine="540"/>
        <w:jc w:val="both"/>
      </w:pPr>
      <w:r>
        <w:t>2. Опубликовать Постановление в "Ведомостях высших органов государственной власти Красноярского края" и газете "Наш Красноярский край".</w:t>
      </w:r>
    </w:p>
    <w:p w:rsidR="00AD4F05" w:rsidRDefault="00AD4F05">
      <w:pPr>
        <w:pStyle w:val="ConsPlusNormal"/>
        <w:ind w:firstLine="540"/>
        <w:jc w:val="both"/>
      </w:pPr>
      <w:r>
        <w:t>3. Постановление вступает в силу с 1 января 2011 года, но не ранее чем через 10 дней после его официального опубликования.</w:t>
      </w:r>
    </w:p>
    <w:p w:rsidR="00AD4F05" w:rsidRDefault="00AD4F05">
      <w:pPr>
        <w:pStyle w:val="ConsPlusNormal"/>
        <w:ind w:firstLine="540"/>
        <w:jc w:val="both"/>
      </w:pPr>
    </w:p>
    <w:p w:rsidR="00AD4F05" w:rsidRDefault="00AD4F05">
      <w:pPr>
        <w:pStyle w:val="ConsPlusNormal"/>
        <w:jc w:val="right"/>
      </w:pPr>
      <w:r>
        <w:t>Первый заместитель</w:t>
      </w:r>
    </w:p>
    <w:p w:rsidR="00AD4F05" w:rsidRDefault="00AD4F05">
      <w:pPr>
        <w:pStyle w:val="ConsPlusNormal"/>
        <w:jc w:val="right"/>
      </w:pPr>
      <w:r>
        <w:t>Губернатора края -</w:t>
      </w:r>
    </w:p>
    <w:p w:rsidR="00AD4F05" w:rsidRDefault="00AD4F05">
      <w:pPr>
        <w:pStyle w:val="ConsPlusNormal"/>
        <w:jc w:val="right"/>
      </w:pPr>
      <w:r>
        <w:t>председатель</w:t>
      </w:r>
    </w:p>
    <w:p w:rsidR="00AD4F05" w:rsidRDefault="00AD4F05">
      <w:pPr>
        <w:pStyle w:val="ConsPlusNormal"/>
        <w:jc w:val="right"/>
      </w:pPr>
      <w:r>
        <w:t>Правительства края</w:t>
      </w:r>
    </w:p>
    <w:p w:rsidR="00AD4F05" w:rsidRDefault="00AD4F05">
      <w:pPr>
        <w:pStyle w:val="ConsPlusNormal"/>
        <w:jc w:val="right"/>
      </w:pPr>
      <w:r>
        <w:t>Э.Ш.АКБУЛАТОВ</w:t>
      </w: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jc w:val="right"/>
        <w:outlineLvl w:val="0"/>
      </w:pPr>
      <w:r>
        <w:t>Утверждена</w:t>
      </w:r>
    </w:p>
    <w:p w:rsidR="00AD4F05" w:rsidRDefault="00AD4F05">
      <w:pPr>
        <w:pStyle w:val="ConsPlusNormal"/>
        <w:jc w:val="right"/>
      </w:pPr>
      <w:r>
        <w:t>Постановлением</w:t>
      </w:r>
    </w:p>
    <w:p w:rsidR="00AD4F05" w:rsidRDefault="00AD4F05">
      <w:pPr>
        <w:pStyle w:val="ConsPlusNormal"/>
        <w:jc w:val="right"/>
      </w:pPr>
      <w:r>
        <w:t>Правительства Красноярского края</w:t>
      </w:r>
    </w:p>
    <w:p w:rsidR="00AD4F05" w:rsidRDefault="00AD4F05">
      <w:pPr>
        <w:pStyle w:val="ConsPlusNormal"/>
        <w:jc w:val="right"/>
      </w:pPr>
      <w:r>
        <w:t>от 23 ноября 2010 г. N 586-п</w:t>
      </w:r>
    </w:p>
    <w:p w:rsidR="00AD4F05" w:rsidRDefault="00AD4F05">
      <w:pPr>
        <w:pStyle w:val="ConsPlusNormal"/>
        <w:ind w:firstLine="540"/>
        <w:jc w:val="both"/>
      </w:pPr>
    </w:p>
    <w:p w:rsidR="00AD4F05" w:rsidRDefault="00AD4F05">
      <w:pPr>
        <w:pStyle w:val="ConsPlusTitle"/>
        <w:jc w:val="center"/>
      </w:pPr>
      <w:bookmarkStart w:id="1" w:name="P35"/>
      <w:bookmarkEnd w:id="1"/>
      <w:r>
        <w:t>ДОЛГОСРОЧНАЯ ЦЕЛЕВАЯ ПРОГРАММА</w:t>
      </w:r>
    </w:p>
    <w:p w:rsidR="00AD4F05" w:rsidRDefault="00AD4F05">
      <w:pPr>
        <w:pStyle w:val="ConsPlusTitle"/>
        <w:jc w:val="center"/>
      </w:pPr>
      <w:r>
        <w:t>"ОДАРЕННЫЕ ДЕТИ КРАСНОЯРЬЯ" НА 2011 - 2013 ГОДЫ</w:t>
      </w:r>
    </w:p>
    <w:p w:rsidR="00AD4F05" w:rsidRDefault="00AD4F05">
      <w:pPr>
        <w:pStyle w:val="ConsPlusNormal"/>
        <w:jc w:val="center"/>
      </w:pPr>
    </w:p>
    <w:p w:rsidR="00AD4F05" w:rsidRDefault="00AD4F05">
      <w:pPr>
        <w:pStyle w:val="ConsPlusNormal"/>
        <w:jc w:val="center"/>
      </w:pPr>
      <w:r>
        <w:t>Список изменяющих документов</w:t>
      </w:r>
    </w:p>
    <w:p w:rsidR="00AD4F05" w:rsidRDefault="00AD4F05">
      <w:pPr>
        <w:pStyle w:val="ConsPlusNormal"/>
        <w:jc w:val="center"/>
      </w:pPr>
      <w:r>
        <w:t>(в ред. Постановлений Правительства Красноярского края</w:t>
      </w:r>
    </w:p>
    <w:p w:rsidR="00AD4F05" w:rsidRDefault="00AD4F05">
      <w:pPr>
        <w:pStyle w:val="ConsPlusNormal"/>
        <w:jc w:val="center"/>
      </w:pPr>
      <w:r>
        <w:t xml:space="preserve">от 07.06.2011 </w:t>
      </w:r>
      <w:hyperlink r:id="rId13" w:history="1">
        <w:r>
          <w:rPr>
            <w:color w:val="0000FF"/>
          </w:rPr>
          <w:t>N 326-п</w:t>
        </w:r>
      </w:hyperlink>
      <w:r>
        <w:t xml:space="preserve">, от 09.09.2011 </w:t>
      </w:r>
      <w:hyperlink r:id="rId14" w:history="1">
        <w:r>
          <w:rPr>
            <w:color w:val="0000FF"/>
          </w:rPr>
          <w:t>N 505-п</w:t>
        </w:r>
      </w:hyperlink>
      <w:r>
        <w:t>,</w:t>
      </w:r>
    </w:p>
    <w:p w:rsidR="00AD4F05" w:rsidRDefault="00AD4F05">
      <w:pPr>
        <w:pStyle w:val="ConsPlusNormal"/>
        <w:jc w:val="center"/>
      </w:pPr>
      <w:r>
        <w:t xml:space="preserve">от 25.10.2011 </w:t>
      </w:r>
      <w:hyperlink r:id="rId15" w:history="1">
        <w:r>
          <w:rPr>
            <w:color w:val="0000FF"/>
          </w:rPr>
          <w:t>N 639-п</w:t>
        </w:r>
      </w:hyperlink>
      <w:r>
        <w:t xml:space="preserve">, от 20.04.2012 </w:t>
      </w:r>
      <w:hyperlink r:id="rId16" w:history="1">
        <w:r>
          <w:rPr>
            <w:color w:val="0000FF"/>
          </w:rPr>
          <w:t>N 176-п</w:t>
        </w:r>
      </w:hyperlink>
      <w:r>
        <w:t>,</w:t>
      </w:r>
    </w:p>
    <w:p w:rsidR="00AD4F05" w:rsidRDefault="00AD4F05">
      <w:pPr>
        <w:pStyle w:val="ConsPlusNormal"/>
        <w:jc w:val="center"/>
      </w:pPr>
      <w:r>
        <w:t xml:space="preserve">от 28.09.2012 </w:t>
      </w:r>
      <w:hyperlink r:id="rId17" w:history="1">
        <w:r>
          <w:rPr>
            <w:color w:val="0000FF"/>
          </w:rPr>
          <w:t>N 501-п</w:t>
        </w:r>
      </w:hyperlink>
      <w:r>
        <w:t xml:space="preserve">, от 22.04.2013 </w:t>
      </w:r>
      <w:hyperlink r:id="rId18" w:history="1">
        <w:r>
          <w:rPr>
            <w:color w:val="0000FF"/>
          </w:rPr>
          <w:t>N 202-п</w:t>
        </w:r>
      </w:hyperlink>
      <w:r>
        <w:t>)</w:t>
      </w:r>
    </w:p>
    <w:p w:rsidR="00AD4F05" w:rsidRDefault="00AD4F05">
      <w:pPr>
        <w:pStyle w:val="ConsPlusNormal"/>
        <w:jc w:val="center"/>
      </w:pPr>
    </w:p>
    <w:p w:rsidR="00AD4F05" w:rsidRDefault="00AD4F05">
      <w:pPr>
        <w:pStyle w:val="ConsPlusNormal"/>
        <w:jc w:val="center"/>
        <w:outlineLvl w:val="1"/>
      </w:pPr>
      <w:r>
        <w:t>1. ПАСПОРТ</w:t>
      </w:r>
    </w:p>
    <w:p w:rsidR="00AD4F05" w:rsidRDefault="00AD4F05">
      <w:pPr>
        <w:pStyle w:val="ConsPlusNormal"/>
        <w:jc w:val="center"/>
      </w:pPr>
      <w:r>
        <w:t>ДОЛГОСРОЧНОЙ ЦЕЛЕВОЙ ПРОГРАММЫ "ОДАРЕННЫЕ ДЕТИ КРАСНОЯРЬЯ"</w:t>
      </w:r>
    </w:p>
    <w:p w:rsidR="00AD4F05" w:rsidRDefault="00AD4F05">
      <w:pPr>
        <w:pStyle w:val="ConsPlusNormal"/>
        <w:jc w:val="center"/>
      </w:pPr>
      <w:r>
        <w:t>НА 2011 - 2013 ГОДЫ</w:t>
      </w:r>
    </w:p>
    <w:p w:rsidR="00AD4F05" w:rsidRDefault="00AD4F05">
      <w:pPr>
        <w:pStyle w:val="ConsPlusNormal"/>
        <w:ind w:firstLine="540"/>
        <w:jc w:val="both"/>
      </w:pPr>
    </w:p>
    <w:p w:rsidR="00AD4F05" w:rsidRDefault="00AD4F05">
      <w:pPr>
        <w:pStyle w:val="ConsPlusCell"/>
        <w:jc w:val="both"/>
      </w:pPr>
      <w:r>
        <w:lastRenderedPageBreak/>
        <w:t>┌────────────────┬────────────────────────────────────────────────────────┐</w:t>
      </w:r>
    </w:p>
    <w:p w:rsidR="00AD4F05" w:rsidRDefault="00AD4F05">
      <w:pPr>
        <w:pStyle w:val="ConsPlusCell"/>
        <w:jc w:val="both"/>
      </w:pPr>
      <w:r>
        <w:t>│Наименование    │долгосрочная целевая программа "Одаренные дети          │</w:t>
      </w:r>
    </w:p>
    <w:p w:rsidR="00AD4F05" w:rsidRDefault="00AD4F05">
      <w:pPr>
        <w:pStyle w:val="ConsPlusCell"/>
        <w:jc w:val="both"/>
      </w:pPr>
      <w:r>
        <w:t>│программы       │Красноярья" на 2011 - 2013 годы (далее - программа)     │</w:t>
      </w:r>
    </w:p>
    <w:p w:rsidR="00AD4F05" w:rsidRDefault="00AD4F05">
      <w:pPr>
        <w:pStyle w:val="ConsPlusCell"/>
        <w:jc w:val="both"/>
      </w:pPr>
      <w:r>
        <w:t>├────────────────┼────────────────────────────────────────────────────────┤</w:t>
      </w:r>
    </w:p>
    <w:p w:rsidR="00AD4F05" w:rsidRDefault="00AD4F05">
      <w:pPr>
        <w:pStyle w:val="ConsPlusCell"/>
        <w:jc w:val="both"/>
      </w:pPr>
      <w:r>
        <w:t>│Основание для   │</w:t>
      </w:r>
      <w:hyperlink r:id="rId19" w:history="1">
        <w:r>
          <w:rPr>
            <w:color w:val="0000FF"/>
          </w:rPr>
          <w:t>статья 179</w:t>
        </w:r>
      </w:hyperlink>
      <w:r>
        <w:t xml:space="preserve"> Бюджетного кодекса Российской Федерации;     │</w:t>
      </w:r>
    </w:p>
    <w:p w:rsidR="00AD4F05" w:rsidRDefault="00AD4F05">
      <w:pPr>
        <w:pStyle w:val="ConsPlusCell"/>
        <w:jc w:val="both"/>
      </w:pPr>
      <w:r>
        <w:t>│разработки      │</w:t>
      </w:r>
      <w:hyperlink r:id="rId20" w:history="1">
        <w:r>
          <w:rPr>
            <w:color w:val="0000FF"/>
          </w:rPr>
          <w:t>Постановление</w:t>
        </w:r>
      </w:hyperlink>
      <w:r>
        <w:t xml:space="preserve"> Правительства Красноярского края от       │</w:t>
      </w:r>
    </w:p>
    <w:p w:rsidR="00AD4F05" w:rsidRDefault="00AD4F05">
      <w:pPr>
        <w:pStyle w:val="ConsPlusCell"/>
        <w:jc w:val="both"/>
      </w:pPr>
      <w:r>
        <w:t>│программы       │03.12.2008 N 211-п "Об утверждении Порядка принятия     │</w:t>
      </w:r>
    </w:p>
    <w:p w:rsidR="00AD4F05" w:rsidRDefault="00AD4F05">
      <w:pPr>
        <w:pStyle w:val="ConsPlusCell"/>
        <w:jc w:val="both"/>
      </w:pPr>
      <w:r>
        <w:t>│                │решений о разработке, формирования и реализации         │</w:t>
      </w:r>
    </w:p>
    <w:p w:rsidR="00AD4F05" w:rsidRDefault="00AD4F05">
      <w:pPr>
        <w:pStyle w:val="ConsPlusCell"/>
        <w:jc w:val="both"/>
      </w:pPr>
      <w:r>
        <w:t>│                │долгосрочных целевых программ, Порядка проведения и     │</w:t>
      </w:r>
    </w:p>
    <w:p w:rsidR="00AD4F05" w:rsidRDefault="00AD4F05">
      <w:pPr>
        <w:pStyle w:val="ConsPlusCell"/>
        <w:jc w:val="both"/>
      </w:pPr>
      <w:r>
        <w:t>│                │критериев оценки эффективности реализации долгосрочных  │</w:t>
      </w:r>
    </w:p>
    <w:p w:rsidR="00AD4F05" w:rsidRDefault="00AD4F05">
      <w:pPr>
        <w:pStyle w:val="ConsPlusCell"/>
        <w:jc w:val="both"/>
      </w:pPr>
      <w:r>
        <w:t>│                │целевых программ"                                       │</w:t>
      </w:r>
    </w:p>
    <w:p w:rsidR="00AD4F05" w:rsidRDefault="00AD4F05">
      <w:pPr>
        <w:pStyle w:val="ConsPlusCell"/>
        <w:jc w:val="both"/>
      </w:pPr>
      <w:r>
        <w:t>├────────────────┼────────────────────────────────────────────────────────┤</w:t>
      </w:r>
    </w:p>
    <w:p w:rsidR="00AD4F05" w:rsidRDefault="00AD4F05">
      <w:pPr>
        <w:pStyle w:val="ConsPlusCell"/>
        <w:jc w:val="both"/>
      </w:pPr>
      <w:r>
        <w:t>│Государственный │министерство образования и науки Красноярского края     │</w:t>
      </w:r>
    </w:p>
    <w:p w:rsidR="00AD4F05" w:rsidRDefault="00AD4F05">
      <w:pPr>
        <w:pStyle w:val="ConsPlusCell"/>
        <w:jc w:val="both"/>
      </w:pPr>
      <w:r>
        <w:t>│заказчик        │                                                        │</w:t>
      </w:r>
    </w:p>
    <w:p w:rsidR="00AD4F05" w:rsidRDefault="00AD4F05">
      <w:pPr>
        <w:pStyle w:val="ConsPlusCell"/>
        <w:jc w:val="both"/>
      </w:pPr>
      <w:r>
        <w:t>│программы       │                                                        │</w:t>
      </w:r>
    </w:p>
    <w:p w:rsidR="00AD4F05" w:rsidRDefault="00AD4F05">
      <w:pPr>
        <w:pStyle w:val="ConsPlusCell"/>
        <w:jc w:val="both"/>
      </w:pPr>
      <w:r>
        <w:t>├────────────────┼────────────────────────────────────────────────────────┤</w:t>
      </w:r>
    </w:p>
    <w:p w:rsidR="00AD4F05" w:rsidRDefault="00AD4F05">
      <w:pPr>
        <w:pStyle w:val="ConsPlusCell"/>
        <w:jc w:val="both"/>
      </w:pPr>
      <w:r>
        <w:t>│Исполнители     │министерство образования и науки Красноярского края;    │</w:t>
      </w:r>
    </w:p>
    <w:p w:rsidR="00AD4F05" w:rsidRDefault="00AD4F05">
      <w:pPr>
        <w:pStyle w:val="ConsPlusCell"/>
        <w:jc w:val="both"/>
      </w:pPr>
      <w:r>
        <w:t>│мероприятий     │министерство спорта, туризма и молодежной политики      │</w:t>
      </w:r>
    </w:p>
    <w:p w:rsidR="00AD4F05" w:rsidRDefault="00AD4F05">
      <w:pPr>
        <w:pStyle w:val="ConsPlusCell"/>
        <w:jc w:val="both"/>
      </w:pPr>
      <w:r>
        <w:t>│программы       │Красноярского края;                                     │</w:t>
      </w:r>
    </w:p>
    <w:p w:rsidR="00AD4F05" w:rsidRDefault="00AD4F05">
      <w:pPr>
        <w:pStyle w:val="ConsPlusCell"/>
        <w:jc w:val="both"/>
      </w:pPr>
      <w:r>
        <w:t>│                │министерство культуры Красноярского края                │</w:t>
      </w:r>
    </w:p>
    <w:p w:rsidR="00AD4F05" w:rsidRDefault="00AD4F05">
      <w:pPr>
        <w:pStyle w:val="ConsPlusCell"/>
        <w:jc w:val="both"/>
      </w:pPr>
      <w:r>
        <w:t>├────────────────┼────────────────────────────────────────────────────────┤</w:t>
      </w:r>
    </w:p>
    <w:p w:rsidR="00AD4F05" w:rsidRDefault="00AD4F05">
      <w:pPr>
        <w:pStyle w:val="ConsPlusCell"/>
        <w:jc w:val="both"/>
      </w:pPr>
      <w:r>
        <w:t>│Разработчик     │министерство образования и науки Красноярского края     │</w:t>
      </w:r>
    </w:p>
    <w:p w:rsidR="00AD4F05" w:rsidRDefault="00AD4F05">
      <w:pPr>
        <w:pStyle w:val="ConsPlusCell"/>
        <w:jc w:val="both"/>
      </w:pPr>
      <w:r>
        <w:t>│программы       │                                                        │</w:t>
      </w:r>
    </w:p>
    <w:p w:rsidR="00AD4F05" w:rsidRDefault="00AD4F05">
      <w:pPr>
        <w:pStyle w:val="ConsPlusCell"/>
        <w:jc w:val="both"/>
      </w:pPr>
      <w:r>
        <w:t>├────────────────┼────────────────────────────────────────────────────────┤</w:t>
      </w:r>
    </w:p>
    <w:p w:rsidR="00AD4F05" w:rsidRDefault="00AD4F05">
      <w:pPr>
        <w:pStyle w:val="ConsPlusCell"/>
        <w:jc w:val="both"/>
      </w:pPr>
      <w:r>
        <w:t>│Главные         │министерство образования и науки Красноярского края;    │</w:t>
      </w:r>
    </w:p>
    <w:p w:rsidR="00AD4F05" w:rsidRDefault="00AD4F05">
      <w:pPr>
        <w:pStyle w:val="ConsPlusCell"/>
        <w:jc w:val="both"/>
      </w:pPr>
      <w:r>
        <w:t>│распорядители   │министерство спорта, туризма и молодежной политики      │</w:t>
      </w:r>
    </w:p>
    <w:p w:rsidR="00AD4F05" w:rsidRDefault="00AD4F05">
      <w:pPr>
        <w:pStyle w:val="ConsPlusCell"/>
        <w:jc w:val="both"/>
      </w:pPr>
      <w:r>
        <w:t>│бюджетных       │Красноярского края;                                     │</w:t>
      </w:r>
    </w:p>
    <w:p w:rsidR="00AD4F05" w:rsidRDefault="00AD4F05">
      <w:pPr>
        <w:pStyle w:val="ConsPlusCell"/>
        <w:jc w:val="both"/>
      </w:pPr>
      <w:r>
        <w:t>│средств         │министерство культуры Красноярского края                │</w:t>
      </w:r>
    </w:p>
    <w:p w:rsidR="00AD4F05" w:rsidRDefault="00AD4F05">
      <w:pPr>
        <w:pStyle w:val="ConsPlusCell"/>
        <w:jc w:val="both"/>
      </w:pPr>
      <w:r>
        <w:t>├────────────────┼────────────────────────────────────────────────────────┤</w:t>
      </w:r>
    </w:p>
    <w:p w:rsidR="00AD4F05" w:rsidRDefault="00AD4F05">
      <w:pPr>
        <w:pStyle w:val="ConsPlusCell"/>
        <w:jc w:val="both"/>
      </w:pPr>
      <w:r>
        <w:t>│Цели и задачи   │создание системы координации работы с одаренными детьми │</w:t>
      </w:r>
    </w:p>
    <w:p w:rsidR="00AD4F05" w:rsidRDefault="00AD4F05">
      <w:pPr>
        <w:pStyle w:val="ConsPlusCell"/>
        <w:jc w:val="both"/>
      </w:pPr>
      <w:r>
        <w:t>│программы       │в крае;                                                 │</w:t>
      </w:r>
    </w:p>
    <w:p w:rsidR="00AD4F05" w:rsidRDefault="00AD4F05">
      <w:pPr>
        <w:pStyle w:val="ConsPlusCell"/>
        <w:jc w:val="both"/>
      </w:pPr>
      <w:r>
        <w:t>│                │повышение доступности услуг в сфере образования,        │</w:t>
      </w:r>
    </w:p>
    <w:p w:rsidR="00AD4F05" w:rsidRDefault="00AD4F05">
      <w:pPr>
        <w:pStyle w:val="ConsPlusCell"/>
        <w:jc w:val="both"/>
      </w:pPr>
      <w:r>
        <w:t>│                │спорта, культуры и искусства, направленных на развитие  │</w:t>
      </w:r>
    </w:p>
    <w:p w:rsidR="00AD4F05" w:rsidRDefault="00AD4F05">
      <w:pPr>
        <w:pStyle w:val="ConsPlusCell"/>
        <w:jc w:val="both"/>
      </w:pPr>
      <w:r>
        <w:t>│                │способностей одаренных детей, проживающих на территории │</w:t>
      </w:r>
    </w:p>
    <w:p w:rsidR="00AD4F05" w:rsidRDefault="00AD4F05">
      <w:pPr>
        <w:pStyle w:val="ConsPlusCell"/>
        <w:jc w:val="both"/>
      </w:pPr>
      <w:r>
        <w:t>│                │края;                                                   │</w:t>
      </w:r>
    </w:p>
    <w:p w:rsidR="00AD4F05" w:rsidRDefault="00AD4F05">
      <w:pPr>
        <w:pStyle w:val="ConsPlusCell"/>
        <w:jc w:val="both"/>
      </w:pPr>
      <w:r>
        <w:t>│                │материально-техническая поддержка учреждений среднего   │</w:t>
      </w:r>
    </w:p>
    <w:p w:rsidR="00AD4F05" w:rsidRDefault="00AD4F05">
      <w:pPr>
        <w:pStyle w:val="ConsPlusCell"/>
        <w:jc w:val="both"/>
      </w:pPr>
      <w:r>
        <w:t>│                │профессионального образования, осуществляющих работу с  │</w:t>
      </w:r>
    </w:p>
    <w:p w:rsidR="00AD4F05" w:rsidRDefault="00AD4F05">
      <w:pPr>
        <w:pStyle w:val="ConsPlusCell"/>
        <w:jc w:val="both"/>
      </w:pPr>
      <w:r>
        <w:t>│                │одаренными детьми;                                      │</w:t>
      </w:r>
    </w:p>
    <w:p w:rsidR="00AD4F05" w:rsidRDefault="00AD4F05">
      <w:pPr>
        <w:pStyle w:val="ConsPlusCell"/>
        <w:jc w:val="both"/>
      </w:pPr>
      <w:r>
        <w:t>│                │обеспечение возможности участия одаренных детей в       │</w:t>
      </w:r>
    </w:p>
    <w:p w:rsidR="00AD4F05" w:rsidRDefault="00AD4F05">
      <w:pPr>
        <w:pStyle w:val="ConsPlusCell"/>
        <w:jc w:val="both"/>
      </w:pPr>
      <w:r>
        <w:t>│                │конкурсах, соревнованиях, олимпиадах, турнирах за       │</w:t>
      </w:r>
    </w:p>
    <w:p w:rsidR="00AD4F05" w:rsidRDefault="00AD4F05">
      <w:pPr>
        <w:pStyle w:val="ConsPlusCell"/>
        <w:jc w:val="both"/>
      </w:pPr>
      <w:r>
        <w:t>│                │пределами края;                                         │</w:t>
      </w:r>
    </w:p>
    <w:p w:rsidR="00AD4F05" w:rsidRDefault="00AD4F05">
      <w:pPr>
        <w:pStyle w:val="ConsPlusCell"/>
        <w:jc w:val="both"/>
      </w:pPr>
      <w:r>
        <w:t>│                │предоставление 200 денежных премий лучшим               │</w:t>
      </w:r>
    </w:p>
    <w:p w:rsidR="00AD4F05" w:rsidRDefault="00AD4F05">
      <w:pPr>
        <w:pStyle w:val="ConsPlusCell"/>
        <w:jc w:val="both"/>
      </w:pPr>
      <w:r>
        <w:t>│                │педагогическим работникам краевых государственных и     │</w:t>
      </w:r>
    </w:p>
    <w:p w:rsidR="00AD4F05" w:rsidRDefault="00AD4F05">
      <w:pPr>
        <w:pStyle w:val="ConsPlusCell"/>
        <w:jc w:val="both"/>
      </w:pPr>
      <w:r>
        <w:t>│                │муниципальных образовательных учреждений, успешно       │</w:t>
      </w:r>
    </w:p>
    <w:p w:rsidR="00AD4F05" w:rsidRDefault="00AD4F05">
      <w:pPr>
        <w:pStyle w:val="ConsPlusCell"/>
        <w:jc w:val="both"/>
      </w:pPr>
      <w:r>
        <w:t>│                │работающим с одаренными детьми, в том числе             │</w:t>
      </w:r>
    </w:p>
    <w:p w:rsidR="00AD4F05" w:rsidRDefault="00AD4F05">
      <w:pPr>
        <w:pStyle w:val="ConsPlusCell"/>
        <w:jc w:val="both"/>
      </w:pPr>
      <w:r>
        <w:t>│                │по годам:                                               │</w:t>
      </w:r>
    </w:p>
    <w:p w:rsidR="00AD4F05" w:rsidRDefault="00AD4F05">
      <w:pPr>
        <w:pStyle w:val="ConsPlusCell"/>
        <w:jc w:val="both"/>
      </w:pPr>
      <w:r>
        <w:t>│                │2012 год - 100 денежных премий лучшим педагогическим    │</w:t>
      </w:r>
    </w:p>
    <w:p w:rsidR="00AD4F05" w:rsidRDefault="00AD4F05">
      <w:pPr>
        <w:pStyle w:val="ConsPlusCell"/>
        <w:jc w:val="both"/>
      </w:pPr>
      <w:r>
        <w:t>│                │работникам краевых государственных и муниципальных      │</w:t>
      </w:r>
    </w:p>
    <w:p w:rsidR="00AD4F05" w:rsidRDefault="00AD4F05">
      <w:pPr>
        <w:pStyle w:val="ConsPlusCell"/>
        <w:jc w:val="both"/>
      </w:pPr>
      <w:r>
        <w:t>│                │образовательных учреждений, успешно работающим с        │</w:t>
      </w:r>
    </w:p>
    <w:p w:rsidR="00AD4F05" w:rsidRDefault="00AD4F05">
      <w:pPr>
        <w:pStyle w:val="ConsPlusCell"/>
        <w:jc w:val="both"/>
      </w:pPr>
      <w:r>
        <w:t>│                │одаренными детьми;                                      │</w:t>
      </w:r>
    </w:p>
    <w:p w:rsidR="00AD4F05" w:rsidRDefault="00AD4F05">
      <w:pPr>
        <w:pStyle w:val="ConsPlusCell"/>
        <w:jc w:val="both"/>
      </w:pPr>
      <w:r>
        <w:t>│                │2013 год - 100 денежных премий лучшим педагогическим    │</w:t>
      </w:r>
    </w:p>
    <w:p w:rsidR="00AD4F05" w:rsidRDefault="00AD4F05">
      <w:pPr>
        <w:pStyle w:val="ConsPlusCell"/>
        <w:jc w:val="both"/>
      </w:pPr>
      <w:r>
        <w:t>│                │работникам краевых государственных и муниципальных      │</w:t>
      </w:r>
    </w:p>
    <w:p w:rsidR="00AD4F05" w:rsidRDefault="00AD4F05">
      <w:pPr>
        <w:pStyle w:val="ConsPlusCell"/>
        <w:jc w:val="both"/>
      </w:pPr>
      <w:r>
        <w:t>│                │образовательных учреждений, успешно работающим с        │</w:t>
      </w:r>
    </w:p>
    <w:p w:rsidR="00AD4F05" w:rsidRDefault="00AD4F05">
      <w:pPr>
        <w:pStyle w:val="ConsPlusCell"/>
        <w:jc w:val="both"/>
      </w:pPr>
      <w:r>
        <w:t>│                │одаренными детьми;                                      │</w:t>
      </w:r>
    </w:p>
    <w:p w:rsidR="00AD4F05" w:rsidRDefault="00AD4F05">
      <w:pPr>
        <w:pStyle w:val="ConsPlusCell"/>
        <w:jc w:val="both"/>
      </w:pPr>
      <w:r>
        <w:t>│                │предоставление на конкурсной основе субсидий бюджетам   │</w:t>
      </w:r>
    </w:p>
    <w:p w:rsidR="00AD4F05" w:rsidRDefault="00AD4F05">
      <w:pPr>
        <w:pStyle w:val="ConsPlusCell"/>
        <w:jc w:val="both"/>
      </w:pPr>
      <w:r>
        <w:t>│                │10 муниципальных образований края на реализацию         │</w:t>
      </w:r>
    </w:p>
    <w:p w:rsidR="00AD4F05" w:rsidRDefault="00AD4F05">
      <w:pPr>
        <w:pStyle w:val="ConsPlusCell"/>
        <w:jc w:val="both"/>
      </w:pPr>
      <w:r>
        <w:t>│                │муниципальных программ, направленных на поддержку       │</w:t>
      </w:r>
    </w:p>
    <w:p w:rsidR="00AD4F05" w:rsidRDefault="00AD4F05">
      <w:pPr>
        <w:pStyle w:val="ConsPlusCell"/>
        <w:jc w:val="both"/>
      </w:pPr>
      <w:r>
        <w:t>│                │одаренных детей;                                        │</w:t>
      </w:r>
    </w:p>
    <w:p w:rsidR="00AD4F05" w:rsidRDefault="00AD4F05">
      <w:pPr>
        <w:pStyle w:val="ConsPlusCell"/>
        <w:jc w:val="both"/>
      </w:pPr>
      <w:r>
        <w:t>│                │обеспечение учащихся подвозом к месту проведения        │</w:t>
      </w:r>
    </w:p>
    <w:p w:rsidR="00AD4F05" w:rsidRDefault="00AD4F05">
      <w:pPr>
        <w:pStyle w:val="ConsPlusCell"/>
        <w:jc w:val="both"/>
      </w:pPr>
      <w:r>
        <w:t>│                │круглогодичных школ интеллектуального роста,            │</w:t>
      </w:r>
    </w:p>
    <w:p w:rsidR="00AD4F05" w:rsidRDefault="00AD4F05">
      <w:pPr>
        <w:pStyle w:val="ConsPlusCell"/>
        <w:jc w:val="both"/>
      </w:pPr>
      <w:r>
        <w:t>│                │художественно-эстетического развития и спортивного      │</w:t>
      </w:r>
    </w:p>
    <w:p w:rsidR="00AD4F05" w:rsidRDefault="00AD4F05">
      <w:pPr>
        <w:pStyle w:val="ConsPlusCell"/>
        <w:jc w:val="both"/>
      </w:pPr>
      <w:r>
        <w:t>│                │мастерства, летних профильных смен автобусами,          │</w:t>
      </w:r>
    </w:p>
    <w:p w:rsidR="00AD4F05" w:rsidRDefault="00AD4F05">
      <w:pPr>
        <w:pStyle w:val="ConsPlusCell"/>
        <w:jc w:val="both"/>
      </w:pPr>
      <w:r>
        <w:t>│                │соответствующими обязательным требованиям безопасности  │</w:t>
      </w:r>
    </w:p>
    <w:p w:rsidR="00AD4F05" w:rsidRDefault="00AD4F05">
      <w:pPr>
        <w:pStyle w:val="ConsPlusCell"/>
        <w:jc w:val="both"/>
      </w:pPr>
      <w:r>
        <w:t>│                │транспортных средств для перевозки детей;               │</w:t>
      </w:r>
    </w:p>
    <w:p w:rsidR="00AD4F05" w:rsidRDefault="00AD4F05">
      <w:pPr>
        <w:pStyle w:val="ConsPlusCell"/>
        <w:jc w:val="both"/>
      </w:pPr>
      <w:r>
        <w:lastRenderedPageBreak/>
        <w:t>│                │создание условий для проживания 16 школьников,          │</w:t>
      </w:r>
    </w:p>
    <w:p w:rsidR="00AD4F05" w:rsidRDefault="00AD4F05">
      <w:pPr>
        <w:pStyle w:val="ConsPlusCell"/>
        <w:jc w:val="both"/>
      </w:pPr>
      <w:r>
        <w:t>│                │обучающихся в физико-математических классах;            │</w:t>
      </w:r>
    </w:p>
    <w:p w:rsidR="00AD4F05" w:rsidRDefault="00AD4F05">
      <w:pPr>
        <w:pStyle w:val="ConsPlusCell"/>
        <w:jc w:val="both"/>
      </w:pPr>
      <w:r>
        <w:t>│                │создание медицинского кабинета, оснащенного стандартным │</w:t>
      </w:r>
    </w:p>
    <w:p w:rsidR="00AD4F05" w:rsidRDefault="00AD4F05">
      <w:pPr>
        <w:pStyle w:val="ConsPlusCell"/>
        <w:jc w:val="both"/>
      </w:pPr>
      <w:r>
        <w:t>│                │комплектом оборудования и обеспечивающего организацию   │</w:t>
      </w:r>
    </w:p>
    <w:p w:rsidR="00AD4F05" w:rsidRDefault="00AD4F05">
      <w:pPr>
        <w:pStyle w:val="ConsPlusCell"/>
        <w:jc w:val="both"/>
      </w:pPr>
      <w:r>
        <w:t>│                │медицинского контроля за развитием и состоянием         │</w:t>
      </w:r>
    </w:p>
    <w:p w:rsidR="00AD4F05" w:rsidRDefault="00AD4F05">
      <w:pPr>
        <w:pStyle w:val="ConsPlusCell"/>
        <w:jc w:val="both"/>
      </w:pPr>
      <w:r>
        <w:t>│                │здоровья учащихся физико-математических классов,        │</w:t>
      </w:r>
    </w:p>
    <w:p w:rsidR="00AD4F05" w:rsidRDefault="00AD4F05">
      <w:pPr>
        <w:pStyle w:val="ConsPlusCell"/>
        <w:jc w:val="both"/>
      </w:pPr>
      <w:r>
        <w:t>│                │проживающих в интернате                                 │</w:t>
      </w:r>
    </w:p>
    <w:p w:rsidR="00AD4F05" w:rsidRDefault="00AD4F05">
      <w:pPr>
        <w:pStyle w:val="ConsPlusCell"/>
        <w:jc w:val="both"/>
      </w:pPr>
      <w:r>
        <w:t xml:space="preserve">│(в  ред.  </w:t>
      </w:r>
      <w:hyperlink r:id="rId21" w:history="1">
        <w:r>
          <w:rPr>
            <w:color w:val="0000FF"/>
          </w:rPr>
          <w:t>Постановления</w:t>
        </w:r>
      </w:hyperlink>
      <w:r>
        <w:t xml:space="preserve">  Правительства  Красноярского  края от 22.04.2013│</w:t>
      </w:r>
    </w:p>
    <w:p w:rsidR="00AD4F05" w:rsidRDefault="00AD4F05">
      <w:pPr>
        <w:pStyle w:val="ConsPlusCell"/>
        <w:jc w:val="both"/>
      </w:pPr>
      <w:r>
        <w:t>│N 202-п)                                                                 │</w:t>
      </w:r>
    </w:p>
    <w:p w:rsidR="00AD4F05" w:rsidRDefault="00AD4F05">
      <w:pPr>
        <w:pStyle w:val="ConsPlusCell"/>
        <w:jc w:val="both"/>
      </w:pPr>
      <w:r>
        <w:t>├────────────────┼────────────────────────────────────────────────────────┤</w:t>
      </w:r>
    </w:p>
    <w:p w:rsidR="00AD4F05" w:rsidRDefault="00AD4F05">
      <w:pPr>
        <w:pStyle w:val="ConsPlusCell"/>
        <w:jc w:val="both"/>
      </w:pPr>
      <w:r>
        <w:t>│Целевые         │увеличение числа обучающихся в крае, охваченных         │</w:t>
      </w:r>
    </w:p>
    <w:p w:rsidR="00AD4F05" w:rsidRDefault="00AD4F05">
      <w:pPr>
        <w:pStyle w:val="ConsPlusCell"/>
        <w:jc w:val="both"/>
      </w:pPr>
      <w:r>
        <w:t>│индикаторы и    │различными формами работы с одаренными детьми, до 80%;  │</w:t>
      </w:r>
    </w:p>
    <w:p w:rsidR="00AD4F05" w:rsidRDefault="00AD4F05">
      <w:pPr>
        <w:pStyle w:val="ConsPlusCell"/>
        <w:jc w:val="both"/>
      </w:pPr>
      <w:r>
        <w:t>│показатели      │увеличение числа детей, получивших возможность участия в│</w:t>
      </w:r>
    </w:p>
    <w:p w:rsidR="00AD4F05" w:rsidRDefault="00AD4F05">
      <w:pPr>
        <w:pStyle w:val="ConsPlusCell"/>
        <w:jc w:val="both"/>
      </w:pPr>
      <w:r>
        <w:t>│результативности│конкурсах, олимпиадах, соревнованиях, турнирах за       │</w:t>
      </w:r>
    </w:p>
    <w:p w:rsidR="00AD4F05" w:rsidRDefault="00AD4F05">
      <w:pPr>
        <w:pStyle w:val="ConsPlusCell"/>
        <w:jc w:val="both"/>
      </w:pPr>
      <w:r>
        <w:t>│                │пределами края, на 20%                                  │</w:t>
      </w:r>
    </w:p>
    <w:p w:rsidR="00AD4F05" w:rsidRDefault="00AD4F05">
      <w:pPr>
        <w:pStyle w:val="ConsPlusCell"/>
        <w:jc w:val="both"/>
      </w:pPr>
      <w:r>
        <w:t>├────────────────┼────────────────────────────────────────────────────────┤</w:t>
      </w:r>
    </w:p>
    <w:p w:rsidR="00AD4F05" w:rsidRDefault="00AD4F05">
      <w:pPr>
        <w:pStyle w:val="ConsPlusCell"/>
        <w:jc w:val="both"/>
      </w:pPr>
      <w:r>
        <w:t>│Сроки реализации│2011 - 2013 годы                                        │</w:t>
      </w:r>
    </w:p>
    <w:p w:rsidR="00AD4F05" w:rsidRDefault="00AD4F05">
      <w:pPr>
        <w:pStyle w:val="ConsPlusCell"/>
        <w:jc w:val="both"/>
      </w:pPr>
      <w:r>
        <w:t>│программы       │                                                        │</w:t>
      </w:r>
    </w:p>
    <w:p w:rsidR="00AD4F05" w:rsidRDefault="00AD4F05">
      <w:pPr>
        <w:pStyle w:val="ConsPlusCell"/>
        <w:jc w:val="both"/>
      </w:pPr>
      <w:r>
        <w:t>├────────────────┼────────────────────────────────────────────────────────┤</w:t>
      </w:r>
    </w:p>
    <w:p w:rsidR="00AD4F05" w:rsidRDefault="00AD4F05">
      <w:pPr>
        <w:pStyle w:val="ConsPlusCell"/>
        <w:jc w:val="both"/>
      </w:pPr>
      <w:r>
        <w:t>│Объемы и        │краевой бюджет:                                         │</w:t>
      </w:r>
    </w:p>
    <w:p w:rsidR="00AD4F05" w:rsidRDefault="00AD4F05">
      <w:pPr>
        <w:pStyle w:val="ConsPlusCell"/>
        <w:jc w:val="both"/>
      </w:pPr>
      <w:r>
        <w:t>│источники       │всего по программе на 2011 - 2013 гг. - 259336,6 тыс.   │</w:t>
      </w:r>
    </w:p>
    <w:p w:rsidR="00AD4F05" w:rsidRDefault="00AD4F05">
      <w:pPr>
        <w:pStyle w:val="ConsPlusCell"/>
        <w:jc w:val="both"/>
      </w:pPr>
      <w:r>
        <w:t>│финансирования  │рублей, в том числе по годам:                           │</w:t>
      </w:r>
    </w:p>
    <w:p w:rsidR="00AD4F05" w:rsidRDefault="00AD4F05">
      <w:pPr>
        <w:pStyle w:val="ConsPlusCell"/>
        <w:jc w:val="both"/>
      </w:pPr>
      <w:r>
        <w:t>│                │2011 г. - 90160,0 тыс. рублей;                          │</w:t>
      </w:r>
    </w:p>
    <w:p w:rsidR="00AD4F05" w:rsidRDefault="00AD4F05">
      <w:pPr>
        <w:pStyle w:val="ConsPlusCell"/>
        <w:jc w:val="both"/>
      </w:pPr>
      <w:r>
        <w:t>│                │2012 г. - 87843,7 тыс. рублей;                          │</w:t>
      </w:r>
    </w:p>
    <w:p w:rsidR="00AD4F05" w:rsidRDefault="00AD4F05">
      <w:pPr>
        <w:pStyle w:val="ConsPlusCell"/>
        <w:jc w:val="both"/>
      </w:pPr>
      <w:r>
        <w:t>│                │2013 г. - 81332,9 тыс. рублей                           │</w:t>
      </w:r>
    </w:p>
    <w:p w:rsidR="00AD4F05" w:rsidRDefault="00AD4F05">
      <w:pPr>
        <w:pStyle w:val="ConsPlusCell"/>
        <w:jc w:val="both"/>
      </w:pPr>
      <w:r>
        <w:t xml:space="preserve">│(в  ред.  </w:t>
      </w:r>
      <w:hyperlink r:id="rId22" w:history="1">
        <w:r>
          <w:rPr>
            <w:color w:val="0000FF"/>
          </w:rPr>
          <w:t>Постановления</w:t>
        </w:r>
      </w:hyperlink>
      <w:r>
        <w:t xml:space="preserve">  Правительства  Красноярского  края от 22.04.2013│</w:t>
      </w:r>
    </w:p>
    <w:p w:rsidR="00AD4F05" w:rsidRDefault="00AD4F05">
      <w:pPr>
        <w:pStyle w:val="ConsPlusCell"/>
        <w:jc w:val="both"/>
      </w:pPr>
      <w:r>
        <w:t>│N 202-п)                                                                 │</w:t>
      </w:r>
    </w:p>
    <w:p w:rsidR="00AD4F05" w:rsidRDefault="00AD4F05">
      <w:pPr>
        <w:pStyle w:val="ConsPlusCell"/>
        <w:jc w:val="both"/>
      </w:pPr>
      <w:r>
        <w:t>├────────────────┼────────────────────────────────────────────────────────┤</w:t>
      </w:r>
    </w:p>
    <w:p w:rsidR="00AD4F05" w:rsidRDefault="00AD4F05">
      <w:pPr>
        <w:pStyle w:val="ConsPlusCell"/>
        <w:jc w:val="both"/>
      </w:pPr>
      <w:r>
        <w:t>│Ожидаемые       │2011 - 2013 годы:                                       │</w:t>
      </w:r>
    </w:p>
    <w:p w:rsidR="00AD4F05" w:rsidRDefault="00AD4F05">
      <w:pPr>
        <w:pStyle w:val="ConsPlusCell"/>
        <w:jc w:val="both"/>
      </w:pPr>
      <w:r>
        <w:t>│конечные        │создание 3 краевых и 7 межрайонных ресурсных центров по │</w:t>
      </w:r>
    </w:p>
    <w:p w:rsidR="00AD4F05" w:rsidRDefault="00AD4F05">
      <w:pPr>
        <w:pStyle w:val="ConsPlusCell"/>
        <w:jc w:val="both"/>
      </w:pPr>
      <w:r>
        <w:t>│результаты      │работе с одаренными детьми;                             │</w:t>
      </w:r>
    </w:p>
    <w:p w:rsidR="00AD4F05" w:rsidRDefault="00AD4F05">
      <w:pPr>
        <w:pStyle w:val="ConsPlusCell"/>
        <w:jc w:val="both"/>
      </w:pPr>
      <w:r>
        <w:t>│реализации      │участие 4828 детей в форумах, организуемых краевыми     │</w:t>
      </w:r>
    </w:p>
    <w:p w:rsidR="00AD4F05" w:rsidRDefault="00AD4F05">
      <w:pPr>
        <w:pStyle w:val="ConsPlusCell"/>
        <w:jc w:val="both"/>
      </w:pPr>
      <w:r>
        <w:t>│программы в     │центрами по работе с одаренными детьми, за три года     │</w:t>
      </w:r>
    </w:p>
    <w:p w:rsidR="00AD4F05" w:rsidRDefault="00AD4F05">
      <w:pPr>
        <w:pStyle w:val="ConsPlusCell"/>
        <w:jc w:val="both"/>
      </w:pPr>
      <w:r>
        <w:t>│целом и по годам│(2011 г. - 1456 участников, 2012 г. - 1644 участника,   │</w:t>
      </w:r>
    </w:p>
    <w:p w:rsidR="00AD4F05" w:rsidRDefault="00AD4F05">
      <w:pPr>
        <w:pStyle w:val="ConsPlusCell"/>
        <w:jc w:val="both"/>
      </w:pPr>
      <w:r>
        <w:t>│реализации      │2013 г. - 1728 участников);                             │</w:t>
      </w:r>
    </w:p>
    <w:p w:rsidR="00AD4F05" w:rsidRDefault="00AD4F05">
      <w:pPr>
        <w:pStyle w:val="ConsPlusCell"/>
        <w:jc w:val="both"/>
      </w:pPr>
      <w:r>
        <w:t>│                │обучение 10780 школьников по дополнительным             │</w:t>
      </w:r>
    </w:p>
    <w:p w:rsidR="00AD4F05" w:rsidRDefault="00AD4F05">
      <w:pPr>
        <w:pStyle w:val="ConsPlusCell"/>
        <w:jc w:val="both"/>
      </w:pPr>
      <w:r>
        <w:t>│                │общеобразовательным программам для одаренных детей;     │</w:t>
      </w:r>
    </w:p>
    <w:p w:rsidR="00AD4F05" w:rsidRDefault="00AD4F05">
      <w:pPr>
        <w:pStyle w:val="ConsPlusCell"/>
        <w:jc w:val="both"/>
      </w:pPr>
      <w:r>
        <w:t>│                │материально-техническая поддержка 2 учреждений среднего │</w:t>
      </w:r>
    </w:p>
    <w:p w:rsidR="00AD4F05" w:rsidRDefault="00AD4F05">
      <w:pPr>
        <w:pStyle w:val="ConsPlusCell"/>
        <w:jc w:val="both"/>
      </w:pPr>
      <w:r>
        <w:t>│                │профессионального образования, осуществляющих работу с  │</w:t>
      </w:r>
    </w:p>
    <w:p w:rsidR="00AD4F05" w:rsidRDefault="00AD4F05">
      <w:pPr>
        <w:pStyle w:val="ConsPlusCell"/>
        <w:jc w:val="both"/>
      </w:pPr>
      <w:r>
        <w:t>│                │одаренными детьми;                                      │</w:t>
      </w:r>
    </w:p>
    <w:p w:rsidR="00AD4F05" w:rsidRDefault="00AD4F05">
      <w:pPr>
        <w:pStyle w:val="ConsPlusCell"/>
        <w:jc w:val="both"/>
      </w:pPr>
      <w:r>
        <w:t>│                │участие не менее 6400 интеллектуально, художественно и  │</w:t>
      </w:r>
    </w:p>
    <w:p w:rsidR="00AD4F05" w:rsidRDefault="00AD4F05">
      <w:pPr>
        <w:pStyle w:val="ConsPlusCell"/>
        <w:jc w:val="both"/>
      </w:pPr>
      <w:r>
        <w:t>│                │спортивно одаренных детей в конкурсах, соревнованиях,   │</w:t>
      </w:r>
    </w:p>
    <w:p w:rsidR="00AD4F05" w:rsidRDefault="00AD4F05">
      <w:pPr>
        <w:pStyle w:val="ConsPlusCell"/>
        <w:jc w:val="both"/>
      </w:pPr>
      <w:r>
        <w:t>│                │олимпиадах, турнирах всероссийского и международного    │</w:t>
      </w:r>
    </w:p>
    <w:p w:rsidR="00AD4F05" w:rsidRDefault="00AD4F05">
      <w:pPr>
        <w:pStyle w:val="ConsPlusCell"/>
        <w:jc w:val="both"/>
      </w:pPr>
      <w:r>
        <w:t>│                │уровней;                                                │</w:t>
      </w:r>
    </w:p>
    <w:p w:rsidR="00AD4F05" w:rsidRDefault="00AD4F05">
      <w:pPr>
        <w:pStyle w:val="ConsPlusCell"/>
        <w:jc w:val="both"/>
      </w:pPr>
      <w:r>
        <w:t>│                │обучение 100 детей по дополнительным                    │</w:t>
      </w:r>
    </w:p>
    <w:p w:rsidR="00AD4F05" w:rsidRDefault="00AD4F05">
      <w:pPr>
        <w:pStyle w:val="ConsPlusCell"/>
        <w:jc w:val="both"/>
      </w:pPr>
      <w:r>
        <w:t>│                │общеобразовательным программам углубленного уровня по   │</w:t>
      </w:r>
    </w:p>
    <w:p w:rsidR="00AD4F05" w:rsidRDefault="00AD4F05">
      <w:pPr>
        <w:pStyle w:val="ConsPlusCell"/>
        <w:jc w:val="both"/>
      </w:pPr>
      <w:r>
        <w:t>│                │физике и математике;                                    │</w:t>
      </w:r>
    </w:p>
    <w:p w:rsidR="00AD4F05" w:rsidRDefault="00AD4F05">
      <w:pPr>
        <w:pStyle w:val="ConsPlusCell"/>
        <w:jc w:val="both"/>
      </w:pPr>
      <w:r>
        <w:t>│                │проведение курсов повышения квалификации и обучающих    │</w:t>
      </w:r>
    </w:p>
    <w:p w:rsidR="00AD4F05" w:rsidRDefault="00AD4F05">
      <w:pPr>
        <w:pStyle w:val="ConsPlusCell"/>
        <w:jc w:val="both"/>
      </w:pPr>
      <w:r>
        <w:t>│                │семинаров для 1510 специалистов по работе с одаренными  │</w:t>
      </w:r>
    </w:p>
    <w:p w:rsidR="00AD4F05" w:rsidRDefault="00AD4F05">
      <w:pPr>
        <w:pStyle w:val="ConsPlusCell"/>
        <w:jc w:val="both"/>
      </w:pPr>
      <w:r>
        <w:t>│                │детьми;                                                 │</w:t>
      </w:r>
    </w:p>
    <w:p w:rsidR="00AD4F05" w:rsidRDefault="00AD4F05">
      <w:pPr>
        <w:pStyle w:val="ConsPlusCell"/>
        <w:jc w:val="both"/>
      </w:pPr>
      <w:r>
        <w:t>│                │предоставление 200 денежных премий лучшим педагогическим│</w:t>
      </w:r>
    </w:p>
    <w:p w:rsidR="00AD4F05" w:rsidRDefault="00AD4F05">
      <w:pPr>
        <w:pStyle w:val="ConsPlusCell"/>
        <w:jc w:val="both"/>
      </w:pPr>
      <w:r>
        <w:t>│                │работникам краевых государственных и муниципальных      │</w:t>
      </w:r>
    </w:p>
    <w:p w:rsidR="00AD4F05" w:rsidRDefault="00AD4F05">
      <w:pPr>
        <w:pStyle w:val="ConsPlusCell"/>
        <w:jc w:val="both"/>
      </w:pPr>
      <w:r>
        <w:t>│                │образовательных учреждений;                             │</w:t>
      </w:r>
    </w:p>
    <w:p w:rsidR="00AD4F05" w:rsidRDefault="00AD4F05">
      <w:pPr>
        <w:pStyle w:val="ConsPlusCell"/>
        <w:jc w:val="both"/>
      </w:pPr>
      <w:r>
        <w:t>│                │предоставление субсидии бюджетам 10 муниципальных       │</w:t>
      </w:r>
    </w:p>
    <w:p w:rsidR="00AD4F05" w:rsidRDefault="00AD4F05">
      <w:pPr>
        <w:pStyle w:val="ConsPlusCell"/>
        <w:jc w:val="both"/>
      </w:pPr>
      <w:r>
        <w:t>│                │образований Красноярского края, успешно реализующим     │</w:t>
      </w:r>
    </w:p>
    <w:p w:rsidR="00AD4F05" w:rsidRDefault="00AD4F05">
      <w:pPr>
        <w:pStyle w:val="ConsPlusCell"/>
        <w:jc w:val="both"/>
      </w:pPr>
      <w:r>
        <w:t>│                │муниципальные программы, направленные на поддержку      │</w:t>
      </w:r>
    </w:p>
    <w:p w:rsidR="00AD4F05" w:rsidRDefault="00AD4F05">
      <w:pPr>
        <w:pStyle w:val="ConsPlusCell"/>
        <w:jc w:val="both"/>
      </w:pPr>
      <w:r>
        <w:t>│                │одаренных детей;                                        │</w:t>
      </w:r>
    </w:p>
    <w:p w:rsidR="00AD4F05" w:rsidRDefault="00AD4F05">
      <w:pPr>
        <w:pStyle w:val="ConsPlusCell"/>
        <w:jc w:val="both"/>
      </w:pPr>
      <w:r>
        <w:t>│                │приобретение 2 школьных автобусов для организации       │</w:t>
      </w:r>
    </w:p>
    <w:p w:rsidR="00AD4F05" w:rsidRDefault="00AD4F05">
      <w:pPr>
        <w:pStyle w:val="ConsPlusCell"/>
        <w:jc w:val="both"/>
      </w:pPr>
      <w:r>
        <w:t>│                │подвоза учащихся к месту проведения круглогодичных школ │</w:t>
      </w:r>
    </w:p>
    <w:p w:rsidR="00AD4F05" w:rsidRDefault="00AD4F05">
      <w:pPr>
        <w:pStyle w:val="ConsPlusCell"/>
        <w:jc w:val="both"/>
      </w:pPr>
      <w:r>
        <w:t>│                │интеллектуального роста, художественно-эстетического    │</w:t>
      </w:r>
    </w:p>
    <w:p w:rsidR="00AD4F05" w:rsidRDefault="00AD4F05">
      <w:pPr>
        <w:pStyle w:val="ConsPlusCell"/>
        <w:jc w:val="both"/>
      </w:pPr>
      <w:r>
        <w:t>│                │развития и спортивного мастерства, летних профильных    │</w:t>
      </w:r>
    </w:p>
    <w:p w:rsidR="00AD4F05" w:rsidRDefault="00AD4F05">
      <w:pPr>
        <w:pStyle w:val="ConsPlusCell"/>
        <w:jc w:val="both"/>
      </w:pPr>
      <w:r>
        <w:t>│                │смен                                                    │</w:t>
      </w:r>
    </w:p>
    <w:p w:rsidR="00AD4F05" w:rsidRDefault="00AD4F05">
      <w:pPr>
        <w:pStyle w:val="ConsPlusCell"/>
        <w:jc w:val="both"/>
      </w:pPr>
      <w:r>
        <w:t>│(в ред.  Постановлений  Правительства  Красноярского  края  от 20.04.2012│</w:t>
      </w:r>
    </w:p>
    <w:p w:rsidR="00AD4F05" w:rsidRDefault="00AD4F05">
      <w:pPr>
        <w:pStyle w:val="ConsPlusCell"/>
        <w:jc w:val="both"/>
      </w:pPr>
      <w:r>
        <w:t>│</w:t>
      </w:r>
      <w:hyperlink r:id="rId23" w:history="1">
        <w:r>
          <w:rPr>
            <w:color w:val="0000FF"/>
          </w:rPr>
          <w:t>N 176-п</w:t>
        </w:r>
      </w:hyperlink>
      <w:r>
        <w:t xml:space="preserve">, от 22.04.2013 </w:t>
      </w:r>
      <w:hyperlink r:id="rId24" w:history="1">
        <w:r>
          <w:rPr>
            <w:color w:val="0000FF"/>
          </w:rPr>
          <w:t>N 202-п</w:t>
        </w:r>
      </w:hyperlink>
      <w:r>
        <w:t>)                                          │</w:t>
      </w:r>
    </w:p>
    <w:p w:rsidR="00AD4F05" w:rsidRDefault="00AD4F05">
      <w:pPr>
        <w:pStyle w:val="ConsPlusCell"/>
        <w:jc w:val="both"/>
      </w:pPr>
      <w:r>
        <w:lastRenderedPageBreak/>
        <w:t>├────────────────┼────────────────────────────────────────────────────────┤</w:t>
      </w:r>
    </w:p>
    <w:p w:rsidR="00AD4F05" w:rsidRDefault="00AD4F05">
      <w:pPr>
        <w:pStyle w:val="ConsPlusCell"/>
        <w:jc w:val="both"/>
      </w:pPr>
      <w:r>
        <w:t>│Система         │контроль за ходом реализации программы осуществляет     │</w:t>
      </w:r>
    </w:p>
    <w:p w:rsidR="00AD4F05" w:rsidRDefault="00AD4F05">
      <w:pPr>
        <w:pStyle w:val="ConsPlusCell"/>
        <w:jc w:val="both"/>
      </w:pPr>
      <w:r>
        <w:t>│организации     │министерство образования и науки Красноярского края;    │</w:t>
      </w:r>
    </w:p>
    <w:p w:rsidR="00AD4F05" w:rsidRDefault="00AD4F05">
      <w:pPr>
        <w:pStyle w:val="ConsPlusCell"/>
        <w:jc w:val="both"/>
      </w:pPr>
      <w:r>
        <w:t>│контроля за     │контроль за целевым использованием средств бюджета      │</w:t>
      </w:r>
    </w:p>
    <w:p w:rsidR="00AD4F05" w:rsidRDefault="00AD4F05">
      <w:pPr>
        <w:pStyle w:val="ConsPlusCell"/>
        <w:jc w:val="both"/>
      </w:pPr>
      <w:r>
        <w:t>│исполнением     │осуществляет служба финансово-экономического контроля   │</w:t>
      </w:r>
    </w:p>
    <w:p w:rsidR="00AD4F05" w:rsidRDefault="00AD4F05">
      <w:pPr>
        <w:pStyle w:val="ConsPlusCell"/>
        <w:jc w:val="both"/>
      </w:pPr>
      <w:r>
        <w:t>│программы       │Красноярского края                                      │</w:t>
      </w:r>
    </w:p>
    <w:p w:rsidR="00AD4F05" w:rsidRDefault="00AD4F05">
      <w:pPr>
        <w:pStyle w:val="ConsPlusCell"/>
        <w:jc w:val="both"/>
      </w:pPr>
      <w:r>
        <w:t>└────────────────┴────────────────────────────────────────────────────────┘</w:t>
      </w:r>
    </w:p>
    <w:p w:rsidR="00AD4F05" w:rsidRDefault="00AD4F05">
      <w:pPr>
        <w:pStyle w:val="ConsPlusNormal"/>
        <w:ind w:firstLine="540"/>
        <w:jc w:val="both"/>
      </w:pPr>
    </w:p>
    <w:p w:rsidR="00AD4F05" w:rsidRDefault="00AD4F05">
      <w:pPr>
        <w:pStyle w:val="ConsPlusNormal"/>
        <w:jc w:val="center"/>
        <w:outlineLvl w:val="1"/>
      </w:pPr>
      <w:r>
        <w:t>2. ОБОСНОВАНИЕ ПРОГРАММЫ</w:t>
      </w:r>
    </w:p>
    <w:p w:rsidR="00AD4F05" w:rsidRDefault="00AD4F05">
      <w:pPr>
        <w:pStyle w:val="ConsPlusNormal"/>
        <w:jc w:val="center"/>
      </w:pPr>
    </w:p>
    <w:p w:rsidR="00AD4F05" w:rsidRDefault="00AD4F05">
      <w:pPr>
        <w:pStyle w:val="ConsPlusNormal"/>
        <w:jc w:val="center"/>
        <w:outlineLvl w:val="2"/>
      </w:pPr>
      <w:r>
        <w:t>2.1. Постановка общекраевой проблемы</w:t>
      </w:r>
    </w:p>
    <w:p w:rsidR="00AD4F05" w:rsidRDefault="00AD4F05">
      <w:pPr>
        <w:pStyle w:val="ConsPlusNormal"/>
        <w:ind w:firstLine="540"/>
        <w:jc w:val="both"/>
      </w:pPr>
    </w:p>
    <w:p w:rsidR="00AD4F05" w:rsidRDefault="00AD4F05">
      <w:pPr>
        <w:pStyle w:val="ConsPlusNormal"/>
        <w:ind w:firstLine="540"/>
        <w:jc w:val="both"/>
      </w:pPr>
      <w:r>
        <w:t>Одаренные дети - это дети, обладающие потенциалом к высоким достижениям и выдающимся результатам в одной или нескольких сферах деятельности.</w:t>
      </w:r>
    </w:p>
    <w:p w:rsidR="00AD4F05" w:rsidRDefault="00AD4F05">
      <w:pPr>
        <w:pStyle w:val="ConsPlusNormal"/>
        <w:ind w:firstLine="540"/>
        <w:jc w:val="both"/>
      </w:pPr>
      <w:r>
        <w:t>Проблемы при создании условий для выявления, сопровождения и поддержки интеллектуально, художественно и спортивно одаренных детей существуют в сфере образования, культуры и искусства, физической культуры и спорта.</w:t>
      </w:r>
    </w:p>
    <w:p w:rsidR="00AD4F05" w:rsidRDefault="00AD4F05">
      <w:pPr>
        <w:pStyle w:val="ConsPlusNormal"/>
        <w:ind w:firstLine="540"/>
        <w:jc w:val="both"/>
      </w:pPr>
    </w:p>
    <w:p w:rsidR="00AD4F05" w:rsidRDefault="00AD4F05">
      <w:pPr>
        <w:pStyle w:val="ConsPlusNormal"/>
        <w:jc w:val="center"/>
        <w:outlineLvl w:val="3"/>
      </w:pPr>
      <w:r>
        <w:t>2.1.1. Сфера образования</w:t>
      </w:r>
    </w:p>
    <w:p w:rsidR="00AD4F05" w:rsidRDefault="00AD4F05">
      <w:pPr>
        <w:pStyle w:val="ConsPlusNormal"/>
        <w:ind w:firstLine="540"/>
        <w:jc w:val="both"/>
      </w:pPr>
    </w:p>
    <w:p w:rsidR="00AD4F05" w:rsidRDefault="00AD4F05">
      <w:pPr>
        <w:pStyle w:val="ConsPlusNormal"/>
        <w:ind w:firstLine="540"/>
        <w:jc w:val="both"/>
      </w:pPr>
      <w:r>
        <w:t>Краевая система образования представлена большим количеством образовательных учреждений, деятельность которых направлена на поддержку талантливых школьников:</w:t>
      </w:r>
    </w:p>
    <w:p w:rsidR="00AD4F05" w:rsidRDefault="00AD4F05">
      <w:pPr>
        <w:pStyle w:val="ConsPlusNormal"/>
        <w:ind w:firstLine="540"/>
        <w:jc w:val="both"/>
      </w:pPr>
      <w:r>
        <w:t>краевое государственное общеобразовательное автономное учреждение "Краевая общеобразовательная школа-интернат среднего (полного) общего образования по работе с одаренными детьми "Школа космонавтики" (далее - Школа космонавтики), в котором обучается 320 обучающихся 9 - 11 классов;</w:t>
      </w:r>
    </w:p>
    <w:p w:rsidR="00AD4F05" w:rsidRDefault="00AD4F05">
      <w:pPr>
        <w:pStyle w:val="ConsPlusNormal"/>
        <w:ind w:firstLine="540"/>
        <w:jc w:val="both"/>
      </w:pPr>
      <w:r>
        <w:t>кадетские учебные заведения (7 кадетских школ-интернатов и 1 кадетская школа) и Мариинские женские гимназии-интернаты (2 гимназии), в которых обучается 2760 кадет и гимназисток;</w:t>
      </w:r>
    </w:p>
    <w:p w:rsidR="00AD4F05" w:rsidRDefault="00AD4F05">
      <w:pPr>
        <w:pStyle w:val="ConsPlusNormal"/>
        <w:ind w:firstLine="540"/>
        <w:jc w:val="both"/>
      </w:pPr>
      <w:r>
        <w:t>краевое государственное бюджетное образовательное учреждение дополнительного образования детей "Центр дополнительного образования детей "Заочная естественно-научная школа при Сибирском федеральном университете" (далее - Заочная естественно-научная школа при СФУ);</w:t>
      </w:r>
    </w:p>
    <w:p w:rsidR="00AD4F05" w:rsidRDefault="00AD4F05">
      <w:pPr>
        <w:pStyle w:val="ConsPlusNormal"/>
        <w:ind w:firstLine="540"/>
        <w:jc w:val="both"/>
      </w:pPr>
      <w:r>
        <w:t>35 гимназий (25702 школьника) и 19 лицеев (16816 школьников);</w:t>
      </w:r>
    </w:p>
    <w:p w:rsidR="00AD4F05" w:rsidRDefault="00AD4F05">
      <w:pPr>
        <w:pStyle w:val="ConsPlusNormal"/>
        <w:ind w:firstLine="540"/>
        <w:jc w:val="both"/>
      </w:pPr>
      <w:r>
        <w:t>26 общеобразовательных школ с углубленным изучением отдельных предметов (5695 школьников) и 14 общеобразовательных учреждений с классами углубленного изучения отдельных предметов (около 4000 школьников);</w:t>
      </w:r>
    </w:p>
    <w:p w:rsidR="00AD4F05" w:rsidRDefault="00AD4F05">
      <w:pPr>
        <w:pStyle w:val="ConsPlusNormal"/>
        <w:ind w:firstLine="540"/>
        <w:jc w:val="both"/>
      </w:pPr>
      <w:r>
        <w:t>186 учреждений дополнительного образования детей (162000 детей).</w:t>
      </w:r>
    </w:p>
    <w:p w:rsidR="00AD4F05" w:rsidRDefault="00AD4F05">
      <w:pPr>
        <w:pStyle w:val="ConsPlusNormal"/>
        <w:ind w:firstLine="540"/>
        <w:jc w:val="both"/>
      </w:pPr>
      <w:r>
        <w:t>Интеллектуально одаренных детей объединяет краевое научное общество учащихся, подразделения которого действуют на базе образовательных учреждений края. Участниками научных объединений являются более 18000 школьников из 47 муниципальных образований края.</w:t>
      </w:r>
    </w:p>
    <w:p w:rsidR="00AD4F05" w:rsidRDefault="00AD4F05">
      <w:pPr>
        <w:pStyle w:val="ConsPlusNormal"/>
        <w:ind w:firstLine="540"/>
        <w:jc w:val="both"/>
      </w:pPr>
      <w:r>
        <w:t>Министерством образования и науки Красноярского края ежегодно утверждается краевой комплексный календарь массовых мероприятий со школьниками. В него включены мероприятия интеллектуальной, художественно-творческой, научно-технической, физкультурно-спортивной направленности.</w:t>
      </w:r>
    </w:p>
    <w:p w:rsidR="00AD4F05" w:rsidRDefault="00AD4F05">
      <w:pPr>
        <w:pStyle w:val="ConsPlusNormal"/>
        <w:ind w:firstLine="540"/>
        <w:jc w:val="both"/>
      </w:pPr>
      <w:r>
        <w:t>Обучающиеся в крае показывают высокие результаты во всероссийских конкурсах, турнирах и олимпиадах на региональном уровне, получают приглашения на финальные этапы соответствующих мероприятий, однако не все имеют финансовую возможность выехать за пределы края.</w:t>
      </w:r>
    </w:p>
    <w:p w:rsidR="00AD4F05" w:rsidRDefault="00AD4F05">
      <w:pPr>
        <w:pStyle w:val="ConsPlusNormal"/>
        <w:ind w:firstLine="540"/>
        <w:jc w:val="both"/>
      </w:pPr>
      <w:r>
        <w:t>Вся деятельность с одаренными детьми в сфере образования в крае разрознена, организационно не выстроена, осуществляется параллельно различными субъектами. Отсутствуют учреждения, выполняющие координационную и аналитическую функции. Планирование деятельности по выявлению и сопровождению одаренных детей осуществляется без опоры на анализ статистической информации о достижениях школьников по причине ее отсутствия.</w:t>
      </w:r>
    </w:p>
    <w:p w:rsidR="00AD4F05" w:rsidRDefault="00AD4F05">
      <w:pPr>
        <w:pStyle w:val="ConsPlusNormal"/>
        <w:ind w:firstLine="540"/>
        <w:jc w:val="both"/>
      </w:pPr>
      <w:r>
        <w:t xml:space="preserve">Большое количество школьников в крае на сегодняшний день не имеет доступа к </w:t>
      </w:r>
      <w:r>
        <w:lastRenderedPageBreak/>
        <w:t>качественным образовательным услугам для одаренных детей, так как сельские территории недостаточно обеспечены кадровыми и техническими ресурсами.</w:t>
      </w:r>
    </w:p>
    <w:p w:rsidR="00AD4F05" w:rsidRDefault="00AD4F05">
      <w:pPr>
        <w:pStyle w:val="ConsPlusNormal"/>
        <w:ind w:firstLine="540"/>
        <w:jc w:val="both"/>
      </w:pPr>
      <w:r>
        <w:t>Профессиональную деятельность по отношению к одаренным школьникам в большинстве случаев осуществляют педагоги и психологи, не получившие специальной подготовки в период получения педагогического образования, а также в рамках повышения квалификации. Сегодня эта подготовка не обеспечена ни содержательно, ни организационно.</w:t>
      </w:r>
    </w:p>
    <w:p w:rsidR="00AD4F05" w:rsidRDefault="00AD4F05">
      <w:pPr>
        <w:pStyle w:val="ConsPlusNormal"/>
        <w:ind w:firstLine="540"/>
        <w:jc w:val="both"/>
      </w:pPr>
      <w:r>
        <w:t>Из вышесказанного можно сделать вывод об отсутствии эффективной системы управления работой с одаренными детьми в крае.</w:t>
      </w:r>
    </w:p>
    <w:p w:rsidR="00AD4F05" w:rsidRDefault="00AD4F05">
      <w:pPr>
        <w:pStyle w:val="ConsPlusNormal"/>
        <w:ind w:firstLine="540"/>
        <w:jc w:val="both"/>
      </w:pPr>
    </w:p>
    <w:p w:rsidR="00AD4F05" w:rsidRDefault="00AD4F05">
      <w:pPr>
        <w:pStyle w:val="ConsPlusNormal"/>
        <w:jc w:val="center"/>
        <w:outlineLvl w:val="3"/>
      </w:pPr>
      <w:r>
        <w:t>2.1.2. Сфера культуры и искусства</w:t>
      </w:r>
    </w:p>
    <w:p w:rsidR="00AD4F05" w:rsidRDefault="00AD4F05">
      <w:pPr>
        <w:pStyle w:val="ConsPlusNormal"/>
        <w:ind w:firstLine="540"/>
        <w:jc w:val="both"/>
      </w:pPr>
    </w:p>
    <w:p w:rsidR="00AD4F05" w:rsidRDefault="00AD4F05">
      <w:pPr>
        <w:pStyle w:val="ConsPlusNormal"/>
        <w:ind w:firstLine="540"/>
        <w:jc w:val="both"/>
      </w:pPr>
      <w:r>
        <w:t>Сфера культуры и искусства в крае представлена сетью образовательных учреждений:</w:t>
      </w:r>
    </w:p>
    <w:p w:rsidR="00AD4F05" w:rsidRDefault="00AD4F05">
      <w:pPr>
        <w:pStyle w:val="ConsPlusNormal"/>
        <w:ind w:firstLine="540"/>
        <w:jc w:val="both"/>
      </w:pPr>
      <w:r>
        <w:t>123 муниципальными образовательными учреждениями дополнительного образования детей: детскими музыкальными школами, детскими школами искусств, детскими художественными школами и детской хореографической школой с общим контингентом обучающихся 29330 человек;</w:t>
      </w:r>
    </w:p>
    <w:p w:rsidR="00AD4F05" w:rsidRDefault="00AD4F05">
      <w:pPr>
        <w:pStyle w:val="ConsPlusNormal"/>
        <w:ind w:firstLine="540"/>
        <w:jc w:val="both"/>
      </w:pPr>
      <w:r>
        <w:t>6 краевыми государственными образовательными учреждениями среднего профессионального образования.</w:t>
      </w:r>
    </w:p>
    <w:p w:rsidR="00AD4F05" w:rsidRDefault="00AD4F05">
      <w:pPr>
        <w:pStyle w:val="ConsPlusNormal"/>
        <w:ind w:firstLine="540"/>
        <w:jc w:val="both"/>
      </w:pPr>
      <w:r>
        <w:t>Кроме этого, на территории края осуществляют свою деятельность 2 учреждения высшего профессионального образования, находящиеся в ведении Министерства культуры Российской Федерации.</w:t>
      </w:r>
    </w:p>
    <w:p w:rsidR="00AD4F05" w:rsidRDefault="00AD4F05">
      <w:pPr>
        <w:pStyle w:val="ConsPlusNormal"/>
        <w:ind w:firstLine="540"/>
        <w:jc w:val="both"/>
      </w:pPr>
      <w:r>
        <w:t>Ежегодно талантливые обучающиеся и студенты образовательных учреждений становятся победителями престижных конкурсов различного уровня.</w:t>
      </w:r>
    </w:p>
    <w:p w:rsidR="00AD4F05" w:rsidRDefault="00AD4F05">
      <w:pPr>
        <w:pStyle w:val="ConsPlusNormal"/>
        <w:ind w:firstLine="540"/>
        <w:jc w:val="both"/>
      </w:pPr>
      <w:r>
        <w:t>Тем не менее, в крае остро стоит проблема обеспечения учреждений культуры работниками творческих профессий, что подтверждается статистическими данными:</w:t>
      </w:r>
    </w:p>
    <w:p w:rsidR="00AD4F05" w:rsidRDefault="00AD4F05">
      <w:pPr>
        <w:pStyle w:val="ConsPlusNormal"/>
        <w:ind w:firstLine="540"/>
        <w:jc w:val="both"/>
      </w:pPr>
      <w:r>
        <w:t>в 2007/2008 учебном году количество выпускников детских школ искусств, поступивших в образовательные учреждения среднего профессионального образования, составило 2,6% (на 01.01.2008 - 427 человек);</w:t>
      </w:r>
    </w:p>
    <w:p w:rsidR="00AD4F05" w:rsidRDefault="00AD4F05">
      <w:pPr>
        <w:pStyle w:val="ConsPlusNormal"/>
        <w:ind w:firstLine="540"/>
        <w:jc w:val="both"/>
      </w:pPr>
      <w:r>
        <w:t>в 2007/2008 учебном году образовательные учреждения среднего профессионального образования в области культуры окончили 337 человек, из них трудоустроились в отрасли всего 163 человека (48,3% от общего количества выпускников); часть выпускников (10 - 15%) оставляет творческую профессию.</w:t>
      </w:r>
    </w:p>
    <w:p w:rsidR="00AD4F05" w:rsidRDefault="00AD4F05">
      <w:pPr>
        <w:pStyle w:val="ConsPlusNormal"/>
        <w:ind w:firstLine="540"/>
        <w:jc w:val="both"/>
      </w:pPr>
      <w:r>
        <w:t>С каждым годом дефицит специалистов отрасли усиливается. Так, в 2005 году учреждения культуры и искусства были укомплектованы кадрами (без учета рабочих специальностей) на 96,1%, в 2007 году - на 94,9%, в 2008 году - на 92,6%.</w:t>
      </w:r>
    </w:p>
    <w:p w:rsidR="00AD4F05" w:rsidRDefault="00AD4F05">
      <w:pPr>
        <w:pStyle w:val="ConsPlusNormal"/>
        <w:ind w:firstLine="540"/>
        <w:jc w:val="both"/>
      </w:pPr>
      <w:r>
        <w:t>В крае имеются традиции и накоплен определенный опыт обучения и воспитания одаренных детей и молодежи, развития кадрового потенциала отрасли, но низкий престиж профессий в сфере культуры и искусства, удаленность муниципальных детских школ искусств от Красноярска как культурного центра края препятствуют созданию условий для обучения творческим профессиям. Незначительная государственная материальная поддержка одаренных детей, устаревший парк музыкальных инструментов, нарушение принципов непрерывности и преемственности в обучении одаренных детей, дефицит профессиональных кадров не позволяют сформировать целостную систему работы с одаренными детьми и их дальнейшего сопровождения.</w:t>
      </w:r>
    </w:p>
    <w:p w:rsidR="00AD4F05" w:rsidRDefault="00AD4F05">
      <w:pPr>
        <w:pStyle w:val="ConsPlusNormal"/>
        <w:ind w:firstLine="540"/>
        <w:jc w:val="both"/>
      </w:pPr>
    </w:p>
    <w:p w:rsidR="00AD4F05" w:rsidRDefault="00AD4F05">
      <w:pPr>
        <w:pStyle w:val="ConsPlusNormal"/>
        <w:jc w:val="center"/>
        <w:outlineLvl w:val="3"/>
      </w:pPr>
      <w:r>
        <w:t>2.1.3. Сфера физической культуры и спорта</w:t>
      </w:r>
    </w:p>
    <w:p w:rsidR="00AD4F05" w:rsidRDefault="00AD4F05">
      <w:pPr>
        <w:pStyle w:val="ConsPlusNormal"/>
        <w:ind w:firstLine="540"/>
        <w:jc w:val="both"/>
      </w:pPr>
    </w:p>
    <w:p w:rsidR="00AD4F05" w:rsidRDefault="00AD4F05">
      <w:pPr>
        <w:pStyle w:val="ConsPlusNormal"/>
        <w:ind w:firstLine="540"/>
        <w:jc w:val="both"/>
      </w:pPr>
      <w:r>
        <w:t>По состоянию на 01.01.2010 в сфере физической культуры и спорта в крае работает 111 учреждений дополнительного образования детей физкультурно-спортивной направленности с общим количеством обучающихся 62666 человек. Эти учреждения в рамках системы дополнительного образования спортивно одаренных детей являются связующим звеном между массовым спортом и спортом высших достижений и не могут решать задачу подготовки спортсменов высокой квалификации. Анализ деятельности спортивных школ, по данным статистической отчетности, показывает имеющуюся тенденцию снижения эффективности их работы.</w:t>
      </w:r>
    </w:p>
    <w:p w:rsidR="00AD4F05" w:rsidRDefault="00AD4F05">
      <w:pPr>
        <w:pStyle w:val="ConsPlusNormal"/>
        <w:ind w:firstLine="540"/>
        <w:jc w:val="both"/>
      </w:pPr>
      <w:r>
        <w:lastRenderedPageBreak/>
        <w:t>Основные потери контингента в спортивных школах происходят в период, когда обучающиеся должны быть ориентированы на профессиональную спортивную подготовку и продолжать спортивное совершенствование в училищах олимпийского резерва.</w:t>
      </w:r>
    </w:p>
    <w:p w:rsidR="00AD4F05" w:rsidRDefault="00AD4F05">
      <w:pPr>
        <w:pStyle w:val="ConsPlusNormal"/>
        <w:ind w:firstLine="540"/>
        <w:jc w:val="both"/>
      </w:pPr>
      <w:r>
        <w:t>Причины снижения различные, но основными являются следующие - нехватка спортивных сооружений и спортивного инвентаря. Для участия в краевых соревнованиях по популярным в крае игровым видам спорта из муниципальных образований края, в первую очередь по финансовым причинам, приезжает незначительное количество команд. Это обстоятельство не способствует развитию видов спорта и не позволяет осуществлять качественный отбор одаренных детей для занятий профессиональным спортом.</w:t>
      </w:r>
    </w:p>
    <w:p w:rsidR="00AD4F05" w:rsidRDefault="00AD4F05">
      <w:pPr>
        <w:pStyle w:val="ConsPlusNormal"/>
        <w:ind w:firstLine="540"/>
        <w:jc w:val="both"/>
      </w:pPr>
      <w:r>
        <w:t>Отсутствие системы стимулирования и компенсационных выплат за подготовку спортсменов высшего спортивного мастерства, необходимых требований к обязательной переподготовке кадров приводит к потере мотивации тренерского состава спортивных школ края. В 2009 г. в сфере физической культуры и спорта занято 6737 штатных работника отрасли (в 2008 г. - 6468), что составляет лишь около 23% от федерального норматива. Значительная часть педагогов, инструкторов физической культуры в ряде муниципальных образований края работает без специального образования и квалификационных категорий.</w:t>
      </w:r>
    </w:p>
    <w:p w:rsidR="00AD4F05" w:rsidRDefault="00AD4F05">
      <w:pPr>
        <w:pStyle w:val="ConsPlusNormal"/>
        <w:ind w:firstLine="540"/>
        <w:jc w:val="both"/>
      </w:pPr>
      <w:r>
        <w:t>Сложившаяся в крае кадровая ситуация является одной из главных проблем в развитии физической культуры и спорта. За последние годы практически разрушена государственная система повышения квалификации специалистов и тренеров-преподавателей спортивных школ и школ высшего спортивного мастерства. Следствием этого является недостаточная квалификация как руководителей учреждений дополнительного образования детей физкультурно-спортивной направленности, так и тренерско-преподавательского состава. Около 30% специалистов совмещают тренерскую деятельность с работой в общеобразовательных учреждениях края.</w:t>
      </w:r>
    </w:p>
    <w:p w:rsidR="00AD4F05" w:rsidRDefault="00AD4F05">
      <w:pPr>
        <w:pStyle w:val="ConsPlusNormal"/>
        <w:ind w:firstLine="540"/>
        <w:jc w:val="both"/>
      </w:pPr>
      <w:r>
        <w:t>Таким образом, анализ современного состояния работы с одаренными детьми в крае позволяет выявить ряд проблем и противоречий:</w:t>
      </w:r>
    </w:p>
    <w:p w:rsidR="00AD4F05" w:rsidRDefault="00AD4F05">
      <w:pPr>
        <w:pStyle w:val="ConsPlusNormal"/>
        <w:ind w:firstLine="540"/>
        <w:jc w:val="both"/>
      </w:pPr>
      <w:r>
        <w:t>отсутствие учреждений краевого уровня, обеспечивающих информационно и методически работу по выявлению, сопровождению и поддержке одаренных детей в каждом ведомстве;</w:t>
      </w:r>
    </w:p>
    <w:p w:rsidR="00AD4F05" w:rsidRDefault="00AD4F05">
      <w:pPr>
        <w:pStyle w:val="ConsPlusNormal"/>
        <w:ind w:firstLine="540"/>
        <w:jc w:val="both"/>
      </w:pPr>
      <w:r>
        <w:t>отсутствие достаточных ресурсов для организации работы с одаренными детьми в сельских территориях края;</w:t>
      </w:r>
    </w:p>
    <w:p w:rsidR="00AD4F05" w:rsidRDefault="00AD4F05">
      <w:pPr>
        <w:pStyle w:val="ConsPlusNormal"/>
        <w:ind w:firstLine="540"/>
        <w:jc w:val="both"/>
      </w:pPr>
      <w:r>
        <w:t>отсутствие масштабных краевых мероприятий для детей, проявивших свои таланты и имеющих определенные достижения;</w:t>
      </w:r>
    </w:p>
    <w:p w:rsidR="00AD4F05" w:rsidRDefault="00AD4F05">
      <w:pPr>
        <w:pStyle w:val="ConsPlusNormal"/>
        <w:ind w:firstLine="540"/>
        <w:jc w:val="both"/>
      </w:pPr>
      <w:r>
        <w:t>отсутствие возможности у детей, имеющих достижения на уровне края, предъявить их на всероссийском и международном уровне.</w:t>
      </w:r>
    </w:p>
    <w:p w:rsidR="00AD4F05" w:rsidRDefault="00AD4F05">
      <w:pPr>
        <w:pStyle w:val="ConsPlusNormal"/>
        <w:ind w:firstLine="540"/>
        <w:jc w:val="both"/>
      </w:pPr>
      <w:r>
        <w:t>Механизмы выявления и поддержки одаренных детей, лежащие в основе формирования системы работы с одаренными детьми, в крае на настоящий момент не отработаны из-за отсутствия специальной подготовки педагогических кадров.</w:t>
      </w:r>
    </w:p>
    <w:p w:rsidR="00AD4F05" w:rsidRDefault="00AD4F05">
      <w:pPr>
        <w:pStyle w:val="ConsPlusNormal"/>
        <w:ind w:firstLine="540"/>
        <w:jc w:val="both"/>
      </w:pPr>
      <w:r>
        <w:t>Для решения этих проблем в крае будет создана сеть координационных центров, аккумулирующих материально-технические, кадровые и административные ресурсы, деятельность которых будет направлена на методическое, информационное и организационное сопровождение работы с одаренными детьми в крае.</w:t>
      </w:r>
    </w:p>
    <w:p w:rsidR="00AD4F05" w:rsidRDefault="00AD4F05">
      <w:pPr>
        <w:pStyle w:val="ConsPlusNormal"/>
        <w:ind w:firstLine="540"/>
        <w:jc w:val="both"/>
      </w:pPr>
      <w:r>
        <w:t>Будут созданы три краевых центра: краевой ресурсный центр по работе с одаренными детьми, краевой центр по работе со спортивно одаренными детьми, центр ресурсного обеспечения работы с детьми, одаренными в области культуры и искусства. Краевые центры будут решать следующие задачи:</w:t>
      </w:r>
    </w:p>
    <w:p w:rsidR="00AD4F05" w:rsidRDefault="00AD4F05">
      <w:pPr>
        <w:pStyle w:val="ConsPlusNormal"/>
        <w:ind w:firstLine="540"/>
        <w:jc w:val="both"/>
      </w:pPr>
      <w:r>
        <w:t>координация и информационно-методическое сопровождение работы с одаренными детьми в образовательных, спортивных учреждениях и учреждениях культуры края;</w:t>
      </w:r>
    </w:p>
    <w:p w:rsidR="00AD4F05" w:rsidRDefault="00AD4F05">
      <w:pPr>
        <w:pStyle w:val="ConsPlusNormal"/>
        <w:ind w:firstLine="540"/>
        <w:jc w:val="both"/>
      </w:pPr>
      <w:r>
        <w:t>повышение квалификации специалистов, осуществляющих работу с одаренными детьми;</w:t>
      </w:r>
    </w:p>
    <w:p w:rsidR="00AD4F05" w:rsidRDefault="00AD4F05">
      <w:pPr>
        <w:pStyle w:val="ConsPlusNormal"/>
        <w:ind w:firstLine="540"/>
        <w:jc w:val="both"/>
      </w:pPr>
      <w:r>
        <w:t>организация взаимодействия образовательных, спортивных учреждений,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rsidR="00AD4F05" w:rsidRDefault="00AD4F05">
      <w:pPr>
        <w:pStyle w:val="ConsPlusNormal"/>
        <w:ind w:firstLine="540"/>
        <w:jc w:val="both"/>
      </w:pPr>
      <w:r>
        <w:t>организация и проведение краевых форумов достижений одаренных детей, координация масштабных краевых мероприятий с одаренными детьми.</w:t>
      </w:r>
    </w:p>
    <w:p w:rsidR="00AD4F05" w:rsidRDefault="00AD4F05">
      <w:pPr>
        <w:pStyle w:val="ConsPlusNormal"/>
        <w:ind w:firstLine="540"/>
        <w:jc w:val="both"/>
      </w:pPr>
      <w:r>
        <w:t xml:space="preserve">В каждом территориальном округе края будут созданы межрайонные ресурсные центры по работе с одаренными детьми с целью создания условий для развития способностей одаренных </w:t>
      </w:r>
      <w:r>
        <w:lastRenderedPageBreak/>
        <w:t>детей края независимо от места их проживания. Каждый одаренный ребенок в крае получит доступ к имеющимся в крае кадровым и материально-техническим ресурсам посредством дистанционного образования, круглогодичных интенсивных школ по пяти направлениям (естественно-научное, физико-математическое, гуманитарное, спортивное, художественное) и очных образовательных сессий, организованных на базе межрайонных ресурсных центров по работе с одаренными детьми с привлечением команд ведущих педагогов края.</w:t>
      </w:r>
    </w:p>
    <w:p w:rsidR="00AD4F05" w:rsidRDefault="00AD4F05">
      <w:pPr>
        <w:pStyle w:val="ConsPlusNormal"/>
        <w:ind w:firstLine="540"/>
        <w:jc w:val="both"/>
      </w:pPr>
      <w:r>
        <w:t>В рамках программы получат материально-техническую поддержку два учреждения среднего профессионального образования в сфере культуры и спорта, осуществляющих работу с одаренными детьми в крае.</w:t>
      </w:r>
    </w:p>
    <w:p w:rsidR="00AD4F05" w:rsidRDefault="00AD4F05">
      <w:pPr>
        <w:pStyle w:val="ConsPlusNormal"/>
        <w:ind w:firstLine="540"/>
        <w:jc w:val="both"/>
      </w:pPr>
      <w:r>
        <w:t>Более 3300 детей получат возможность проверить свои способности в конкурсных мероприятиях всероссийского и международного уровней за пределами края.</w:t>
      </w:r>
    </w:p>
    <w:p w:rsidR="00AD4F05" w:rsidRDefault="00AD4F05">
      <w:pPr>
        <w:pStyle w:val="ConsPlusNormal"/>
        <w:ind w:firstLine="540"/>
        <w:jc w:val="both"/>
      </w:pPr>
      <w:r>
        <w:t>С целью обеспечения подвоза одаренных учащихся, проживающих в муниципальных образованиях края, к месту проведения круглогодичных школ интеллектуального роста, художественно-эстетического развития и спортивного мастерства, летних профильных смен существует необходимость приобретения автобусов, соответствующих требованиям ГОСТ Р 51160-98 "Автобусы для перевозки детей. Технические требования".</w:t>
      </w:r>
    </w:p>
    <w:p w:rsidR="00AD4F05" w:rsidRDefault="00AD4F05">
      <w:pPr>
        <w:pStyle w:val="ConsPlusNormal"/>
        <w:jc w:val="both"/>
      </w:pPr>
      <w:r>
        <w:t xml:space="preserve">(абзац введен </w:t>
      </w:r>
      <w:hyperlink r:id="rId25" w:history="1">
        <w:r>
          <w:rPr>
            <w:color w:val="0000FF"/>
          </w:rPr>
          <w:t>Постановлением</w:t>
        </w:r>
      </w:hyperlink>
      <w:r>
        <w:t xml:space="preserve"> Правительства Красноярского края от 20.04.2012 N 176-п)</w:t>
      </w:r>
    </w:p>
    <w:p w:rsidR="00AD4F05" w:rsidRDefault="00AD4F05">
      <w:pPr>
        <w:pStyle w:val="ConsPlusNormal"/>
        <w:ind w:firstLine="540"/>
        <w:jc w:val="both"/>
      </w:pPr>
      <w:r>
        <w:t>В рамках программы получат денежную премию 200 лучших педагогических работников краевых государственных и муниципальных образовательных учреждений, успешно работающих с одаренными детьми. 10 муниципальных образований Красноярского края, успешно реализующих муниципальные программы, направленные на поддержку одаренных детей, получат субсидии на реализацию муниципальных программ.</w:t>
      </w:r>
    </w:p>
    <w:p w:rsidR="00AD4F05" w:rsidRDefault="00AD4F05">
      <w:pPr>
        <w:pStyle w:val="ConsPlusNormal"/>
        <w:jc w:val="both"/>
      </w:pPr>
      <w:r>
        <w:t xml:space="preserve">(абзац введен </w:t>
      </w:r>
      <w:hyperlink r:id="rId26" w:history="1">
        <w:r>
          <w:rPr>
            <w:color w:val="0000FF"/>
          </w:rPr>
          <w:t>Постановлением</w:t>
        </w:r>
      </w:hyperlink>
      <w:r>
        <w:t xml:space="preserve"> Правительства Красноярского края от 20.04.2012 N 176-п; в ред. </w:t>
      </w:r>
      <w:hyperlink r:id="rId27"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p>
    <w:p w:rsidR="00AD4F05" w:rsidRDefault="00AD4F05">
      <w:pPr>
        <w:pStyle w:val="ConsPlusNormal"/>
        <w:jc w:val="center"/>
        <w:outlineLvl w:val="2"/>
      </w:pPr>
      <w:r>
        <w:t>2.2. Основные цели и задачи, сроки выполнения программы,</w:t>
      </w:r>
    </w:p>
    <w:p w:rsidR="00AD4F05" w:rsidRDefault="00AD4F05">
      <w:pPr>
        <w:pStyle w:val="ConsPlusNormal"/>
        <w:jc w:val="center"/>
      </w:pPr>
      <w:r>
        <w:t>целевые индикаторы и показатели</w:t>
      </w:r>
    </w:p>
    <w:p w:rsidR="00AD4F05" w:rsidRDefault="00AD4F05">
      <w:pPr>
        <w:pStyle w:val="ConsPlusNormal"/>
        <w:jc w:val="center"/>
      </w:pPr>
    </w:p>
    <w:p w:rsidR="00AD4F05" w:rsidRDefault="00AD4F05">
      <w:pPr>
        <w:pStyle w:val="ConsPlusNormal"/>
        <w:jc w:val="center"/>
      </w:pPr>
      <w:r>
        <w:t xml:space="preserve">(в ред. </w:t>
      </w:r>
      <w:hyperlink r:id="rId28" w:history="1">
        <w:r>
          <w:rPr>
            <w:color w:val="0000FF"/>
          </w:rPr>
          <w:t>Постановления</w:t>
        </w:r>
      </w:hyperlink>
      <w:r>
        <w:t xml:space="preserve"> Правительства Красноярского края</w:t>
      </w:r>
    </w:p>
    <w:p w:rsidR="00AD4F05" w:rsidRDefault="00AD4F05">
      <w:pPr>
        <w:pStyle w:val="ConsPlusNormal"/>
        <w:jc w:val="center"/>
      </w:pPr>
      <w:r>
        <w:t>от 22.04.2013 N 202-п)</w:t>
      </w:r>
    </w:p>
    <w:p w:rsidR="00AD4F05" w:rsidRDefault="00AD4F05">
      <w:pPr>
        <w:pStyle w:val="ConsPlusNormal"/>
        <w:jc w:val="center"/>
      </w:pPr>
    </w:p>
    <w:p w:rsidR="00AD4F05" w:rsidRDefault="00AD4F05">
      <w:pPr>
        <w:pStyle w:val="ConsPlusNormal"/>
        <w:ind w:firstLine="540"/>
        <w:jc w:val="both"/>
      </w:pPr>
      <w:r>
        <w:t>Основной целью программы является создание условий для выявления, сопровождения и поддержки интеллектуально, художественно и спортивно одаренных детей, проживающих на территории края.</w:t>
      </w:r>
    </w:p>
    <w:p w:rsidR="00AD4F05" w:rsidRDefault="00AD4F05">
      <w:pPr>
        <w:pStyle w:val="ConsPlusNormal"/>
        <w:ind w:firstLine="540"/>
        <w:jc w:val="both"/>
      </w:pPr>
      <w:r>
        <w:t>Для достижения поставленной цели необходимо решение следующих задач:</w:t>
      </w:r>
    </w:p>
    <w:p w:rsidR="00AD4F05" w:rsidRDefault="00AD4F05">
      <w:pPr>
        <w:pStyle w:val="ConsPlusNormal"/>
        <w:ind w:firstLine="540"/>
        <w:jc w:val="both"/>
      </w:pPr>
      <w:r>
        <w:t>создание системы координации работы с одаренными детьми в крае;</w:t>
      </w:r>
    </w:p>
    <w:p w:rsidR="00AD4F05" w:rsidRDefault="00AD4F05">
      <w:pPr>
        <w:pStyle w:val="ConsPlusNormal"/>
        <w:ind w:firstLine="540"/>
        <w:jc w:val="both"/>
      </w:pPr>
      <w:r>
        <w:t>повышение доступности услуг в сфере образования, спорта, культуры и искусства, направленных на развитие способностей одаренных детей, проживающих на территории края;</w:t>
      </w:r>
    </w:p>
    <w:p w:rsidR="00AD4F05" w:rsidRDefault="00AD4F05">
      <w:pPr>
        <w:pStyle w:val="ConsPlusNormal"/>
        <w:ind w:firstLine="540"/>
        <w:jc w:val="both"/>
      </w:pPr>
      <w:r>
        <w:t>материально-техническая поддержка учреждений среднего профессионального образования, осуществляющих работу с одаренными детьми;</w:t>
      </w:r>
    </w:p>
    <w:p w:rsidR="00AD4F05" w:rsidRDefault="00AD4F05">
      <w:pPr>
        <w:pStyle w:val="ConsPlusNormal"/>
        <w:ind w:firstLine="540"/>
        <w:jc w:val="both"/>
      </w:pPr>
      <w:r>
        <w:t>обеспечение возможности участия одаренных детей в конкурсах, соревнованиях, олимпиадах, турнирах за пределами края;</w:t>
      </w:r>
    </w:p>
    <w:p w:rsidR="00AD4F05" w:rsidRDefault="00AD4F05">
      <w:pPr>
        <w:pStyle w:val="ConsPlusNormal"/>
        <w:ind w:firstLine="540"/>
        <w:jc w:val="both"/>
      </w:pPr>
      <w:r>
        <w:t>предоставление 200 денежных премий лучшим педагогическим работникам краевых государственных и муниципальных образовательных учреждений, успешно работающих с одаренными детьми, в том числе по годам:</w:t>
      </w:r>
    </w:p>
    <w:p w:rsidR="00AD4F05" w:rsidRDefault="00AD4F05">
      <w:pPr>
        <w:pStyle w:val="ConsPlusNormal"/>
        <w:ind w:firstLine="540"/>
        <w:jc w:val="both"/>
      </w:pPr>
      <w:r>
        <w:t>2012 год - 100 денежных премий лучшим педагогическим работникам краевых государственных и муниципальных образовательных учреждений, успешно работающим с одаренными детьми;</w:t>
      </w:r>
    </w:p>
    <w:p w:rsidR="00AD4F05" w:rsidRDefault="00AD4F05">
      <w:pPr>
        <w:pStyle w:val="ConsPlusNormal"/>
        <w:ind w:firstLine="540"/>
        <w:jc w:val="both"/>
      </w:pPr>
      <w:r>
        <w:t>2013 год - 100 денежных премий лучшим педагогическим работникам краевых государственных и муниципальных образовательных учреждений, успешно работающим с одаренными детьми;</w:t>
      </w:r>
    </w:p>
    <w:p w:rsidR="00AD4F05" w:rsidRDefault="00AD4F05">
      <w:pPr>
        <w:pStyle w:val="ConsPlusNormal"/>
        <w:ind w:firstLine="540"/>
        <w:jc w:val="both"/>
      </w:pPr>
      <w:r>
        <w:t>предоставление на конкурсной основе субсидий бюджетам 10 муниципальных образований края на реализацию муниципальных программ, направленных на поддержку одаренных детей;</w:t>
      </w:r>
    </w:p>
    <w:p w:rsidR="00AD4F05" w:rsidRDefault="00AD4F05">
      <w:pPr>
        <w:pStyle w:val="ConsPlusNormal"/>
        <w:ind w:firstLine="540"/>
        <w:jc w:val="both"/>
      </w:pPr>
      <w:r>
        <w:t xml:space="preserve">обеспечение учащихся подвозом к месту проведения круглогодичных школ </w:t>
      </w:r>
      <w:r>
        <w:lastRenderedPageBreak/>
        <w:t>интеллектуального роста, художественно-эстетического развития и спортивного мастерства, летних профильных смен автобусами, соответствующими обязательным требованиям безопасности транспортных средств для перевозки детей;</w:t>
      </w:r>
    </w:p>
    <w:p w:rsidR="00AD4F05" w:rsidRDefault="00AD4F05">
      <w:pPr>
        <w:pStyle w:val="ConsPlusNormal"/>
        <w:ind w:firstLine="540"/>
        <w:jc w:val="both"/>
      </w:pPr>
      <w:r>
        <w:t>создание условий для проживания 16 школьников, обучающихся в физико-математических классах;</w:t>
      </w:r>
    </w:p>
    <w:p w:rsidR="00AD4F05" w:rsidRDefault="00AD4F05">
      <w:pPr>
        <w:pStyle w:val="ConsPlusNormal"/>
        <w:ind w:firstLine="540"/>
        <w:jc w:val="both"/>
      </w:pPr>
      <w:r>
        <w:t>создание медицинского кабинета, оснащенного стандартным комплектом оборудования и обеспечивающего организацию медицинского контроля за развитием и состоянием здоровья учащихся физико-математических классов, проживающих в интернате.</w:t>
      </w:r>
    </w:p>
    <w:p w:rsidR="00AD4F05" w:rsidRDefault="00AD4F05">
      <w:pPr>
        <w:pStyle w:val="ConsPlusNormal"/>
        <w:ind w:firstLine="540"/>
        <w:jc w:val="both"/>
      </w:pPr>
      <w:r>
        <w:t>Сроки реализации программы: 2011 - 2013 годы.</w:t>
      </w:r>
    </w:p>
    <w:p w:rsidR="00AD4F05" w:rsidRDefault="00AD4F05">
      <w:pPr>
        <w:pStyle w:val="ConsPlusNormal"/>
        <w:ind w:firstLine="540"/>
        <w:jc w:val="both"/>
      </w:pPr>
      <w:r>
        <w:t>Целевыми индикаторами и показателями результативности программы являются:</w:t>
      </w:r>
    </w:p>
    <w:p w:rsidR="00AD4F05" w:rsidRDefault="00AD4F05">
      <w:pPr>
        <w:pStyle w:val="ConsPlusNormal"/>
        <w:ind w:firstLine="540"/>
        <w:jc w:val="both"/>
      </w:pPr>
      <w:r>
        <w:t>увеличение числа обучающихся в крае, охваченных различными формами работы с одаренными детьми, до 80%;</w:t>
      </w:r>
    </w:p>
    <w:p w:rsidR="00AD4F05" w:rsidRDefault="00AD4F05">
      <w:pPr>
        <w:pStyle w:val="ConsPlusNormal"/>
        <w:ind w:firstLine="540"/>
        <w:jc w:val="both"/>
      </w:pPr>
      <w:r>
        <w:t>увеличение числа детей, получивших возможность участия в конкурсах, олимпиадах, соревнованиях, турнирах за пределами края, на 20%.</w:t>
      </w:r>
    </w:p>
    <w:p w:rsidR="00AD4F05" w:rsidRDefault="00AD4F05">
      <w:pPr>
        <w:pStyle w:val="ConsPlusNormal"/>
        <w:ind w:firstLine="540"/>
        <w:jc w:val="both"/>
      </w:pPr>
    </w:p>
    <w:p w:rsidR="00AD4F05" w:rsidRDefault="00AD4F05">
      <w:pPr>
        <w:pStyle w:val="ConsPlusNormal"/>
        <w:jc w:val="center"/>
        <w:outlineLvl w:val="2"/>
      </w:pPr>
      <w:r>
        <w:t>2.3. Механизм реализации программы</w:t>
      </w:r>
    </w:p>
    <w:p w:rsidR="00AD4F05" w:rsidRDefault="00AD4F05">
      <w:pPr>
        <w:pStyle w:val="ConsPlusNormal"/>
        <w:ind w:firstLine="540"/>
        <w:jc w:val="both"/>
      </w:pPr>
    </w:p>
    <w:p w:rsidR="00AD4F05" w:rsidRDefault="00AD4F05">
      <w:pPr>
        <w:pStyle w:val="ConsPlusNormal"/>
        <w:ind w:firstLine="540"/>
        <w:jc w:val="both"/>
      </w:pPr>
      <w:r>
        <w:t>Источником финансирования долгосрочной целевой программы является краевой бюджет.</w:t>
      </w:r>
    </w:p>
    <w:p w:rsidR="00AD4F05" w:rsidRDefault="00AD4F05">
      <w:pPr>
        <w:pStyle w:val="ConsPlusNormal"/>
        <w:ind w:firstLine="540"/>
        <w:jc w:val="both"/>
      </w:pPr>
      <w:r>
        <w:t>Получателями бюджетных средств на реализацию программы являются 20 краевых государственных учреждений. Критерием отбора получателей средств является наличие у учреждения материально-технической базы, опыта работы с одаренными детьми и педагогических ресурсов, необходимых для работы с одаренными детьми.</w:t>
      </w:r>
    </w:p>
    <w:p w:rsidR="00AD4F05" w:rsidRDefault="00AD4F05">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2.3.1. Субсидия на цели, не связанные с финансовым обеспечением выполнения государственного задания на оказание государственных услуг (выполнение работ), на приобретение оборудования и программного обеспечения для создания краевого ресурсного центра по работе с одаренными детьми предоставляется краевому государственному автономному образовательному учреждению дополнительного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 (далее - Институт повышения квалификации) в рамках реализации мероприятий, направленных на развитие Института повышения квалификации после представления министерству образования и науки Красноярского края копий договоров на поставку товаров, заверенных руководителем учреждения.</w:t>
      </w:r>
    </w:p>
    <w:p w:rsidR="00AD4F05" w:rsidRDefault="00AD4F05">
      <w:pPr>
        <w:pStyle w:val="ConsPlusNormal"/>
        <w:jc w:val="both"/>
      </w:pPr>
      <w:r>
        <w:t xml:space="preserve">(в ред. Постановлений Правительства Красноярского края от 07.06.2011 </w:t>
      </w:r>
      <w:hyperlink r:id="rId30" w:history="1">
        <w:r>
          <w:rPr>
            <w:color w:val="0000FF"/>
          </w:rPr>
          <w:t>N 326-п</w:t>
        </w:r>
      </w:hyperlink>
      <w:r>
        <w:t xml:space="preserve">, от 09.09.2011 </w:t>
      </w:r>
      <w:hyperlink r:id="rId31" w:history="1">
        <w:r>
          <w:rPr>
            <w:color w:val="0000FF"/>
          </w:rPr>
          <w:t>N 505-п</w:t>
        </w:r>
      </w:hyperlink>
      <w:r>
        <w:t>)</w:t>
      </w:r>
    </w:p>
    <w:p w:rsidR="00AD4F05" w:rsidRDefault="00AD4F05">
      <w:pPr>
        <w:pStyle w:val="ConsPlusNormal"/>
        <w:ind w:firstLine="540"/>
        <w:jc w:val="both"/>
      </w:pPr>
      <w:r>
        <w:t>Создание краевого ресурсного центра по работе с одаренными детьми позволит решить проблему отсутствия координации работы с одаренными детьми в сфере образования.</w:t>
      </w:r>
    </w:p>
    <w:p w:rsidR="00AD4F05" w:rsidRDefault="00AD4F05">
      <w:pPr>
        <w:pStyle w:val="ConsPlusNormal"/>
        <w:ind w:firstLine="540"/>
        <w:jc w:val="both"/>
      </w:pPr>
      <w:r>
        <w:t>Предназначение краевого ресурсного центра по работе с одаренными детьми - координация и информационно-методическое сопровождение работы с одаренными детьми в образовательных учреждениях края, повышение квалификации специалистов, осуществляющих работу с одаренными детьми;</w:t>
      </w:r>
    </w:p>
    <w:p w:rsidR="00AD4F05" w:rsidRDefault="00AD4F05">
      <w:pPr>
        <w:pStyle w:val="ConsPlusNormal"/>
        <w:ind w:firstLine="540"/>
        <w:jc w:val="both"/>
      </w:pPr>
      <w:r>
        <w:t>краевой ресурсный центр по работе с одаренными детьми будет решать следующие задачи:</w:t>
      </w:r>
    </w:p>
    <w:p w:rsidR="00AD4F05" w:rsidRDefault="00AD4F05">
      <w:pPr>
        <w:pStyle w:val="ConsPlusNormal"/>
        <w:ind w:firstLine="540"/>
        <w:jc w:val="both"/>
      </w:pPr>
      <w:r>
        <w:t>организация взаимодействия образовательных учреждений, общественных организаций, объединений, органов исполнительной власти, осуществляющих работу с одаренными детьми, в том числе межрайонных ресурсных центров;</w:t>
      </w:r>
    </w:p>
    <w:p w:rsidR="00AD4F05" w:rsidRDefault="00AD4F05">
      <w:pPr>
        <w:pStyle w:val="ConsPlusNormal"/>
        <w:ind w:firstLine="540"/>
        <w:jc w:val="both"/>
      </w:pPr>
      <w:r>
        <w:t>повышение квалификации педагогов, осуществляющих работу с одаренными детьми;</w:t>
      </w:r>
    </w:p>
    <w:p w:rsidR="00AD4F05" w:rsidRDefault="00AD4F05">
      <w:pPr>
        <w:pStyle w:val="ConsPlusNormal"/>
        <w:ind w:firstLine="540"/>
        <w:jc w:val="both"/>
      </w:pPr>
      <w:r>
        <w:t>создание и поддержание образовательного портала для работы с одаренными детьми с размещением на портале базы данных "Одаренные дети Красноярья" на 20000 обучающихся края, дистанционных образовательных ресурсов, информации об образовательных услугах для одаренных детей в различных областях;</w:t>
      </w:r>
    </w:p>
    <w:p w:rsidR="00AD4F05" w:rsidRDefault="00AD4F05">
      <w:pPr>
        <w:pStyle w:val="ConsPlusNormal"/>
        <w:jc w:val="both"/>
      </w:pPr>
      <w:r>
        <w:t xml:space="preserve">(в ред. </w:t>
      </w:r>
      <w:hyperlink r:id="rId32"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 xml:space="preserve">абзац исключен. - </w:t>
      </w:r>
      <w:hyperlink r:id="rId33" w:history="1">
        <w:r>
          <w:rPr>
            <w:color w:val="0000FF"/>
          </w:rPr>
          <w:t>Постановление</w:t>
        </w:r>
      </w:hyperlink>
      <w:r>
        <w:t xml:space="preserve"> Правительства Красноярского края от 07.06.2011 N 326-п;</w:t>
      </w:r>
    </w:p>
    <w:p w:rsidR="00AD4F05" w:rsidRDefault="00AD4F05">
      <w:pPr>
        <w:pStyle w:val="ConsPlusNormal"/>
        <w:ind w:firstLine="540"/>
        <w:jc w:val="both"/>
      </w:pPr>
      <w:r>
        <w:t>первичное консультирование родителей одаренных детей, в том числе в дистанционной форме.</w:t>
      </w:r>
    </w:p>
    <w:p w:rsidR="00AD4F05" w:rsidRDefault="00AD4F05">
      <w:pPr>
        <w:pStyle w:val="ConsPlusNormal"/>
        <w:ind w:firstLine="540"/>
        <w:jc w:val="both"/>
      </w:pPr>
      <w:r>
        <w:lastRenderedPageBreak/>
        <w:t>Приобретенное в рамках мероприятия оборудование будет использовано в целях материально-технического оснащения курсов повышения квалификации педагогов, работающих с одаренными детьми, в том числе в дистанционной форме, создания портала для работы с одаренными детьми и базы данных "Одаренные дети Красноярья".</w:t>
      </w:r>
    </w:p>
    <w:p w:rsidR="00AD4F05" w:rsidRDefault="00AD4F05">
      <w:pPr>
        <w:pStyle w:val="ConsPlusNormal"/>
        <w:jc w:val="both"/>
      </w:pPr>
      <w:r>
        <w:t xml:space="preserve">(в ред. </w:t>
      </w:r>
      <w:hyperlink r:id="rId34"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Перечень приобретаемого оборудования и программного обеспечения, утверждается министерством образования и науки Красноярского края.</w:t>
      </w:r>
    </w:p>
    <w:p w:rsidR="00AD4F05" w:rsidRDefault="00AD4F05">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Институт повышения квалификации до 1 декабря текущего финансового года представляет министерству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AD4F05" w:rsidRDefault="00AD4F05">
      <w:pPr>
        <w:pStyle w:val="ConsPlusNormal"/>
        <w:ind w:firstLine="540"/>
        <w:jc w:val="both"/>
      </w:pPr>
      <w:r>
        <w:t>договоров на поставку оборудования;</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платежных поручений, подтверждающие оплату оборудования и программного обеспечения.</w:t>
      </w:r>
    </w:p>
    <w:p w:rsidR="00AD4F05" w:rsidRDefault="00AD4F05">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bookmarkStart w:id="2" w:name="P298"/>
      <w:bookmarkEnd w:id="2"/>
      <w:r>
        <w:t>2.3.2. Предоставление финансовых средств для приобретения оборудования и программного обеспечения следующим подведомственным министерству образования и науки Красноярского края учреждениям с целью создания на их базе межрайонных ресурсных центров по работе с одаренными детьми:</w:t>
      </w:r>
    </w:p>
    <w:p w:rsidR="00AD4F05" w:rsidRDefault="00AD4F05">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"Енисейский педагогический колледж";</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"Ачинский педагогический колледж";</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"Минусинский педагогический колледж имени А.С. Пушкина";</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"Таймырский колледж";</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"Красноярский педагогический колледж N 1 им. М. Горького";</w:t>
      </w:r>
    </w:p>
    <w:p w:rsidR="00AD4F05" w:rsidRDefault="00AD4F05">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 xml:space="preserve">абзац исключен. - </w:t>
      </w:r>
      <w:hyperlink r:id="rId39" w:history="1">
        <w:r>
          <w:rPr>
            <w:color w:val="0000FF"/>
          </w:rPr>
          <w:t>Постановление</w:t>
        </w:r>
      </w:hyperlink>
      <w:r>
        <w:t xml:space="preserve"> Правительства Красноярского края от 20.04.2012 N 176-п.</w:t>
      </w:r>
    </w:p>
    <w:p w:rsidR="00AD4F05" w:rsidRDefault="00AD4F05">
      <w:pPr>
        <w:pStyle w:val="ConsPlusNormal"/>
        <w:ind w:firstLine="540"/>
        <w:jc w:val="both"/>
      </w:pPr>
      <w:r>
        <w:t>Финансовое обеспечение на реализацию мероприятия предоставляется в форме субсидий краевым государственным бюджетным образовательным учреждениям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науки Красноярского края и краевыми государственными бюджетными образовательными учреждениями.</w:t>
      </w:r>
    </w:p>
    <w:p w:rsidR="00AD4F05" w:rsidRDefault="00AD4F05">
      <w:pPr>
        <w:pStyle w:val="ConsPlusNormal"/>
        <w:jc w:val="both"/>
      </w:pPr>
      <w:r>
        <w:t xml:space="preserve">(в ред. Постановлений Правительства Красноярского края от 25.10.2011 </w:t>
      </w:r>
      <w:hyperlink r:id="rId40" w:history="1">
        <w:r>
          <w:rPr>
            <w:color w:val="0000FF"/>
          </w:rPr>
          <w:t>N 639-п</w:t>
        </w:r>
      </w:hyperlink>
      <w:r>
        <w:t xml:space="preserve">, от 20.04.2012 </w:t>
      </w:r>
      <w:hyperlink r:id="rId41" w:history="1">
        <w:r>
          <w:rPr>
            <w:color w:val="0000FF"/>
          </w:rPr>
          <w:t>N 176-п</w:t>
        </w:r>
      </w:hyperlink>
      <w:r>
        <w:t>)</w:t>
      </w:r>
    </w:p>
    <w:p w:rsidR="00AD4F05" w:rsidRDefault="00AD4F05">
      <w:pPr>
        <w:pStyle w:val="ConsPlusNormal"/>
        <w:ind w:firstLine="540"/>
        <w:jc w:val="both"/>
      </w:pPr>
      <w:r>
        <w:t>Межрайонные ресурсные центры по работе с одаренными создаются с целью информационного, организационного, психологического сопровождения работы с одаренными детьми и их родителями в крае.</w:t>
      </w:r>
    </w:p>
    <w:p w:rsidR="00AD4F05" w:rsidRDefault="00AD4F05">
      <w:pPr>
        <w:pStyle w:val="ConsPlusNormal"/>
        <w:ind w:firstLine="540"/>
        <w:jc w:val="both"/>
      </w:pPr>
      <w:r>
        <w:t xml:space="preserve">Создание межрайонных ресурсных центров по работе с одаренными детьми позволит приблизить высококачественные образовательные услуги для одаренных детей по пяти </w:t>
      </w:r>
      <w:r>
        <w:lastRenderedPageBreak/>
        <w:t>направлениям (естественно-научное, физико-математическое, гуманитарное, спортивное, художественное) к потребителям услуг (школьники, педагоги, родители) независимо от места их проживания. Предоставление образовательных услуг на базе межрайонных ресурсных центров будет осуществляться при помощи технологий дистанционного образования, привлечения ведущих преподавателей края, педагогических команд других организаций и объединений для проведения цикла краткосрочных интенсивных школ.</w:t>
      </w:r>
    </w:p>
    <w:p w:rsidR="00AD4F05" w:rsidRDefault="00AD4F05">
      <w:pPr>
        <w:pStyle w:val="ConsPlusNormal"/>
        <w:ind w:firstLine="540"/>
        <w:jc w:val="both"/>
      </w:pPr>
      <w:r>
        <w:t>Приобретенное в рамках мероприятия оборудование и программное обеспечение позволит создать на базе межрайонных ресурсных центров учебно-исследовательские лаборатории, обеспечит материально-техническое оснащение очных и дистанционных форм обучения одаренных детей, организации массовых мероприятий.</w:t>
      </w:r>
    </w:p>
    <w:p w:rsidR="00AD4F05" w:rsidRDefault="00AD4F05">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Перечень приобретаемого оборудования и программного обеспечения утверждается министерством образования и науки Красноярского края.</w:t>
      </w:r>
    </w:p>
    <w:p w:rsidR="00AD4F05" w:rsidRDefault="00AD4F05">
      <w:pPr>
        <w:pStyle w:val="ConsPlusNormal"/>
        <w:jc w:val="both"/>
      </w:pPr>
      <w:r>
        <w:t xml:space="preserve">(в ред. </w:t>
      </w:r>
      <w:hyperlink r:id="rId43"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В срок до 1 декабря текущего финансового года краевые государственные учреждения представляют в министерство образования и науки Красноярского края подписанный руководителем учреждения программный отчет об исполнении мероприятия с приложением заверенных им копий следующих документов:</w:t>
      </w:r>
    </w:p>
    <w:p w:rsidR="00AD4F05" w:rsidRDefault="00AD4F05">
      <w:pPr>
        <w:pStyle w:val="ConsPlusNormal"/>
        <w:ind w:firstLine="540"/>
        <w:jc w:val="both"/>
      </w:pPr>
      <w:r>
        <w:t>контрактов или 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приема-передачи оборудования;</w:t>
      </w:r>
    </w:p>
    <w:p w:rsidR="00AD4F05" w:rsidRDefault="00AD4F05">
      <w:pPr>
        <w:pStyle w:val="ConsPlusNormal"/>
        <w:ind w:firstLine="540"/>
        <w:jc w:val="both"/>
      </w:pPr>
      <w:r>
        <w:t>платежных поручений, подтверждающие оплату товаров.</w:t>
      </w:r>
    </w:p>
    <w:p w:rsidR="00AD4F05" w:rsidRDefault="00AD4F05">
      <w:pPr>
        <w:pStyle w:val="ConsPlusNormal"/>
        <w:ind w:firstLine="540"/>
        <w:jc w:val="both"/>
      </w:pPr>
      <w:r>
        <w:t>2.3.3. Субсидии на цели, не связанные с финансовым обеспечением выполнения государственного задания на оказание государственных услуг (выполнение работ), краевому государственному автономному образовательному учреждению среднего профессионального образования (среднему специальному учебному заведению) "Канский педагогический колледж" (далее - Канский педагогический колледж) и краевой общеобразовательной школе-интернату среднего (полного) общего образования по работе с одаренными детьми "Школа космонавтики" (далее - Школа космонавтики) на приобретение оборудования и программного обеспечения с целью создания межрайонных ресурсных центров по работе с одаренными детьми.</w:t>
      </w:r>
    </w:p>
    <w:p w:rsidR="00AD4F05" w:rsidRDefault="00AD4F05">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09.09.2011 N 505-п)</w:t>
      </w:r>
    </w:p>
    <w:p w:rsidR="00AD4F05" w:rsidRDefault="00AD4F05">
      <w:pPr>
        <w:pStyle w:val="ConsPlusNormal"/>
        <w:ind w:firstLine="540"/>
        <w:jc w:val="both"/>
      </w:pPr>
      <w:r>
        <w:t>Предоставление субсидий на цели, не связанные с финансовым обеспечением выполнения государственного задания на оказание государственных услуг (выполнение работ), Канскому педагогическому колледжу и Школе космонавтики осуществляется на основании соглашений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заключенных с министерством образования и науки Красноярского края в рамках программ развития краевых государственных автономных учреждений.</w:t>
      </w:r>
    </w:p>
    <w:p w:rsidR="00AD4F05" w:rsidRDefault="00AD4F05">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 xml:space="preserve">Предназначение и задачи межрайонных ресурсных центров по работе с одаренными детьми Канского педагогического колледжа и Школы космонавтики соответствуют предназначению и задачам, указанным в </w:t>
      </w:r>
      <w:hyperlink w:anchor="P298" w:history="1">
        <w:r>
          <w:rPr>
            <w:color w:val="0000FF"/>
          </w:rPr>
          <w:t>пункте 2.3.2 подраздела 2.3</w:t>
        </w:r>
      </w:hyperlink>
      <w:r>
        <w:t xml:space="preserve"> программы.</w:t>
      </w:r>
    </w:p>
    <w:p w:rsidR="00AD4F05" w:rsidRDefault="00AD4F05">
      <w:pPr>
        <w:pStyle w:val="ConsPlusNormal"/>
        <w:ind w:firstLine="540"/>
        <w:jc w:val="both"/>
      </w:pPr>
      <w:r>
        <w:t>В срок до 1 декабря текущего финансового года Канский педагогический колледж и Школа космонавтики представляют в министерство образования и науки Красноярского края подписанные руководителями учреждений отчеты об исполнении программного мероприятия с приложением заверенных ими копий следующих документов:</w:t>
      </w:r>
    </w:p>
    <w:p w:rsidR="00AD4F05" w:rsidRDefault="00AD4F05">
      <w:pPr>
        <w:pStyle w:val="ConsPlusNormal"/>
        <w:ind w:firstLine="540"/>
        <w:jc w:val="both"/>
      </w:pPr>
      <w:r>
        <w:t>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приема-передачи оборудования;</w:t>
      </w:r>
    </w:p>
    <w:p w:rsidR="00AD4F05" w:rsidRDefault="00AD4F05">
      <w:pPr>
        <w:pStyle w:val="ConsPlusNormal"/>
        <w:ind w:firstLine="540"/>
        <w:jc w:val="both"/>
      </w:pPr>
      <w:r>
        <w:t>платежных поручений, подтверждающих оплату товаров.</w:t>
      </w:r>
    </w:p>
    <w:p w:rsidR="00AD4F05" w:rsidRDefault="00AD4F05">
      <w:pPr>
        <w:pStyle w:val="ConsPlusNormal"/>
        <w:jc w:val="both"/>
      </w:pPr>
      <w:r>
        <w:t xml:space="preserve">(п. 2.3.3 в ред. </w:t>
      </w:r>
      <w:hyperlink r:id="rId46"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 xml:space="preserve">2.3.4. Министерство спорта, туризма и молодежной политики Красноярского края </w:t>
      </w:r>
      <w:r>
        <w:lastRenderedPageBreak/>
        <w:t>осуществляет финансовое обеспечение краевого государственного автономного образовательного учреждения дополнительного профессионального образования (повышения квалификации) "Красноярский краевой институт повышения квалификации работников физической культуры и спорта" (далее - краевой институт повышения квалификации работников ФКС) путем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с целью реализации мероприятия по приобретению оборудования, программного обеспечения, мебели, оргтехники для создания лаборатории по работе со спортивно одаренными детьми на базе краевого института повышения квалификации работников ФКС (</w:t>
      </w:r>
      <w:hyperlink w:anchor="P1010" w:history="1">
        <w:r>
          <w:rPr>
            <w:color w:val="0000FF"/>
          </w:rPr>
          <w:t>пункт 1.4</w:t>
        </w:r>
      </w:hyperlink>
      <w:r>
        <w:t xml:space="preserve"> мероприятий программы).</w:t>
      </w:r>
    </w:p>
    <w:p w:rsidR="00AD4F05" w:rsidRDefault="00AD4F05">
      <w:pPr>
        <w:pStyle w:val="ConsPlusNormal"/>
        <w:jc w:val="both"/>
      </w:pPr>
      <w:r>
        <w:t xml:space="preserve">(в ред. Постановлений Правительства Красноярского края от 20.04.2012 </w:t>
      </w:r>
      <w:hyperlink r:id="rId47" w:history="1">
        <w:r>
          <w:rPr>
            <w:color w:val="0000FF"/>
          </w:rPr>
          <w:t>N 176-п</w:t>
        </w:r>
      </w:hyperlink>
      <w:r>
        <w:t xml:space="preserve">, от 22.04.2013 </w:t>
      </w:r>
      <w:hyperlink r:id="rId48" w:history="1">
        <w:r>
          <w:rPr>
            <w:color w:val="0000FF"/>
          </w:rPr>
          <w:t>N 202-п</w:t>
        </w:r>
      </w:hyperlink>
      <w:r>
        <w:t>)</w:t>
      </w:r>
    </w:p>
    <w:p w:rsidR="00AD4F05" w:rsidRDefault="00AD4F05">
      <w:pPr>
        <w:pStyle w:val="ConsPlusNormal"/>
        <w:ind w:firstLine="540"/>
        <w:jc w:val="both"/>
      </w:pPr>
      <w:r>
        <w:t>Задачи краевого центра по работе со спортивно одаренными детьми:</w:t>
      </w:r>
    </w:p>
    <w:p w:rsidR="00AD4F05" w:rsidRDefault="00AD4F05">
      <w:pPr>
        <w:pStyle w:val="ConsPlusNormal"/>
        <w:ind w:firstLine="540"/>
        <w:jc w:val="both"/>
      </w:pPr>
      <w:r>
        <w:t>координация и информационно-методическое сопровождение работы с одаренными детьми в спортивных учреждениях края;</w:t>
      </w:r>
    </w:p>
    <w:p w:rsidR="00AD4F05" w:rsidRDefault="00AD4F05">
      <w:pPr>
        <w:pStyle w:val="ConsPlusNormal"/>
        <w:ind w:firstLine="540"/>
        <w:jc w:val="both"/>
      </w:pPr>
      <w:r>
        <w:t>повышение квалификации специалистов, осуществляющих работу со спортивно одаренными детьми;</w:t>
      </w:r>
    </w:p>
    <w:p w:rsidR="00AD4F05" w:rsidRDefault="00AD4F05">
      <w:pPr>
        <w:pStyle w:val="ConsPlusNormal"/>
        <w:ind w:firstLine="540"/>
        <w:jc w:val="both"/>
      </w:pPr>
      <w:r>
        <w:t>координация масштабных краевых мероприятий, проводимых со спортивно одаренными детьми;</w:t>
      </w:r>
    </w:p>
    <w:p w:rsidR="00AD4F05" w:rsidRDefault="00AD4F05">
      <w:pPr>
        <w:pStyle w:val="ConsPlusNormal"/>
        <w:ind w:firstLine="540"/>
        <w:jc w:val="both"/>
      </w:pPr>
      <w:r>
        <w:t>организация медицинского, психолого-педагогического сопровождения спортивно одаренных детей;</w:t>
      </w:r>
    </w:p>
    <w:p w:rsidR="00AD4F05" w:rsidRDefault="00AD4F05">
      <w:pPr>
        <w:pStyle w:val="ConsPlusNormal"/>
        <w:ind w:firstLine="540"/>
        <w:jc w:val="both"/>
      </w:pPr>
      <w:r>
        <w:t>организация методической помощи специалистам, работающим со спортивно одаренными детьми.</w:t>
      </w:r>
    </w:p>
    <w:p w:rsidR="00AD4F05" w:rsidRDefault="00AD4F05">
      <w:pPr>
        <w:pStyle w:val="ConsPlusNormal"/>
        <w:ind w:firstLine="540"/>
        <w:jc w:val="both"/>
      </w:pPr>
      <w:r>
        <w:t>Перечень приобретаемого оборудования, программного обеспечения, мебели, оргтехники для создания лаборатории по работе со спортивно одаренными детьми утверждается министерством спорта, туризма и молодежной политики Красноярского края.</w:t>
      </w:r>
    </w:p>
    <w:p w:rsidR="00AD4F05" w:rsidRDefault="00AD4F05">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В срок не позднее 15 января очередного финансового года краевой институт повышения квалификации работников ФКС представляет в министерство спорта, туризма и молодежной политики Красноярского края подписанный руководителем учреждения отчет об исполнении программного мероприятия с приложением копий заверенных им следующих документов:</w:t>
      </w:r>
    </w:p>
    <w:p w:rsidR="00AD4F05" w:rsidRDefault="00AD4F05">
      <w:pPr>
        <w:pStyle w:val="ConsPlusNormal"/>
        <w:ind w:firstLine="540"/>
        <w:jc w:val="both"/>
      </w:pPr>
      <w:r>
        <w:t>договоров на поставку оборудования, программного обеспечения, оргтехники;</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(оказанных услуг);</w:t>
      </w:r>
    </w:p>
    <w:p w:rsidR="00AD4F05" w:rsidRDefault="00AD4F05">
      <w:pPr>
        <w:pStyle w:val="ConsPlusNormal"/>
        <w:ind w:firstLine="540"/>
        <w:jc w:val="both"/>
      </w:pPr>
      <w:r>
        <w:t>платежных поручений, подтверждающих оплату оборудования, программного обеспечения, мебели, оргтехники за счет средств краевого бюджета;</w:t>
      </w:r>
    </w:p>
    <w:p w:rsidR="00AD4F05" w:rsidRDefault="00AD4F05">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иных документов, подтверждающих произведенные расходы.</w:t>
      </w:r>
    </w:p>
    <w:p w:rsidR="00AD4F05" w:rsidRDefault="00AD4F05">
      <w:pPr>
        <w:pStyle w:val="ConsPlusNormal"/>
        <w:jc w:val="both"/>
      </w:pPr>
      <w:r>
        <w:t xml:space="preserve">(п. 2.3.4 в ред. </w:t>
      </w:r>
      <w:hyperlink r:id="rId51"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2.3.5. Предоставление бюджетных средств Краевому государственному бюджетному образовательному учреждению дополнительного профессионального образования "Красноярский краевой научно-учебный центр кадров культуры" на приобретение оборудования для создания на его базе центра ресурсного обеспечения работы с детьми, одаренными в области культуры и искусства (далее - Центр ресурсного обеспечения).</w:t>
      </w:r>
    </w:p>
    <w:p w:rsidR="00AD4F05" w:rsidRDefault="00AD4F05">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 xml:space="preserve">Финансирование мероприятия осуществляется на основании государственных контрактов, заключенных в соответствии с Федеральным </w:t>
      </w:r>
      <w:hyperlink r:id="rId53"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а также договоров гражданско-правового характера.</w:t>
      </w:r>
    </w:p>
    <w:p w:rsidR="00AD4F05" w:rsidRDefault="00AD4F05">
      <w:pPr>
        <w:pStyle w:val="ConsPlusNormal"/>
        <w:ind w:firstLine="540"/>
        <w:jc w:val="both"/>
      </w:pPr>
      <w:r>
        <w:t>Предназначение Центра ресурсного обеспечения - координация и информационно-методическое сопровождение работы с одаренными детьми в учреждениях культуры и искусства края, повышение квалификации их преподавателей.</w:t>
      </w:r>
    </w:p>
    <w:p w:rsidR="00AD4F05" w:rsidRDefault="00AD4F05">
      <w:pPr>
        <w:pStyle w:val="ConsPlusNormal"/>
        <w:ind w:firstLine="540"/>
        <w:jc w:val="both"/>
      </w:pPr>
      <w:r>
        <w:t>Задачи Центра ресурсного обеспечения:</w:t>
      </w:r>
    </w:p>
    <w:p w:rsidR="00AD4F05" w:rsidRDefault="00AD4F05">
      <w:pPr>
        <w:pStyle w:val="ConsPlusNormal"/>
        <w:ind w:firstLine="540"/>
        <w:jc w:val="both"/>
      </w:pPr>
      <w:r>
        <w:lastRenderedPageBreak/>
        <w:t>создание системы погружения в профессию через интенсивные образовательные программы;</w:t>
      </w:r>
    </w:p>
    <w:p w:rsidR="00AD4F05" w:rsidRDefault="00AD4F05">
      <w:pPr>
        <w:pStyle w:val="ConsPlusNormal"/>
        <w:ind w:firstLine="540"/>
        <w:jc w:val="both"/>
      </w:pPr>
      <w:r>
        <w:t>повышение квалификации преподавателей, работающих с одаренными детьми;</w:t>
      </w:r>
    </w:p>
    <w:p w:rsidR="00AD4F05" w:rsidRDefault="00AD4F05">
      <w:pPr>
        <w:pStyle w:val="ConsPlusNormal"/>
        <w:ind w:firstLine="540"/>
        <w:jc w:val="both"/>
      </w:pPr>
      <w:r>
        <w:t>формирование системы партнерских взаимоотношений, контактов с ведущими профессиональными творческими педагогическими школами России;</w:t>
      </w:r>
    </w:p>
    <w:p w:rsidR="00AD4F05" w:rsidRDefault="00AD4F05">
      <w:pPr>
        <w:pStyle w:val="ConsPlusNormal"/>
        <w:ind w:firstLine="540"/>
        <w:jc w:val="both"/>
      </w:pPr>
      <w:r>
        <w:t>повышение престижа исполнительской специальности;</w:t>
      </w:r>
    </w:p>
    <w:p w:rsidR="00AD4F05" w:rsidRDefault="00AD4F05">
      <w:pPr>
        <w:pStyle w:val="ConsPlusNormal"/>
        <w:ind w:firstLine="540"/>
        <w:jc w:val="both"/>
      </w:pPr>
      <w:r>
        <w:t>организация и проведение краевого форума достижений детей, одаренных в сфере культуры и искусства, координация других масштабных краевых мероприятий с одаренными детьми.</w:t>
      </w:r>
    </w:p>
    <w:p w:rsidR="00AD4F05" w:rsidRDefault="00AD4F05">
      <w:pPr>
        <w:pStyle w:val="ConsPlusNormal"/>
        <w:ind w:firstLine="540"/>
        <w:jc w:val="both"/>
      </w:pPr>
      <w:r>
        <w:t>Приобретенное в рамках мероприятия оборудование будет использовано в целях материально-технического оснащения курсов повышения квалификации педагогов, работающих с одаренными детьми, в том числе в дистанционной форме.</w:t>
      </w:r>
    </w:p>
    <w:p w:rsidR="00AD4F05" w:rsidRDefault="00AD4F05">
      <w:pPr>
        <w:pStyle w:val="ConsPlusNormal"/>
        <w:ind w:firstLine="540"/>
        <w:jc w:val="both"/>
      </w:pPr>
      <w:r>
        <w:t>Перечень приобретаемого оборудования и материалов, а также сметы расходов на их приобретение утверждаются министерством культуры Красноярского края.</w:t>
      </w:r>
    </w:p>
    <w:p w:rsidR="00AD4F05" w:rsidRDefault="00AD4F05">
      <w:pPr>
        <w:pStyle w:val="ConsPlusNormal"/>
        <w:ind w:firstLine="540"/>
        <w:jc w:val="both"/>
      </w:pPr>
      <w:r>
        <w:t>Краевое государственное бюджетное образовательное учреждение дополнительного профессионального образования "Красноярский краевой научно-учебный центр кадров культуры" в срок до 1 декабря текущего финансового года представляет в министерство культуры Красноярского края подписанный руководителем учреждения отчет об исполнении программного мероприятия с приложением заверенных надлежащим образом копий следующих документов:</w:t>
      </w:r>
    </w:p>
    <w:p w:rsidR="00AD4F05" w:rsidRDefault="00AD4F05">
      <w:pPr>
        <w:pStyle w:val="ConsPlusNormal"/>
        <w:jc w:val="both"/>
      </w:pPr>
      <w:r>
        <w:t xml:space="preserve">(в ред. </w:t>
      </w:r>
      <w:hyperlink r:id="rId54"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контрактов или 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приема-передачи оборудования;</w:t>
      </w:r>
    </w:p>
    <w:p w:rsidR="00AD4F05" w:rsidRDefault="00AD4F05">
      <w:pPr>
        <w:pStyle w:val="ConsPlusNormal"/>
        <w:ind w:firstLine="540"/>
        <w:jc w:val="both"/>
      </w:pPr>
      <w:r>
        <w:t>платежных поручений, подтверждающих оплату товаров.</w:t>
      </w:r>
    </w:p>
    <w:p w:rsidR="00AD4F05" w:rsidRDefault="00AD4F05">
      <w:pPr>
        <w:pStyle w:val="ConsPlusNormal"/>
        <w:ind w:firstLine="540"/>
        <w:jc w:val="both"/>
      </w:pPr>
      <w:r>
        <w:t>2.3.6. Субсидия на финансовое обеспечение выполнения государственного задания предоставляется краевому государственному автономному образовательному учреждению дополнительного профессионального образования "Красноярский краевой научно-учебный центр кадров культуры" (далее - Краевой центр кадров культуры) на проведение мероприятий, направленных на поддержку детей, одаренных в области культуры и искусства.</w:t>
      </w:r>
    </w:p>
    <w:p w:rsidR="00AD4F05" w:rsidRDefault="00AD4F05">
      <w:pPr>
        <w:pStyle w:val="ConsPlusNormal"/>
        <w:ind w:firstLine="540"/>
        <w:jc w:val="both"/>
      </w:pPr>
      <w:r>
        <w:t>Сметы расходов на проведение мероприятия утверждаются министерством культуры Красноярского края.</w:t>
      </w:r>
    </w:p>
    <w:p w:rsidR="00AD4F05" w:rsidRDefault="00AD4F05">
      <w:pPr>
        <w:pStyle w:val="ConsPlusNormal"/>
        <w:ind w:firstLine="540"/>
        <w:jc w:val="both"/>
      </w:pPr>
      <w:r>
        <w:t>Краевой центр кадров культуры в срок до 15 января очередного финансового года представляет в министерство культуры Красноярского края подписанный руководителем учреждения отчет о выполнении программного мероприятия с приложением заверенных надлежащим образом копий следующих документов:</w:t>
      </w:r>
    </w:p>
    <w:p w:rsidR="00AD4F05" w:rsidRDefault="00AD4F05">
      <w:pPr>
        <w:pStyle w:val="ConsPlusNormal"/>
        <w:ind w:firstLine="540"/>
        <w:jc w:val="both"/>
      </w:pPr>
      <w:r>
        <w:t>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jc w:val="both"/>
      </w:pPr>
      <w:r>
        <w:t xml:space="preserve">(п. 2.3.6 в ред. </w:t>
      </w:r>
      <w:hyperlink r:id="rId55"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2.3.7. Министерство спорта, туризма и молодежной политики Красноярского края осуществляет финансовое обеспечение краевого института повышения квалификации работников ФКС путем предоставления ему субсидии из краевого бюджета на возмещение нормативных затрат, связанных с оказанием им в соответствии с государственным заданием государственных услуг (выполнением работ), с целью реализации мероприятия по повышению квалификации специалистов, работающих со спортивно одаренными детьми, на базе краевого института повышения квалификации работников ФКС (</w:t>
      </w:r>
      <w:hyperlink w:anchor="P902" w:history="1">
        <w:r>
          <w:rPr>
            <w:color w:val="0000FF"/>
          </w:rPr>
          <w:t>пункт 1.6</w:t>
        </w:r>
      </w:hyperlink>
      <w:r>
        <w:t xml:space="preserve"> мероприятий программы).</w:t>
      </w:r>
    </w:p>
    <w:p w:rsidR="00AD4F05" w:rsidRDefault="00AD4F05">
      <w:pPr>
        <w:pStyle w:val="ConsPlusNormal"/>
        <w:ind w:firstLine="540"/>
        <w:jc w:val="both"/>
      </w:pPr>
      <w:r>
        <w:t>Краевой институт повышения квалификации работников ФКС не позднее 15 января очередного финансового года представляет в министерство спорта, туризма и молодежной политики Красноярского края подписанный руководителем учреждения отчет о выполнении программного мероприятия с приложением копий заверенных им следующих документов:</w:t>
      </w:r>
    </w:p>
    <w:p w:rsidR="00AD4F05" w:rsidRDefault="00AD4F05">
      <w:pPr>
        <w:pStyle w:val="ConsPlusNormal"/>
        <w:ind w:firstLine="540"/>
        <w:jc w:val="both"/>
      </w:pPr>
      <w:r>
        <w:t>списка обучающихся;</w:t>
      </w:r>
    </w:p>
    <w:p w:rsidR="00AD4F05" w:rsidRDefault="00AD4F05">
      <w:pPr>
        <w:pStyle w:val="ConsPlusNormal"/>
        <w:ind w:firstLine="540"/>
        <w:jc w:val="both"/>
      </w:pPr>
      <w:r>
        <w:t>договоров на оказание услуг;</w:t>
      </w:r>
    </w:p>
    <w:p w:rsidR="00AD4F05" w:rsidRDefault="00AD4F05">
      <w:pPr>
        <w:pStyle w:val="ConsPlusNormal"/>
        <w:ind w:firstLine="540"/>
        <w:jc w:val="both"/>
      </w:pPr>
      <w:r>
        <w:lastRenderedPageBreak/>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оказанных услуг;</w:t>
      </w:r>
    </w:p>
    <w:p w:rsidR="00AD4F05" w:rsidRDefault="00AD4F05">
      <w:pPr>
        <w:pStyle w:val="ConsPlusNormal"/>
        <w:ind w:firstLine="540"/>
        <w:jc w:val="both"/>
      </w:pPr>
      <w:r>
        <w:t>иных документов, подтверждающих произведенные расходы.</w:t>
      </w:r>
    </w:p>
    <w:p w:rsidR="00AD4F05" w:rsidRDefault="00AD4F05">
      <w:pPr>
        <w:pStyle w:val="ConsPlusNormal"/>
        <w:jc w:val="both"/>
      </w:pPr>
      <w:r>
        <w:t xml:space="preserve">(п. 2.3.7 в ред. </w:t>
      </w:r>
      <w:hyperlink r:id="rId56"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2.3.8. Субсидия на проведение краевого форума достижений интеллектуально одаренных детей Красноярского края предоставляется краевому государственному бюджетному образовательному учреждению дополнительного образования детей "Краевой Дворец пионеров и школьников" (далее - Краевой Дворец пионеров и школьников).</w:t>
      </w:r>
    </w:p>
    <w:p w:rsidR="00AD4F05" w:rsidRDefault="00AD4F05">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Субсидия предоставляется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науки Красноярского края и Краевым Дворцом пионеров и школьников.</w:t>
      </w:r>
    </w:p>
    <w:p w:rsidR="00AD4F05" w:rsidRDefault="00AD4F05">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Положение о проведении форума достижений интеллектуально одаренных детей Красноярского края утверждается министерством образования и науки Красноярского края.</w:t>
      </w:r>
    </w:p>
    <w:p w:rsidR="00AD4F05" w:rsidRDefault="00AD4F05">
      <w:pPr>
        <w:pStyle w:val="ConsPlusNormal"/>
        <w:ind w:firstLine="540"/>
        <w:jc w:val="both"/>
      </w:pPr>
      <w:r>
        <w:t>Краевой Дворец пионеров и школьников в срок до 1 декабря текущего финансового года представляет министерству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AD4F05" w:rsidRDefault="00AD4F05">
      <w:pPr>
        <w:pStyle w:val="ConsPlusNormal"/>
        <w:jc w:val="both"/>
      </w:pPr>
      <w:r>
        <w:t xml:space="preserve">(в ред. </w:t>
      </w:r>
      <w:hyperlink r:id="rId59" w:history="1">
        <w:r>
          <w:rPr>
            <w:color w:val="0000FF"/>
          </w:rPr>
          <w:t>Постановления</w:t>
        </w:r>
      </w:hyperlink>
      <w:r>
        <w:t xml:space="preserve"> Правительства Красноярского края от 07.06.2011 N 326-п)</w:t>
      </w:r>
    </w:p>
    <w:p w:rsidR="00AD4F05" w:rsidRDefault="00AD4F05">
      <w:pPr>
        <w:pStyle w:val="ConsPlusNormal"/>
        <w:ind w:firstLine="540"/>
        <w:jc w:val="both"/>
      </w:pPr>
      <w:r>
        <w:t>списков участников мероприятия;</w:t>
      </w:r>
    </w:p>
    <w:p w:rsidR="00AD4F05" w:rsidRDefault="00AD4F05">
      <w:pPr>
        <w:pStyle w:val="ConsPlusNormal"/>
        <w:ind w:firstLine="540"/>
        <w:jc w:val="both"/>
      </w:pPr>
      <w:r>
        <w:t>копии 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ind w:firstLine="540"/>
        <w:jc w:val="both"/>
      </w:pPr>
      <w:r>
        <w:t>2.3.9. Министерство спорта, туризма и молодежной политики Красноярского края осуществляет финансовое обеспечение краевого государственного автономного учреждения "Центр спортивной подготовки", спортивного краевого государственного автономного учреждения "Регбийный клуб "Енисей-СТМ", спортивного краевого государственного автономного учреждения "Хоккейный клуб "Сокол", спортивного краевого государственного автономного учреждения "Футбольный клуб "Енисей" путем предоставления субсидий из краевого бюджета на возмещение нормативных затрат, связанных с оказанием ими в соответствии с государственным заданием государственных услуг (выполнением работ), с целью проведения краевого форума достижений спортивно одаренных детей Красноярского края "Звезды Красноярья".</w:t>
      </w:r>
    </w:p>
    <w:p w:rsidR="00AD4F05" w:rsidRDefault="00AD4F05">
      <w:pPr>
        <w:pStyle w:val="ConsPlusNormal"/>
        <w:ind w:firstLine="540"/>
        <w:jc w:val="both"/>
      </w:pPr>
      <w:r>
        <w:t xml:space="preserve">Положение о проведении краевого форума достижений спортивно одаренных детей Красноярского края "Звезды Красноярья" утверждается в соответствии с </w:t>
      </w:r>
      <w:hyperlink r:id="rId60" w:history="1">
        <w:r>
          <w:rPr>
            <w:color w:val="0000FF"/>
          </w:rPr>
          <w:t>Приказом</w:t>
        </w:r>
      </w:hyperlink>
      <w:r>
        <w:t xml:space="preserve"> министерства спорта, туризма и молодежной политики Красноярского края от 03.05.2011 N 65п "Об установлении Порядка утверждения положений (регламентов) об официальных физкультурных мероприятиях и спортивных соревнованиях Красноярского края, требований к их содержанию".</w:t>
      </w:r>
    </w:p>
    <w:p w:rsidR="00AD4F05" w:rsidRDefault="00AD4F05">
      <w:pPr>
        <w:pStyle w:val="ConsPlusNormal"/>
        <w:ind w:firstLine="540"/>
        <w:jc w:val="both"/>
      </w:pPr>
      <w:r>
        <w:t>Спортивные краевые государственные автономные учреждения не позднее 15 января очередного финансового года представляют министерству спорта, туризма и молодежной политики Красноярского края подписанный руководителем учреждения отчет об исполнении программного мероприятия с приложением заверенных надлежащим образом копий следующих документов, подтверждающих произведенные расходы за счет средств краевого бюджета:</w:t>
      </w:r>
    </w:p>
    <w:p w:rsidR="00AD4F05" w:rsidRDefault="00AD4F05">
      <w:pPr>
        <w:pStyle w:val="ConsPlusNormal"/>
        <w:ind w:firstLine="540"/>
        <w:jc w:val="both"/>
      </w:pPr>
      <w:r>
        <w:t>списков участников мероприятий;</w:t>
      </w:r>
    </w:p>
    <w:p w:rsidR="00AD4F05" w:rsidRDefault="00AD4F05">
      <w:pPr>
        <w:pStyle w:val="ConsPlusNormal"/>
        <w:ind w:firstLine="540"/>
        <w:jc w:val="both"/>
      </w:pPr>
      <w:r>
        <w:t>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lastRenderedPageBreak/>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jc w:val="both"/>
      </w:pPr>
      <w:r>
        <w:t xml:space="preserve">(п. 2.3.9 в ред. </w:t>
      </w:r>
      <w:hyperlink r:id="rId61"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2.3.10. Субсидия на финансовое обеспечение выполнения государственного задания предоставляется Краевому центру кадров культуры на проведение краевого форума достижений детей Красноярского края, одаренных в области культуры и искусства.</w:t>
      </w:r>
    </w:p>
    <w:p w:rsidR="00AD4F05" w:rsidRDefault="00AD4F05">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 xml:space="preserve">Абзац исключен. - </w:t>
      </w:r>
      <w:hyperlink r:id="rId63" w:history="1">
        <w:r>
          <w:rPr>
            <w:color w:val="0000FF"/>
          </w:rPr>
          <w:t>Постановление</w:t>
        </w:r>
      </w:hyperlink>
      <w:r>
        <w:t xml:space="preserve"> Правительства Красноярского края от 25.10.2011 N 639-п.</w:t>
      </w:r>
    </w:p>
    <w:p w:rsidR="00AD4F05" w:rsidRDefault="00AD4F05">
      <w:pPr>
        <w:pStyle w:val="ConsPlusNormal"/>
        <w:ind w:firstLine="540"/>
        <w:jc w:val="both"/>
      </w:pPr>
      <w:r>
        <w:t>Положение о проведении краевого форума достижений детей Красноярского края, одаренных в области культуры и искусства, утверждается министерством культуры Красноярского края.</w:t>
      </w:r>
    </w:p>
    <w:p w:rsidR="00AD4F05" w:rsidRDefault="00AD4F05">
      <w:pPr>
        <w:pStyle w:val="ConsPlusNormal"/>
        <w:ind w:firstLine="540"/>
        <w:jc w:val="both"/>
      </w:pPr>
      <w:r>
        <w:t>Краевой центр кадров культуры в течение месяца после проведения мероприятия, но не позднее 15 января очередного финансового года представляет в министерство культуры Красноярского края подписанный руководителем учреждения отчет об исполнении программного мероприятия с приложением заверенных надлежащим образом копий следующих документов:</w:t>
      </w:r>
    </w:p>
    <w:p w:rsidR="00AD4F05" w:rsidRDefault="00AD4F05">
      <w:pPr>
        <w:pStyle w:val="ConsPlusNormal"/>
        <w:ind w:firstLine="540"/>
        <w:jc w:val="both"/>
      </w:pPr>
      <w:r>
        <w:t>списков участников мероприятий;</w:t>
      </w:r>
    </w:p>
    <w:p w:rsidR="00AD4F05" w:rsidRDefault="00AD4F05">
      <w:pPr>
        <w:pStyle w:val="ConsPlusNormal"/>
        <w:ind w:firstLine="540"/>
        <w:jc w:val="both"/>
      </w:pPr>
      <w:r>
        <w:t>контрактов или 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ind w:firstLine="540"/>
        <w:jc w:val="both"/>
      </w:pPr>
      <w:r>
        <w:t>2.3.11. Финансовые средства на проведение круглогодичных школ интеллектуального роста по физико-математическому, естественно-научному и гуманитарному направлениям, школы художественно-эстетического развития, школ спортивного мастерства для одаренных детей Красноярского края предоставляются следующим подведомственным министерству образования и науки Красноярского края учреждениям:</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"Енисейский педагогический колледж";</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"Ачинский педагогический колледж";</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"Минусинский педагогический колледж имени А.С. Пушкина";</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"Таймырский колледж";</w:t>
      </w:r>
    </w:p>
    <w:p w:rsidR="00AD4F05" w:rsidRDefault="00AD4F05">
      <w:pPr>
        <w:pStyle w:val="ConsPlusNormal"/>
        <w:ind w:firstLine="540"/>
        <w:jc w:val="both"/>
      </w:pPr>
      <w:r>
        <w:t>краевому государственному бюджетному образовательному учреждению среднего профессионального образования (среднему специальному учебному заведению) "Красноярский педагогический колледж N 1 им. М. Горького";</w:t>
      </w:r>
    </w:p>
    <w:p w:rsidR="00AD4F05" w:rsidRDefault="00AD4F05">
      <w:pPr>
        <w:pStyle w:val="ConsPlusNormal"/>
        <w:ind w:firstLine="540"/>
        <w:jc w:val="both"/>
      </w:pPr>
      <w:r>
        <w:t>Финансовое обеспечение на реализацию настоящего мероприятия предоставляется в форме субсидий краевым государственным бюджетным образовательным учреждениям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науки Красноярского края и краевыми государственными бюджетными образовательными учреждениями.</w:t>
      </w:r>
    </w:p>
    <w:p w:rsidR="00AD4F05" w:rsidRDefault="00AD4F05">
      <w:pPr>
        <w:pStyle w:val="ConsPlusNormal"/>
        <w:ind w:firstLine="540"/>
        <w:jc w:val="both"/>
      </w:pPr>
      <w:r>
        <w:t>В срок до 1 декабря текущего финансового года краевые государственные бюджетные образовательные учреждения представляют в министерство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AD4F05" w:rsidRDefault="00AD4F05">
      <w:pPr>
        <w:pStyle w:val="ConsPlusNormal"/>
        <w:ind w:firstLine="540"/>
        <w:jc w:val="both"/>
      </w:pPr>
      <w:r>
        <w:t>списков участников мероприятий;</w:t>
      </w:r>
    </w:p>
    <w:p w:rsidR="00AD4F05" w:rsidRDefault="00AD4F05">
      <w:pPr>
        <w:pStyle w:val="ConsPlusNormal"/>
        <w:ind w:firstLine="540"/>
        <w:jc w:val="both"/>
      </w:pPr>
      <w:r>
        <w:lastRenderedPageBreak/>
        <w:t>контрактов или 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ind w:firstLine="540"/>
        <w:jc w:val="both"/>
      </w:pPr>
      <w:r>
        <w:t>Положение о проведении круглогодичных школ интеллектуального роста для одаренных детей по физико-математическому, естественно-научному и гуманитарному направлениям разрабатывает создаваемый на базе Института повышения квалификации краевой центр по работе с одаренными детьми (далее - краевой центр по работе с одаренными детьми) и утверждается приказом министерства образования и науки Красноярского края. Отбор программ для круглогодичных школ интеллектуального роста для одаренных детей осуществляется на конкурсной основе комиссией по проведению конкурсного отбора программ дополнительного образования для круглогодичных школ интеллектуального роста, состав которой утверждается приказом министерства образования и науки Красноярского края. Критерии и порядок конкурсного отбора программ разрабатываются Институтом повышения квалификации и утверждаются министерством образования и науки Красноярского края.</w:t>
      </w:r>
    </w:p>
    <w:p w:rsidR="00AD4F05" w:rsidRDefault="00AD4F05">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28.09.2012 N 501-п)</w:t>
      </w:r>
    </w:p>
    <w:p w:rsidR="00AD4F05" w:rsidRDefault="00AD4F05">
      <w:pPr>
        <w:pStyle w:val="ConsPlusNormal"/>
        <w:ind w:firstLine="540"/>
        <w:jc w:val="both"/>
      </w:pPr>
      <w:r>
        <w:t>Программу и положение о проведении круглогодичной школы спортивного мастерства для одаренных детей Красноярского края разрабатывает краевой институт повышения квалификации работников ФКС.</w:t>
      </w:r>
    </w:p>
    <w:p w:rsidR="00AD4F05" w:rsidRDefault="00AD4F05">
      <w:pPr>
        <w:pStyle w:val="ConsPlusNormal"/>
        <w:ind w:firstLine="540"/>
        <w:jc w:val="both"/>
      </w:pPr>
      <w:r>
        <w:t>Программу и положение о проведении школ художественно-эстетического развития для одаренных детей разрабатывает создаваемый на базе Краевого центра кадров культуры центр ресурсного обеспечения работы с детьми, одаренными в области культуры и искусства.</w:t>
      </w:r>
    </w:p>
    <w:p w:rsidR="00AD4F05" w:rsidRDefault="00AD4F05">
      <w:pPr>
        <w:pStyle w:val="ConsPlusNormal"/>
        <w:jc w:val="both"/>
      </w:pPr>
      <w:r>
        <w:t xml:space="preserve">(п. 2.3.11 в ред. </w:t>
      </w:r>
      <w:hyperlink r:id="rId65"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2.3.12. Субсидии на проведение круглогодичных школ интеллектуального роста по физико-математическому, естественно-научному и гуманитарному направлениям, школ художественно-эстетического развития, школ спортивного мастерства для одаренных детей края предоставляются Канскому педагогическому колледжу и Школе космонавтики.</w:t>
      </w:r>
    </w:p>
    <w:p w:rsidR="00AD4F05" w:rsidRDefault="00AD4F05">
      <w:pPr>
        <w:pStyle w:val="ConsPlusNormal"/>
        <w:ind w:firstLine="540"/>
        <w:jc w:val="both"/>
      </w:pPr>
      <w:r>
        <w:t>Субсидии Канскому педагогическому колледжу и Школе космонавтики предоставляются на основании соглашений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заключенных между министерством образования и науки Красноярского края и краевыми государственными автономными образовательными учреждениями в рамках программ развития краевых государственных автономных учреждений.</w:t>
      </w:r>
    </w:p>
    <w:p w:rsidR="00AD4F05" w:rsidRDefault="00AD4F05">
      <w:pPr>
        <w:pStyle w:val="ConsPlusNormal"/>
        <w:ind w:firstLine="540"/>
        <w:jc w:val="both"/>
      </w:pPr>
      <w:r>
        <w:t>В срок до 1 декабря текущего финансового года краевые государственные автономные образовательные учреждения представляют в министерство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AD4F05" w:rsidRDefault="00AD4F05">
      <w:pPr>
        <w:pStyle w:val="ConsPlusNormal"/>
        <w:ind w:firstLine="540"/>
        <w:jc w:val="both"/>
      </w:pPr>
      <w:r>
        <w:t>списков участников мероприятий;</w:t>
      </w:r>
    </w:p>
    <w:p w:rsidR="00AD4F05" w:rsidRDefault="00AD4F05">
      <w:pPr>
        <w:pStyle w:val="ConsPlusNormal"/>
        <w:ind w:firstLine="540"/>
        <w:jc w:val="both"/>
      </w:pPr>
      <w:r>
        <w:t>контрактов или 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ind w:firstLine="540"/>
        <w:jc w:val="both"/>
      </w:pPr>
      <w:r>
        <w:t xml:space="preserve">Положение о проведении круглогодичных школ интеллектуального роста для одаренных детей по физико-математическому, естественно-научному и гуманитарному направлениям разрабатывает создаваемый на базе Института повышения квалификации краевой центр по работе с одаренными детьми (далее - краевой центр по работе с одаренными детьми) и утверждается приказом министерства образования и науки Красноярского края. Отбор программ для круглогодичных школ интеллектуального роста для одаренных детей осуществляется на конкурсной основе комиссией по проведению конкурсного отбора программ дополнительного образования для круглогодичных школ интеллектуального роста, состав которой утверждается приказом министерства образования и науки Красноярского края. Критерии и порядок конкурсного отбора программ разрабатываются Институтом повышения квалификации и утверждаются </w:t>
      </w:r>
      <w:r>
        <w:lastRenderedPageBreak/>
        <w:t>министерством образования и науки Красноярского края.</w:t>
      </w:r>
    </w:p>
    <w:p w:rsidR="00AD4F05" w:rsidRDefault="00AD4F05">
      <w:pPr>
        <w:pStyle w:val="ConsPlusNormal"/>
        <w:jc w:val="both"/>
      </w:pPr>
      <w:r>
        <w:t xml:space="preserve">(в ред. </w:t>
      </w:r>
      <w:hyperlink r:id="rId66" w:history="1">
        <w:r>
          <w:rPr>
            <w:color w:val="0000FF"/>
          </w:rPr>
          <w:t>Постановления</w:t>
        </w:r>
      </w:hyperlink>
      <w:r>
        <w:t xml:space="preserve"> Правительства Красноярского края от 28.09.2012 N 501-п)</w:t>
      </w:r>
    </w:p>
    <w:p w:rsidR="00AD4F05" w:rsidRDefault="00AD4F05">
      <w:pPr>
        <w:pStyle w:val="ConsPlusNormal"/>
        <w:ind w:firstLine="540"/>
        <w:jc w:val="both"/>
      </w:pPr>
      <w:r>
        <w:t>Программы и положение о проведении круглогодичных школ спортивного мастерства для одаренных детей Красноярского края разрабатывает краевой институт повышения квалификации работников ФКС.</w:t>
      </w:r>
    </w:p>
    <w:p w:rsidR="00AD4F05" w:rsidRDefault="00AD4F05">
      <w:pPr>
        <w:pStyle w:val="ConsPlusNormal"/>
        <w:ind w:firstLine="540"/>
        <w:jc w:val="both"/>
      </w:pPr>
      <w:r>
        <w:t>Программы и положение о проведении школ художественно-эстетического развития для одаренных детей разрабатывает создаваемый на базе Красноярского краевого научно-учебного центра кадров культуры центр ресурсного обеспечения работы с детьми, одаренными в области культуры и искусства.</w:t>
      </w:r>
    </w:p>
    <w:p w:rsidR="00AD4F05" w:rsidRDefault="00AD4F05">
      <w:pPr>
        <w:pStyle w:val="ConsPlusNormal"/>
        <w:jc w:val="both"/>
      </w:pPr>
      <w:r>
        <w:t xml:space="preserve">(п. 2.3.12 в ред. </w:t>
      </w:r>
      <w:hyperlink r:id="rId67"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2.3.13. Финансовые средства на проведение школьной сессии физико-математического отделения предоставляются Заочной естественно-научной школе при СФУ.</w:t>
      </w:r>
    </w:p>
    <w:p w:rsidR="00AD4F05" w:rsidRDefault="00AD4F05">
      <w:pPr>
        <w:pStyle w:val="ConsPlusNormal"/>
        <w:ind w:firstLine="540"/>
        <w:jc w:val="both"/>
      </w:pPr>
      <w:r>
        <w:t>Финансовое обеспечение на реализацию мероприятия предоставляется в форме субсидий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науки Красноярского края и Заочной естественно-научной школой при СФУ.</w:t>
      </w:r>
    </w:p>
    <w:p w:rsidR="00AD4F05" w:rsidRDefault="00AD4F05">
      <w:pPr>
        <w:pStyle w:val="ConsPlusNormal"/>
        <w:ind w:firstLine="540"/>
        <w:jc w:val="both"/>
      </w:pPr>
      <w:r>
        <w:t>Программу и положение о проведении школьной сессии физико-математического отделения Заочной естественно-научной школы при СФУ разрабатывает Заочная естественно-научная школа при СФУ.</w:t>
      </w:r>
    </w:p>
    <w:p w:rsidR="00AD4F05" w:rsidRDefault="00AD4F05">
      <w:pPr>
        <w:pStyle w:val="ConsPlusNormal"/>
        <w:ind w:firstLine="540"/>
        <w:jc w:val="both"/>
      </w:pPr>
      <w:r>
        <w:t>Заочная естественно-научная школа при СФУ в срок до 1 декабря текущего финансового года представляет в министерство образования и науки Красноярского края подписанный руководителем учреждения отчет об исполнении программных мероприятий с приложением заверенных им копий следующих документов:</w:t>
      </w:r>
    </w:p>
    <w:p w:rsidR="00AD4F05" w:rsidRDefault="00AD4F05">
      <w:pPr>
        <w:pStyle w:val="ConsPlusNormal"/>
        <w:ind w:firstLine="540"/>
        <w:jc w:val="both"/>
      </w:pPr>
      <w:r>
        <w:t>списков участников мероприятий;</w:t>
      </w:r>
    </w:p>
    <w:p w:rsidR="00AD4F05" w:rsidRDefault="00AD4F05">
      <w:pPr>
        <w:pStyle w:val="ConsPlusNormal"/>
        <w:ind w:firstLine="540"/>
        <w:jc w:val="both"/>
      </w:pPr>
      <w:r>
        <w:t>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jc w:val="both"/>
      </w:pPr>
      <w:r>
        <w:t xml:space="preserve">(п. 2.3.13 в ред. </w:t>
      </w:r>
      <w:hyperlink r:id="rId68"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2.3.14. Субсидия на цели, не связанные с финансовым обеспечением выполнения государственного задания на оказание государственных услуг, предоставляется Краевому государственному бюджетному образовательному учреждению среднего профессионального образования "Красноярский колледж искусств имени П.И. Иванова-Радкевича" (далее - Колледж искусств) на приобретение музыкальных инструментов.</w:t>
      </w:r>
    </w:p>
    <w:p w:rsidR="00AD4F05" w:rsidRDefault="00AD4F05">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 xml:space="preserve">Финансирование мероприятия осуществляется на основании государственных контрактов, заключенных в соответствии с Федеральным </w:t>
      </w:r>
      <w:hyperlink r:id="rId70"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AD4F05" w:rsidRDefault="00AD4F05">
      <w:pPr>
        <w:pStyle w:val="ConsPlusNormal"/>
        <w:ind w:firstLine="540"/>
        <w:jc w:val="both"/>
      </w:pPr>
      <w:r>
        <w:t>Перечень приобретаемых музыкальных инструментов, а также сметы расходов на их приобретение утверждаются министерством культуры Красноярского края.</w:t>
      </w:r>
    </w:p>
    <w:p w:rsidR="00AD4F05" w:rsidRDefault="00AD4F05">
      <w:pPr>
        <w:pStyle w:val="ConsPlusNormal"/>
        <w:ind w:firstLine="540"/>
        <w:jc w:val="both"/>
      </w:pPr>
      <w:r>
        <w:t>Колледж искусств в срок до 1 декабря текущего финансового года представляет в министерство культуры Красноярского края подписанный руководителем учреждения отчет об исполнении программного мероприятия с приложением заверенных надлежащим образом копий следующих документов:</w:t>
      </w:r>
    </w:p>
    <w:p w:rsidR="00AD4F05" w:rsidRDefault="00AD4F05">
      <w:pPr>
        <w:pStyle w:val="ConsPlusNormal"/>
        <w:ind w:firstLine="540"/>
        <w:jc w:val="both"/>
      </w:pPr>
      <w:r>
        <w:t>контрактов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приема-передачи оборудования;</w:t>
      </w:r>
    </w:p>
    <w:p w:rsidR="00AD4F05" w:rsidRDefault="00AD4F05">
      <w:pPr>
        <w:pStyle w:val="ConsPlusNormal"/>
        <w:ind w:firstLine="540"/>
        <w:jc w:val="both"/>
      </w:pPr>
      <w:r>
        <w:t>платежных поручений, подтверждающих оплату товаров.</w:t>
      </w:r>
    </w:p>
    <w:p w:rsidR="00AD4F05" w:rsidRDefault="00AD4F05">
      <w:pPr>
        <w:pStyle w:val="ConsPlusNormal"/>
        <w:ind w:firstLine="540"/>
        <w:jc w:val="both"/>
      </w:pPr>
      <w:r>
        <w:lastRenderedPageBreak/>
        <w:t>2.3.15. Министерство спорта, туризма и молодежной политики Красноярского края осуществляет финансовое обеспечение краевого государственного автономного образовательного учреждения среднего профессионального образования "Дивногорское училище (техникум) олимпийского резерва" (далее - Дивногорское училище олимпийского резерва) путем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с целью реализации мероприятия по приобретению спортивного оборудования, инвентаря, экипировки, одежды, обуви, учебной и учебно-методической литературы для материально-технического оснащения создаваемого центра олимпийской подготовки спортивно одаренных детей в рамках программы развития учреждения (</w:t>
      </w:r>
      <w:hyperlink w:anchor="P1329" w:history="1">
        <w:r>
          <w:rPr>
            <w:color w:val="0000FF"/>
          </w:rPr>
          <w:t>пункт 3.2</w:t>
        </w:r>
      </w:hyperlink>
      <w:r>
        <w:t xml:space="preserve"> мероприятий программы).</w:t>
      </w:r>
    </w:p>
    <w:p w:rsidR="00AD4F05" w:rsidRDefault="00AD4F05">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r>
        <w:t>Перечень приобретаемого спортивного оборудования, инвентаря, экипировки, одежды, обуви, учебной и учебно-методической литературы для материально-технического оснащения создаваемого центра олимпийской подготовки спортивно одаренных детей утверждается министерством спорта, туризма и молодежной политики Красноярского края.</w:t>
      </w:r>
    </w:p>
    <w:p w:rsidR="00AD4F05" w:rsidRDefault="00AD4F05">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r>
        <w:t>Дивногорское училище олимпийского резерва в срок до 1 декабря текущего финансового года представляет министерству спорта, туризма и молодежной политики Красноярского края отчет о выполнении программного мероприятия с приложением копий заверенных руководителем учреждения документов:</w:t>
      </w:r>
    </w:p>
    <w:p w:rsidR="00AD4F05" w:rsidRDefault="00AD4F05">
      <w:pPr>
        <w:pStyle w:val="ConsPlusNormal"/>
        <w:ind w:firstLine="540"/>
        <w:jc w:val="both"/>
      </w:pPr>
      <w:r>
        <w:t>договоров на поставку товаров;</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платежных поручений, подтверждающих оплату товаров;</w:t>
      </w:r>
    </w:p>
    <w:p w:rsidR="00AD4F05" w:rsidRDefault="00AD4F05">
      <w:pPr>
        <w:pStyle w:val="ConsPlusNormal"/>
        <w:ind w:firstLine="540"/>
        <w:jc w:val="both"/>
      </w:pPr>
      <w:r>
        <w:t>иных документов, подтверждающих произведенные расходы.</w:t>
      </w:r>
    </w:p>
    <w:p w:rsidR="00AD4F05" w:rsidRDefault="00AD4F05">
      <w:pPr>
        <w:pStyle w:val="ConsPlusNormal"/>
        <w:jc w:val="both"/>
      </w:pPr>
      <w:r>
        <w:t xml:space="preserve">(п. 2.3.15 в ред. </w:t>
      </w:r>
      <w:hyperlink r:id="rId73"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2.3.16. Министерство спорта, туризма и молодежной политики Красноярского края осуществляет финансовое обеспечение краевого государственного автономного учреждения "Центр спортивной подготовки" путем предоставления субсидии из краевого бюджета на возмещение нормативных затрат, связанных с оказанием им в соответствии с государственным заданием государственных услуг (выполнением работ), с целью реализации мероприятия по приобретению экипировки, организации участия спортивно одаренных детей края и сопровождающих их лиц (тренеров, врачей, администраторов команд) во всероссийских и международных соревнованиях и сборах (</w:t>
      </w:r>
      <w:hyperlink w:anchor="P1370" w:history="1">
        <w:r>
          <w:rPr>
            <w:color w:val="0000FF"/>
          </w:rPr>
          <w:t>пункт 4.1</w:t>
        </w:r>
      </w:hyperlink>
      <w:r>
        <w:t xml:space="preserve"> мероприятий программы).</w:t>
      </w:r>
    </w:p>
    <w:p w:rsidR="00AD4F05" w:rsidRDefault="00AD4F05">
      <w:pPr>
        <w:pStyle w:val="ConsPlusNormal"/>
        <w:ind w:firstLine="540"/>
        <w:jc w:val="both"/>
      </w:pPr>
      <w:r>
        <w:t>Право на участие спортивно одаренных детей во всероссийских и международных соревнованиях и сборах (далее - Мероприятия) получают члены спортивных сборных команд Красноярского края по видам спорта на мероприятия, включенные в Единый календарный план всероссийских и международных спортивных мероприятий.</w:t>
      </w:r>
    </w:p>
    <w:p w:rsidR="00AD4F05" w:rsidRDefault="00AD4F05">
      <w:pPr>
        <w:pStyle w:val="ConsPlusNormal"/>
        <w:ind w:firstLine="540"/>
        <w:jc w:val="both"/>
      </w:pPr>
      <w:r>
        <w:t xml:space="preserve">Составы спортивных сборных команд формируются в соответствии с </w:t>
      </w:r>
      <w:hyperlink r:id="rId74" w:history="1">
        <w:r>
          <w:rPr>
            <w:color w:val="0000FF"/>
          </w:rPr>
          <w:t>Приказом</w:t>
        </w:r>
      </w:hyperlink>
      <w:r>
        <w:t xml:space="preserve"> министерства спорта, туризма и молодежной политики Красноярского края от 19.11.2009 N 175п "Об утверждении спортивных сборных команд Красноярского края".</w:t>
      </w:r>
    </w:p>
    <w:p w:rsidR="00AD4F05" w:rsidRDefault="00AD4F05">
      <w:pPr>
        <w:pStyle w:val="ConsPlusNormal"/>
        <w:ind w:firstLine="540"/>
        <w:jc w:val="both"/>
      </w:pPr>
      <w:r>
        <w:t>Центр спортивной подготовки не позднее 15 января очередного финансового года представляет министерству спорта, туризма и молодежной политики Красноярского края отчет об исполнении программного мероприятия с приложением заверенных руководителем учреждения копий документов:</w:t>
      </w:r>
    </w:p>
    <w:p w:rsidR="00AD4F05" w:rsidRDefault="00AD4F05">
      <w:pPr>
        <w:pStyle w:val="ConsPlusNormal"/>
        <w:ind w:firstLine="540"/>
        <w:jc w:val="both"/>
      </w:pPr>
      <w:r>
        <w:t>списков участников Мероприятий;</w:t>
      </w:r>
    </w:p>
    <w:p w:rsidR="00AD4F05" w:rsidRDefault="00AD4F05">
      <w:pPr>
        <w:pStyle w:val="ConsPlusNormal"/>
        <w:ind w:firstLine="540"/>
        <w:jc w:val="both"/>
      </w:pPr>
      <w:r>
        <w:t>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(оказанных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ind w:firstLine="540"/>
        <w:jc w:val="both"/>
      </w:pPr>
      <w:r>
        <w:t>документов, подтверждающих транспортные расходы;</w:t>
      </w:r>
    </w:p>
    <w:p w:rsidR="00AD4F05" w:rsidRDefault="00AD4F05">
      <w:pPr>
        <w:pStyle w:val="ConsPlusNormal"/>
        <w:ind w:firstLine="540"/>
        <w:jc w:val="both"/>
      </w:pPr>
      <w:r>
        <w:t xml:space="preserve">документов, подтверждающих расходы на командирование по территории Российской Федерации и за пределами территории Российской Федерации, необходимых для сдачи </w:t>
      </w:r>
      <w:r>
        <w:lastRenderedPageBreak/>
        <w:t>авансового отчета;</w:t>
      </w:r>
    </w:p>
    <w:p w:rsidR="00AD4F05" w:rsidRDefault="00AD4F05">
      <w:pPr>
        <w:pStyle w:val="ConsPlusNormal"/>
        <w:ind w:firstLine="540"/>
        <w:jc w:val="both"/>
      </w:pPr>
      <w:r>
        <w:t>иных документов, подтверждающих произведенные расходы.</w:t>
      </w:r>
    </w:p>
    <w:p w:rsidR="00AD4F05" w:rsidRDefault="00AD4F05">
      <w:pPr>
        <w:pStyle w:val="ConsPlusNormal"/>
        <w:jc w:val="both"/>
      </w:pPr>
      <w:r>
        <w:t xml:space="preserve">(п. 2.3.16 в ред. </w:t>
      </w:r>
      <w:hyperlink r:id="rId75" w:history="1">
        <w:r>
          <w:rPr>
            <w:color w:val="0000FF"/>
          </w:rPr>
          <w:t>Постановления</w:t>
        </w:r>
      </w:hyperlink>
      <w:r>
        <w:t xml:space="preserve"> Правительства Красноярского края от 25.10.2011 N 639-п)</w:t>
      </w:r>
    </w:p>
    <w:p w:rsidR="00AD4F05" w:rsidRDefault="00AD4F05">
      <w:pPr>
        <w:pStyle w:val="ConsPlusNormal"/>
        <w:ind w:firstLine="540"/>
        <w:jc w:val="both"/>
      </w:pPr>
      <w:r>
        <w:t>2.3.17. Организация участия одаренных детей края во всероссийских и международных интеллектуальных, спортивных и творческих конкурсах, олимпиадах и соревнованиях осуществляется путем предоставления субсидий Школе космонавтики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с министерством образования и науки Красноярского края в рамках программы развития краевого государственного автономного учреждения.</w:t>
      </w:r>
    </w:p>
    <w:p w:rsidR="00AD4F05" w:rsidRDefault="00AD4F05">
      <w:pPr>
        <w:pStyle w:val="ConsPlusNormal"/>
        <w:ind w:firstLine="540"/>
        <w:jc w:val="both"/>
      </w:pPr>
      <w:r>
        <w:t>Списки участников мероприятий, проводимых за пределами края, включенных в Перечень олимпиад школьников, утвержденный приказом Министерства образования и науки Российской Федерации, Календарь всероссийских массовых мероприятий с обучающимися (далее - Мероприятия), утверждаются приказом министерства образования и науки Красноярского края.</w:t>
      </w:r>
    </w:p>
    <w:p w:rsidR="00AD4F05" w:rsidRDefault="00AD4F05">
      <w:pPr>
        <w:pStyle w:val="ConsPlusNormal"/>
        <w:ind w:firstLine="540"/>
        <w:jc w:val="both"/>
      </w:pPr>
      <w:r>
        <w:t>Предложения в списки участников Мероприятий и предложения по кандидатурам для сопровождения участников Мероприятий подготавливает рабочая группа по формированию списков участников конкурсных мероприятий за пределами Красноярского края (далее - рабочая группа) с учетом заявок муниципальных органов управления образованием, организаторов региональных этапов Мероприятий, краевых учреждений дополнительного и общего образования.</w:t>
      </w:r>
    </w:p>
    <w:p w:rsidR="00AD4F05" w:rsidRDefault="00AD4F05">
      <w:pPr>
        <w:pStyle w:val="ConsPlusNormal"/>
        <w:ind w:firstLine="540"/>
        <w:jc w:val="both"/>
      </w:pPr>
      <w:r>
        <w:t>Рабочая группа формируется министерством образования и науки Красноярского края из числа наиболее квалифицированных специалистов в области образования, культуры, науки, техники, туризма и спорта в количестве не менее 5 человек.</w:t>
      </w:r>
    </w:p>
    <w:p w:rsidR="00AD4F05" w:rsidRDefault="00AD4F05">
      <w:pPr>
        <w:pStyle w:val="ConsPlusNormal"/>
        <w:ind w:firstLine="540"/>
        <w:jc w:val="both"/>
      </w:pPr>
      <w:r>
        <w:t>Положение о рабочей группе и ее состав утверждаются приказом министерства образования и науки Красноярского края.</w:t>
      </w:r>
    </w:p>
    <w:p w:rsidR="00AD4F05" w:rsidRDefault="00AD4F05">
      <w:pPr>
        <w:pStyle w:val="ConsPlusNormal"/>
        <w:ind w:firstLine="540"/>
        <w:jc w:val="both"/>
      </w:pPr>
      <w:r>
        <w:t>Организацию деятельности рабочей группы осуществляет ресурсный центр по работе с одаренными детьми краевого государственного автономного образовательного учреждения дополнительного профессионального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 (далее - Центр).</w:t>
      </w:r>
    </w:p>
    <w:p w:rsidR="00AD4F05" w:rsidRDefault="00AD4F05">
      <w:pPr>
        <w:pStyle w:val="ConsPlusNormal"/>
        <w:ind w:firstLine="540"/>
        <w:jc w:val="both"/>
      </w:pPr>
      <w:r>
        <w:t>Заявки на участие во всероссийских интеллектуальных и творческих конкурсных мероприятиях направляются в Центр не менее чем за 14 дней до начала Мероприятия.</w:t>
      </w:r>
    </w:p>
    <w:p w:rsidR="00AD4F05" w:rsidRDefault="00AD4F05">
      <w:pPr>
        <w:pStyle w:val="ConsPlusNormal"/>
        <w:ind w:firstLine="540"/>
        <w:jc w:val="both"/>
      </w:pPr>
      <w:r>
        <w:t>Заявки на участие в спортивных и туристских соревнованиях, слетах направляются в Центр не менее чем за 20 дней до начала Мероприятия.</w:t>
      </w:r>
    </w:p>
    <w:p w:rsidR="00AD4F05" w:rsidRDefault="00AD4F05">
      <w:pPr>
        <w:pStyle w:val="ConsPlusNormal"/>
        <w:ind w:firstLine="540"/>
        <w:jc w:val="both"/>
      </w:pPr>
      <w:r>
        <w:t>В случае получения вызова на Мероприятие позднее чем за 20 дней до начала Мероприятия, заявка на участие направляется в Центр в течение 3 рабочих дней после получения вызова.</w:t>
      </w:r>
    </w:p>
    <w:p w:rsidR="00AD4F05" w:rsidRDefault="00AD4F05">
      <w:pPr>
        <w:pStyle w:val="ConsPlusNormal"/>
        <w:ind w:firstLine="540"/>
        <w:jc w:val="both"/>
      </w:pPr>
      <w:r>
        <w:t>Заявки на участие в международных интеллектуальных и творческих конкурсных мероприятиях направляются в Центр не менее чем за 60 дней до начала Мероприятия.</w:t>
      </w:r>
    </w:p>
    <w:p w:rsidR="00AD4F05" w:rsidRDefault="00AD4F05">
      <w:pPr>
        <w:pStyle w:val="ConsPlusNormal"/>
        <w:ind w:firstLine="540"/>
        <w:jc w:val="both"/>
      </w:pPr>
      <w:r>
        <w:t>Заявка на участие во всероссийских и международных интеллектуальных, спортивных и творческих конкурсных мероприятиях должна содержать следующую информацию:</w:t>
      </w:r>
    </w:p>
    <w:p w:rsidR="00AD4F05" w:rsidRDefault="00AD4F05">
      <w:pPr>
        <w:pStyle w:val="ConsPlusNormal"/>
        <w:ind w:firstLine="540"/>
        <w:jc w:val="both"/>
      </w:pPr>
      <w:r>
        <w:t>наименование Мероприятия;</w:t>
      </w:r>
    </w:p>
    <w:p w:rsidR="00AD4F05" w:rsidRDefault="00AD4F05">
      <w:pPr>
        <w:pStyle w:val="ConsPlusNormal"/>
        <w:ind w:firstLine="540"/>
        <w:jc w:val="both"/>
      </w:pPr>
      <w:r>
        <w:t>фамилия, имя, отчество кандидата;</w:t>
      </w:r>
    </w:p>
    <w:p w:rsidR="00AD4F05" w:rsidRDefault="00AD4F05">
      <w:pPr>
        <w:pStyle w:val="ConsPlusNormal"/>
        <w:ind w:firstLine="540"/>
        <w:jc w:val="both"/>
      </w:pPr>
      <w:r>
        <w:t>полный домашний адрес кандидата (индекс, город, район, поселок, улица, дом);</w:t>
      </w:r>
    </w:p>
    <w:p w:rsidR="00AD4F05" w:rsidRDefault="00AD4F05">
      <w:pPr>
        <w:pStyle w:val="ConsPlusNormal"/>
        <w:ind w:firstLine="540"/>
        <w:jc w:val="both"/>
      </w:pPr>
      <w:r>
        <w:t>контактный телефон кандидата;</w:t>
      </w:r>
    </w:p>
    <w:p w:rsidR="00AD4F05" w:rsidRDefault="00AD4F05">
      <w:pPr>
        <w:pStyle w:val="ConsPlusNormal"/>
        <w:ind w:firstLine="540"/>
        <w:jc w:val="both"/>
      </w:pPr>
      <w:r>
        <w:t>наименование образовательного учреждения и класса, в котором обучается кандидат;</w:t>
      </w:r>
    </w:p>
    <w:p w:rsidR="00AD4F05" w:rsidRDefault="00AD4F05">
      <w:pPr>
        <w:pStyle w:val="ConsPlusNormal"/>
        <w:ind w:firstLine="540"/>
        <w:jc w:val="both"/>
      </w:pPr>
      <w:r>
        <w:t>адрес, телефон контактного лица образовательного учреждения, в котором обучается кандидат;</w:t>
      </w:r>
    </w:p>
    <w:p w:rsidR="00AD4F05" w:rsidRDefault="00AD4F05">
      <w:pPr>
        <w:pStyle w:val="ConsPlusNormal"/>
        <w:ind w:firstLine="540"/>
        <w:jc w:val="both"/>
      </w:pPr>
      <w:r>
        <w:t>паспортные данные кандидата (или данные свидетельства о рождении в случае, если кандидат не достиг возраста 14 лет) и дата рождения.</w:t>
      </w:r>
    </w:p>
    <w:p w:rsidR="00AD4F05" w:rsidRDefault="00AD4F05">
      <w:pPr>
        <w:pStyle w:val="ConsPlusNormal"/>
        <w:ind w:firstLine="540"/>
        <w:jc w:val="both"/>
      </w:pPr>
      <w:r>
        <w:t>К заявке на участие во всероссийских и международных интеллектуальных, спортивных и творческих конкурсных мероприятиях прилагаются:</w:t>
      </w:r>
    </w:p>
    <w:p w:rsidR="00AD4F05" w:rsidRDefault="00AD4F05">
      <w:pPr>
        <w:pStyle w:val="ConsPlusNormal"/>
        <w:ind w:firstLine="540"/>
        <w:jc w:val="both"/>
      </w:pPr>
      <w:r>
        <w:t>смета расходов для организации поездки;</w:t>
      </w:r>
    </w:p>
    <w:p w:rsidR="00AD4F05" w:rsidRDefault="00AD4F05">
      <w:pPr>
        <w:pStyle w:val="ConsPlusNormal"/>
        <w:ind w:firstLine="540"/>
        <w:jc w:val="both"/>
      </w:pPr>
      <w:r>
        <w:t>информация о кандидатуре для сопровождения участников Мероприятия (фамилия, имя, отчество, место работы, должность, контактный телефон, паспортные данные (ксерокопия), банковские реквизиты для перечисления денежных средств, ИНН).</w:t>
      </w:r>
    </w:p>
    <w:p w:rsidR="00AD4F05" w:rsidRDefault="00AD4F05">
      <w:pPr>
        <w:pStyle w:val="ConsPlusNormal"/>
        <w:ind w:firstLine="540"/>
        <w:jc w:val="both"/>
      </w:pPr>
      <w:r>
        <w:lastRenderedPageBreak/>
        <w:t>К заявке на участие в интеллектуальных, спортивных и всероссийских творческих конкурсных мероприятиях также прилагаются следующие документы:</w:t>
      </w:r>
    </w:p>
    <w:p w:rsidR="00AD4F05" w:rsidRDefault="00AD4F05">
      <w:pPr>
        <w:pStyle w:val="ConsPlusNormal"/>
        <w:ind w:firstLine="540"/>
        <w:jc w:val="both"/>
      </w:pPr>
      <w:r>
        <w:t>официальный документ, подтверждающий достижение ребенком или коллективом (командой) наивысших результатов не ниже регионального уровня на указанном Мероприятии или аналогичных мероприятиях, проводимых в Красноярском крае, в дисциплинах и предметах, по которым проводится соревнование, за последние два года;</w:t>
      </w:r>
    </w:p>
    <w:p w:rsidR="00AD4F05" w:rsidRDefault="00AD4F05">
      <w:pPr>
        <w:pStyle w:val="ConsPlusNormal"/>
        <w:ind w:firstLine="540"/>
        <w:jc w:val="both"/>
      </w:pPr>
      <w:r>
        <w:t>положение о проведении Мероприятия или иной документ, регламентирующий проведение Мероприятия;</w:t>
      </w:r>
    </w:p>
    <w:p w:rsidR="00AD4F05" w:rsidRDefault="00AD4F05">
      <w:pPr>
        <w:pStyle w:val="ConsPlusNormal"/>
        <w:ind w:firstLine="540"/>
        <w:jc w:val="both"/>
      </w:pPr>
      <w:r>
        <w:t>рекомендации членов жюри или конкурсной комиссии регионального этапа Мероприятия (с описанием результатов участия команд Красноярского края в Мероприятии в предыдущие годы и дальнейших перспектив);</w:t>
      </w:r>
    </w:p>
    <w:p w:rsidR="00AD4F05" w:rsidRDefault="00AD4F05">
      <w:pPr>
        <w:pStyle w:val="ConsPlusNormal"/>
        <w:ind w:firstLine="540"/>
        <w:jc w:val="both"/>
      </w:pPr>
      <w:r>
        <w:t>письмо-ходатайство от краевых федераций по видам спорта (тренерских советов).</w:t>
      </w:r>
    </w:p>
    <w:p w:rsidR="00AD4F05" w:rsidRDefault="00AD4F05">
      <w:pPr>
        <w:pStyle w:val="ConsPlusNormal"/>
        <w:ind w:firstLine="540"/>
        <w:jc w:val="both"/>
      </w:pPr>
      <w:r>
        <w:t>К заявке на участие творческих коллективов в международных творческих конкурсных мероприятиях также прилагаются следующие документы:</w:t>
      </w:r>
    </w:p>
    <w:p w:rsidR="00AD4F05" w:rsidRDefault="00AD4F05">
      <w:pPr>
        <w:pStyle w:val="ConsPlusNormal"/>
        <w:ind w:firstLine="540"/>
        <w:jc w:val="both"/>
      </w:pPr>
      <w:r>
        <w:t>официальные документы, подтверждающие достижение наивысших результатов на всероссийских творческих конкурсах за последние 5 лет;</w:t>
      </w:r>
    </w:p>
    <w:p w:rsidR="00AD4F05" w:rsidRDefault="00AD4F05">
      <w:pPr>
        <w:pStyle w:val="ConsPlusNormal"/>
        <w:ind w:firstLine="540"/>
        <w:jc w:val="both"/>
      </w:pPr>
      <w:r>
        <w:t>официальные документы, подтверждающие достижение наивысших результатов в краевых конкурсах за последние три года;</w:t>
      </w:r>
    </w:p>
    <w:p w:rsidR="00AD4F05" w:rsidRDefault="00AD4F05">
      <w:pPr>
        <w:pStyle w:val="ConsPlusNormal"/>
        <w:ind w:firstLine="540"/>
        <w:jc w:val="both"/>
      </w:pPr>
      <w:r>
        <w:t>положение о проведении Мероприятия или иной документ, регламентирующий проведение Мероприятия;</w:t>
      </w:r>
    </w:p>
    <w:p w:rsidR="00AD4F05" w:rsidRDefault="00AD4F05">
      <w:pPr>
        <w:pStyle w:val="ConsPlusNormal"/>
        <w:ind w:firstLine="540"/>
        <w:jc w:val="both"/>
      </w:pPr>
      <w:r>
        <w:t>рекомендации членов жюри или конкурсной комиссии по итогам всероссийских конкурсных мероприятий, персональное приглашение коллектива или ходатайство для участия в Мероприятии;</w:t>
      </w:r>
    </w:p>
    <w:p w:rsidR="00AD4F05" w:rsidRDefault="00AD4F05">
      <w:pPr>
        <w:pStyle w:val="ConsPlusNormal"/>
        <w:ind w:firstLine="540"/>
        <w:jc w:val="both"/>
      </w:pPr>
      <w:r>
        <w:t>справку о деятельности творческого коллектива за последние пять лет, отражающую:</w:t>
      </w:r>
    </w:p>
    <w:p w:rsidR="00AD4F05" w:rsidRDefault="00AD4F05">
      <w:pPr>
        <w:pStyle w:val="ConsPlusNormal"/>
        <w:ind w:firstLine="540"/>
        <w:jc w:val="both"/>
      </w:pPr>
      <w:r>
        <w:t>награды коллектива (полное перечисление),</w:t>
      </w:r>
    </w:p>
    <w:p w:rsidR="00AD4F05" w:rsidRDefault="00AD4F05">
      <w:pPr>
        <w:pStyle w:val="ConsPlusNormal"/>
        <w:ind w:firstLine="540"/>
        <w:jc w:val="both"/>
      </w:pPr>
      <w:r>
        <w:t>деятельность коллектива на базе детского образовательного учреждения дополнительного или общего образования,</w:t>
      </w:r>
    </w:p>
    <w:p w:rsidR="00AD4F05" w:rsidRDefault="00AD4F05">
      <w:pPr>
        <w:pStyle w:val="ConsPlusNormal"/>
        <w:ind w:firstLine="540"/>
        <w:jc w:val="both"/>
      </w:pPr>
      <w:r>
        <w:t>представительскую деятельность коллектива на уровне края (гастрольные поездки, участие в массовых мероприятиях, передвижные выставки) с отзывами принимающих сторон,</w:t>
      </w:r>
    </w:p>
    <w:p w:rsidR="00AD4F05" w:rsidRDefault="00AD4F05">
      <w:pPr>
        <w:pStyle w:val="ConsPlusNormal"/>
        <w:ind w:firstLine="540"/>
        <w:jc w:val="both"/>
      </w:pPr>
      <w:r>
        <w:t>консультативно-методическую деятельность педагогов коллектива;</w:t>
      </w:r>
    </w:p>
    <w:p w:rsidR="00AD4F05" w:rsidRDefault="00AD4F05">
      <w:pPr>
        <w:pStyle w:val="ConsPlusNormal"/>
        <w:ind w:firstLine="540"/>
        <w:jc w:val="both"/>
      </w:pPr>
      <w:r>
        <w:t>публикации в средствах массовой информации о творческой деятельности коллектива.</w:t>
      </w:r>
    </w:p>
    <w:p w:rsidR="00AD4F05" w:rsidRDefault="00AD4F05">
      <w:pPr>
        <w:pStyle w:val="ConsPlusNormal"/>
        <w:ind w:firstLine="540"/>
        <w:jc w:val="both"/>
      </w:pPr>
      <w:r>
        <w:t>Основаниями для отказа в предоставлении средств на участие в Мероприятии являются:</w:t>
      </w:r>
    </w:p>
    <w:p w:rsidR="00AD4F05" w:rsidRDefault="00AD4F05">
      <w:pPr>
        <w:pStyle w:val="ConsPlusNormal"/>
        <w:ind w:firstLine="540"/>
        <w:jc w:val="both"/>
      </w:pPr>
      <w:r>
        <w:t>представление документов с недостоверной информацией;</w:t>
      </w:r>
    </w:p>
    <w:p w:rsidR="00AD4F05" w:rsidRDefault="00AD4F05">
      <w:pPr>
        <w:pStyle w:val="ConsPlusNormal"/>
        <w:ind w:firstLine="540"/>
        <w:jc w:val="both"/>
      </w:pPr>
      <w:r>
        <w:t>нарушение сроков подачи документов;</w:t>
      </w:r>
    </w:p>
    <w:p w:rsidR="00AD4F05" w:rsidRDefault="00AD4F05">
      <w:pPr>
        <w:pStyle w:val="ConsPlusNormal"/>
        <w:ind w:firstLine="540"/>
        <w:jc w:val="both"/>
      </w:pPr>
      <w:r>
        <w:t>представление неполного пакета документов;</w:t>
      </w:r>
    </w:p>
    <w:p w:rsidR="00AD4F05" w:rsidRDefault="00AD4F05">
      <w:pPr>
        <w:pStyle w:val="ConsPlusNormal"/>
        <w:ind w:firstLine="540"/>
        <w:jc w:val="both"/>
      </w:pPr>
      <w:r>
        <w:t>нарушение требований к оформлению документов.</w:t>
      </w:r>
    </w:p>
    <w:p w:rsidR="00AD4F05" w:rsidRDefault="00AD4F05">
      <w:pPr>
        <w:pStyle w:val="ConsPlusNormal"/>
        <w:ind w:firstLine="540"/>
        <w:jc w:val="both"/>
      </w:pPr>
      <w:r>
        <w:t>В срок до 20 декабря текущего финансового года Школа космонавтики представляет министерству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AD4F05" w:rsidRDefault="00AD4F05">
      <w:pPr>
        <w:pStyle w:val="ConsPlusNormal"/>
        <w:ind w:firstLine="540"/>
        <w:jc w:val="both"/>
      </w:pPr>
      <w:r>
        <w:t>списков участников Мероприятия;</w:t>
      </w:r>
    </w:p>
    <w:p w:rsidR="00AD4F05" w:rsidRDefault="00AD4F05">
      <w:pPr>
        <w:pStyle w:val="ConsPlusNormal"/>
        <w:ind w:firstLine="540"/>
        <w:jc w:val="both"/>
      </w:pPr>
      <w:r>
        <w:t>копий 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jc w:val="both"/>
      </w:pPr>
      <w:r>
        <w:t xml:space="preserve">(п. 2.3.17 в ред. </w:t>
      </w:r>
      <w:hyperlink r:id="rId76"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2.3.18. Получателем бюджетных средств на организацию участия детей Красноярского края, одаренных в области культуры и искусства (далее - одаренные дети), во всероссийских и международных творческих конкурсах за пределами края является министерство культуры Красноярского края.</w:t>
      </w:r>
    </w:p>
    <w:p w:rsidR="00AD4F05" w:rsidRDefault="00AD4F05">
      <w:pPr>
        <w:pStyle w:val="ConsPlusNormal"/>
        <w:ind w:firstLine="540"/>
        <w:jc w:val="both"/>
      </w:pPr>
      <w:r>
        <w:t>Отбор одаренных детей для участия во всероссийских и международных творческих конкурсах за пределами края осуществляется министерством культуры Красноярского края на конкурсной основе по предложению рабочей группы, создаваемой министерством культуры Красноярского края.</w:t>
      </w:r>
    </w:p>
    <w:p w:rsidR="00AD4F05" w:rsidRDefault="00AD4F05">
      <w:pPr>
        <w:pStyle w:val="ConsPlusNormal"/>
        <w:ind w:firstLine="540"/>
        <w:jc w:val="both"/>
      </w:pPr>
      <w:r>
        <w:lastRenderedPageBreak/>
        <w:t>Списки участников всероссийских и международных творческих конкурсов за пределами края утверждаются приказом министерства культуры Красноярского края.</w:t>
      </w:r>
    </w:p>
    <w:p w:rsidR="00AD4F05" w:rsidRDefault="00AD4F05">
      <w:pPr>
        <w:pStyle w:val="ConsPlusNormal"/>
        <w:ind w:firstLine="540"/>
        <w:jc w:val="both"/>
      </w:pPr>
      <w:r>
        <w:t>Критерии и порядок конкурсного отбора одаренных детей для участия во всероссийских и международных творческих конкурсах за пределами края определяются ежегодно приказом министерства культуры Красноярского края.</w:t>
      </w:r>
    </w:p>
    <w:p w:rsidR="00AD4F05" w:rsidRDefault="00AD4F05">
      <w:pPr>
        <w:pStyle w:val="ConsPlusNormal"/>
        <w:ind w:firstLine="540"/>
        <w:jc w:val="both"/>
      </w:pPr>
      <w:r>
        <w:t>2.3.19. Организация участия детей Красноярского края, одаренных в области культуры и искусства (далее - одаренные дети), во всероссийских и международных творческих конкурсах за пределами Красноярского края (далее - конкурсы за пределами края) осуществляется путем предоставления субсидий Краевому государственному автономному учреждению культуры "Центр международных и региональных культурных связей" (далее - Центр международных и региональных культурных связей) и Краевому центру кадров культуры на основании утвержденного в установленном порядке государственного задания на оплату или возмещение затрат по организации участия одаренных детей и сопровождающих их лиц - педагогов, подготовивших детей к конкурсным мероприятиям (далее - сопровождающие лица), в конкурсах за пределами края.</w:t>
      </w:r>
    </w:p>
    <w:p w:rsidR="00AD4F05" w:rsidRDefault="00AD4F05">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Организация участия одаренных детей в конкурсах за пределами края предусматривает финансирование за счет средств краевого бюджета расходов на проезд победителей конкурсного отбора и сопровождающих их лиц до места проведения творческого конкурса и обратно, проживание их в гостинице, а также оплату целевого взноса за участие в творческом конкурсе (в случае его наличия, определенного положением о творческом конкурсе).</w:t>
      </w:r>
    </w:p>
    <w:p w:rsidR="00AD4F05" w:rsidRDefault="00AD4F05">
      <w:pPr>
        <w:pStyle w:val="ConsPlusNormal"/>
        <w:ind w:firstLine="540"/>
        <w:jc w:val="both"/>
      </w:pPr>
      <w:r>
        <w:t>Количество сопровождающих лиц определяется из расчета: 1 сопровождающий на 6 участников.</w:t>
      </w:r>
    </w:p>
    <w:p w:rsidR="00AD4F05" w:rsidRDefault="00AD4F05">
      <w:pPr>
        <w:pStyle w:val="ConsPlusNormal"/>
        <w:ind w:firstLine="540"/>
        <w:jc w:val="both"/>
      </w:pPr>
      <w:r>
        <w:t>Отбор одаренных детей для участия в конкурсах за пределами края осуществляется министерством культуры Красноярского края на конкурсной основе по предложению рабочей группы, состав которой утверждается приказом министерства культуры Красноярского края.</w:t>
      </w:r>
    </w:p>
    <w:p w:rsidR="00AD4F05" w:rsidRDefault="00AD4F05">
      <w:pPr>
        <w:pStyle w:val="ConsPlusNormal"/>
        <w:ind w:firstLine="540"/>
        <w:jc w:val="both"/>
      </w:pPr>
      <w:r>
        <w:t>Порядок и критерии конкурсного отбора одаренных детей для участия в конкурсах за пределами края, а также списки победителей конкурсного отбора утверждаются приказом министерства культуры Красноярского края.</w:t>
      </w:r>
    </w:p>
    <w:p w:rsidR="00AD4F05" w:rsidRDefault="00AD4F05">
      <w:pPr>
        <w:pStyle w:val="ConsPlusNormal"/>
        <w:ind w:firstLine="540"/>
        <w:jc w:val="both"/>
      </w:pPr>
      <w:r>
        <w:t>В срок до 20 декабря текущего финансового года Центр международных и региональных культурных связей и Краевой центр кадров культуры представляют министерству культуры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AD4F05" w:rsidRDefault="00AD4F05">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списков участников мероприятия и сопровождающих их лиц;</w:t>
      </w:r>
    </w:p>
    <w:p w:rsidR="00AD4F05" w:rsidRDefault="00AD4F05">
      <w:pPr>
        <w:pStyle w:val="ConsPlusNormal"/>
        <w:ind w:firstLine="540"/>
        <w:jc w:val="both"/>
      </w:pPr>
      <w:r>
        <w:t>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ind w:firstLine="540"/>
        <w:jc w:val="both"/>
      </w:pPr>
      <w:r>
        <w:t>первичных документов, подтверждающих транспортные расходы и услуги по проживанию.</w:t>
      </w:r>
    </w:p>
    <w:p w:rsidR="00AD4F05" w:rsidRDefault="00AD4F05">
      <w:pPr>
        <w:pStyle w:val="ConsPlusNormal"/>
        <w:jc w:val="both"/>
      </w:pPr>
      <w:r>
        <w:t xml:space="preserve">(п. 2.3.19 введен </w:t>
      </w:r>
      <w:hyperlink r:id="rId79" w:history="1">
        <w:r>
          <w:rPr>
            <w:color w:val="0000FF"/>
          </w:rPr>
          <w:t>Постановлением</w:t>
        </w:r>
      </w:hyperlink>
      <w:r>
        <w:t xml:space="preserve"> Правительства Красноярского края от 07.06.2011 N 326-п)</w:t>
      </w:r>
    </w:p>
    <w:p w:rsidR="00AD4F05" w:rsidRDefault="00AD4F05">
      <w:pPr>
        <w:pStyle w:val="ConsPlusNormal"/>
        <w:ind w:firstLine="540"/>
        <w:jc w:val="both"/>
      </w:pPr>
      <w:r>
        <w:t>2.3.20. Субсидия на финансирование (возмещение) расходов муниципального образования Красноярского края - города Красноярска по открытию в муниципальном автономном образовательном учреждении "Общеобразовательное учреждение гимназия N 13" и муниципальном автономном образовательном учреждении "Общеобразовательное учреждение лицей N 7" физико-математических классов в городе Красноярске предоставляется на основании соглашения о предоставлении субсидии, заключенного между министерством образования и науки Красноярского края и администрацией города Красноярска (далее - соглашение).</w:t>
      </w:r>
    </w:p>
    <w:p w:rsidR="00AD4F05" w:rsidRDefault="00AD4F05">
      <w:pPr>
        <w:pStyle w:val="ConsPlusNormal"/>
        <w:jc w:val="both"/>
      </w:pPr>
      <w:r>
        <w:t xml:space="preserve">(в ред. </w:t>
      </w:r>
      <w:hyperlink r:id="rId80" w:history="1">
        <w:r>
          <w:rPr>
            <w:color w:val="0000FF"/>
          </w:rPr>
          <w:t>Постановления</w:t>
        </w:r>
      </w:hyperlink>
      <w:r>
        <w:t xml:space="preserve"> Правительства Красноярского края от 28.09.2012 N 501-п)</w:t>
      </w:r>
    </w:p>
    <w:p w:rsidR="00AD4F05" w:rsidRDefault="00AD4F05">
      <w:pPr>
        <w:pStyle w:val="ConsPlusNormal"/>
        <w:ind w:firstLine="540"/>
        <w:jc w:val="both"/>
      </w:pPr>
      <w:r>
        <w:t>Субсидия предоставляется на приобретение мебели, оборудования, программного обеспечения, учебников, а также проведение капитального ремонта помещения физико-математических классов и монтаж локальной информационно-коммуникационной сети в них.</w:t>
      </w:r>
    </w:p>
    <w:p w:rsidR="00AD4F05" w:rsidRDefault="00AD4F05">
      <w:pPr>
        <w:pStyle w:val="ConsPlusNormal"/>
        <w:ind w:firstLine="540"/>
        <w:jc w:val="both"/>
      </w:pPr>
      <w:r>
        <w:t xml:space="preserve">Субсидия предоставляется бюджету муниципального образования Красноярского края - </w:t>
      </w:r>
      <w:r>
        <w:lastRenderedPageBreak/>
        <w:t>города Красноярска в соответствии со сводной бюджетной росписью краевого бюджета в пределах лимитов обязательств, предусмотренных министерству образования и науки Красноярского края, в соответствии с графиком финансирования, являющимся приложением к соглашению, после представления администрацией города Красноярска в министерство образования и науки Красноярского края следующих документов:</w:t>
      </w:r>
    </w:p>
    <w:p w:rsidR="00AD4F05" w:rsidRDefault="00AD4F05">
      <w:pPr>
        <w:pStyle w:val="ConsPlusNormal"/>
        <w:ind w:firstLine="540"/>
        <w:jc w:val="both"/>
      </w:pPr>
      <w: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долевое участие бюджета города Красноярска в финансировании расходов в размере не менее 1 процента от суммы субсидии;</w:t>
      </w:r>
    </w:p>
    <w:p w:rsidR="00AD4F05" w:rsidRDefault="00AD4F05">
      <w:pPr>
        <w:pStyle w:val="ConsPlusNormal"/>
        <w:ind w:firstLine="540"/>
        <w:jc w:val="both"/>
      </w:pPr>
      <w:r>
        <w:t xml:space="preserve">копий муниципальных контрактов, договоров на приобретение товаров, выполнение работ, оказание услуг и копий документов, подтверждающих основание заключения муниципальных контрактов, договоров в соответствии с Федеральным </w:t>
      </w:r>
      <w:hyperlink r:id="rId81"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заверенных руководителем уполномоченного органа местного самоуправления города Красноярска.</w:t>
      </w:r>
    </w:p>
    <w:p w:rsidR="00AD4F05" w:rsidRDefault="00AD4F05">
      <w:pPr>
        <w:pStyle w:val="ConsPlusNormal"/>
        <w:ind w:firstLine="540"/>
        <w:jc w:val="both"/>
      </w:pPr>
      <w:r>
        <w:t>При возмещении расходов для перечисления субсидии администрация города Красноярска дополнительно представляет в министерство образования и науки Красноярского края заверенные руководителем уполномоченного органа местного самоуправления города Красноярска копии следующих документов:</w:t>
      </w:r>
    </w:p>
    <w:p w:rsidR="00AD4F05" w:rsidRDefault="00AD4F05">
      <w:pPr>
        <w:pStyle w:val="ConsPlusNormal"/>
        <w:ind w:firstLine="540"/>
        <w:jc w:val="both"/>
      </w:pPr>
      <w:r>
        <w:t>платежных документов, подтверждающих оплату работ за счет средств местного бюджета;</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сверки выполненных работ;</w:t>
      </w:r>
    </w:p>
    <w:p w:rsidR="00AD4F05" w:rsidRDefault="00AD4F05">
      <w:pPr>
        <w:pStyle w:val="ConsPlusNormal"/>
        <w:ind w:firstLine="540"/>
        <w:jc w:val="both"/>
      </w:pPr>
      <w:hyperlink r:id="rId82" w:history="1">
        <w:r>
          <w:rPr>
            <w:color w:val="0000FF"/>
          </w:rPr>
          <w:t>актов</w:t>
        </w:r>
      </w:hyperlink>
      <w:r>
        <w:t xml:space="preserve"> о приемке выполненных работ (форма КС-2);</w:t>
      </w:r>
    </w:p>
    <w:p w:rsidR="00AD4F05" w:rsidRDefault="00AD4F05">
      <w:pPr>
        <w:pStyle w:val="ConsPlusNormal"/>
        <w:ind w:firstLine="540"/>
        <w:jc w:val="both"/>
      </w:pPr>
      <w:hyperlink r:id="rId83" w:history="1">
        <w:r>
          <w:rPr>
            <w:color w:val="0000FF"/>
          </w:rPr>
          <w:t>справок</w:t>
        </w:r>
      </w:hyperlink>
      <w:r>
        <w:t xml:space="preserve"> о стоимости выполненных работ и затрат с указанием выполненных объемов работ (форма КС-3);</w:t>
      </w:r>
    </w:p>
    <w:p w:rsidR="00AD4F05" w:rsidRDefault="00AD4F05">
      <w:pPr>
        <w:pStyle w:val="ConsPlusNormal"/>
        <w:ind w:firstLine="540"/>
        <w:jc w:val="both"/>
      </w:pPr>
      <w:r>
        <w:t>счетов-фактур.</w:t>
      </w:r>
    </w:p>
    <w:p w:rsidR="00AD4F05" w:rsidRDefault="00AD4F05">
      <w:pPr>
        <w:pStyle w:val="ConsPlusNormal"/>
        <w:ind w:firstLine="540"/>
        <w:jc w:val="both"/>
      </w:pPr>
      <w:r>
        <w:t>В сроки, установленные соглашением, администрация города Красноярска представляет в министерство образования и науки Красноярского края отчет об использовании средств субсидии с приложением заверенных руководителем уполномоченного органа местного самоуправления города Красноярска копий следующих документов:</w:t>
      </w:r>
    </w:p>
    <w:p w:rsidR="00AD4F05" w:rsidRDefault="00AD4F05">
      <w:pPr>
        <w:pStyle w:val="ConsPlusNormal"/>
        <w:ind w:firstLine="540"/>
        <w:jc w:val="both"/>
      </w:pPr>
      <w:r>
        <w:t>платежных поручений, подтверждающих оплату товаров, выполнение работ, оказание услуг за счет средств краевого и местного бюджетов;</w:t>
      </w:r>
    </w:p>
    <w:p w:rsidR="00AD4F05" w:rsidRDefault="00AD4F05">
      <w:pPr>
        <w:pStyle w:val="ConsPlusNormal"/>
        <w:ind w:firstLine="540"/>
        <w:jc w:val="both"/>
      </w:pPr>
      <w:hyperlink r:id="rId84" w:history="1">
        <w:r>
          <w:rPr>
            <w:color w:val="0000FF"/>
          </w:rPr>
          <w:t>актов</w:t>
        </w:r>
      </w:hyperlink>
      <w:r>
        <w:t xml:space="preserve"> приемки выполненных работ (форма КС-2);</w:t>
      </w:r>
    </w:p>
    <w:p w:rsidR="00AD4F05" w:rsidRDefault="00AD4F05">
      <w:pPr>
        <w:pStyle w:val="ConsPlusNormal"/>
        <w:ind w:firstLine="540"/>
        <w:jc w:val="both"/>
      </w:pPr>
      <w:hyperlink r:id="rId85" w:history="1">
        <w:r>
          <w:rPr>
            <w:color w:val="0000FF"/>
          </w:rPr>
          <w:t>справок</w:t>
        </w:r>
      </w:hyperlink>
      <w:r>
        <w:t xml:space="preserve"> стоимости выполненных работ и затрат (форма КС-3);</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jc w:val="both"/>
      </w:pPr>
      <w:r>
        <w:t xml:space="preserve">(п. 2.3.20 введен </w:t>
      </w:r>
      <w:hyperlink r:id="rId86" w:history="1">
        <w:r>
          <w:rPr>
            <w:color w:val="0000FF"/>
          </w:rPr>
          <w:t>Постановлением</w:t>
        </w:r>
      </w:hyperlink>
      <w:r>
        <w:t xml:space="preserve"> Правительства Красноярского края от 09.09.2011 N 505-п)</w:t>
      </w:r>
    </w:p>
    <w:p w:rsidR="00AD4F05" w:rsidRDefault="00AD4F05">
      <w:pPr>
        <w:pStyle w:val="ConsPlusNormal"/>
        <w:ind w:firstLine="540"/>
        <w:jc w:val="both"/>
      </w:pPr>
      <w:r>
        <w:t>2.3.21. Субсидия на проведение летних профильных смен для интеллектуально одаренных детей на базе летних оздоровительных лагерей предоставляется Школе космонавтики.</w:t>
      </w:r>
    </w:p>
    <w:p w:rsidR="00AD4F05" w:rsidRDefault="00AD4F05">
      <w:pPr>
        <w:pStyle w:val="ConsPlusNormal"/>
        <w:ind w:firstLine="540"/>
        <w:jc w:val="both"/>
      </w:pPr>
      <w:r>
        <w:t>Субсидия Школе космонавтики предоставляется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с министерством образования и науки Красноярского края в рамках программы развития краевого государственного автономного учреждения.</w:t>
      </w:r>
    </w:p>
    <w:p w:rsidR="00AD4F05" w:rsidRDefault="00AD4F05">
      <w:pPr>
        <w:pStyle w:val="ConsPlusNormal"/>
        <w:ind w:firstLine="540"/>
        <w:jc w:val="both"/>
      </w:pPr>
      <w:r>
        <w:t>В срок до 1 декабря текущего финансового года краевое государственное автономное образовательное учреждение представляет в министерство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AD4F05" w:rsidRDefault="00AD4F05">
      <w:pPr>
        <w:pStyle w:val="ConsPlusNormal"/>
        <w:ind w:firstLine="540"/>
        <w:jc w:val="both"/>
      </w:pPr>
      <w:r>
        <w:t>списков участников мероприятий;</w:t>
      </w:r>
    </w:p>
    <w:p w:rsidR="00AD4F05" w:rsidRDefault="00AD4F05">
      <w:pPr>
        <w:pStyle w:val="ConsPlusNormal"/>
        <w:ind w:firstLine="540"/>
        <w:jc w:val="both"/>
      </w:pPr>
      <w:r>
        <w:t>договоров на поставку товаров, работ, услуг;</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выполненных работ, услуг;</w:t>
      </w:r>
    </w:p>
    <w:p w:rsidR="00AD4F05" w:rsidRDefault="00AD4F05">
      <w:pPr>
        <w:pStyle w:val="ConsPlusNormal"/>
        <w:ind w:firstLine="540"/>
        <w:jc w:val="both"/>
      </w:pPr>
      <w:r>
        <w:t>платежных поручений, подтверждающих оплату товаров, работ, услуг.</w:t>
      </w:r>
    </w:p>
    <w:p w:rsidR="00AD4F05" w:rsidRDefault="00AD4F05">
      <w:pPr>
        <w:pStyle w:val="ConsPlusNormal"/>
        <w:ind w:firstLine="540"/>
        <w:jc w:val="both"/>
      </w:pPr>
      <w:r>
        <w:lastRenderedPageBreak/>
        <w:t>Программы проведения летних профильных смен для интеллектуального роста для одаренных детей по физико-математическому, естественно-научному и гуманитарному направлениям разрабатывает создаваемый на базе Института повышения квалификации краевой центр по работе с одаренными детьми.</w:t>
      </w:r>
    </w:p>
    <w:p w:rsidR="00AD4F05" w:rsidRDefault="00AD4F05">
      <w:pPr>
        <w:pStyle w:val="ConsPlusNormal"/>
        <w:jc w:val="both"/>
      </w:pPr>
      <w:r>
        <w:t xml:space="preserve">(п. 2.3.21 введен </w:t>
      </w:r>
      <w:hyperlink r:id="rId87" w:history="1">
        <w:r>
          <w:rPr>
            <w:color w:val="0000FF"/>
          </w:rPr>
          <w:t>Постановлением</w:t>
        </w:r>
      </w:hyperlink>
      <w:r>
        <w:t xml:space="preserve"> Правительства Красноярского края от 20.04.2012 N 176-п)</w:t>
      </w:r>
    </w:p>
    <w:p w:rsidR="00AD4F05" w:rsidRDefault="00AD4F05">
      <w:pPr>
        <w:pStyle w:val="ConsPlusNormal"/>
        <w:ind w:firstLine="540"/>
        <w:jc w:val="both"/>
      </w:pPr>
      <w:r>
        <w:t>2.3.22. Предоставление денежных премий лучшим педагогам краевых государственных и муниципальных образовательных учреждений Красноярского края, успешно работающим с одаренными детьми (далее - педагогические работники), осуществляется на основе конкурсного отбора.</w:t>
      </w:r>
    </w:p>
    <w:p w:rsidR="00AD4F05" w:rsidRDefault="00AD4F05">
      <w:pPr>
        <w:pStyle w:val="ConsPlusNormal"/>
        <w:jc w:val="both"/>
      </w:pPr>
      <w:r>
        <w:t xml:space="preserve">(в ред. </w:t>
      </w:r>
      <w:hyperlink r:id="rId88"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r>
        <w:t>Денежные премии выплачиваются с целью стимулирования образовательной деятельности в краевых государственных и муниципальных образовательных учреждениях и предоставляются лучшим педагогическим работникам за высокие результаты в работе с одаренными детьми.</w:t>
      </w:r>
    </w:p>
    <w:p w:rsidR="00AD4F05" w:rsidRDefault="00AD4F05">
      <w:pPr>
        <w:pStyle w:val="ConsPlusNormal"/>
        <w:jc w:val="both"/>
      </w:pPr>
      <w:r>
        <w:t xml:space="preserve">(в ред. </w:t>
      </w:r>
      <w:hyperlink r:id="rId89"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r>
        <w:t>Конкурсный отбор осуществляется в соответствии с высокими результатами в работе с одаренными детьми по итогам текущего учебного года:</w:t>
      </w:r>
    </w:p>
    <w:p w:rsidR="00AD4F05" w:rsidRDefault="00AD4F05">
      <w:pPr>
        <w:pStyle w:val="ConsPlusNormal"/>
        <w:ind w:firstLine="540"/>
        <w:jc w:val="both"/>
      </w:pPr>
      <w:r>
        <w:t>за подготовку победителей или призеров заключительного этапа всероссийской, международной олимпиады школьников;</w:t>
      </w:r>
    </w:p>
    <w:p w:rsidR="00AD4F05" w:rsidRDefault="00AD4F05">
      <w:pPr>
        <w:pStyle w:val="ConsPlusNormal"/>
        <w:ind w:firstLine="540"/>
        <w:jc w:val="both"/>
      </w:pPr>
      <w:r>
        <w:t>за подготовку победителей регионального этапа всероссийской олимпиады школьников;</w:t>
      </w:r>
    </w:p>
    <w:p w:rsidR="00AD4F05" w:rsidRDefault="00AD4F05">
      <w:pPr>
        <w:pStyle w:val="ConsPlusNormal"/>
        <w:ind w:firstLine="540"/>
        <w:jc w:val="both"/>
      </w:pPr>
      <w:r>
        <w:t>за наличие высокого рейтинга в базе данных "Одаренные дети Красноярья" (по итогам краевых мероприятий).</w:t>
      </w:r>
    </w:p>
    <w:p w:rsidR="00AD4F05" w:rsidRDefault="00AD4F05">
      <w:pPr>
        <w:pStyle w:val="ConsPlusNormal"/>
        <w:ind w:firstLine="540"/>
        <w:jc w:val="both"/>
      </w:pPr>
      <w:r>
        <w:t>Премии присуждаются:</w:t>
      </w:r>
    </w:p>
    <w:p w:rsidR="00AD4F05" w:rsidRDefault="00AD4F05">
      <w:pPr>
        <w:pStyle w:val="ConsPlusNormal"/>
        <w:ind w:firstLine="540"/>
        <w:jc w:val="both"/>
      </w:pPr>
      <w:r>
        <w:t>педагогам, подготовившим победителей или призеров заключительного этапа всероссийской, международной олимпиады школьников, с выплатой вознаграждения в размере 100,0 тыс. рублей каждому;</w:t>
      </w:r>
    </w:p>
    <w:p w:rsidR="00AD4F05" w:rsidRDefault="00AD4F05">
      <w:pPr>
        <w:pStyle w:val="ConsPlusNormal"/>
        <w:ind w:firstLine="540"/>
        <w:jc w:val="both"/>
      </w:pPr>
      <w:r>
        <w:t>педагогам, подготовившим победителей регионального этапа всероссийской олимпиады школьников, за исключением педагогов, подготовивших победителей или призеров заключительного этапа всероссийской, международной олимпиады школьников, с выплатой вознаграждения в размере 50,0 тыс. рублей каждому;</w:t>
      </w:r>
    </w:p>
    <w:p w:rsidR="00AD4F05" w:rsidRDefault="00AD4F05">
      <w:pPr>
        <w:pStyle w:val="ConsPlusNormal"/>
        <w:ind w:firstLine="540"/>
        <w:jc w:val="both"/>
      </w:pPr>
      <w:r>
        <w:t>педагогам, имеющим высокий рейтинг в базе данных "Одаренные дети Красноярья" (по итогам краевых мероприятий), за исключением педагогов, подготовивших победителей или призеров заключительного этапа всероссийской, международной олимпиады школьников, а также педагогов, подготовивших победителей регионального этапа всероссийской олимпиады школьников, с выплатой вознаграждения в размере 35,0 тыс. рублей.</w:t>
      </w:r>
    </w:p>
    <w:p w:rsidR="00AD4F05" w:rsidRDefault="00AD4F05">
      <w:pPr>
        <w:pStyle w:val="ConsPlusNormal"/>
        <w:ind w:firstLine="540"/>
        <w:jc w:val="both"/>
      </w:pPr>
      <w:r>
        <w:t>Информация о проведении конкурсного отбора доводится до сведения заявителей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AD4F05" w:rsidRDefault="00AD4F05">
      <w:pPr>
        <w:pStyle w:val="ConsPlusNormal"/>
        <w:ind w:firstLine="540"/>
        <w:jc w:val="both"/>
      </w:pPr>
      <w:r>
        <w:t>Участниками конкурсного отбора являются педагоги краевых государственных и муниципальных образовательных учреждений Красноярского края.</w:t>
      </w:r>
    </w:p>
    <w:p w:rsidR="00AD4F05" w:rsidRDefault="00AD4F05">
      <w:pPr>
        <w:pStyle w:val="ConsPlusNormal"/>
        <w:jc w:val="both"/>
      </w:pPr>
      <w:r>
        <w:t xml:space="preserve">(в ред. </w:t>
      </w:r>
      <w:hyperlink r:id="rId90"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r>
        <w:t xml:space="preserve">Проведение конкурсного отбора осуществляет комиссия по подготовке предложений по распределению средств краевого бюджета на финансирование мероприятий долгосрочных целевых программ в области образования и формированию рейтингов участников конкурсных отборов, предусмотренных постановлениями Правительства Красноярского края в области образования, созданная </w:t>
      </w:r>
      <w:hyperlink r:id="rId91" w:history="1">
        <w:r>
          <w:rPr>
            <w:color w:val="0000FF"/>
          </w:rPr>
          <w:t>Постановлением</w:t>
        </w:r>
      </w:hyperlink>
      <w:r>
        <w:t xml:space="preserve"> Правительства Красноярского края от 27.02.2010 N 83-п "О комиссии по подготовке предложений по распределению средств краевого бюджета на финансирование мероприятий долгосрочных целевых программ в области образования и формированию рейтингов участников конкурсных отборов, предусмотренных постановлениями Правительства Красноярского края в области образования" (далее - Комиссия).</w:t>
      </w:r>
    </w:p>
    <w:p w:rsidR="00AD4F05" w:rsidRDefault="00AD4F05">
      <w:pPr>
        <w:pStyle w:val="ConsPlusNormal"/>
        <w:ind w:firstLine="540"/>
        <w:jc w:val="both"/>
      </w:pPr>
      <w:r>
        <w:t>Денежная премия предоставляется педагогическим работникам в случае их победы в конкурсном отборе.</w:t>
      </w:r>
    </w:p>
    <w:p w:rsidR="00AD4F05" w:rsidRDefault="00AD4F05">
      <w:pPr>
        <w:pStyle w:val="ConsPlusNormal"/>
        <w:ind w:firstLine="540"/>
        <w:jc w:val="both"/>
      </w:pPr>
      <w:r>
        <w:t xml:space="preserve">Выдвижение педагогических работников на участие в конкурсе производится с их согласия органами самоуправления образовательного учреждения (совет образовательного учреждения, </w:t>
      </w:r>
      <w:r>
        <w:lastRenderedPageBreak/>
        <w:t>попечительский совет, управляющий совет, общий совет, педагогический совет), обеспечивающими государственно-общественный характер управления образованием, профессиональными педагогическими ассоциациями или объединениями, созданными в установленном порядке (методическое объединение, ассоциация по образовательным технологиям, профессиональный союз) (далее - заявитель).</w:t>
      </w:r>
    </w:p>
    <w:p w:rsidR="00AD4F05" w:rsidRDefault="00AD4F05">
      <w:pPr>
        <w:pStyle w:val="ConsPlusNormal"/>
        <w:ind w:firstLine="540"/>
        <w:jc w:val="both"/>
      </w:pPr>
      <w:r>
        <w:t>Для участия в конкурсном отборе заявители представляют в министерство образования и науки Красноярского края в срок до 10 сентября текущего года конкурсную заявку в произвольной форме и прилагаемые к ней документы (далее - конкурсные документы) по адресу: 660021, г. Красноярск, ул. К.Маркса, 122, кабинет 2-02.</w:t>
      </w:r>
    </w:p>
    <w:p w:rsidR="00AD4F05" w:rsidRDefault="00AD4F05">
      <w:pPr>
        <w:pStyle w:val="ConsPlusNormal"/>
        <w:jc w:val="both"/>
      </w:pPr>
      <w:r>
        <w:t xml:space="preserve">(в ред. </w:t>
      </w:r>
      <w:hyperlink r:id="rId92"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r>
        <w:t>Конкурсная заявка должна содержать следующие разделы:</w:t>
      </w:r>
    </w:p>
    <w:p w:rsidR="00AD4F05" w:rsidRDefault="00AD4F05">
      <w:pPr>
        <w:pStyle w:val="ConsPlusNormal"/>
        <w:ind w:firstLine="540"/>
        <w:jc w:val="both"/>
      </w:pPr>
      <w:r>
        <w:t>"Общая информация о педагогическом работнике";</w:t>
      </w:r>
    </w:p>
    <w:p w:rsidR="00AD4F05" w:rsidRDefault="00AD4F05">
      <w:pPr>
        <w:pStyle w:val="ConsPlusNormal"/>
        <w:ind w:firstLine="540"/>
        <w:jc w:val="both"/>
      </w:pPr>
      <w:r>
        <w:t>"Описание достижений в работе с одаренными детьми";</w:t>
      </w:r>
    </w:p>
    <w:p w:rsidR="00AD4F05" w:rsidRDefault="00AD4F05">
      <w:pPr>
        <w:pStyle w:val="ConsPlusNormal"/>
        <w:ind w:firstLine="540"/>
        <w:jc w:val="both"/>
      </w:pPr>
      <w:r>
        <w:t>"Отзывы и рекомендации родителей детей, с которыми осуществлялась работа".</w:t>
      </w:r>
    </w:p>
    <w:p w:rsidR="00AD4F05" w:rsidRDefault="00AD4F05">
      <w:pPr>
        <w:pStyle w:val="ConsPlusNormal"/>
        <w:ind w:firstLine="540"/>
        <w:jc w:val="both"/>
      </w:pPr>
      <w:r>
        <w:t>К конкурсной заявке должны быть приложены следующие документы:</w:t>
      </w:r>
    </w:p>
    <w:p w:rsidR="00AD4F05" w:rsidRDefault="00AD4F05">
      <w:pPr>
        <w:pStyle w:val="ConsPlusNormal"/>
        <w:ind w:firstLine="540"/>
        <w:jc w:val="both"/>
      </w:pPr>
      <w:r>
        <w:t>копия диплома о профессиональном образовании педагогического работника (1 экземпляр);</w:t>
      </w:r>
    </w:p>
    <w:p w:rsidR="00AD4F05" w:rsidRDefault="00AD4F05">
      <w:pPr>
        <w:pStyle w:val="ConsPlusNormal"/>
        <w:ind w:firstLine="540"/>
        <w:jc w:val="both"/>
      </w:pPr>
      <w:r>
        <w:t>выписка из трудовой книжки педагогического работника (1 экземпляр);</w:t>
      </w:r>
    </w:p>
    <w:p w:rsidR="00AD4F05" w:rsidRDefault="00AD4F05">
      <w:pPr>
        <w:pStyle w:val="ConsPlusNormal"/>
        <w:ind w:firstLine="540"/>
        <w:jc w:val="both"/>
      </w:pPr>
      <w:r>
        <w:t>отзыв заявителя о показателях деятельности педагогического работника (1 экземпляр).</w:t>
      </w:r>
    </w:p>
    <w:p w:rsidR="00AD4F05" w:rsidRDefault="00AD4F05">
      <w:pPr>
        <w:pStyle w:val="ConsPlusNormal"/>
        <w:ind w:firstLine="540"/>
        <w:jc w:val="both"/>
      </w:pPr>
      <w: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AD4F05" w:rsidRDefault="00AD4F05">
      <w:pPr>
        <w:pStyle w:val="ConsPlusNormal"/>
        <w:ind w:firstLine="540"/>
        <w:jc w:val="both"/>
      </w:pPr>
      <w:r>
        <w:t>Министерство образования и науки Красноярского края:</w:t>
      </w:r>
    </w:p>
    <w:p w:rsidR="00AD4F05" w:rsidRDefault="00AD4F05">
      <w:pPr>
        <w:pStyle w:val="ConsPlusNormal"/>
        <w:ind w:firstLine="540"/>
        <w:jc w:val="both"/>
      </w:pPr>
      <w:r>
        <w:t>регистрирует конкурсные документы в день их поступления;</w:t>
      </w:r>
    </w:p>
    <w:p w:rsidR="00AD4F05" w:rsidRDefault="00AD4F05">
      <w:pPr>
        <w:pStyle w:val="ConsPlusNormal"/>
        <w:ind w:firstLine="540"/>
        <w:jc w:val="both"/>
      </w:pPr>
      <w:r>
        <w:t>в течение 5 рабочих дней со дня окончания приема конкурсных документов систематизирует их в алфавитном порядке и передает на рассмотрение в Комиссию.</w:t>
      </w:r>
    </w:p>
    <w:p w:rsidR="00AD4F05" w:rsidRDefault="00AD4F05">
      <w:pPr>
        <w:pStyle w:val="ConsPlusNormal"/>
        <w:ind w:firstLine="540"/>
        <w:jc w:val="both"/>
      </w:pPr>
      <w:r>
        <w:t>Комиссия рассматривает конкурсные документы в течение 20 рабочих дней со дня получения их от министерства образования и науки Красноярского края. Конкурсные документы, полученные по окончании срока приема документов или не соответствующие установленным в настоящем пункте требованиям, Комиссией не рассматриваются и заявителю не возвращаются.</w:t>
      </w:r>
    </w:p>
    <w:p w:rsidR="00AD4F05" w:rsidRDefault="00AD4F05">
      <w:pPr>
        <w:pStyle w:val="ConsPlusNormal"/>
        <w:ind w:firstLine="540"/>
        <w:jc w:val="both"/>
      </w:pPr>
      <w:r>
        <w:t>Для принятия положительного решения Комиссией необходимо наличие факта работы педагога с ребенком, ставшим победителем или призером на муниципальном и краевом уровнях в течение двух лет (сведения проверяются в краевой базе данных "Одаренные дети Красноярья" краевым ресурсным центром по работе с одаренными детьми). Предпочтение будет отдано в пользу того педагога, который в рейтинге будет занимать более высокий уровень.</w:t>
      </w:r>
    </w:p>
    <w:p w:rsidR="00AD4F05" w:rsidRDefault="00AD4F05">
      <w:pPr>
        <w:pStyle w:val="ConsPlusNormal"/>
        <w:ind w:firstLine="540"/>
        <w:jc w:val="both"/>
      </w:pPr>
      <w:r>
        <w:t>Конкурсный отбор для присуждения премии педагогам, имеющим высокий рейтинг в базе данных "Одаренные дети Красноярья" (по итогам краевых мероприятий) проводится по четырем направлениям: интеллектуальное, спортивное, творческое и техническое творчество в соответствии с квотами.</w:t>
      </w:r>
    </w:p>
    <w:p w:rsidR="00AD4F05" w:rsidRDefault="00AD4F05">
      <w:pPr>
        <w:pStyle w:val="ConsPlusNormal"/>
        <w:ind w:firstLine="540"/>
        <w:jc w:val="both"/>
      </w:pPr>
      <w:r>
        <w:t>Квотирование премий осуществляется с учетом процентного соотношения количества педагогов в каждом направлении от общего количества педагогов, находящихся в базе данных "Одаренные дети Красноярья".</w:t>
      </w:r>
    </w:p>
    <w:p w:rsidR="00AD4F05" w:rsidRDefault="00AD4F05">
      <w:pPr>
        <w:pStyle w:val="ConsPlusNormal"/>
        <w:ind w:firstLine="540"/>
        <w:jc w:val="both"/>
      </w:pPr>
      <w:r>
        <w:t xml:space="preserve">абзацы тридцать третий - тридцать пятый исключены. - </w:t>
      </w:r>
      <w:hyperlink r:id="rId93" w:history="1">
        <w:r>
          <w:rPr>
            <w:color w:val="0000FF"/>
          </w:rPr>
          <w:t>Постановление</w:t>
        </w:r>
      </w:hyperlink>
      <w:r>
        <w:t xml:space="preserve"> Правительства Красноярского края от 22.04.2013 N 202-п.</w:t>
      </w:r>
    </w:p>
    <w:p w:rsidR="00AD4F05" w:rsidRDefault="00AD4F05">
      <w:pPr>
        <w:pStyle w:val="ConsPlusNormal"/>
        <w:ind w:firstLine="540"/>
        <w:jc w:val="both"/>
      </w:pPr>
      <w:r>
        <w:t>При подведении итогов конкурсного отбора для присуждения премии педагогам, имеющим высокий рейтинг в базе данных "Одаренные дети Красноярья" (по итогам краевых мероприятий), используется балльная система с учетом статуса участника мероприятий и уровня достижений подготовленного ребенка в текущем учебном году:</w:t>
      </w:r>
    </w:p>
    <w:p w:rsidR="00AD4F05" w:rsidRDefault="00AD4F05">
      <w:pPr>
        <w:pStyle w:val="ConsPlusNormal"/>
        <w:jc w:val="both"/>
      </w:pPr>
      <w:r>
        <w:t xml:space="preserve">(в ред. </w:t>
      </w:r>
      <w:hyperlink r:id="rId94"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p>
    <w:p w:rsidR="00AD4F05" w:rsidRDefault="00AD4F05">
      <w:pPr>
        <w:pStyle w:val="ConsPlusCell"/>
        <w:jc w:val="both"/>
      </w:pPr>
      <w:r>
        <w:rPr>
          <w:sz w:val="16"/>
        </w:rPr>
        <w:t>┌───────────────────────────┬────────┬─────┬───────┬──────┬───────┬─────┬─────────┬──────────┐</w:t>
      </w:r>
    </w:p>
    <w:p w:rsidR="00AD4F05" w:rsidRDefault="00AD4F05">
      <w:pPr>
        <w:pStyle w:val="ConsPlusCell"/>
        <w:jc w:val="both"/>
      </w:pPr>
      <w:r>
        <w:rPr>
          <w:sz w:val="16"/>
        </w:rPr>
        <w:t>│          \Статус участника│Участник│ III │  II   │Призер│Лауреат│  I  │Дипломант│Победитель│</w:t>
      </w:r>
    </w:p>
    <w:p w:rsidR="00AD4F05" w:rsidRDefault="00AD4F05">
      <w:pPr>
        <w:pStyle w:val="ConsPlusCell"/>
        <w:jc w:val="both"/>
      </w:pPr>
      <w:r>
        <w:rPr>
          <w:sz w:val="16"/>
        </w:rPr>
        <w:t>│           \  мероприятий/ │        │место│ место │      │       │место│         │          │</w:t>
      </w:r>
    </w:p>
    <w:p w:rsidR="00AD4F05" w:rsidRDefault="00AD4F05">
      <w:pPr>
        <w:pStyle w:val="ConsPlusCell"/>
        <w:jc w:val="both"/>
      </w:pPr>
      <w:r>
        <w:rPr>
          <w:sz w:val="16"/>
        </w:rPr>
        <w:t>│            \   баллы      │        │     │       │      │       │     │         │          │</w:t>
      </w:r>
    </w:p>
    <w:p w:rsidR="00AD4F05" w:rsidRDefault="00AD4F05">
      <w:pPr>
        <w:pStyle w:val="ConsPlusCell"/>
        <w:jc w:val="both"/>
      </w:pPr>
      <w:r>
        <w:rPr>
          <w:sz w:val="16"/>
        </w:rPr>
        <w:t>│Уровень      \             │        │     │       │      │       │     │         │          │</w:t>
      </w:r>
    </w:p>
    <w:p w:rsidR="00AD4F05" w:rsidRDefault="00AD4F05">
      <w:pPr>
        <w:pStyle w:val="ConsPlusCell"/>
        <w:jc w:val="both"/>
      </w:pPr>
      <w:r>
        <w:rPr>
          <w:sz w:val="16"/>
        </w:rPr>
        <w:t>│достижений    \            │        │     │       │      │       │     │         │          │</w:t>
      </w:r>
    </w:p>
    <w:p w:rsidR="00AD4F05" w:rsidRDefault="00AD4F05">
      <w:pPr>
        <w:pStyle w:val="ConsPlusCell"/>
        <w:jc w:val="both"/>
      </w:pPr>
      <w:r>
        <w:rPr>
          <w:sz w:val="16"/>
        </w:rPr>
        <w:t>│подготовленного\           │        │     │       │      │       │     │         │          │</w:t>
      </w:r>
    </w:p>
    <w:p w:rsidR="00AD4F05" w:rsidRDefault="00AD4F05">
      <w:pPr>
        <w:pStyle w:val="ConsPlusCell"/>
        <w:jc w:val="both"/>
      </w:pPr>
      <w:r>
        <w:rPr>
          <w:sz w:val="16"/>
        </w:rPr>
        <w:lastRenderedPageBreak/>
        <w:t>│ребенка в       \          │        │     │       │      │       │     │         │          │</w:t>
      </w:r>
    </w:p>
    <w:p w:rsidR="00AD4F05" w:rsidRDefault="00AD4F05">
      <w:pPr>
        <w:pStyle w:val="ConsPlusCell"/>
        <w:jc w:val="both"/>
      </w:pPr>
      <w:r>
        <w:rPr>
          <w:sz w:val="16"/>
        </w:rPr>
        <w:t>│текущем учебном  \         │        │     │       │      │       │     │         │          │</w:t>
      </w:r>
    </w:p>
    <w:p w:rsidR="00AD4F05" w:rsidRDefault="00AD4F05">
      <w:pPr>
        <w:pStyle w:val="ConsPlusCell"/>
        <w:jc w:val="both"/>
      </w:pPr>
      <w:r>
        <w:rPr>
          <w:sz w:val="16"/>
        </w:rPr>
        <w:t>│году              \        │        │     │       │      │       │     │         │          │</w:t>
      </w:r>
    </w:p>
    <w:p w:rsidR="00AD4F05" w:rsidRDefault="00AD4F05">
      <w:pPr>
        <w:pStyle w:val="ConsPlusCell"/>
        <w:jc w:val="both"/>
      </w:pPr>
      <w:r>
        <w:rPr>
          <w:sz w:val="16"/>
        </w:rPr>
        <w:t>├───────────────────────────┼────────┼─────┼───────┼──────┼───────┼─────┼─────────┼──────────┤</w:t>
      </w:r>
    </w:p>
    <w:p w:rsidR="00AD4F05" w:rsidRDefault="00AD4F05">
      <w:pPr>
        <w:pStyle w:val="ConsPlusCell"/>
        <w:jc w:val="both"/>
      </w:pPr>
      <w:r>
        <w:rPr>
          <w:sz w:val="16"/>
        </w:rPr>
        <w:t>│Школьный                   │   0,2  │ 0,3 │  0,4  │  0,4 │  0,4  │ 0,5 │   0,5   │    0,5   │</w:t>
      </w:r>
    </w:p>
    <w:p w:rsidR="00AD4F05" w:rsidRDefault="00AD4F05">
      <w:pPr>
        <w:pStyle w:val="ConsPlusCell"/>
        <w:jc w:val="both"/>
      </w:pPr>
      <w:r>
        <w:rPr>
          <w:sz w:val="16"/>
        </w:rPr>
        <w:t>├───────────────────────────┼────────┼─────┼───────┼──────┼───────┼─────┼─────────┼──────────┤</w:t>
      </w:r>
    </w:p>
    <w:p w:rsidR="00AD4F05" w:rsidRDefault="00AD4F05">
      <w:pPr>
        <w:pStyle w:val="ConsPlusCell"/>
        <w:jc w:val="both"/>
      </w:pPr>
      <w:r>
        <w:rPr>
          <w:sz w:val="16"/>
        </w:rPr>
        <w:t>│Муниципальный              │   0,4  │ 0,6 │  0,8  │  0,8 │  0,8  │ 1   │   1     │    1     │</w:t>
      </w:r>
    </w:p>
    <w:p w:rsidR="00AD4F05" w:rsidRDefault="00AD4F05">
      <w:pPr>
        <w:pStyle w:val="ConsPlusCell"/>
        <w:jc w:val="both"/>
      </w:pPr>
      <w:r>
        <w:rPr>
          <w:sz w:val="16"/>
        </w:rPr>
        <w:t>├───────────────────────────┼────────┼─────┼───────┼──────┼───────┼─────┼─────────┼──────────┤</w:t>
      </w:r>
    </w:p>
    <w:p w:rsidR="00AD4F05" w:rsidRDefault="00AD4F05">
      <w:pPr>
        <w:pStyle w:val="ConsPlusCell"/>
        <w:jc w:val="both"/>
      </w:pPr>
      <w:r>
        <w:rPr>
          <w:sz w:val="16"/>
        </w:rPr>
        <w:t>│Межмуниципальный           │   0,8  │ 1,2 │  1,6  │  1,6 │  1,6  │ 2   │   2     │    2     │</w:t>
      </w:r>
    </w:p>
    <w:p w:rsidR="00AD4F05" w:rsidRDefault="00AD4F05">
      <w:pPr>
        <w:pStyle w:val="ConsPlusCell"/>
        <w:jc w:val="both"/>
      </w:pPr>
      <w:r>
        <w:rPr>
          <w:sz w:val="16"/>
        </w:rPr>
        <w:t>│(городской)                │        │     │       │      │       │     │         │          │</w:t>
      </w:r>
    </w:p>
    <w:p w:rsidR="00AD4F05" w:rsidRDefault="00AD4F05">
      <w:pPr>
        <w:pStyle w:val="ConsPlusCell"/>
        <w:jc w:val="both"/>
      </w:pPr>
      <w:r>
        <w:rPr>
          <w:sz w:val="16"/>
        </w:rPr>
        <w:t>├───────────────────────────┼────────┼─────┼───────┼──────┼───────┼─────┼─────────┼──────────┤</w:t>
      </w:r>
    </w:p>
    <w:p w:rsidR="00AD4F05" w:rsidRDefault="00AD4F05">
      <w:pPr>
        <w:pStyle w:val="ConsPlusCell"/>
        <w:jc w:val="both"/>
      </w:pPr>
      <w:r>
        <w:rPr>
          <w:sz w:val="16"/>
        </w:rPr>
        <w:t>│Краевой                    │   1,6  │ 2,4 │  3,2  │  3,2 │  3,2  │ 4   │   4     │    4     │</w:t>
      </w:r>
    </w:p>
    <w:p w:rsidR="00AD4F05" w:rsidRDefault="00AD4F05">
      <w:pPr>
        <w:pStyle w:val="ConsPlusCell"/>
        <w:jc w:val="both"/>
      </w:pPr>
      <w:r>
        <w:rPr>
          <w:sz w:val="16"/>
        </w:rPr>
        <w:t>├───────────────────────────┼────────┼─────┼───────┼──────┼───────┼─────┼─────────┼──────────┤</w:t>
      </w:r>
    </w:p>
    <w:p w:rsidR="00AD4F05" w:rsidRDefault="00AD4F05">
      <w:pPr>
        <w:pStyle w:val="ConsPlusCell"/>
        <w:jc w:val="both"/>
      </w:pPr>
      <w:r>
        <w:rPr>
          <w:sz w:val="16"/>
        </w:rPr>
        <w:t>│Окружной                   │   3,2  │ 4,8 │  6,4  │  6,4 │  6,4  │ 8   │   8     │    8     │</w:t>
      </w:r>
    </w:p>
    <w:p w:rsidR="00AD4F05" w:rsidRDefault="00AD4F05">
      <w:pPr>
        <w:pStyle w:val="ConsPlusCell"/>
        <w:jc w:val="both"/>
      </w:pPr>
      <w:r>
        <w:rPr>
          <w:sz w:val="16"/>
        </w:rPr>
        <w:t>├───────────────────────────┼────────┼─────┼───────┼──────┼───────┼─────┼─────────┼──────────┤</w:t>
      </w:r>
    </w:p>
    <w:p w:rsidR="00AD4F05" w:rsidRDefault="00AD4F05">
      <w:pPr>
        <w:pStyle w:val="ConsPlusCell"/>
        <w:jc w:val="both"/>
      </w:pPr>
      <w:r>
        <w:rPr>
          <w:sz w:val="16"/>
        </w:rPr>
        <w:t>│Всероссийский              │   6,4  │ 9,6 │ 12,8  │ 12,8 │ 12,8  │16   │  16     │   16     │</w:t>
      </w:r>
    </w:p>
    <w:p w:rsidR="00AD4F05" w:rsidRDefault="00AD4F05">
      <w:pPr>
        <w:pStyle w:val="ConsPlusCell"/>
        <w:jc w:val="both"/>
      </w:pPr>
      <w:r>
        <w:rPr>
          <w:sz w:val="16"/>
        </w:rPr>
        <w:t>├───────────────────────────┼────────┼─────┼───────┼──────┼───────┼─────┼─────────┼──────────┤</w:t>
      </w:r>
    </w:p>
    <w:p w:rsidR="00AD4F05" w:rsidRDefault="00AD4F05">
      <w:pPr>
        <w:pStyle w:val="ConsPlusCell"/>
        <w:jc w:val="both"/>
      </w:pPr>
      <w:r>
        <w:rPr>
          <w:sz w:val="16"/>
        </w:rPr>
        <w:t>│Международный              │  12,8  │19,2 │ 25,6  │ 25,6 │ 25,6  │32   │  32     │   32     │</w:t>
      </w:r>
    </w:p>
    <w:p w:rsidR="00AD4F05" w:rsidRDefault="00AD4F05">
      <w:pPr>
        <w:pStyle w:val="ConsPlusCell"/>
        <w:jc w:val="both"/>
      </w:pPr>
      <w:r>
        <w:rPr>
          <w:sz w:val="16"/>
        </w:rPr>
        <w:t>└───────────────────────────┴────────┴─────┴───────┴──────┴───────┴─────┴─────────┴──────────┘</w:t>
      </w:r>
    </w:p>
    <w:p w:rsidR="00AD4F05" w:rsidRDefault="00AD4F05">
      <w:pPr>
        <w:pStyle w:val="ConsPlusNormal"/>
        <w:jc w:val="both"/>
      </w:pPr>
    </w:p>
    <w:p w:rsidR="00AD4F05" w:rsidRDefault="00AD4F05">
      <w:pPr>
        <w:pStyle w:val="ConsPlusNormal"/>
        <w:jc w:val="both"/>
      </w:pPr>
      <w:r>
        <w:t xml:space="preserve">(таблица в ред. </w:t>
      </w:r>
      <w:hyperlink r:id="rId95"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p>
    <w:p w:rsidR="00AD4F05" w:rsidRDefault="00AD4F05">
      <w:pPr>
        <w:pStyle w:val="ConsPlusNormal"/>
        <w:ind w:firstLine="540"/>
        <w:jc w:val="both"/>
      </w:pPr>
      <w:r>
        <w:t>Победители конкурса определяются путем общего суммирования баллов по каждому направлению: интеллектуальное, спортивное, творческое и техническое творчество.</w:t>
      </w:r>
    </w:p>
    <w:p w:rsidR="00AD4F05" w:rsidRDefault="00AD4F05">
      <w:pPr>
        <w:pStyle w:val="ConsPlusNormal"/>
        <w:ind w:firstLine="540"/>
        <w:jc w:val="both"/>
      </w:pPr>
      <w:r>
        <w:t>При равенстве баллов по критериям и показателям приоритет отдается педагогическим работникам, подавшим конкурсные документы ранее дня подачи документов оставшимися педагогическими работниками.</w:t>
      </w:r>
    </w:p>
    <w:p w:rsidR="00AD4F05" w:rsidRDefault="00AD4F05">
      <w:pPr>
        <w:pStyle w:val="ConsPlusNormal"/>
        <w:ind w:firstLine="540"/>
        <w:jc w:val="both"/>
      </w:pPr>
      <w:r>
        <w:t>По итогам конкурса Комиссия формирует рейтинг педагогических работников, который в течение 5 рабочих дней со дня его формирования доводится до сведения педагогических работников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AD4F05" w:rsidRDefault="00AD4F05">
      <w:pPr>
        <w:pStyle w:val="ConsPlusNormal"/>
        <w:ind w:firstLine="540"/>
        <w:jc w:val="both"/>
      </w:pPr>
      <w:r>
        <w:t>Комиссия в течение 10 рабочих дней со дня окончания срока рассмотрения конкурсных документов подготавливает предложения о победителях и представляет их в министерство образования и науки Красноярского края.</w:t>
      </w:r>
    </w:p>
    <w:p w:rsidR="00AD4F05" w:rsidRDefault="00AD4F05">
      <w:pPr>
        <w:pStyle w:val="ConsPlusNormal"/>
        <w:ind w:firstLine="540"/>
        <w:jc w:val="both"/>
      </w:pPr>
      <w:r>
        <w:t>Список победителей конкурсного отбора с указанием соответствующих размеров денежных премий утверждается распоряжением Правительства Красноярского края с учетом предложений Комиссии.</w:t>
      </w:r>
    </w:p>
    <w:p w:rsidR="00AD4F05" w:rsidRDefault="00AD4F05">
      <w:pPr>
        <w:pStyle w:val="ConsPlusNormal"/>
        <w:ind w:firstLine="540"/>
        <w:jc w:val="both"/>
      </w:pPr>
      <w:r>
        <w:t>Список победителей конкурсного отбора доводится до сведения заявителей в течение 5 рабочих дней со дня утверждения списка победителей конкурсного отбора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AD4F05" w:rsidRDefault="00AD4F05">
      <w:pPr>
        <w:pStyle w:val="ConsPlusNormal"/>
        <w:ind w:firstLine="540"/>
        <w:jc w:val="both"/>
      </w:pPr>
      <w:r>
        <w:t>Министерство образования и науки Красноярского края в течение 10 рабочих дней со дня утверждения списка победителей конкурсного отбора перечисляет денежные премии победителям конкурсного отбора на расчетные счета, открытые в российских кредитных организациях, или через отделения федеральной почтовой связи.</w:t>
      </w:r>
    </w:p>
    <w:p w:rsidR="00AD4F05" w:rsidRDefault="00AD4F05">
      <w:pPr>
        <w:pStyle w:val="ConsPlusNormal"/>
        <w:jc w:val="both"/>
      </w:pPr>
      <w:r>
        <w:t xml:space="preserve">(п. 2.3.22 в ред. </w:t>
      </w:r>
      <w:hyperlink r:id="rId96" w:history="1">
        <w:r>
          <w:rPr>
            <w:color w:val="0000FF"/>
          </w:rPr>
          <w:t>Постановления</w:t>
        </w:r>
      </w:hyperlink>
      <w:r>
        <w:t xml:space="preserve"> Правительства Красноярского края от 28.09.2012 N 501-п)</w:t>
      </w:r>
    </w:p>
    <w:p w:rsidR="00AD4F05" w:rsidRDefault="00AD4F05">
      <w:pPr>
        <w:pStyle w:val="ConsPlusNormal"/>
        <w:ind w:firstLine="540"/>
        <w:jc w:val="both"/>
      </w:pPr>
      <w:r>
        <w:t>2.3.23. Распределение автобусов, приобретенных министерством образования и науки Красноярского края для организации подвоза учащихся к месту проведения круглогодичных школ интеллектуального роста, художественно-эстетического развития и спортивного мастерства, летних профильных смен, осуществляется на основе конкурсного отбора муниципальных образований Красноярского края, не получавших автобусы для перевозки школьников в период 2007 - 2011 годов.</w:t>
      </w:r>
    </w:p>
    <w:p w:rsidR="00AD4F05" w:rsidRDefault="00AD4F05">
      <w:pPr>
        <w:pStyle w:val="ConsPlusNormal"/>
        <w:ind w:firstLine="540"/>
        <w:jc w:val="both"/>
      </w:pPr>
      <w:r>
        <w:t>Конкурсный отбор муниципальных образований Красноярского края осуществляет Комиссия.</w:t>
      </w:r>
    </w:p>
    <w:p w:rsidR="00AD4F05" w:rsidRDefault="00AD4F05">
      <w:pPr>
        <w:pStyle w:val="ConsPlusNormal"/>
        <w:ind w:firstLine="540"/>
        <w:jc w:val="both"/>
      </w:pPr>
      <w:r>
        <w:t xml:space="preserve">Для участия в конкурсном отборе муниципальных образований Красноярского края уполномоченный орган местного самоуправления до 10 декабря текущего года представляет в министерство образования и науки Красноярского края заявление по форме, утвержденной министерством образования и науки Красноярского края, на участие в конкурсном отборе, в котором должно быть указано число обучающихся, направляемых для участия в круглогодичных </w:t>
      </w:r>
      <w:r>
        <w:lastRenderedPageBreak/>
        <w:t>школах интеллектуального роста, художественно-эстетического развития и спортивного мастерства, летних профильных смен; доля учащихся, имеющих высокий рейтинг в краевом портале "Одаренные дети Красноярья".</w:t>
      </w:r>
    </w:p>
    <w:p w:rsidR="00AD4F05" w:rsidRDefault="00AD4F05">
      <w:pPr>
        <w:pStyle w:val="ConsPlusNormal"/>
        <w:ind w:firstLine="540"/>
        <w:jc w:val="both"/>
      </w:pPr>
      <w:r>
        <w:t>Министерство образования и науки Красноярского края регистрирует заявления в день их поступления. В течение 10 рабочих дней со дня окончания приема заявлений передает их на рассмотрение в Комиссию.</w:t>
      </w:r>
    </w:p>
    <w:p w:rsidR="00AD4F05" w:rsidRDefault="00AD4F05">
      <w:pPr>
        <w:pStyle w:val="ConsPlusNormal"/>
        <w:ind w:firstLine="540"/>
        <w:jc w:val="both"/>
      </w:pPr>
      <w:r>
        <w:t>Заявления, поступившие позже установленного срока, Комиссией не рассматриваются.</w:t>
      </w:r>
    </w:p>
    <w:p w:rsidR="00AD4F05" w:rsidRDefault="00AD4F05">
      <w:pPr>
        <w:pStyle w:val="ConsPlusNormal"/>
        <w:ind w:firstLine="540"/>
        <w:jc w:val="both"/>
      </w:pPr>
      <w:r>
        <w:t>Конкурсный отбор муниципальных образований Красноярского края осуществляется на основании следующих критериев:</w:t>
      </w:r>
    </w:p>
    <w:p w:rsidR="00AD4F05" w:rsidRDefault="00AD4F05">
      <w:pPr>
        <w:pStyle w:val="ConsPlusNormal"/>
        <w:ind w:firstLine="540"/>
        <w:jc w:val="both"/>
      </w:pPr>
      <w:r>
        <w:t>число обучающихся, направляемых для участия в круглогодичных школах интеллектуального роста, художественно-эстетического развития и спортивного мастерства, летних профильных смен;</w:t>
      </w:r>
    </w:p>
    <w:p w:rsidR="00AD4F05" w:rsidRDefault="00AD4F05">
      <w:pPr>
        <w:pStyle w:val="ConsPlusNormal"/>
        <w:ind w:firstLine="540"/>
        <w:jc w:val="both"/>
      </w:pPr>
      <w:r>
        <w:t>доля учащихся, имеющих высокий рейтинг на краевом портале "Одаренные дети Красноярья";</w:t>
      </w:r>
    </w:p>
    <w:p w:rsidR="00AD4F05" w:rsidRDefault="00AD4F05">
      <w:pPr>
        <w:pStyle w:val="ConsPlusNormal"/>
        <w:ind w:firstLine="540"/>
        <w:jc w:val="both"/>
      </w:pPr>
      <w:r>
        <w:t>высокий рейтинг муниципального образования по показателю "внеучебные достижения учащихся".</w:t>
      </w:r>
    </w:p>
    <w:p w:rsidR="00AD4F05" w:rsidRDefault="00AD4F05">
      <w:pPr>
        <w:pStyle w:val="ConsPlusNormal"/>
        <w:ind w:firstLine="540"/>
        <w:jc w:val="both"/>
      </w:pPr>
      <w:r>
        <w:t>По каждому критерию определяется муниципальное образование, имеющее больший цифровой показатель, соответственно, занимающее первое и последующие места. Места, занятые по каждому критерию муниципальным образованием Красноярского края, складываются, и это число делится на количество критериев - три. Таким образом, находится число, определяющее место в общем рейтинге по указанным критериям для получателей средств. Число, равное единице, будет означать первое место по общему рейтингу и далее, соответственно, второе.</w:t>
      </w:r>
    </w:p>
    <w:p w:rsidR="00AD4F05" w:rsidRDefault="00AD4F05">
      <w:pPr>
        <w:pStyle w:val="ConsPlusNormal"/>
        <w:ind w:firstLine="540"/>
        <w:jc w:val="both"/>
      </w:pPr>
      <w:r>
        <w:t>При равенстве суммы баллов приоритет отдается муниципальному образованию Красноярского края, заявление которого поступило раньше.</w:t>
      </w:r>
    </w:p>
    <w:p w:rsidR="00AD4F05" w:rsidRDefault="00AD4F05">
      <w:pPr>
        <w:pStyle w:val="ConsPlusNormal"/>
        <w:ind w:firstLine="540"/>
        <w:jc w:val="both"/>
      </w:pPr>
      <w:r>
        <w:t>Комиссия в течение 10 рабочих дней со дня поступления заявлений осуществляет оценку заявлений с учетом критериев, установленных настоящим пунктом, и готовит предложение Правительству Красноярского края о победителях конкурсного отбора муниципальных образований Красноярского края с указанием количества школьных автобусов и их марок.</w:t>
      </w:r>
    </w:p>
    <w:p w:rsidR="00AD4F05" w:rsidRDefault="00AD4F05">
      <w:pPr>
        <w:pStyle w:val="ConsPlusNormal"/>
        <w:ind w:firstLine="540"/>
        <w:jc w:val="both"/>
      </w:pPr>
      <w:r>
        <w:t>Список победителей конкурсного отбора муниципальных образований Красноярского края утверждается распоряжением Правительства Красноярского края.</w:t>
      </w:r>
    </w:p>
    <w:p w:rsidR="00AD4F05" w:rsidRDefault="00AD4F05">
      <w:pPr>
        <w:pStyle w:val="ConsPlusNormal"/>
        <w:jc w:val="both"/>
      </w:pPr>
      <w:r>
        <w:t xml:space="preserve">(п. 2.3.23 введен </w:t>
      </w:r>
      <w:hyperlink r:id="rId97" w:history="1">
        <w:r>
          <w:rPr>
            <w:color w:val="0000FF"/>
          </w:rPr>
          <w:t>Постановлением</w:t>
        </w:r>
      </w:hyperlink>
      <w:r>
        <w:t xml:space="preserve"> Правительства Красноярского края от 20.04.2012 N 176-п)</w:t>
      </w:r>
    </w:p>
    <w:p w:rsidR="00AD4F05" w:rsidRDefault="00AD4F05">
      <w:pPr>
        <w:pStyle w:val="ConsPlusNormal"/>
        <w:ind w:firstLine="540"/>
        <w:jc w:val="both"/>
      </w:pPr>
      <w:r>
        <w:t>2.3.24. Субсидии бюджетам муниципальных образований Красноярского края на реализацию мероприятий программы, направленных на поддержку одаренных детей (далее - субсидии), предоставляются на конкурсной основе.</w:t>
      </w:r>
    </w:p>
    <w:p w:rsidR="00AD4F05" w:rsidRDefault="00AD4F05">
      <w:pPr>
        <w:pStyle w:val="ConsPlusNormal"/>
        <w:ind w:firstLine="540"/>
        <w:jc w:val="both"/>
      </w:pPr>
      <w:r>
        <w:t>Субсидии из краевого бюджета бюджетам муниципальных образований Красноярского края предоставляются на реализацию долгосрочных целевых программ муниципальных образований в части обеспечения финансовой поддержки одаренных детей, педагогов, успешно работающих с одаренными детьми; приобретение учебного оборудования и программного обеспечения для организации интенсивных школ; дистанционного обучения одаренных школьников по дополнительным образовательным программам; на организацию и проведение муниципальных профильных смен для интеллектуально одаренных школьников.</w:t>
      </w:r>
    </w:p>
    <w:p w:rsidR="00AD4F05" w:rsidRDefault="00AD4F05">
      <w:pPr>
        <w:pStyle w:val="ConsPlusNormal"/>
        <w:ind w:firstLine="540"/>
        <w:jc w:val="both"/>
      </w:pPr>
      <w:r>
        <w:t>Конкурсный отбор муниципальных образований Красноярского края осуществляет Комиссия.</w:t>
      </w:r>
    </w:p>
    <w:p w:rsidR="00AD4F05" w:rsidRDefault="00AD4F05">
      <w:pPr>
        <w:pStyle w:val="ConsPlusNormal"/>
        <w:ind w:firstLine="540"/>
        <w:jc w:val="both"/>
      </w:pPr>
      <w:r>
        <w:t>В 2013 году будет произведено 10 выплат:</w:t>
      </w:r>
    </w:p>
    <w:p w:rsidR="00AD4F05" w:rsidRDefault="00AD4F05">
      <w:pPr>
        <w:pStyle w:val="ConsPlusNormal"/>
        <w:ind w:firstLine="540"/>
        <w:jc w:val="both"/>
      </w:pPr>
      <w:r>
        <w:t>первая - в размере 3000,0 тыс. рублей;</w:t>
      </w:r>
    </w:p>
    <w:p w:rsidR="00AD4F05" w:rsidRDefault="00AD4F05">
      <w:pPr>
        <w:pStyle w:val="ConsPlusNormal"/>
        <w:ind w:firstLine="540"/>
        <w:jc w:val="both"/>
      </w:pPr>
      <w:r>
        <w:t>вторая - в размере 2000,0 тыс. рублей;</w:t>
      </w:r>
    </w:p>
    <w:p w:rsidR="00AD4F05" w:rsidRDefault="00AD4F05">
      <w:pPr>
        <w:pStyle w:val="ConsPlusNormal"/>
        <w:ind w:firstLine="540"/>
        <w:jc w:val="both"/>
      </w:pPr>
      <w:r>
        <w:t>третья - в размере 1000,0 тыс. рублей;</w:t>
      </w:r>
    </w:p>
    <w:p w:rsidR="00AD4F05" w:rsidRDefault="00AD4F05">
      <w:pPr>
        <w:pStyle w:val="ConsPlusNormal"/>
        <w:ind w:firstLine="540"/>
        <w:jc w:val="both"/>
      </w:pPr>
      <w:r>
        <w:t>четвертую получат 7 победителей по 500,0 тыс. рублей каждый.</w:t>
      </w:r>
    </w:p>
    <w:p w:rsidR="00AD4F05" w:rsidRDefault="00AD4F05">
      <w:pPr>
        <w:pStyle w:val="ConsPlusNormal"/>
        <w:ind w:firstLine="540"/>
        <w:jc w:val="both"/>
      </w:pPr>
      <w:r>
        <w:t>Для участия в конкурсном отборе муниципальные образования Красноярского края в срок до 29 января 2013 года представляют в министерство образования и науки Красноярского края следующие документы (далее - заявка):</w:t>
      </w:r>
    </w:p>
    <w:p w:rsidR="00AD4F05" w:rsidRDefault="00AD4F05">
      <w:pPr>
        <w:pStyle w:val="ConsPlusNormal"/>
        <w:ind w:firstLine="540"/>
        <w:jc w:val="both"/>
      </w:pPr>
      <w:r>
        <w:t>заявление главы муниципального образования на участие в конкурсном отборе;</w:t>
      </w:r>
    </w:p>
    <w:p w:rsidR="00AD4F05" w:rsidRDefault="00AD4F05">
      <w:pPr>
        <w:pStyle w:val="ConsPlusNormal"/>
        <w:ind w:firstLine="540"/>
        <w:jc w:val="both"/>
      </w:pPr>
      <w:r>
        <w:t>копию муниципальной долгосрочной целевой программы, направленной на поддержку одаренных детей;</w:t>
      </w:r>
    </w:p>
    <w:p w:rsidR="00AD4F05" w:rsidRDefault="00AD4F05">
      <w:pPr>
        <w:pStyle w:val="ConsPlusNormal"/>
        <w:ind w:firstLine="540"/>
        <w:jc w:val="both"/>
      </w:pPr>
      <w:r>
        <w:t>анализ реализации муниципальной долгосрочной целевой программы, направленной на поддержку одаренных детей, с описанием достижений.</w:t>
      </w:r>
    </w:p>
    <w:p w:rsidR="00AD4F05" w:rsidRDefault="00AD4F05">
      <w:pPr>
        <w:pStyle w:val="ConsPlusNormal"/>
        <w:ind w:firstLine="540"/>
        <w:jc w:val="both"/>
      </w:pPr>
      <w:r>
        <w:lastRenderedPageBreak/>
        <w:t>Информация о проведении конкурсного отбора доводится до сведения заявителей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AD4F05" w:rsidRDefault="00AD4F05">
      <w:pPr>
        <w:pStyle w:val="ConsPlusNormal"/>
        <w:ind w:firstLine="540"/>
        <w:jc w:val="both"/>
      </w:pPr>
      <w:r>
        <w:t>Министерство образования и науки Красноярского края регистрирует представленные муниципальными образованиями Красноярского края заявки в день поступления, а также проводит анализ заявок и представляет информацию по результатам анализа и заявки в Комиссию в течение 25 рабочих дней со дня их поступления.</w:t>
      </w:r>
    </w:p>
    <w:p w:rsidR="00AD4F05" w:rsidRDefault="00AD4F05">
      <w:pPr>
        <w:pStyle w:val="ConsPlusNormal"/>
        <w:ind w:firstLine="540"/>
        <w:jc w:val="both"/>
      </w:pPr>
      <w:r>
        <w:t>Комиссия в течение 5 рабочих дней со дня поступления заявок от министерства образования и науки Красноярского края осуществляет их оценку с учетом критериев, установленных настоящим пунктом, и подготавливает предложение Правительству Красноярского края о победителях конкурсного отбора.</w:t>
      </w:r>
    </w:p>
    <w:p w:rsidR="00AD4F05" w:rsidRDefault="00AD4F05">
      <w:pPr>
        <w:pStyle w:val="ConsPlusNormal"/>
        <w:ind w:firstLine="540"/>
        <w:jc w:val="both"/>
      </w:pPr>
      <w:r>
        <w:t>Заявки, полученные по окончании срока приема заявок или не соответствующие установленным в настоящем пункте требованиям, Комиссией не рассматриваются и заявителю не возвращаются.</w:t>
      </w:r>
    </w:p>
    <w:p w:rsidR="00AD4F05" w:rsidRDefault="00AD4F05">
      <w:pPr>
        <w:pStyle w:val="ConsPlusNormal"/>
        <w:ind w:firstLine="540"/>
        <w:jc w:val="both"/>
      </w:pPr>
      <w:r>
        <w:t>Для подведения итогов конкурсного отбора используется балльная система.</w:t>
      </w:r>
    </w:p>
    <w:p w:rsidR="00AD4F05" w:rsidRDefault="00AD4F05">
      <w:pPr>
        <w:pStyle w:val="ConsPlusNormal"/>
        <w:ind w:firstLine="540"/>
        <w:jc w:val="both"/>
      </w:pPr>
      <w:r>
        <w:t>Оценка заявок осуществляется на основании следующих критериев:</w:t>
      </w:r>
    </w:p>
    <w:p w:rsidR="00AD4F05" w:rsidRDefault="00AD4F05">
      <w:pPr>
        <w:pStyle w:val="ConsPlusNormal"/>
        <w:ind w:firstLine="540"/>
        <w:jc w:val="both"/>
      </w:pPr>
      <w:r>
        <w:t>доля школьников, обучающихся по дополнительным образовательным программам (очно, дистанционно);</w:t>
      </w:r>
    </w:p>
    <w:p w:rsidR="00AD4F05" w:rsidRDefault="00AD4F05">
      <w:pPr>
        <w:pStyle w:val="ConsPlusNormal"/>
        <w:ind w:firstLine="540"/>
        <w:jc w:val="both"/>
      </w:pPr>
      <w:r>
        <w:t>доля обучающихся, охваченных различными формами работы с одаренными детьми;</w:t>
      </w:r>
    </w:p>
    <w:p w:rsidR="00AD4F05" w:rsidRDefault="00AD4F05">
      <w:pPr>
        <w:pStyle w:val="ConsPlusNormal"/>
        <w:ind w:firstLine="540"/>
        <w:jc w:val="both"/>
      </w:pPr>
      <w:r>
        <w:t>доля обучающихся, получивших возможность участия в олимпиадах, конкурсах, турнирах, соревнованиях за пределами края;</w:t>
      </w:r>
    </w:p>
    <w:p w:rsidR="00AD4F05" w:rsidRDefault="00AD4F05">
      <w:pPr>
        <w:pStyle w:val="ConsPlusNormal"/>
        <w:ind w:firstLine="540"/>
        <w:jc w:val="both"/>
      </w:pPr>
      <w:r>
        <w:t>наличие средств, выделяемых на поощрение школьников, являющихся победителями и призерами краевых, всероссийских и международных олимпиад, конкурсов, турниров, соревнований, а также лучших педагогических работников, успешно работающих с одаренными детьми;</w:t>
      </w:r>
    </w:p>
    <w:p w:rsidR="00AD4F05" w:rsidRDefault="00AD4F05">
      <w:pPr>
        <w:pStyle w:val="ConsPlusNormal"/>
        <w:ind w:firstLine="540"/>
        <w:jc w:val="both"/>
      </w:pPr>
      <w:r>
        <w:t>наличие муниципального ресурсного центра по работе с одаренными детьми;</w:t>
      </w:r>
    </w:p>
    <w:p w:rsidR="00AD4F05" w:rsidRDefault="00AD4F05">
      <w:pPr>
        <w:pStyle w:val="ConsPlusNormal"/>
        <w:ind w:firstLine="540"/>
        <w:jc w:val="both"/>
      </w:pPr>
      <w:r>
        <w:t>объем финансирования мероприятий программы из бюджета муниципального образования на 1 школьника.</w:t>
      </w:r>
    </w:p>
    <w:p w:rsidR="00AD4F05" w:rsidRDefault="00AD4F05">
      <w:pPr>
        <w:pStyle w:val="ConsPlusNormal"/>
        <w:ind w:firstLine="540"/>
        <w:jc w:val="both"/>
      </w:pPr>
      <w:r>
        <w:t>По итоговым баллам формируется рейтинг заявок. При равенстве общей суммы баллов приоритет отдается участнику, заявка которого была представлена раньше.</w:t>
      </w:r>
    </w:p>
    <w:p w:rsidR="00AD4F05" w:rsidRDefault="00AD4F05">
      <w:pPr>
        <w:pStyle w:val="ConsPlusNormal"/>
        <w:ind w:firstLine="540"/>
        <w:jc w:val="both"/>
      </w:pPr>
      <w:r>
        <w:t>Список победителей конкурсного отбора с указанием объема субсидии каждому победителю для предоставления субсидий бюджетам муниципальных образований края на финансовую поддержку одаренных детей, педагогов, успешно работающих с одаренными детьми; приобретение учебного оборудования и программного обеспечения для организации интенсивных школ; дистанционного обучения одаренных школьников по дополнительным образовательным программам; на организацию и проведение муниципальных профильных смен для интеллектуально одаренных школьников утверждается постановлением Правительства Красноярского края.</w:t>
      </w:r>
    </w:p>
    <w:p w:rsidR="00AD4F05" w:rsidRDefault="00AD4F05">
      <w:pPr>
        <w:pStyle w:val="ConsPlusNormal"/>
        <w:ind w:firstLine="540"/>
        <w:jc w:val="both"/>
      </w:pPr>
      <w:r>
        <w:t>Список победителей конкурсного отбора доводится до сведения заявителей в течение 5 рабочих дней со дня утверждения списка победителей конкурсного отбора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AD4F05" w:rsidRDefault="00AD4F05">
      <w:pPr>
        <w:pStyle w:val="ConsPlusNormal"/>
        <w:ind w:firstLine="540"/>
        <w:jc w:val="both"/>
      </w:pPr>
      <w: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AD4F05" w:rsidRDefault="00AD4F05">
      <w:pPr>
        <w:pStyle w:val="ConsPlusNormal"/>
        <w:ind w:firstLine="540"/>
        <w:jc w:val="both"/>
      </w:pPr>
      <w: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AD4F05" w:rsidRDefault="00AD4F05">
      <w:pPr>
        <w:pStyle w:val="ConsPlusNormal"/>
        <w:ind w:firstLine="540"/>
        <w:jc w:val="both"/>
      </w:pPr>
      <w:r>
        <w:t>Средства субсидии перечисляются в соответствии с графиком финансирования мероприятия, являющегося приложением к соглашению, после предоставления в министерство образования и науки Красноярского края следующих документов:</w:t>
      </w:r>
    </w:p>
    <w:p w:rsidR="00AD4F05" w:rsidRDefault="00AD4F05">
      <w:pPr>
        <w:pStyle w:val="ConsPlusNormal"/>
        <w:ind w:firstLine="540"/>
        <w:jc w:val="both"/>
      </w:pPr>
      <w:r>
        <w:t xml:space="preserve">выписки из решения о местном бюджете с указанием сумм расходов по разделам, </w:t>
      </w:r>
      <w:r>
        <w:lastRenderedPageBreak/>
        <w:t>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соответствующих расходов в размере не менее 1 процента от объема финансирования мероприятия программы;</w:t>
      </w:r>
    </w:p>
    <w:p w:rsidR="00AD4F05" w:rsidRDefault="00AD4F05">
      <w:pPr>
        <w:pStyle w:val="ConsPlusNormal"/>
        <w:ind w:firstLine="540"/>
        <w:jc w:val="both"/>
      </w:pPr>
      <w:r>
        <w:t xml:space="preserve">копий документов, подтверждающих основание заключения контрактов (договоров) в соответствии с Федеральным </w:t>
      </w:r>
      <w:hyperlink r:id="rId98"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заверенных уполномоченным органом местного самоуправления;</w:t>
      </w:r>
    </w:p>
    <w:p w:rsidR="00AD4F05" w:rsidRDefault="00AD4F05">
      <w:pPr>
        <w:pStyle w:val="ConsPlusNormal"/>
        <w:ind w:firstLine="540"/>
        <w:jc w:val="both"/>
      </w:pPr>
      <w: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AD4F05" w:rsidRDefault="00AD4F05">
      <w:pPr>
        <w:pStyle w:val="ConsPlusNormal"/>
        <w:ind w:firstLine="540"/>
        <w:jc w:val="both"/>
      </w:pPr>
      <w:r>
        <w:t>В сроки, установленные соглашением, администрация муниципального образования края представляет аналитический и финансовый отчеты о реализации мероприятий программы, содержащие копии следующих документов, заверенные местной администрацией муниципального образования Красноярского края:</w:t>
      </w:r>
    </w:p>
    <w:p w:rsidR="00AD4F05" w:rsidRDefault="00AD4F05">
      <w:pPr>
        <w:pStyle w:val="ConsPlusNormal"/>
        <w:ind w:firstLine="540"/>
        <w:jc w:val="both"/>
      </w:pPr>
      <w:r>
        <w:t>муниципальных контрактов и договоров на поставку товаров, выполнение работ, оказание услуг;</w:t>
      </w:r>
    </w:p>
    <w:p w:rsidR="00AD4F05" w:rsidRDefault="00AD4F05">
      <w:pPr>
        <w:pStyle w:val="ConsPlusNormal"/>
        <w:ind w:firstLine="540"/>
        <w:jc w:val="both"/>
      </w:pPr>
      <w:r>
        <w:t>платежных документов о произведенных расходах за счет краевого и местного бюджетов;</w:t>
      </w:r>
    </w:p>
    <w:p w:rsidR="00AD4F05" w:rsidRDefault="00AD4F05">
      <w:pPr>
        <w:pStyle w:val="ConsPlusNormal"/>
        <w:ind w:firstLine="540"/>
        <w:jc w:val="both"/>
      </w:pPr>
      <w:r>
        <w:t xml:space="preserve">актов приемки выполненных работ </w:t>
      </w:r>
      <w:hyperlink r:id="rId99" w:history="1">
        <w:r>
          <w:rPr>
            <w:color w:val="0000FF"/>
          </w:rPr>
          <w:t>(форма КС-2)</w:t>
        </w:r>
      </w:hyperlink>
      <w:r>
        <w:t>;</w:t>
      </w:r>
    </w:p>
    <w:p w:rsidR="00AD4F05" w:rsidRDefault="00AD4F05">
      <w:pPr>
        <w:pStyle w:val="ConsPlusNormal"/>
        <w:ind w:firstLine="540"/>
        <w:jc w:val="both"/>
      </w:pPr>
      <w:r>
        <w:t xml:space="preserve">справок о стоимости выполненных работ </w:t>
      </w:r>
      <w:hyperlink r:id="rId100" w:history="1">
        <w:r>
          <w:rPr>
            <w:color w:val="0000FF"/>
          </w:rPr>
          <w:t>(форма КС-3)</w:t>
        </w:r>
      </w:hyperlink>
      <w:r>
        <w:t>;</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 актов приемки-передачи товарно-материальных ценностей.</w:t>
      </w:r>
    </w:p>
    <w:p w:rsidR="00AD4F05" w:rsidRDefault="00AD4F05">
      <w:pPr>
        <w:pStyle w:val="ConsPlusNormal"/>
        <w:jc w:val="both"/>
      </w:pPr>
      <w:r>
        <w:t xml:space="preserve">(п. 2.3.24 введен </w:t>
      </w:r>
      <w:hyperlink r:id="rId101" w:history="1">
        <w:r>
          <w:rPr>
            <w:color w:val="0000FF"/>
          </w:rPr>
          <w:t>Постановлением</w:t>
        </w:r>
      </w:hyperlink>
      <w:r>
        <w:t xml:space="preserve"> Правительства Красноярского края от 20.04.2012 N 176-п)</w:t>
      </w:r>
    </w:p>
    <w:p w:rsidR="00AD4F05" w:rsidRDefault="00AD4F05">
      <w:pPr>
        <w:pStyle w:val="ConsPlusNormal"/>
        <w:ind w:firstLine="540"/>
        <w:jc w:val="both"/>
      </w:pPr>
      <w:r>
        <w:t>2.3.25. Субсидия на финансирование (возмещение) расходов муниципального образования Красноярского края - города Красноярска на содержание детей, обучающихся в физико-математических классах, созданных в муниципальном автономном образовательном учреждении "Общеобразовательное учреждение лицей N 7", проживающих в интернате, предоставляется на основании соглашения о предоставлении субсидии, заключенного между министерством образования и науки Красноярского края и администрацией города Красноярска (далее - соглашение).</w:t>
      </w:r>
    </w:p>
    <w:p w:rsidR="00AD4F05" w:rsidRDefault="00AD4F05">
      <w:pPr>
        <w:pStyle w:val="ConsPlusNormal"/>
        <w:ind w:firstLine="540"/>
        <w:jc w:val="both"/>
      </w:pPr>
      <w:r>
        <w:t>Субсидия предоставляется на оплату труда, страховых взносов на обязательное социальное страхование и страхование от несчастных случаев на производстве и профессиональных заболеваний, банковских услуг по перечислению заработной платы, типографских услуг, на выплату компенсации педагогическим работникам на приобретение книгоиздательской продукции и периодических изданий, на оплату за санитарно-гигиеническое обучение работников и медицинский осмотр, оплату договоров на предоставление услуг по организации питания учащихся, содержанию имущества, медицинскому обслуживанию учащихся, на оплату расходов по проведению аттестации рабочих мест в соответствии с условиями труда, приобретение медикаментов, оргтехники, расходных материалов, канцелярских принадлежностей, изделий хозяйственно-бытового назначения и моющих средств.</w:t>
      </w:r>
    </w:p>
    <w:p w:rsidR="00AD4F05" w:rsidRDefault="00AD4F05">
      <w:pPr>
        <w:pStyle w:val="ConsPlusNormal"/>
        <w:ind w:firstLine="540"/>
        <w:jc w:val="both"/>
      </w:pPr>
      <w:r>
        <w:t>Субсидия предоставляется бюджету муниципального образования Красноярского края - города Красноярска в соответствии со сводной бюджетной росписью краевого бюджета в пределах лимитов обязательств, предусмотренных министерству образования и науки Красноярского края, в соответствии с графиком финансирования мероприятия, являющимся приложением к соглашению, после представления администрацией города Красноярска в министерство образования и науки Красноярского края следующих документов:</w:t>
      </w:r>
    </w:p>
    <w:p w:rsidR="00AD4F05" w:rsidRDefault="00AD4F05">
      <w:pPr>
        <w:pStyle w:val="ConsPlusNormal"/>
        <w:ind w:firstLine="540"/>
        <w:jc w:val="both"/>
      </w:pPr>
      <w:r>
        <w:t>копий договоров на поставку товаров, выполнение работ, оказание услуг и копий документов, подтверждающих основание заключения договоров,</w:t>
      </w:r>
    </w:p>
    <w:p w:rsidR="00AD4F05" w:rsidRDefault="00AD4F05">
      <w:pPr>
        <w:pStyle w:val="ConsPlusNormal"/>
        <w:ind w:firstLine="540"/>
        <w:jc w:val="both"/>
      </w:pPr>
      <w:r>
        <w:t>списка детей, обучающихся в физико-математических классах, созданных в муниципальном автономном образовательном учреждении "Общеобразовательное учреждение лицей N 7", проживающих в интернате, утвержденного руководителем образовательного учреждения,</w:t>
      </w:r>
    </w:p>
    <w:p w:rsidR="00AD4F05" w:rsidRDefault="00AD4F05">
      <w:pPr>
        <w:pStyle w:val="ConsPlusNormal"/>
        <w:ind w:firstLine="540"/>
        <w:jc w:val="both"/>
      </w:pPr>
      <w: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долевое участие в финансировании расходов в размере не менее 1 процента от суммы субсидии.</w:t>
      </w:r>
    </w:p>
    <w:p w:rsidR="00AD4F05" w:rsidRDefault="00AD4F05">
      <w:pPr>
        <w:pStyle w:val="ConsPlusNormal"/>
        <w:ind w:firstLine="540"/>
        <w:jc w:val="both"/>
      </w:pPr>
      <w:r>
        <w:lastRenderedPageBreak/>
        <w:t>В сроки, установленные соглашением, администрация города Красноярска представляет в министерство образования и науки Красноярского края отчет об использовании средств субсидии с приложением заверенных руководителем уполномоченного органа местного самоуправления города Красноярска копий следующих документов:</w:t>
      </w:r>
    </w:p>
    <w:p w:rsidR="00AD4F05" w:rsidRDefault="00AD4F05">
      <w:pPr>
        <w:pStyle w:val="ConsPlusNormal"/>
        <w:ind w:firstLine="540"/>
        <w:jc w:val="both"/>
      </w:pPr>
      <w:r>
        <w:t>платежных поручений, подтверждающих оплату товаров, выполнение работ, оказание услуг за счет средств краевого и местного бюджетов;</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jc w:val="both"/>
      </w:pPr>
      <w:r>
        <w:t xml:space="preserve">(п. 2.3.25 введен </w:t>
      </w:r>
      <w:hyperlink r:id="rId102" w:history="1">
        <w:r>
          <w:rPr>
            <w:color w:val="0000FF"/>
          </w:rPr>
          <w:t>Постановлением</w:t>
        </w:r>
      </w:hyperlink>
      <w:r>
        <w:t xml:space="preserve"> Правительства Красноярского края от 28.09.2012 N 501-п)</w:t>
      </w:r>
    </w:p>
    <w:p w:rsidR="00AD4F05" w:rsidRDefault="00AD4F05">
      <w:pPr>
        <w:pStyle w:val="ConsPlusNormal"/>
        <w:ind w:firstLine="540"/>
        <w:jc w:val="both"/>
      </w:pPr>
      <w:r>
        <w:t>2.3.26. Субсидия на финансирование (возмещение) расходов муниципального образования Красноярского края - города Красноярска на приобретение оборудования в медицинский кабинет, обслуживающий учащихся физико-математических классов муниципального автономного образовательного учреждения "Общеобразовательное учреждение лицей N 7" в городе Красноярске, проживающих в интернате, предоставляется на основании соглашения о предоставлении субсидии, заключенного между министерством образования и науки Красноярского края и администрацией города Красноярска (далее - соглашение).</w:t>
      </w:r>
    </w:p>
    <w:p w:rsidR="00AD4F05" w:rsidRDefault="00AD4F05">
      <w:pPr>
        <w:pStyle w:val="ConsPlusNormal"/>
        <w:ind w:firstLine="540"/>
        <w:jc w:val="both"/>
      </w:pPr>
      <w:r>
        <w:t>Субсидия предоставляется бюджету муниципального образования Красноярского края - города Красноярска в соответствии со сводной бюджетной росписью краевого бюджета в пределах лимитов обязательств, предусмотренных министерству образования и науки Красноярского края, в соответствии с графиком финансирования мероприятия, являющимся приложением к соглашению, после представления администрацией города Красноярска в министерство образования и науки Красноярского края следующих документов:</w:t>
      </w:r>
    </w:p>
    <w:p w:rsidR="00AD4F05" w:rsidRDefault="00AD4F05">
      <w:pPr>
        <w:pStyle w:val="ConsPlusNormal"/>
        <w:ind w:firstLine="540"/>
        <w:jc w:val="both"/>
      </w:pPr>
      <w: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долевое участие в финансировании расходов в размере не менее 1 процента от суммы субсидии;</w:t>
      </w:r>
    </w:p>
    <w:p w:rsidR="00AD4F05" w:rsidRDefault="00AD4F05">
      <w:pPr>
        <w:pStyle w:val="ConsPlusNormal"/>
        <w:ind w:firstLine="540"/>
        <w:jc w:val="both"/>
      </w:pPr>
      <w:r>
        <w:t>копий договоров на поставку товаров, выполнение работ, оказание услуг и копий документов, подтверждающих основание заключения договоров.</w:t>
      </w:r>
    </w:p>
    <w:p w:rsidR="00AD4F05" w:rsidRDefault="00AD4F05">
      <w:pPr>
        <w:pStyle w:val="ConsPlusNormal"/>
        <w:ind w:firstLine="540"/>
        <w:jc w:val="both"/>
      </w:pPr>
      <w:r>
        <w:t>При возмещении расходов для перечисления субсидии администрация города Красноярска дополнительно представляет в министерство образования и науки Красноярского края заверенные руководителем уполномоченного органа местного самоуправления города Красноярска копии следующих документов:</w:t>
      </w:r>
    </w:p>
    <w:p w:rsidR="00AD4F05" w:rsidRDefault="00AD4F05">
      <w:pPr>
        <w:pStyle w:val="ConsPlusNormal"/>
        <w:ind w:firstLine="540"/>
        <w:jc w:val="both"/>
      </w:pPr>
      <w:r>
        <w:t>платежных документов, подтверждающих оплату товаров за счет средств местного бюджета;</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ввода в эксплуатацию установленного оборудования.</w:t>
      </w:r>
    </w:p>
    <w:p w:rsidR="00AD4F05" w:rsidRDefault="00AD4F05">
      <w:pPr>
        <w:pStyle w:val="ConsPlusNormal"/>
        <w:ind w:firstLine="540"/>
        <w:jc w:val="both"/>
      </w:pPr>
      <w:r>
        <w:t>В сроки, установленные соглашением, администрация города Красноярска представляет в министерство образования и науки Красноярского края отчет об использовании средств субсидии с приложением заверенных руководителем уполномоченного органа местного самоуправления города Красноярска копий следующих документов:</w:t>
      </w:r>
    </w:p>
    <w:p w:rsidR="00AD4F05" w:rsidRDefault="00AD4F05">
      <w:pPr>
        <w:pStyle w:val="ConsPlusNormal"/>
        <w:ind w:firstLine="540"/>
        <w:jc w:val="both"/>
      </w:pPr>
      <w:r>
        <w:t>платежных поручений, подтверждающих оплату товаров за счет средств краевого и местного бюджетов;</w:t>
      </w:r>
    </w:p>
    <w:p w:rsidR="00AD4F05" w:rsidRDefault="00AD4F05">
      <w:pPr>
        <w:pStyle w:val="ConsPlusNormal"/>
        <w:ind w:firstLine="540"/>
        <w:jc w:val="both"/>
      </w:pPr>
      <w:r>
        <w:t>счетов-фактур;</w:t>
      </w:r>
    </w:p>
    <w:p w:rsidR="00AD4F05" w:rsidRDefault="00AD4F05">
      <w:pPr>
        <w:pStyle w:val="ConsPlusNormal"/>
        <w:ind w:firstLine="540"/>
        <w:jc w:val="both"/>
      </w:pPr>
      <w:r>
        <w:t>товарных накладных;</w:t>
      </w:r>
    </w:p>
    <w:p w:rsidR="00AD4F05" w:rsidRDefault="00AD4F05">
      <w:pPr>
        <w:pStyle w:val="ConsPlusNormal"/>
        <w:ind w:firstLine="540"/>
        <w:jc w:val="both"/>
      </w:pPr>
      <w:r>
        <w:t>актов приемки-передачи товарно-материальных ценностей;</w:t>
      </w:r>
    </w:p>
    <w:p w:rsidR="00AD4F05" w:rsidRDefault="00AD4F05">
      <w:pPr>
        <w:pStyle w:val="ConsPlusNormal"/>
        <w:ind w:firstLine="540"/>
        <w:jc w:val="both"/>
      </w:pPr>
      <w:r>
        <w:t>актов ввода в эксплуатацию установленного оборудования.</w:t>
      </w:r>
    </w:p>
    <w:p w:rsidR="00AD4F05" w:rsidRDefault="00AD4F05">
      <w:pPr>
        <w:pStyle w:val="ConsPlusNormal"/>
        <w:jc w:val="both"/>
      </w:pPr>
      <w:r>
        <w:t xml:space="preserve">(п. 2.3.26 введен </w:t>
      </w:r>
      <w:hyperlink r:id="rId103" w:history="1">
        <w:r>
          <w:rPr>
            <w:color w:val="0000FF"/>
          </w:rPr>
          <w:t>Постановлением</w:t>
        </w:r>
      </w:hyperlink>
      <w:r>
        <w:t xml:space="preserve"> Правительства Красноярского края от 28.09.2012 N 501-п)</w:t>
      </w:r>
    </w:p>
    <w:p w:rsidR="00AD4F05" w:rsidRDefault="00AD4F05">
      <w:pPr>
        <w:pStyle w:val="ConsPlusNormal"/>
        <w:ind w:firstLine="540"/>
        <w:jc w:val="both"/>
      </w:pPr>
    </w:p>
    <w:p w:rsidR="00AD4F05" w:rsidRDefault="00AD4F05">
      <w:pPr>
        <w:pStyle w:val="ConsPlusNormal"/>
        <w:jc w:val="center"/>
        <w:outlineLvl w:val="2"/>
      </w:pPr>
      <w:r>
        <w:t>2.4. Организация управления программой и контроль</w:t>
      </w:r>
    </w:p>
    <w:p w:rsidR="00AD4F05" w:rsidRDefault="00AD4F05">
      <w:pPr>
        <w:pStyle w:val="ConsPlusNormal"/>
        <w:jc w:val="center"/>
      </w:pPr>
      <w:r>
        <w:t>за ходом ее выполнения</w:t>
      </w:r>
    </w:p>
    <w:p w:rsidR="00AD4F05" w:rsidRDefault="00AD4F05">
      <w:pPr>
        <w:pStyle w:val="ConsPlusNormal"/>
        <w:ind w:firstLine="540"/>
        <w:jc w:val="both"/>
      </w:pPr>
    </w:p>
    <w:p w:rsidR="00AD4F05" w:rsidRDefault="00AD4F05">
      <w:pPr>
        <w:pStyle w:val="ConsPlusNormal"/>
        <w:ind w:firstLine="540"/>
        <w:jc w:val="both"/>
      </w:pPr>
      <w:r>
        <w:t>Контроль за ходом реализации программы осуществляет министерство образования и науки Красноярского края.</w:t>
      </w:r>
    </w:p>
    <w:p w:rsidR="00AD4F05" w:rsidRDefault="00AD4F05">
      <w:pPr>
        <w:pStyle w:val="ConsPlusNormal"/>
        <w:ind w:firstLine="540"/>
        <w:jc w:val="both"/>
      </w:pPr>
      <w:r>
        <w:t>Контроль за целевым использованием средств осуществляет служба финансово-</w:t>
      </w:r>
      <w:r>
        <w:lastRenderedPageBreak/>
        <w:t>экономического контроля Красноярского края.</w:t>
      </w:r>
    </w:p>
    <w:p w:rsidR="00AD4F05" w:rsidRDefault="00AD4F05">
      <w:pPr>
        <w:pStyle w:val="ConsPlusNormal"/>
        <w:ind w:firstLine="540"/>
        <w:jc w:val="both"/>
      </w:pPr>
      <w:r>
        <w:t>Краевые государственные учреждения, подведомственные министерству образования и науки Красноярского края, министерству культуры Красноярского края, министерству спорта, туризма и молодежной политики Красноярского края, ежемесячно до 5 числа месяца, следующего за отчетным, и по итогам года до 15 января очередного финансового года направляют информацию о ходе реализации программы.</w:t>
      </w:r>
    </w:p>
    <w:p w:rsidR="00AD4F05" w:rsidRDefault="00AD4F05">
      <w:pPr>
        <w:pStyle w:val="ConsPlusNormal"/>
        <w:ind w:firstLine="540"/>
        <w:jc w:val="both"/>
      </w:pPr>
      <w:r>
        <w:t>Министерство культуры Красноярского края, министерство спорта, туризма и молодежной политики Красноярского края ежемесячно до 10 числа месяца, следующего за отчетным, и по итогам года до 20 января очередного финансового года направляют в министерство образования и науки Красноярского края информацию и отчет об исполнении программы.</w:t>
      </w:r>
    </w:p>
    <w:p w:rsidR="00AD4F05" w:rsidRDefault="00AD4F05">
      <w:pPr>
        <w:pStyle w:val="ConsPlusNormal"/>
        <w:ind w:firstLine="540"/>
        <w:jc w:val="both"/>
      </w:pPr>
      <w:r>
        <w:t>Министерство образования и науки Красноярского края ежемесячно до 15 числа месяца, следующего за отчетным, и по итогам года до 25 января очередного финансового года направляет в министерство экономики и регионального развития Красноярского края информацию и отчет об исполнении программы.</w:t>
      </w:r>
    </w:p>
    <w:p w:rsidR="00AD4F05" w:rsidRDefault="00AD4F05">
      <w:pPr>
        <w:pStyle w:val="ConsPlusNormal"/>
        <w:ind w:firstLine="540"/>
        <w:jc w:val="both"/>
      </w:pPr>
      <w:r>
        <w:t>Ежегодно до 1 февраля года, следующего за отчетным, министерство образования и науки Красноярского края направляет в министерство экономики и регионального развития Красноярского края доклад об исполнении программы с оценкой эффективности ее реализации, динамики финансирования и выполнения за весь период реализации программы и по планируемым мероприятиям на очередной финансовый год.</w:t>
      </w:r>
    </w:p>
    <w:p w:rsidR="00AD4F05" w:rsidRDefault="00AD4F05">
      <w:pPr>
        <w:pStyle w:val="ConsPlusNormal"/>
        <w:ind w:firstLine="540"/>
        <w:jc w:val="both"/>
      </w:pPr>
    </w:p>
    <w:p w:rsidR="00AD4F05" w:rsidRDefault="00AD4F05">
      <w:pPr>
        <w:pStyle w:val="ConsPlusNormal"/>
        <w:jc w:val="center"/>
        <w:outlineLvl w:val="2"/>
      </w:pPr>
      <w:r>
        <w:t>2.5. Оценка социально-экономической эффективности</w:t>
      </w:r>
    </w:p>
    <w:p w:rsidR="00AD4F05" w:rsidRDefault="00AD4F05">
      <w:pPr>
        <w:pStyle w:val="ConsPlusNormal"/>
        <w:jc w:val="center"/>
      </w:pPr>
      <w:r>
        <w:t>от реализации программных мероприятий</w:t>
      </w:r>
    </w:p>
    <w:p w:rsidR="00AD4F05" w:rsidRDefault="00AD4F05">
      <w:pPr>
        <w:pStyle w:val="ConsPlusNormal"/>
        <w:ind w:firstLine="540"/>
        <w:jc w:val="both"/>
      </w:pPr>
    </w:p>
    <w:p w:rsidR="00AD4F05" w:rsidRDefault="00AD4F05">
      <w:pPr>
        <w:pStyle w:val="ConsPlusNormal"/>
        <w:ind w:firstLine="540"/>
        <w:jc w:val="both"/>
      </w:pPr>
      <w:r>
        <w:t>Реализация программных мероприятий позволит обеспечить:</w:t>
      </w:r>
    </w:p>
    <w:p w:rsidR="00AD4F05" w:rsidRDefault="00AD4F05">
      <w:pPr>
        <w:pStyle w:val="ConsPlusNormal"/>
        <w:ind w:firstLine="540"/>
        <w:jc w:val="both"/>
      </w:pPr>
      <w:r>
        <w:t>увеличение числа обучающихся в крае, охваченных различными формами работы с одаренными детьми, до 80%;</w:t>
      </w:r>
    </w:p>
    <w:p w:rsidR="00AD4F05" w:rsidRDefault="00AD4F05">
      <w:pPr>
        <w:pStyle w:val="ConsPlusNormal"/>
        <w:ind w:firstLine="540"/>
        <w:jc w:val="both"/>
      </w:pPr>
      <w:r>
        <w:t>увеличение числа детей, получивших возможность участия в конкурсах, олимпиадах, соревнованиях, турнирах за пределами края, на 20%.</w:t>
      </w:r>
    </w:p>
    <w:p w:rsidR="00AD4F05" w:rsidRDefault="00AD4F05">
      <w:pPr>
        <w:pStyle w:val="ConsPlusNormal"/>
        <w:ind w:firstLine="540"/>
        <w:jc w:val="both"/>
      </w:pPr>
      <w:r>
        <w:t>Ожидаемые результаты реализации программы за три года:</w:t>
      </w:r>
    </w:p>
    <w:p w:rsidR="00AD4F05" w:rsidRDefault="00AD4F05">
      <w:pPr>
        <w:pStyle w:val="ConsPlusNormal"/>
        <w:ind w:firstLine="540"/>
        <w:jc w:val="both"/>
      </w:pPr>
      <w:r>
        <w:t>создание 3 краевых и 7 межрайонных ресурсных центров по работе с одаренными детьми;</w:t>
      </w:r>
    </w:p>
    <w:p w:rsidR="00AD4F05" w:rsidRDefault="00AD4F05">
      <w:pPr>
        <w:pStyle w:val="ConsPlusNormal"/>
        <w:ind w:firstLine="540"/>
        <w:jc w:val="both"/>
      </w:pPr>
      <w:r>
        <w:t>участие 4828 детей в форумах, организованных на базе краевых центров по работе с одаренными детьми, в том числе по годам;</w:t>
      </w:r>
    </w:p>
    <w:p w:rsidR="00AD4F05" w:rsidRDefault="00AD4F05">
      <w:pPr>
        <w:pStyle w:val="ConsPlusNormal"/>
        <w:ind w:firstLine="540"/>
        <w:jc w:val="both"/>
      </w:pPr>
      <w:r>
        <w:t>обучение 10780 школьников по дополнительным общеобразовательным программам для одаренных детей;</w:t>
      </w:r>
    </w:p>
    <w:p w:rsidR="00AD4F05" w:rsidRDefault="00AD4F05">
      <w:pPr>
        <w:pStyle w:val="ConsPlusNormal"/>
        <w:jc w:val="both"/>
      </w:pPr>
      <w:r>
        <w:t xml:space="preserve">(в ред. </w:t>
      </w:r>
      <w:hyperlink r:id="rId104"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материально-техническая поддержка 2 учреждений среднего профессионального образования, осуществляющих работу с одаренными детьми;</w:t>
      </w:r>
    </w:p>
    <w:p w:rsidR="00AD4F05" w:rsidRDefault="00AD4F05">
      <w:pPr>
        <w:pStyle w:val="ConsPlusNormal"/>
        <w:ind w:firstLine="540"/>
        <w:jc w:val="both"/>
      </w:pPr>
      <w:r>
        <w:t>участие 3340 интеллектуально, художественно и спортивно одаренных детей в конкурсах, соревнованиях, олимпиадах, турнирах всероссийского и международного уровней;</w:t>
      </w:r>
    </w:p>
    <w:p w:rsidR="00AD4F05" w:rsidRDefault="00AD4F05">
      <w:pPr>
        <w:pStyle w:val="ConsPlusNormal"/>
        <w:ind w:firstLine="540"/>
        <w:jc w:val="both"/>
      </w:pPr>
      <w:r>
        <w:t>обучение 100 детей по дополнительным общеобразовательным программам углубленного уровня по физике и математике;</w:t>
      </w:r>
    </w:p>
    <w:p w:rsidR="00AD4F05" w:rsidRDefault="00AD4F05">
      <w:pPr>
        <w:pStyle w:val="ConsPlusNormal"/>
        <w:jc w:val="both"/>
      </w:pPr>
      <w:r>
        <w:t xml:space="preserve">(абзац введен </w:t>
      </w:r>
      <w:hyperlink r:id="rId105" w:history="1">
        <w:r>
          <w:rPr>
            <w:color w:val="0000FF"/>
          </w:rPr>
          <w:t>Постановлением</w:t>
        </w:r>
      </w:hyperlink>
      <w:r>
        <w:t xml:space="preserve"> Правительства Красноярского края от 09.09.2011 N 505-п; в ред. </w:t>
      </w:r>
      <w:hyperlink r:id="rId106" w:history="1">
        <w:r>
          <w:rPr>
            <w:color w:val="0000FF"/>
          </w:rPr>
          <w:t>Постановления</w:t>
        </w:r>
      </w:hyperlink>
      <w:r>
        <w:t xml:space="preserve"> Правительства Красноярского края от 20.04.2012 N 176-п)</w:t>
      </w:r>
    </w:p>
    <w:p w:rsidR="00AD4F05" w:rsidRDefault="00AD4F05">
      <w:pPr>
        <w:pStyle w:val="ConsPlusNormal"/>
        <w:ind w:firstLine="540"/>
        <w:jc w:val="both"/>
      </w:pPr>
      <w:r>
        <w:t>приобретение двух автобусов для муниципальных образования края с целью обеспечения подвоза учащихся к месту проведения круглогодичных школ интеллектуального роста, художественно-эстетического развития и спортивного мастерства, летних профильных смен;</w:t>
      </w:r>
    </w:p>
    <w:p w:rsidR="00AD4F05" w:rsidRDefault="00AD4F05">
      <w:pPr>
        <w:pStyle w:val="ConsPlusNormal"/>
        <w:jc w:val="both"/>
      </w:pPr>
      <w:r>
        <w:t xml:space="preserve">(абзац введен </w:t>
      </w:r>
      <w:hyperlink r:id="rId107" w:history="1">
        <w:r>
          <w:rPr>
            <w:color w:val="0000FF"/>
          </w:rPr>
          <w:t>Постановлением</w:t>
        </w:r>
      </w:hyperlink>
      <w:r>
        <w:t xml:space="preserve"> Правительства Красноярского края от 20.04.2012 N 176-п)</w:t>
      </w:r>
    </w:p>
    <w:p w:rsidR="00AD4F05" w:rsidRDefault="00AD4F05">
      <w:pPr>
        <w:pStyle w:val="ConsPlusNormal"/>
        <w:ind w:firstLine="540"/>
        <w:jc w:val="both"/>
      </w:pPr>
      <w:r>
        <w:t>предоставление денежных премий 100 лучшим педагогическим работникам краевых государственных и муниципальных образовательных учреждений края, успешно работающих с одаренными детьми;</w:t>
      </w:r>
    </w:p>
    <w:p w:rsidR="00AD4F05" w:rsidRDefault="00AD4F05">
      <w:pPr>
        <w:pStyle w:val="ConsPlusNormal"/>
        <w:jc w:val="both"/>
      </w:pPr>
      <w:r>
        <w:t xml:space="preserve">(абзац введен </w:t>
      </w:r>
      <w:hyperlink r:id="rId108" w:history="1">
        <w:r>
          <w:rPr>
            <w:color w:val="0000FF"/>
          </w:rPr>
          <w:t>Постановлением</w:t>
        </w:r>
      </w:hyperlink>
      <w:r>
        <w:t xml:space="preserve"> Правительства Красноярского края от 20.04.2012 N 176-п; в ред. </w:t>
      </w:r>
      <w:hyperlink r:id="rId109"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r>
        <w:t>материальная поддержка 10 муниципальных образований края, успешно реализующих муниципальные программы по работе с одаренными детьми.</w:t>
      </w:r>
    </w:p>
    <w:p w:rsidR="00AD4F05" w:rsidRDefault="00AD4F05">
      <w:pPr>
        <w:pStyle w:val="ConsPlusNormal"/>
        <w:jc w:val="both"/>
      </w:pPr>
      <w:r>
        <w:lastRenderedPageBreak/>
        <w:t xml:space="preserve">(абзац введен </w:t>
      </w:r>
      <w:hyperlink r:id="rId110" w:history="1">
        <w:r>
          <w:rPr>
            <w:color w:val="0000FF"/>
          </w:rPr>
          <w:t>Постановлением</w:t>
        </w:r>
      </w:hyperlink>
      <w:r>
        <w:t xml:space="preserve"> Правительства Красноярского края от 20.04.2012 N 176-п)</w:t>
      </w:r>
    </w:p>
    <w:p w:rsidR="00AD4F05" w:rsidRDefault="00AD4F05">
      <w:pPr>
        <w:pStyle w:val="ConsPlusNormal"/>
        <w:ind w:firstLine="540"/>
        <w:jc w:val="both"/>
      </w:pPr>
    </w:p>
    <w:p w:rsidR="00AD4F05" w:rsidRDefault="00AD4F05">
      <w:pPr>
        <w:pStyle w:val="ConsPlusNormal"/>
        <w:jc w:val="center"/>
        <w:outlineLvl w:val="3"/>
      </w:pPr>
      <w:r>
        <w:t>2.5.1. Основные показатели</w:t>
      </w:r>
    </w:p>
    <w:p w:rsidR="00AD4F05" w:rsidRDefault="00AD4F05">
      <w:pPr>
        <w:pStyle w:val="ConsPlusNormal"/>
        <w:jc w:val="center"/>
      </w:pPr>
      <w:r>
        <w:t>социально-экономической эффективности:</w:t>
      </w:r>
    </w:p>
    <w:p w:rsidR="00AD4F05" w:rsidRDefault="00AD4F05">
      <w:pPr>
        <w:pStyle w:val="ConsPlusNormal"/>
        <w:ind w:firstLine="540"/>
        <w:jc w:val="both"/>
      </w:pPr>
    </w:p>
    <w:p w:rsidR="00AD4F05" w:rsidRDefault="00AD4F05">
      <w:pPr>
        <w:pStyle w:val="ConsPlusCell"/>
        <w:jc w:val="both"/>
      </w:pPr>
      <w:r>
        <w:t>┌────────────────────┬───────────────────────────┬─────────┬──────────────┐</w:t>
      </w:r>
    </w:p>
    <w:p w:rsidR="00AD4F05" w:rsidRDefault="00AD4F05">
      <w:pPr>
        <w:pStyle w:val="ConsPlusCell"/>
        <w:jc w:val="both"/>
      </w:pPr>
      <w:r>
        <w:t>│Наименование задачи │ Наименование показателей  │ Единицы │ Планируемый  │</w:t>
      </w:r>
    </w:p>
    <w:p w:rsidR="00AD4F05" w:rsidRDefault="00AD4F05">
      <w:pPr>
        <w:pStyle w:val="ConsPlusCell"/>
        <w:jc w:val="both"/>
      </w:pPr>
      <w:r>
        <w:t>│                    │                           │измерения│    период    │</w:t>
      </w:r>
    </w:p>
    <w:p w:rsidR="00AD4F05" w:rsidRDefault="00AD4F05">
      <w:pPr>
        <w:pStyle w:val="ConsPlusCell"/>
        <w:jc w:val="both"/>
      </w:pPr>
      <w:r>
        <w:t>│                    │                           │         ├────┬────┬────┤</w:t>
      </w:r>
    </w:p>
    <w:p w:rsidR="00AD4F05" w:rsidRDefault="00AD4F05">
      <w:pPr>
        <w:pStyle w:val="ConsPlusCell"/>
        <w:jc w:val="both"/>
      </w:pPr>
      <w:r>
        <w:t>│                    │                           │         │2011│2012│2013│</w:t>
      </w:r>
    </w:p>
    <w:p w:rsidR="00AD4F05" w:rsidRDefault="00AD4F05">
      <w:pPr>
        <w:pStyle w:val="ConsPlusCell"/>
        <w:jc w:val="both"/>
      </w:pPr>
      <w:r>
        <w:t>│                    │                           │         │год │год │год │</w:t>
      </w:r>
    </w:p>
    <w:p w:rsidR="00AD4F05" w:rsidRDefault="00AD4F05">
      <w:pPr>
        <w:pStyle w:val="ConsPlusCell"/>
        <w:jc w:val="both"/>
      </w:pPr>
      <w:r>
        <w:t>├────────────────────┼───────────────────────────┼─────────┼────┼────┼────┤</w:t>
      </w:r>
    </w:p>
    <w:p w:rsidR="00AD4F05" w:rsidRDefault="00AD4F05">
      <w:pPr>
        <w:pStyle w:val="ConsPlusCell"/>
        <w:jc w:val="both"/>
      </w:pPr>
      <w:r>
        <w:t>│Создание системы    │Количество созданных       │ед.      │  10│   0│   0│</w:t>
      </w:r>
    </w:p>
    <w:p w:rsidR="00AD4F05" w:rsidRDefault="00AD4F05">
      <w:pPr>
        <w:pStyle w:val="ConsPlusCell"/>
        <w:jc w:val="both"/>
      </w:pPr>
      <w:r>
        <w:t>│координации работы с│краевых и межрайонных      │         │    │    │    │</w:t>
      </w:r>
    </w:p>
    <w:p w:rsidR="00AD4F05" w:rsidRDefault="00AD4F05">
      <w:pPr>
        <w:pStyle w:val="ConsPlusCell"/>
        <w:jc w:val="both"/>
      </w:pPr>
      <w:r>
        <w:t>│одаренными детьми   │центров по работе с        │         │    │    │    │</w:t>
      </w:r>
    </w:p>
    <w:p w:rsidR="00AD4F05" w:rsidRDefault="00AD4F05">
      <w:pPr>
        <w:pStyle w:val="ConsPlusCell"/>
        <w:jc w:val="both"/>
      </w:pPr>
      <w:r>
        <w:t>│                    │одаренными детьми          │         │    │    │    │</w:t>
      </w:r>
    </w:p>
    <w:p w:rsidR="00AD4F05" w:rsidRDefault="00AD4F05">
      <w:pPr>
        <w:pStyle w:val="ConsPlusCell"/>
        <w:jc w:val="both"/>
      </w:pPr>
      <w:r>
        <w:t>│                    ├───────────────────────────┼─────────┼────┼────┼────┤</w:t>
      </w:r>
    </w:p>
    <w:p w:rsidR="00AD4F05" w:rsidRDefault="00AD4F05">
      <w:pPr>
        <w:pStyle w:val="ConsPlusCell"/>
        <w:jc w:val="both"/>
      </w:pPr>
      <w:r>
        <w:t>│                    │Количество педагогов,      │чел.     │ 510│ 510│ 490│</w:t>
      </w:r>
    </w:p>
    <w:p w:rsidR="00AD4F05" w:rsidRDefault="00AD4F05">
      <w:pPr>
        <w:pStyle w:val="ConsPlusCell"/>
        <w:jc w:val="both"/>
      </w:pPr>
      <w:r>
        <w:t>│                    │прошедших через разные     │         │    │    │    │</w:t>
      </w:r>
    </w:p>
    <w:p w:rsidR="00AD4F05" w:rsidRDefault="00AD4F05">
      <w:pPr>
        <w:pStyle w:val="ConsPlusCell"/>
        <w:jc w:val="both"/>
      </w:pPr>
      <w:r>
        <w:t>│                    │формы повышения            │         │    │    │    │</w:t>
      </w:r>
    </w:p>
    <w:p w:rsidR="00AD4F05" w:rsidRDefault="00AD4F05">
      <w:pPr>
        <w:pStyle w:val="ConsPlusCell"/>
        <w:jc w:val="both"/>
      </w:pPr>
      <w:r>
        <w:t>│                    │квалификации по работе с   │         │    │    │    │</w:t>
      </w:r>
    </w:p>
    <w:p w:rsidR="00AD4F05" w:rsidRDefault="00AD4F05">
      <w:pPr>
        <w:pStyle w:val="ConsPlusCell"/>
        <w:jc w:val="both"/>
      </w:pPr>
      <w:r>
        <w:t>│                    │одаренными детьми          │         │    │    │    │</w:t>
      </w:r>
    </w:p>
    <w:p w:rsidR="00AD4F05" w:rsidRDefault="00AD4F05">
      <w:pPr>
        <w:pStyle w:val="ConsPlusCell"/>
        <w:jc w:val="both"/>
      </w:pPr>
      <w:r>
        <w:t xml:space="preserve">│(в  ред.  </w:t>
      </w:r>
      <w:hyperlink r:id="rId111" w:history="1">
        <w:r>
          <w:rPr>
            <w:color w:val="0000FF"/>
          </w:rPr>
          <w:t>Постановления</w:t>
        </w:r>
      </w:hyperlink>
      <w:r>
        <w:t xml:space="preserve">  Правительства  Красноярского  края от 22.04.2013│</w:t>
      </w:r>
    </w:p>
    <w:p w:rsidR="00AD4F05" w:rsidRDefault="00AD4F05">
      <w:pPr>
        <w:pStyle w:val="ConsPlusCell"/>
        <w:jc w:val="both"/>
      </w:pPr>
      <w:r>
        <w:t>│N 202-п)                                                                 │</w:t>
      </w:r>
    </w:p>
    <w:p w:rsidR="00AD4F05" w:rsidRDefault="00AD4F05">
      <w:pPr>
        <w:pStyle w:val="ConsPlusCell"/>
        <w:jc w:val="both"/>
      </w:pPr>
      <w:r>
        <w:t>├────────────────────┼───────────────────────────┼─────────┼────┼────┼────┤</w:t>
      </w:r>
    </w:p>
    <w:p w:rsidR="00AD4F05" w:rsidRDefault="00AD4F05">
      <w:pPr>
        <w:pStyle w:val="ConsPlusCell"/>
        <w:jc w:val="both"/>
      </w:pPr>
      <w:r>
        <w:t>│Повышение           │Количество одаренных детей │чел.     │1456│1644│1728│</w:t>
      </w:r>
    </w:p>
    <w:p w:rsidR="00AD4F05" w:rsidRDefault="00AD4F05">
      <w:pPr>
        <w:pStyle w:val="ConsPlusCell"/>
        <w:jc w:val="both"/>
      </w:pPr>
      <w:r>
        <w:t>│доступности услуг в │- участников форумов,      │         │    │    │    │</w:t>
      </w:r>
    </w:p>
    <w:p w:rsidR="00AD4F05" w:rsidRDefault="00AD4F05">
      <w:pPr>
        <w:pStyle w:val="ConsPlusCell"/>
        <w:jc w:val="both"/>
      </w:pPr>
      <w:r>
        <w:t>│сфере образования,  │организуемых краевыми      │         │    │    │    │</w:t>
      </w:r>
    </w:p>
    <w:p w:rsidR="00AD4F05" w:rsidRDefault="00AD4F05">
      <w:pPr>
        <w:pStyle w:val="ConsPlusCell"/>
        <w:jc w:val="both"/>
      </w:pPr>
      <w:r>
        <w:t>│спорта, культуры и  │центрами по работе с       │         │    │    │    │</w:t>
      </w:r>
    </w:p>
    <w:p w:rsidR="00AD4F05" w:rsidRDefault="00AD4F05">
      <w:pPr>
        <w:pStyle w:val="ConsPlusCell"/>
        <w:jc w:val="both"/>
      </w:pPr>
      <w:r>
        <w:t>│искусства,          │одаренными детьми          │         │    │    │    │</w:t>
      </w:r>
    </w:p>
    <w:p w:rsidR="00AD4F05" w:rsidRDefault="00AD4F05">
      <w:pPr>
        <w:pStyle w:val="ConsPlusCell"/>
        <w:jc w:val="both"/>
      </w:pPr>
      <w:r>
        <w:t>│направленных на     ├───────────────────────────┼─────────┼────┼────┼────┤</w:t>
      </w:r>
    </w:p>
    <w:p w:rsidR="00AD4F05" w:rsidRDefault="00AD4F05">
      <w:pPr>
        <w:pStyle w:val="ConsPlusCell"/>
        <w:jc w:val="both"/>
      </w:pPr>
      <w:r>
        <w:t>│развитие            │Количество обучающихся,    │чел.     │3300│3690│3790│</w:t>
      </w:r>
    </w:p>
    <w:p w:rsidR="00AD4F05" w:rsidRDefault="00AD4F05">
      <w:pPr>
        <w:pStyle w:val="ConsPlusCell"/>
        <w:jc w:val="both"/>
      </w:pPr>
      <w:r>
        <w:t>│способностей        │охваченных дополнительными │         │    │    │    │</w:t>
      </w:r>
    </w:p>
    <w:p w:rsidR="00AD4F05" w:rsidRDefault="00AD4F05">
      <w:pPr>
        <w:pStyle w:val="ConsPlusCell"/>
        <w:jc w:val="both"/>
      </w:pPr>
      <w:r>
        <w:t>│одаренных детей,    │общеобразовательными       │         │    │    │    │</w:t>
      </w:r>
    </w:p>
    <w:p w:rsidR="00AD4F05" w:rsidRDefault="00AD4F05">
      <w:pPr>
        <w:pStyle w:val="ConsPlusCell"/>
        <w:jc w:val="both"/>
      </w:pPr>
      <w:r>
        <w:t>│проживающих на      │программами для одаренных  │         │    │    │    │</w:t>
      </w:r>
    </w:p>
    <w:p w:rsidR="00AD4F05" w:rsidRDefault="00AD4F05">
      <w:pPr>
        <w:pStyle w:val="ConsPlusCell"/>
        <w:jc w:val="both"/>
      </w:pPr>
      <w:r>
        <w:t>│территории края     │детей                      │         │    │    │    │</w:t>
      </w:r>
    </w:p>
    <w:p w:rsidR="00AD4F05" w:rsidRDefault="00AD4F05">
      <w:pPr>
        <w:pStyle w:val="ConsPlusCell"/>
        <w:jc w:val="both"/>
      </w:pPr>
      <w:r>
        <w:t>│                    ├───────────────────────────┼─────────┼────┼────┼────┤</w:t>
      </w:r>
    </w:p>
    <w:p w:rsidR="00AD4F05" w:rsidRDefault="00AD4F05">
      <w:pPr>
        <w:pStyle w:val="ConsPlusCell"/>
        <w:jc w:val="both"/>
      </w:pPr>
      <w:r>
        <w:t>│                    │Количество обучающихся,    │чел.     │ 50 │100 │100 │</w:t>
      </w:r>
    </w:p>
    <w:p w:rsidR="00AD4F05" w:rsidRDefault="00AD4F05">
      <w:pPr>
        <w:pStyle w:val="ConsPlusCell"/>
        <w:jc w:val="both"/>
      </w:pPr>
      <w:r>
        <w:t>│                    │охваченных дополнительными │         │    │    │    │</w:t>
      </w:r>
    </w:p>
    <w:p w:rsidR="00AD4F05" w:rsidRDefault="00AD4F05">
      <w:pPr>
        <w:pStyle w:val="ConsPlusCell"/>
        <w:jc w:val="both"/>
      </w:pPr>
      <w:r>
        <w:t>│                    │общеобразовательными       │         │    │    │    │</w:t>
      </w:r>
    </w:p>
    <w:p w:rsidR="00AD4F05" w:rsidRDefault="00AD4F05">
      <w:pPr>
        <w:pStyle w:val="ConsPlusCell"/>
        <w:jc w:val="both"/>
      </w:pPr>
      <w:r>
        <w:t>│                    │программами повышенного    │         │    │    │    │</w:t>
      </w:r>
    </w:p>
    <w:p w:rsidR="00AD4F05" w:rsidRDefault="00AD4F05">
      <w:pPr>
        <w:pStyle w:val="ConsPlusCell"/>
        <w:jc w:val="both"/>
      </w:pPr>
      <w:r>
        <w:t>│                    │уровня сложности по        │         │    │    │    │</w:t>
      </w:r>
    </w:p>
    <w:p w:rsidR="00AD4F05" w:rsidRDefault="00AD4F05">
      <w:pPr>
        <w:pStyle w:val="ConsPlusCell"/>
        <w:jc w:val="both"/>
      </w:pPr>
      <w:r>
        <w:t>│                    │учебным дисциплинам        │         │    │    │    │</w:t>
      </w:r>
    </w:p>
    <w:p w:rsidR="00AD4F05" w:rsidRDefault="00AD4F05">
      <w:pPr>
        <w:pStyle w:val="ConsPlusCell"/>
        <w:jc w:val="both"/>
      </w:pPr>
      <w:r>
        <w:t>│                    │"физика", "математика"     │         │    │    │    │</w:t>
      </w:r>
    </w:p>
    <w:p w:rsidR="00AD4F05" w:rsidRDefault="00AD4F05">
      <w:pPr>
        <w:pStyle w:val="ConsPlusCell"/>
        <w:jc w:val="both"/>
      </w:pPr>
      <w:r>
        <w:t xml:space="preserve">│(в  ред.  </w:t>
      </w:r>
      <w:hyperlink r:id="rId112" w:history="1">
        <w:r>
          <w:rPr>
            <w:color w:val="0000FF"/>
          </w:rPr>
          <w:t>Постановления</w:t>
        </w:r>
      </w:hyperlink>
      <w:r>
        <w:t xml:space="preserve">  Правительства  Красноярского  края от 20.04.2012│</w:t>
      </w:r>
    </w:p>
    <w:p w:rsidR="00AD4F05" w:rsidRDefault="00AD4F05">
      <w:pPr>
        <w:pStyle w:val="ConsPlusCell"/>
        <w:jc w:val="both"/>
      </w:pPr>
      <w:r>
        <w:t>│N 176-п)                                                                 │</w:t>
      </w:r>
    </w:p>
    <w:p w:rsidR="00AD4F05" w:rsidRDefault="00AD4F05">
      <w:pPr>
        <w:pStyle w:val="ConsPlusCell"/>
        <w:jc w:val="both"/>
      </w:pPr>
      <w:r>
        <w:t>├────────────────────┼───────────────────────────┼─────────┼────┼────┼────┤</w:t>
      </w:r>
    </w:p>
    <w:p w:rsidR="00AD4F05" w:rsidRDefault="00AD4F05">
      <w:pPr>
        <w:pStyle w:val="ConsPlusCell"/>
        <w:jc w:val="both"/>
      </w:pPr>
      <w:r>
        <w:t>│Материально-        │Количество учреждений      │ед.      │   0│   2│   2│</w:t>
      </w:r>
    </w:p>
    <w:p w:rsidR="00AD4F05" w:rsidRDefault="00AD4F05">
      <w:pPr>
        <w:pStyle w:val="ConsPlusCell"/>
        <w:jc w:val="both"/>
      </w:pPr>
      <w:r>
        <w:t>│техническое         │среднего профессионального │         │    │    │    │</w:t>
      </w:r>
    </w:p>
    <w:p w:rsidR="00AD4F05" w:rsidRDefault="00AD4F05">
      <w:pPr>
        <w:pStyle w:val="ConsPlusCell"/>
        <w:jc w:val="both"/>
      </w:pPr>
      <w:r>
        <w:t>│оснащение учреждений│образования, осуществляющих│         │    │    │    │</w:t>
      </w:r>
    </w:p>
    <w:p w:rsidR="00AD4F05" w:rsidRDefault="00AD4F05">
      <w:pPr>
        <w:pStyle w:val="ConsPlusCell"/>
        <w:jc w:val="both"/>
      </w:pPr>
      <w:r>
        <w:t>│среднего            │работу с одаренными детьми,│         │    │    │    │</w:t>
      </w:r>
    </w:p>
    <w:p w:rsidR="00AD4F05" w:rsidRDefault="00AD4F05">
      <w:pPr>
        <w:pStyle w:val="ConsPlusCell"/>
        <w:jc w:val="both"/>
      </w:pPr>
      <w:r>
        <w:t>│профессионального   │получивших материально-    │         │    │    │    │</w:t>
      </w:r>
    </w:p>
    <w:p w:rsidR="00AD4F05" w:rsidRDefault="00AD4F05">
      <w:pPr>
        <w:pStyle w:val="ConsPlusCell"/>
        <w:jc w:val="both"/>
      </w:pPr>
      <w:r>
        <w:t>│образования,        │техническую поддержку      │         │    │    │    │</w:t>
      </w:r>
    </w:p>
    <w:p w:rsidR="00AD4F05" w:rsidRDefault="00AD4F05">
      <w:pPr>
        <w:pStyle w:val="ConsPlusCell"/>
        <w:jc w:val="both"/>
      </w:pPr>
      <w:r>
        <w:t>│осуществляющих      │                           │         │    │    │    │</w:t>
      </w:r>
    </w:p>
    <w:p w:rsidR="00AD4F05" w:rsidRDefault="00AD4F05">
      <w:pPr>
        <w:pStyle w:val="ConsPlusCell"/>
        <w:jc w:val="both"/>
      </w:pPr>
      <w:r>
        <w:t>│работу с одаренными │                           │         │    │    │    │</w:t>
      </w:r>
    </w:p>
    <w:p w:rsidR="00AD4F05" w:rsidRDefault="00AD4F05">
      <w:pPr>
        <w:pStyle w:val="ConsPlusCell"/>
        <w:jc w:val="both"/>
      </w:pPr>
      <w:r>
        <w:t>│детьми              │                           │         │    │    │    │</w:t>
      </w:r>
    </w:p>
    <w:p w:rsidR="00AD4F05" w:rsidRDefault="00AD4F05">
      <w:pPr>
        <w:pStyle w:val="ConsPlusCell"/>
        <w:jc w:val="both"/>
      </w:pPr>
      <w:r>
        <w:t>├────────────────────┼───────────────────────────┼─────────┼────┼────┼────┤</w:t>
      </w:r>
    </w:p>
    <w:p w:rsidR="00AD4F05" w:rsidRDefault="00AD4F05">
      <w:pPr>
        <w:pStyle w:val="ConsPlusCell"/>
        <w:jc w:val="both"/>
      </w:pPr>
      <w:r>
        <w:t>│Обеспечение         │Количество одаренных детей │чел.     │1113│1113│1734│</w:t>
      </w:r>
    </w:p>
    <w:p w:rsidR="00AD4F05" w:rsidRDefault="00AD4F05">
      <w:pPr>
        <w:pStyle w:val="ConsPlusCell"/>
        <w:jc w:val="both"/>
      </w:pPr>
      <w:r>
        <w:t>│возможности участия │края, принявших участие в  │         │    │    │    │</w:t>
      </w:r>
    </w:p>
    <w:p w:rsidR="00AD4F05" w:rsidRDefault="00AD4F05">
      <w:pPr>
        <w:pStyle w:val="ConsPlusCell"/>
        <w:jc w:val="both"/>
      </w:pPr>
      <w:r>
        <w:t>│одаренных детей в   │конкурсах, соревнованиях,  │         │    │    │    │</w:t>
      </w:r>
    </w:p>
    <w:p w:rsidR="00AD4F05" w:rsidRDefault="00AD4F05">
      <w:pPr>
        <w:pStyle w:val="ConsPlusCell"/>
        <w:jc w:val="both"/>
      </w:pPr>
      <w:r>
        <w:t>│конкурсах,          │олимпиадах, турнирах за    │         │    │    │    │</w:t>
      </w:r>
    </w:p>
    <w:p w:rsidR="00AD4F05" w:rsidRDefault="00AD4F05">
      <w:pPr>
        <w:pStyle w:val="ConsPlusCell"/>
        <w:jc w:val="both"/>
      </w:pPr>
      <w:r>
        <w:t>│соревнованиях,      │пределами края             │         │    │    │    │</w:t>
      </w:r>
    </w:p>
    <w:p w:rsidR="00AD4F05" w:rsidRDefault="00AD4F05">
      <w:pPr>
        <w:pStyle w:val="ConsPlusCell"/>
        <w:jc w:val="both"/>
      </w:pPr>
      <w:r>
        <w:t>│олимпиадах, турнирах│                           │         │    │    │    │</w:t>
      </w:r>
    </w:p>
    <w:p w:rsidR="00AD4F05" w:rsidRDefault="00AD4F05">
      <w:pPr>
        <w:pStyle w:val="ConsPlusCell"/>
        <w:jc w:val="both"/>
      </w:pPr>
      <w:r>
        <w:lastRenderedPageBreak/>
        <w:t>│за пределами края   │                           │         │    │    │    │</w:t>
      </w:r>
    </w:p>
    <w:p w:rsidR="00AD4F05" w:rsidRDefault="00AD4F05">
      <w:pPr>
        <w:pStyle w:val="ConsPlusCell"/>
        <w:jc w:val="both"/>
      </w:pPr>
      <w:r>
        <w:t xml:space="preserve">│(в  ред.  </w:t>
      </w:r>
      <w:hyperlink r:id="rId113" w:history="1">
        <w:r>
          <w:rPr>
            <w:color w:val="0000FF"/>
          </w:rPr>
          <w:t>Постановления</w:t>
        </w:r>
      </w:hyperlink>
      <w:r>
        <w:t xml:space="preserve">  Правительства  Красноярского  края от 22.04.2013│</w:t>
      </w:r>
    </w:p>
    <w:p w:rsidR="00AD4F05" w:rsidRDefault="00AD4F05">
      <w:pPr>
        <w:pStyle w:val="ConsPlusCell"/>
        <w:jc w:val="both"/>
      </w:pPr>
      <w:r>
        <w:t>│N 202-п)                                                                 │</w:t>
      </w:r>
    </w:p>
    <w:p w:rsidR="00AD4F05" w:rsidRDefault="00AD4F05">
      <w:pPr>
        <w:pStyle w:val="ConsPlusCell"/>
        <w:jc w:val="both"/>
      </w:pPr>
      <w:r>
        <w:t>├────────────────────┼───────────────────────────┼─────────┼────┼────┼────┤</w:t>
      </w:r>
    </w:p>
    <w:p w:rsidR="00AD4F05" w:rsidRDefault="00AD4F05">
      <w:pPr>
        <w:pStyle w:val="ConsPlusCell"/>
        <w:jc w:val="both"/>
      </w:pPr>
      <w:r>
        <w:t>│Обеспечение подвоза │Количество муниципальных   │ед.      │ 0  │ 0  │ 2  │</w:t>
      </w:r>
    </w:p>
    <w:p w:rsidR="00AD4F05" w:rsidRDefault="00AD4F05">
      <w:pPr>
        <w:pStyle w:val="ConsPlusCell"/>
        <w:jc w:val="both"/>
      </w:pPr>
      <w:r>
        <w:t>│учащихся к месту    │образований края,          │         │    │    │    │</w:t>
      </w:r>
    </w:p>
    <w:p w:rsidR="00AD4F05" w:rsidRDefault="00AD4F05">
      <w:pPr>
        <w:pStyle w:val="ConsPlusCell"/>
        <w:jc w:val="both"/>
      </w:pPr>
      <w:r>
        <w:t>│проведения          │получивших школьные        │         │    │    │    │</w:t>
      </w:r>
    </w:p>
    <w:p w:rsidR="00AD4F05" w:rsidRDefault="00AD4F05">
      <w:pPr>
        <w:pStyle w:val="ConsPlusCell"/>
        <w:jc w:val="both"/>
      </w:pPr>
      <w:r>
        <w:t>│круглогодичных школ │автобусы                   │         │    │    │    │</w:t>
      </w:r>
    </w:p>
    <w:p w:rsidR="00AD4F05" w:rsidRDefault="00AD4F05">
      <w:pPr>
        <w:pStyle w:val="ConsPlusCell"/>
        <w:jc w:val="both"/>
      </w:pPr>
      <w:r>
        <w:t>│интеллектуального   │                           │         │    │    │    │</w:t>
      </w:r>
    </w:p>
    <w:p w:rsidR="00AD4F05" w:rsidRDefault="00AD4F05">
      <w:pPr>
        <w:pStyle w:val="ConsPlusCell"/>
        <w:jc w:val="both"/>
      </w:pPr>
      <w:r>
        <w:t>│роста,              │                           │         │    │    │    │</w:t>
      </w:r>
    </w:p>
    <w:p w:rsidR="00AD4F05" w:rsidRDefault="00AD4F05">
      <w:pPr>
        <w:pStyle w:val="ConsPlusCell"/>
        <w:jc w:val="both"/>
      </w:pPr>
      <w:r>
        <w:t>│художественно-      │                           │         │    │    │    │</w:t>
      </w:r>
    </w:p>
    <w:p w:rsidR="00AD4F05" w:rsidRDefault="00AD4F05">
      <w:pPr>
        <w:pStyle w:val="ConsPlusCell"/>
        <w:jc w:val="both"/>
      </w:pPr>
      <w:r>
        <w:t>│эстетического       │                           │         │    │    │    │</w:t>
      </w:r>
    </w:p>
    <w:p w:rsidR="00AD4F05" w:rsidRDefault="00AD4F05">
      <w:pPr>
        <w:pStyle w:val="ConsPlusCell"/>
        <w:jc w:val="both"/>
      </w:pPr>
      <w:r>
        <w:t>│развития и          │                           │         │    │    │    │</w:t>
      </w:r>
    </w:p>
    <w:p w:rsidR="00AD4F05" w:rsidRDefault="00AD4F05">
      <w:pPr>
        <w:pStyle w:val="ConsPlusCell"/>
        <w:jc w:val="both"/>
      </w:pPr>
      <w:r>
        <w:t>│спортивного         │                           │         │    │    │    │</w:t>
      </w:r>
    </w:p>
    <w:p w:rsidR="00AD4F05" w:rsidRDefault="00AD4F05">
      <w:pPr>
        <w:pStyle w:val="ConsPlusCell"/>
        <w:jc w:val="both"/>
      </w:pPr>
      <w:r>
        <w:t>│мастерства, летних  │                           │         │    │    │    │</w:t>
      </w:r>
    </w:p>
    <w:p w:rsidR="00AD4F05" w:rsidRDefault="00AD4F05">
      <w:pPr>
        <w:pStyle w:val="ConsPlusCell"/>
        <w:jc w:val="both"/>
      </w:pPr>
      <w:r>
        <w:t>│профильных смен     │                           │         │    │    │    │</w:t>
      </w:r>
    </w:p>
    <w:p w:rsidR="00AD4F05" w:rsidRDefault="00AD4F05">
      <w:pPr>
        <w:pStyle w:val="ConsPlusCell"/>
        <w:jc w:val="both"/>
      </w:pPr>
      <w:r>
        <w:t xml:space="preserve">│(позиция введена  </w:t>
      </w:r>
      <w:hyperlink r:id="rId114" w:history="1">
        <w:r>
          <w:rPr>
            <w:color w:val="0000FF"/>
          </w:rPr>
          <w:t>Постановлением</w:t>
        </w:r>
      </w:hyperlink>
      <w:r>
        <w:t xml:space="preserve">  Правительства  Красноярского   края  от│</w:t>
      </w:r>
    </w:p>
    <w:p w:rsidR="00AD4F05" w:rsidRDefault="00AD4F05">
      <w:pPr>
        <w:pStyle w:val="ConsPlusCell"/>
        <w:jc w:val="both"/>
      </w:pPr>
      <w:r>
        <w:t>│20.04.2012 N 176-п)                                                      │</w:t>
      </w:r>
    </w:p>
    <w:p w:rsidR="00AD4F05" w:rsidRDefault="00AD4F05">
      <w:pPr>
        <w:pStyle w:val="ConsPlusCell"/>
        <w:jc w:val="both"/>
      </w:pPr>
      <w:r>
        <w:t>├────────────────────┼───────────────────────────┼─────────┼────┼────┼────┤</w:t>
      </w:r>
    </w:p>
    <w:p w:rsidR="00AD4F05" w:rsidRDefault="00AD4F05">
      <w:pPr>
        <w:pStyle w:val="ConsPlusCell"/>
        <w:jc w:val="both"/>
      </w:pPr>
      <w:r>
        <w:t>│Предоставление      │Количество педагогических  │чел.     │ 0  │100 │100 │</w:t>
      </w:r>
    </w:p>
    <w:p w:rsidR="00AD4F05" w:rsidRDefault="00AD4F05">
      <w:pPr>
        <w:pStyle w:val="ConsPlusCell"/>
        <w:jc w:val="both"/>
      </w:pPr>
      <w:r>
        <w:t>│денежных премий 100 │работников краевых         │         │    │    │    │</w:t>
      </w:r>
    </w:p>
    <w:p w:rsidR="00AD4F05" w:rsidRDefault="00AD4F05">
      <w:pPr>
        <w:pStyle w:val="ConsPlusCell"/>
        <w:jc w:val="both"/>
      </w:pPr>
      <w:r>
        <w:t>│лучшим              │государственных и          │         │    │    │    │</w:t>
      </w:r>
    </w:p>
    <w:p w:rsidR="00AD4F05" w:rsidRDefault="00AD4F05">
      <w:pPr>
        <w:pStyle w:val="ConsPlusCell"/>
        <w:jc w:val="both"/>
      </w:pPr>
      <w:r>
        <w:t>│педагогическим      │муниципальных              │         │    │    │    │</w:t>
      </w:r>
    </w:p>
    <w:p w:rsidR="00AD4F05" w:rsidRDefault="00AD4F05">
      <w:pPr>
        <w:pStyle w:val="ConsPlusCell"/>
        <w:jc w:val="both"/>
      </w:pPr>
      <w:r>
        <w:t>│работникам краевых  │образовательных учреждений │         │    │    │    │</w:t>
      </w:r>
    </w:p>
    <w:p w:rsidR="00AD4F05" w:rsidRDefault="00AD4F05">
      <w:pPr>
        <w:pStyle w:val="ConsPlusCell"/>
        <w:jc w:val="both"/>
      </w:pPr>
      <w:r>
        <w:t>│государственных и   │края, успешно работающих с │         │    │    │    │</w:t>
      </w:r>
    </w:p>
    <w:p w:rsidR="00AD4F05" w:rsidRDefault="00AD4F05">
      <w:pPr>
        <w:pStyle w:val="ConsPlusCell"/>
        <w:jc w:val="both"/>
      </w:pPr>
      <w:r>
        <w:t>│муниципальных       │одаренными детьми,         │         │    │    │    │</w:t>
      </w:r>
    </w:p>
    <w:p w:rsidR="00AD4F05" w:rsidRDefault="00AD4F05">
      <w:pPr>
        <w:pStyle w:val="ConsPlusCell"/>
        <w:jc w:val="both"/>
      </w:pPr>
      <w:r>
        <w:t>│образовательных     │получивших денежную премию │         │    │    │    │</w:t>
      </w:r>
    </w:p>
    <w:p w:rsidR="00AD4F05" w:rsidRDefault="00AD4F05">
      <w:pPr>
        <w:pStyle w:val="ConsPlusCell"/>
        <w:jc w:val="both"/>
      </w:pPr>
      <w:r>
        <w:t>│учреждений края,    │                           │         │    │    │    │</w:t>
      </w:r>
    </w:p>
    <w:p w:rsidR="00AD4F05" w:rsidRDefault="00AD4F05">
      <w:pPr>
        <w:pStyle w:val="ConsPlusCell"/>
        <w:jc w:val="both"/>
      </w:pPr>
      <w:r>
        <w:t>│успешно работающим  │                           │         │    │    │    │</w:t>
      </w:r>
    </w:p>
    <w:p w:rsidR="00AD4F05" w:rsidRDefault="00AD4F05">
      <w:pPr>
        <w:pStyle w:val="ConsPlusCell"/>
        <w:jc w:val="both"/>
      </w:pPr>
      <w:r>
        <w:t>│с одаренными детьми │                           │         │    │    │    │</w:t>
      </w:r>
    </w:p>
    <w:p w:rsidR="00AD4F05" w:rsidRDefault="00AD4F05">
      <w:pPr>
        <w:pStyle w:val="ConsPlusCell"/>
        <w:jc w:val="both"/>
      </w:pPr>
      <w:r>
        <w:t xml:space="preserve">│(введена </w:t>
      </w:r>
      <w:hyperlink r:id="rId115" w:history="1">
        <w:r>
          <w:rPr>
            <w:color w:val="0000FF"/>
          </w:rPr>
          <w:t>Постановлением</w:t>
        </w:r>
      </w:hyperlink>
      <w:r>
        <w:t xml:space="preserve"> Правительства  Красноярского   края от 20.04.2012│</w:t>
      </w:r>
    </w:p>
    <w:p w:rsidR="00AD4F05" w:rsidRDefault="00AD4F05">
      <w:pPr>
        <w:pStyle w:val="ConsPlusCell"/>
        <w:jc w:val="both"/>
      </w:pPr>
      <w:r>
        <w:t xml:space="preserve">│N  176-п;  в  ред.  </w:t>
      </w:r>
      <w:hyperlink r:id="rId116" w:history="1">
        <w:r>
          <w:rPr>
            <w:color w:val="0000FF"/>
          </w:rPr>
          <w:t>Постановления</w:t>
        </w:r>
      </w:hyperlink>
      <w:r>
        <w:t xml:space="preserve">    Правительства    Красноярского  края│</w:t>
      </w:r>
    </w:p>
    <w:p w:rsidR="00AD4F05" w:rsidRDefault="00AD4F05">
      <w:pPr>
        <w:pStyle w:val="ConsPlusCell"/>
        <w:jc w:val="both"/>
      </w:pPr>
      <w:r>
        <w:t>│от 22.04.2013 N 202-п)                                                   │</w:t>
      </w:r>
    </w:p>
    <w:p w:rsidR="00AD4F05" w:rsidRDefault="00AD4F05">
      <w:pPr>
        <w:pStyle w:val="ConsPlusCell"/>
        <w:jc w:val="both"/>
      </w:pPr>
      <w:r>
        <w:t>├────────────────────┼───────────────────────────┼─────────┼────┼────┼────┤</w:t>
      </w:r>
    </w:p>
    <w:p w:rsidR="00AD4F05" w:rsidRDefault="00AD4F05">
      <w:pPr>
        <w:pStyle w:val="ConsPlusCell"/>
        <w:jc w:val="both"/>
      </w:pPr>
      <w:r>
        <w:t>│Предоставление      │Количество муниципальных   │ед.      │ 0  │ 0  │ 10 │</w:t>
      </w:r>
    </w:p>
    <w:p w:rsidR="00AD4F05" w:rsidRDefault="00AD4F05">
      <w:pPr>
        <w:pStyle w:val="ConsPlusCell"/>
        <w:jc w:val="both"/>
      </w:pPr>
      <w:r>
        <w:t>│субсидии            │образований края, успешно  │         │    │    │    │</w:t>
      </w:r>
    </w:p>
    <w:p w:rsidR="00AD4F05" w:rsidRDefault="00AD4F05">
      <w:pPr>
        <w:pStyle w:val="ConsPlusCell"/>
        <w:jc w:val="both"/>
      </w:pPr>
      <w:r>
        <w:t>│муниципальным       │реализующих муниципальные  │         │    │    │    │</w:t>
      </w:r>
    </w:p>
    <w:p w:rsidR="00AD4F05" w:rsidRDefault="00AD4F05">
      <w:pPr>
        <w:pStyle w:val="ConsPlusCell"/>
        <w:jc w:val="both"/>
      </w:pPr>
      <w:r>
        <w:t>│образованиям края,  │программы по работе с      │         │    │    │    │</w:t>
      </w:r>
    </w:p>
    <w:p w:rsidR="00AD4F05" w:rsidRDefault="00AD4F05">
      <w:pPr>
        <w:pStyle w:val="ConsPlusCell"/>
        <w:jc w:val="both"/>
      </w:pPr>
      <w:r>
        <w:t>│успешно реализующим │одаренными детьми,         │         │    │    │    │</w:t>
      </w:r>
    </w:p>
    <w:p w:rsidR="00AD4F05" w:rsidRDefault="00AD4F05">
      <w:pPr>
        <w:pStyle w:val="ConsPlusCell"/>
        <w:jc w:val="both"/>
      </w:pPr>
      <w:r>
        <w:t>│муниципальные       │получивших материальную    │         │    │    │    │</w:t>
      </w:r>
    </w:p>
    <w:p w:rsidR="00AD4F05" w:rsidRDefault="00AD4F05">
      <w:pPr>
        <w:pStyle w:val="ConsPlusCell"/>
        <w:jc w:val="both"/>
      </w:pPr>
      <w:r>
        <w:t>│программы по работе │поддержку                  │         │    │    │    │</w:t>
      </w:r>
    </w:p>
    <w:p w:rsidR="00AD4F05" w:rsidRDefault="00AD4F05">
      <w:pPr>
        <w:pStyle w:val="ConsPlusCell"/>
        <w:jc w:val="both"/>
      </w:pPr>
      <w:r>
        <w:t>│с одаренными детьми │                           │         │    │    │    │</w:t>
      </w:r>
    </w:p>
    <w:p w:rsidR="00AD4F05" w:rsidRDefault="00AD4F05">
      <w:pPr>
        <w:pStyle w:val="ConsPlusCell"/>
        <w:jc w:val="both"/>
      </w:pPr>
      <w:r>
        <w:t xml:space="preserve">│(позиция введена  </w:t>
      </w:r>
      <w:hyperlink r:id="rId117" w:history="1">
        <w:r>
          <w:rPr>
            <w:color w:val="0000FF"/>
          </w:rPr>
          <w:t>Постановлением</w:t>
        </w:r>
      </w:hyperlink>
      <w:r>
        <w:t xml:space="preserve">  Правительства  Красноярского   края  от│</w:t>
      </w:r>
    </w:p>
    <w:p w:rsidR="00AD4F05" w:rsidRDefault="00AD4F05">
      <w:pPr>
        <w:pStyle w:val="ConsPlusCell"/>
        <w:jc w:val="both"/>
      </w:pPr>
      <w:r>
        <w:t>│20.04.2012 N 176-п)                                                      │</w:t>
      </w:r>
    </w:p>
    <w:p w:rsidR="00AD4F05" w:rsidRDefault="00AD4F05">
      <w:pPr>
        <w:pStyle w:val="ConsPlusCell"/>
        <w:jc w:val="both"/>
      </w:pPr>
      <w:r>
        <w:t>└────────────────────┴───────────────────────────┴─────────┴────┴────┴────┘</w:t>
      </w:r>
    </w:p>
    <w:p w:rsidR="00AD4F05" w:rsidRDefault="00AD4F05">
      <w:pPr>
        <w:pStyle w:val="ConsPlusNormal"/>
        <w:ind w:firstLine="540"/>
        <w:jc w:val="both"/>
      </w:pPr>
    </w:p>
    <w:p w:rsidR="00AD4F05" w:rsidRDefault="00AD4F05">
      <w:pPr>
        <w:pStyle w:val="ConsPlusNormal"/>
        <w:jc w:val="center"/>
        <w:outlineLvl w:val="2"/>
      </w:pPr>
      <w:bookmarkStart w:id="3" w:name="P902"/>
      <w:bookmarkEnd w:id="3"/>
      <w:r>
        <w:t>2.6. Мероприятия долгосрочной целевой программы</w:t>
      </w:r>
    </w:p>
    <w:p w:rsidR="00AD4F05" w:rsidRDefault="00AD4F05">
      <w:pPr>
        <w:pStyle w:val="ConsPlusNormal"/>
        <w:jc w:val="center"/>
      </w:pPr>
    </w:p>
    <w:p w:rsidR="00AD4F05" w:rsidRDefault="00AD4F05">
      <w:pPr>
        <w:pStyle w:val="ConsPlusNormal"/>
        <w:jc w:val="center"/>
      </w:pPr>
      <w:r>
        <w:t xml:space="preserve">(в ред. </w:t>
      </w:r>
      <w:hyperlink r:id="rId118" w:history="1">
        <w:r>
          <w:rPr>
            <w:color w:val="0000FF"/>
          </w:rPr>
          <w:t>Постановления</w:t>
        </w:r>
      </w:hyperlink>
      <w:r>
        <w:t xml:space="preserve"> Правительства Красноярского края</w:t>
      </w:r>
    </w:p>
    <w:p w:rsidR="00AD4F05" w:rsidRDefault="00AD4F05">
      <w:pPr>
        <w:pStyle w:val="ConsPlusNormal"/>
        <w:jc w:val="center"/>
      </w:pPr>
      <w:r>
        <w:t>от 20.04.2012 N 176-п)</w:t>
      </w:r>
    </w:p>
    <w:p w:rsidR="00AD4F05" w:rsidRDefault="00AD4F05">
      <w:pPr>
        <w:pStyle w:val="ConsPlusNormal"/>
        <w:jc w:val="both"/>
      </w:pPr>
    </w:p>
    <w:p w:rsidR="00AD4F05" w:rsidRDefault="00AD4F05">
      <w:pPr>
        <w:pStyle w:val="ConsPlusCell"/>
        <w:jc w:val="both"/>
      </w:pPr>
      <w:r>
        <w:rPr>
          <w:sz w:val="14"/>
        </w:rPr>
        <w:t>┌───┬────────────────────┬─────────────┬─────────────┬───────────────────────────────────┬────────────────────┐</w:t>
      </w:r>
    </w:p>
    <w:p w:rsidR="00AD4F05" w:rsidRDefault="00AD4F05">
      <w:pPr>
        <w:pStyle w:val="ConsPlusCell"/>
        <w:jc w:val="both"/>
      </w:pPr>
      <w:r>
        <w:rPr>
          <w:sz w:val="14"/>
        </w:rPr>
        <w:t>│ N │    Программные     │ Код статьи  │   Главные   │ Объемы финансирования, тыс. руб.  │Ожидаемый результат │</w:t>
      </w:r>
    </w:p>
    <w:p w:rsidR="00AD4F05" w:rsidRDefault="00AD4F05">
      <w:pPr>
        <w:pStyle w:val="ConsPlusCell"/>
        <w:jc w:val="both"/>
      </w:pPr>
      <w:r>
        <w:rPr>
          <w:sz w:val="14"/>
        </w:rPr>
        <w:t>│п/п│    мероприятия,    │классификации│распорядители├────────┬──────────────────────────┤ от реализованных   │</w:t>
      </w:r>
    </w:p>
    <w:p w:rsidR="00AD4F05" w:rsidRDefault="00AD4F05">
      <w:pPr>
        <w:pStyle w:val="ConsPlusCell"/>
        <w:jc w:val="both"/>
      </w:pPr>
      <w:r>
        <w:rPr>
          <w:sz w:val="14"/>
        </w:rPr>
        <w:t>│   │   обеспечивающие   │  операций   │             │ всего  │   в том числе по годам   │    программных     │</w:t>
      </w:r>
    </w:p>
    <w:p w:rsidR="00AD4F05" w:rsidRDefault="00AD4F05">
      <w:pPr>
        <w:pStyle w:val="ConsPlusCell"/>
        <w:jc w:val="both"/>
      </w:pPr>
      <w:r>
        <w:rPr>
          <w:sz w:val="14"/>
        </w:rPr>
        <w:t>│   │ выполнение задачи  │сектора гос. │             │        ├────────┬────────┬────────┤  мероприятий (в    │</w:t>
      </w:r>
    </w:p>
    <w:p w:rsidR="00AD4F05" w:rsidRDefault="00AD4F05">
      <w:pPr>
        <w:pStyle w:val="ConsPlusCell"/>
        <w:jc w:val="both"/>
      </w:pPr>
      <w:r>
        <w:rPr>
          <w:sz w:val="14"/>
        </w:rPr>
        <w:t>│   │                    │ управления  │             │        │  2011  │  2012  │  2013  │    натуральном     │</w:t>
      </w:r>
    </w:p>
    <w:p w:rsidR="00AD4F05" w:rsidRDefault="00AD4F05">
      <w:pPr>
        <w:pStyle w:val="ConsPlusCell"/>
        <w:jc w:val="both"/>
      </w:pPr>
      <w:r>
        <w:rPr>
          <w:sz w:val="14"/>
        </w:rPr>
        <w:t>│   │                    │             │             │        │        │        │        │выражении), эффект  │</w:t>
      </w:r>
    </w:p>
    <w:p w:rsidR="00AD4F05" w:rsidRDefault="00AD4F05">
      <w:pPr>
        <w:pStyle w:val="ConsPlusCell"/>
        <w:jc w:val="both"/>
      </w:pPr>
      <w:r>
        <w:rPr>
          <w:sz w:val="14"/>
        </w:rPr>
        <w:t>├───┼────────────────────┼─────────────┼─────────────┼────────┼────────┼────────┼────────┼────────────────────┤</w:t>
      </w:r>
    </w:p>
    <w:p w:rsidR="00AD4F05" w:rsidRDefault="00AD4F05">
      <w:pPr>
        <w:pStyle w:val="ConsPlusCell"/>
        <w:jc w:val="both"/>
      </w:pPr>
      <w:r>
        <w:rPr>
          <w:sz w:val="14"/>
        </w:rPr>
        <w:t>│ 1 │         2          │      3      │      4      │   5    │   6    │   7    │   8    │         9          │</w:t>
      </w:r>
    </w:p>
    <w:p w:rsidR="00AD4F05" w:rsidRDefault="00AD4F05">
      <w:pPr>
        <w:pStyle w:val="ConsPlusCell"/>
        <w:jc w:val="both"/>
      </w:pPr>
      <w:r>
        <w:rPr>
          <w:sz w:val="14"/>
        </w:rPr>
        <w:t>├───┼────────────────────┼─────────────┼─────────────┼────────┼────────┼────────┼────────┼────────────────────┤</w:t>
      </w:r>
    </w:p>
    <w:p w:rsidR="00AD4F05" w:rsidRDefault="00AD4F05">
      <w:pPr>
        <w:pStyle w:val="ConsPlusCell"/>
        <w:jc w:val="both"/>
      </w:pPr>
      <w:r>
        <w:rPr>
          <w:sz w:val="14"/>
        </w:rPr>
        <w:t>│1  │Задача 1. Создание  │             │             │ 33958,3│ 28600,0│  3558,3│  1800,0│Создано 10 центров  │</w:t>
      </w:r>
    </w:p>
    <w:p w:rsidR="00AD4F05" w:rsidRDefault="00AD4F05">
      <w:pPr>
        <w:pStyle w:val="ConsPlusCell"/>
        <w:jc w:val="both"/>
      </w:pPr>
      <w:r>
        <w:rPr>
          <w:sz w:val="14"/>
        </w:rPr>
        <w:t>│   │системы координации │             │             │        │        │        │        │по работе с         │</w:t>
      </w:r>
    </w:p>
    <w:p w:rsidR="00AD4F05" w:rsidRDefault="00AD4F05">
      <w:pPr>
        <w:pStyle w:val="ConsPlusCell"/>
        <w:jc w:val="both"/>
      </w:pPr>
      <w:r>
        <w:rPr>
          <w:sz w:val="14"/>
        </w:rPr>
        <w:t>│   │работы с одаренными │             │             │        │        │        │        │одаренными детьми с │</w:t>
      </w:r>
    </w:p>
    <w:p w:rsidR="00AD4F05" w:rsidRDefault="00AD4F05">
      <w:pPr>
        <w:pStyle w:val="ConsPlusCell"/>
        <w:jc w:val="both"/>
      </w:pPr>
      <w:r>
        <w:rPr>
          <w:sz w:val="14"/>
        </w:rPr>
        <w:t>│   │детьми в крае       │             │             │        │        │        │        │охватом ежегодно не │</w:t>
      </w:r>
    </w:p>
    <w:p w:rsidR="00AD4F05" w:rsidRDefault="00AD4F05">
      <w:pPr>
        <w:pStyle w:val="ConsPlusCell"/>
        <w:jc w:val="both"/>
      </w:pPr>
      <w:r>
        <w:rPr>
          <w:sz w:val="14"/>
        </w:rPr>
        <w:t>│   │                    │             │             │        │        │        │        │менее 9000 детей.   │</w:t>
      </w:r>
    </w:p>
    <w:p w:rsidR="00AD4F05" w:rsidRDefault="00AD4F05">
      <w:pPr>
        <w:pStyle w:val="ConsPlusCell"/>
        <w:jc w:val="both"/>
      </w:pPr>
      <w:r>
        <w:rPr>
          <w:sz w:val="14"/>
        </w:rPr>
        <w:t>│   │                    │             │             │        │        │        │        │Проведены курсы     │</w:t>
      </w:r>
    </w:p>
    <w:p w:rsidR="00AD4F05" w:rsidRDefault="00AD4F05">
      <w:pPr>
        <w:pStyle w:val="ConsPlusCell"/>
        <w:jc w:val="both"/>
      </w:pPr>
      <w:r>
        <w:rPr>
          <w:sz w:val="14"/>
        </w:rPr>
        <w:t>│   │                    │             │             │        │        │        │        │повышения           │</w:t>
      </w:r>
    </w:p>
    <w:p w:rsidR="00AD4F05" w:rsidRDefault="00AD4F05">
      <w:pPr>
        <w:pStyle w:val="ConsPlusCell"/>
        <w:jc w:val="both"/>
      </w:pPr>
      <w:r>
        <w:rPr>
          <w:sz w:val="14"/>
        </w:rPr>
        <w:lastRenderedPageBreak/>
        <w:t>│   │                    │             │             │        │        │        │        │квалификации и      │</w:t>
      </w:r>
    </w:p>
    <w:p w:rsidR="00AD4F05" w:rsidRDefault="00AD4F05">
      <w:pPr>
        <w:pStyle w:val="ConsPlusCell"/>
        <w:jc w:val="both"/>
      </w:pPr>
      <w:r>
        <w:rPr>
          <w:sz w:val="14"/>
        </w:rPr>
        <w:t>│   │                    │             │             │        │        │        │        │обучающие семинары  │</w:t>
      </w:r>
    </w:p>
    <w:p w:rsidR="00AD4F05" w:rsidRDefault="00AD4F05">
      <w:pPr>
        <w:pStyle w:val="ConsPlusCell"/>
        <w:jc w:val="both"/>
      </w:pPr>
      <w:r>
        <w:rPr>
          <w:sz w:val="14"/>
        </w:rPr>
        <w:t>│   │                    │             │             │        │        │        │        │ежегодно для 510    │</w:t>
      </w:r>
    </w:p>
    <w:p w:rsidR="00AD4F05" w:rsidRDefault="00AD4F05">
      <w:pPr>
        <w:pStyle w:val="ConsPlusCell"/>
        <w:jc w:val="both"/>
      </w:pPr>
      <w:r>
        <w:rPr>
          <w:sz w:val="14"/>
        </w:rPr>
        <w:t>│   │                    │             │             │        │        │        │        │специалистов по     │</w:t>
      </w:r>
    </w:p>
    <w:p w:rsidR="00AD4F05" w:rsidRDefault="00AD4F05">
      <w:pPr>
        <w:pStyle w:val="ConsPlusCell"/>
        <w:jc w:val="both"/>
      </w:pPr>
      <w:r>
        <w:rPr>
          <w:sz w:val="14"/>
        </w:rPr>
        <w:t>│   │                    │             │             │        │        │        │        │работе с одаренными │</w:t>
      </w:r>
    </w:p>
    <w:p w:rsidR="00AD4F05" w:rsidRDefault="00AD4F05">
      <w:pPr>
        <w:pStyle w:val="ConsPlusCell"/>
        <w:jc w:val="both"/>
      </w:pPr>
      <w:r>
        <w:rPr>
          <w:sz w:val="14"/>
        </w:rPr>
        <w:t>│   │                    │             │             │        │        │        │        │детьми              │</w:t>
      </w:r>
    </w:p>
    <w:p w:rsidR="00AD4F05" w:rsidRDefault="00AD4F05">
      <w:pPr>
        <w:pStyle w:val="ConsPlusCell"/>
        <w:jc w:val="both"/>
      </w:pPr>
      <w:r>
        <w:rPr>
          <w:sz w:val="14"/>
        </w:rPr>
        <w:t xml:space="preserve">│(п. 1 в ред. </w:t>
      </w:r>
      <w:hyperlink r:id="rId119"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│1.1│Предоставление      │     241     │министерство │  2500,0│  2500,0│     0,0│     0,0│Создан краевой      │</w:t>
      </w:r>
    </w:p>
    <w:p w:rsidR="00AD4F05" w:rsidRDefault="00AD4F05">
      <w:pPr>
        <w:pStyle w:val="ConsPlusCell"/>
        <w:jc w:val="both"/>
      </w:pPr>
      <w:r>
        <w:rPr>
          <w:sz w:val="14"/>
        </w:rPr>
        <w:t>│   │субсидии на цели, не│             │образования и│        │        │        │        │ресурсный центр по  │</w:t>
      </w:r>
    </w:p>
    <w:p w:rsidR="00AD4F05" w:rsidRDefault="00AD4F05">
      <w:pPr>
        <w:pStyle w:val="ConsPlusCell"/>
        <w:jc w:val="both"/>
      </w:pPr>
      <w:r>
        <w:rPr>
          <w:sz w:val="14"/>
        </w:rPr>
        <w:t>│   │связанные с         │             │науки        │        │        │        │        │работе с одаренными │</w:t>
      </w:r>
    </w:p>
    <w:p w:rsidR="00AD4F05" w:rsidRDefault="00AD4F05">
      <w:pPr>
        <w:pStyle w:val="ConsPlusCell"/>
        <w:jc w:val="both"/>
      </w:pPr>
      <w:r>
        <w:rPr>
          <w:sz w:val="14"/>
        </w:rPr>
        <w:t>│   │финансовым          │             │Красноярского│        │        │        │        │детьми; создан      │</w:t>
      </w:r>
    </w:p>
    <w:p w:rsidR="00AD4F05" w:rsidRDefault="00AD4F05">
      <w:pPr>
        <w:pStyle w:val="ConsPlusCell"/>
        <w:jc w:val="both"/>
      </w:pPr>
      <w:r>
        <w:rPr>
          <w:sz w:val="14"/>
        </w:rPr>
        <w:t>│   │обеспечением        │             │края         │        │        │        │        │образовательный     │</w:t>
      </w:r>
    </w:p>
    <w:p w:rsidR="00AD4F05" w:rsidRDefault="00AD4F05">
      <w:pPr>
        <w:pStyle w:val="ConsPlusCell"/>
        <w:jc w:val="both"/>
      </w:pPr>
      <w:r>
        <w:rPr>
          <w:sz w:val="14"/>
        </w:rPr>
        <w:t>│   │выполнения          │             │             │        │        │        │        │портал для работы с │</w:t>
      </w:r>
    </w:p>
    <w:p w:rsidR="00AD4F05" w:rsidRDefault="00AD4F05">
      <w:pPr>
        <w:pStyle w:val="ConsPlusCell"/>
        <w:jc w:val="both"/>
      </w:pPr>
      <w:r>
        <w:rPr>
          <w:sz w:val="14"/>
        </w:rPr>
        <w:t>│   │государственного    │             │             │        │        │        │        │одаренными детьми с │</w:t>
      </w:r>
    </w:p>
    <w:p w:rsidR="00AD4F05" w:rsidRDefault="00AD4F05">
      <w:pPr>
        <w:pStyle w:val="ConsPlusCell"/>
        <w:jc w:val="both"/>
      </w:pPr>
      <w:r>
        <w:rPr>
          <w:sz w:val="14"/>
        </w:rPr>
        <w:t>│   │задания на оказание │             │             │        │        │        │        │размещением базы    │</w:t>
      </w:r>
    </w:p>
    <w:p w:rsidR="00AD4F05" w:rsidRDefault="00AD4F05">
      <w:pPr>
        <w:pStyle w:val="ConsPlusCell"/>
        <w:jc w:val="both"/>
      </w:pPr>
      <w:r>
        <w:rPr>
          <w:sz w:val="14"/>
        </w:rPr>
        <w:t>│   │государственных     │             │             │        │        │        │        │данных "Одаренные   │</w:t>
      </w:r>
    </w:p>
    <w:p w:rsidR="00AD4F05" w:rsidRDefault="00AD4F05">
      <w:pPr>
        <w:pStyle w:val="ConsPlusCell"/>
        <w:jc w:val="both"/>
      </w:pPr>
      <w:r>
        <w:rPr>
          <w:sz w:val="14"/>
        </w:rPr>
        <w:t>│   │услуг (выполнение   │             │             │        │        │        │        │дети Красноярья" на │</w:t>
      </w:r>
    </w:p>
    <w:p w:rsidR="00AD4F05" w:rsidRDefault="00AD4F05">
      <w:pPr>
        <w:pStyle w:val="ConsPlusCell"/>
        <w:jc w:val="both"/>
      </w:pPr>
      <w:r>
        <w:rPr>
          <w:sz w:val="14"/>
        </w:rPr>
        <w:t>│   │работ), краевому    │             │             │        │        │        │        │20000 обучающихся   │</w:t>
      </w:r>
    </w:p>
    <w:p w:rsidR="00AD4F05" w:rsidRDefault="00AD4F05">
      <w:pPr>
        <w:pStyle w:val="ConsPlusCell"/>
        <w:jc w:val="both"/>
      </w:pPr>
      <w:r>
        <w:rPr>
          <w:sz w:val="14"/>
        </w:rPr>
        <w:t>│   │государственному    │             │             │        │        │        │        │края, дистанционных │</w:t>
      </w:r>
    </w:p>
    <w:p w:rsidR="00AD4F05" w:rsidRDefault="00AD4F05">
      <w:pPr>
        <w:pStyle w:val="ConsPlusCell"/>
        <w:jc w:val="both"/>
      </w:pPr>
      <w:r>
        <w:rPr>
          <w:sz w:val="14"/>
        </w:rPr>
        <w:t>│   │автономному         │             │             │        │        │        │        │образовательных     │</w:t>
      </w:r>
    </w:p>
    <w:p w:rsidR="00AD4F05" w:rsidRDefault="00AD4F05">
      <w:pPr>
        <w:pStyle w:val="ConsPlusCell"/>
        <w:jc w:val="both"/>
      </w:pPr>
      <w:r>
        <w:rPr>
          <w:sz w:val="14"/>
        </w:rPr>
        <w:t>│   │образовательному    │             │             │        │        │        │        │ресурсов,           │</w:t>
      </w:r>
    </w:p>
    <w:p w:rsidR="00AD4F05" w:rsidRDefault="00AD4F05">
      <w:pPr>
        <w:pStyle w:val="ConsPlusCell"/>
        <w:jc w:val="both"/>
      </w:pPr>
      <w:r>
        <w:rPr>
          <w:sz w:val="14"/>
        </w:rPr>
        <w:t>│   │учреждению          │             │             │        │        │        │        │информации об       │</w:t>
      </w:r>
    </w:p>
    <w:p w:rsidR="00AD4F05" w:rsidRDefault="00AD4F05">
      <w:pPr>
        <w:pStyle w:val="ConsPlusCell"/>
        <w:jc w:val="both"/>
      </w:pPr>
      <w:r>
        <w:rPr>
          <w:sz w:val="14"/>
        </w:rPr>
        <w:t>│   │дополнительного     │             │             │        │        │        │        │образовательных     │</w:t>
      </w:r>
    </w:p>
    <w:p w:rsidR="00AD4F05" w:rsidRDefault="00AD4F05">
      <w:pPr>
        <w:pStyle w:val="ConsPlusCell"/>
        <w:jc w:val="both"/>
      </w:pPr>
      <w:r>
        <w:rPr>
          <w:sz w:val="14"/>
        </w:rPr>
        <w:t>│   │образования         │             │             │        │        │        │        │услугах для         │</w:t>
      </w:r>
    </w:p>
    <w:p w:rsidR="00AD4F05" w:rsidRDefault="00AD4F05">
      <w:pPr>
        <w:pStyle w:val="ConsPlusCell"/>
        <w:jc w:val="both"/>
      </w:pPr>
      <w:r>
        <w:rPr>
          <w:sz w:val="14"/>
        </w:rPr>
        <w:t>│   │(повышения          │             │             │        │        │        │        │одаренных детей. В  │</w:t>
      </w:r>
    </w:p>
    <w:p w:rsidR="00AD4F05" w:rsidRDefault="00AD4F05">
      <w:pPr>
        <w:pStyle w:val="ConsPlusCell"/>
        <w:jc w:val="both"/>
      </w:pPr>
      <w:r>
        <w:rPr>
          <w:sz w:val="14"/>
        </w:rPr>
        <w:t>│   │квалификации)       │             │             │        │        │        │        │течение 3 лет 720   │</w:t>
      </w:r>
    </w:p>
    <w:p w:rsidR="00AD4F05" w:rsidRDefault="00AD4F05">
      <w:pPr>
        <w:pStyle w:val="ConsPlusCell"/>
        <w:jc w:val="both"/>
      </w:pPr>
      <w:r>
        <w:rPr>
          <w:sz w:val="14"/>
        </w:rPr>
        <w:t>│   │специалистов        │             │             │        │        │        │        │педагогов пройдут   │</w:t>
      </w:r>
    </w:p>
    <w:p w:rsidR="00AD4F05" w:rsidRDefault="00AD4F05">
      <w:pPr>
        <w:pStyle w:val="ConsPlusCell"/>
        <w:jc w:val="both"/>
      </w:pPr>
      <w:r>
        <w:rPr>
          <w:sz w:val="14"/>
        </w:rPr>
        <w:t>│   │"Красноярский       │             │             │        │        │        │        │курсы повышения     │</w:t>
      </w:r>
    </w:p>
    <w:p w:rsidR="00AD4F05" w:rsidRDefault="00AD4F05">
      <w:pPr>
        <w:pStyle w:val="ConsPlusCell"/>
        <w:jc w:val="both"/>
      </w:pPr>
      <w:r>
        <w:rPr>
          <w:sz w:val="14"/>
        </w:rPr>
        <w:t>│   │краевой институт    │             │             │        │        │        │        │квалификации        │</w:t>
      </w:r>
    </w:p>
    <w:p w:rsidR="00AD4F05" w:rsidRDefault="00AD4F05">
      <w:pPr>
        <w:pStyle w:val="ConsPlusCell"/>
        <w:jc w:val="both"/>
      </w:pPr>
      <w:r>
        <w:rPr>
          <w:sz w:val="14"/>
        </w:rPr>
        <w:t>│   │повышения           │             │             │        │        │        │        │                    │</w:t>
      </w:r>
    </w:p>
    <w:p w:rsidR="00AD4F05" w:rsidRDefault="00AD4F05">
      <w:pPr>
        <w:pStyle w:val="ConsPlusCell"/>
        <w:jc w:val="both"/>
      </w:pPr>
      <w:r>
        <w:rPr>
          <w:sz w:val="14"/>
        </w:rPr>
        <w:t>│   │квалификации и      │             │             │        │        │        │        │                    │</w:t>
      </w:r>
    </w:p>
    <w:p w:rsidR="00AD4F05" w:rsidRDefault="00AD4F05">
      <w:pPr>
        <w:pStyle w:val="ConsPlusCell"/>
        <w:jc w:val="both"/>
      </w:pPr>
      <w:r>
        <w:rPr>
          <w:sz w:val="14"/>
        </w:rPr>
        <w:t>│   │профессиональной    │             │             │        │        │        │        │                    │</w:t>
      </w:r>
    </w:p>
    <w:p w:rsidR="00AD4F05" w:rsidRDefault="00AD4F05">
      <w:pPr>
        <w:pStyle w:val="ConsPlusCell"/>
        <w:jc w:val="both"/>
      </w:pPr>
      <w:r>
        <w:rPr>
          <w:sz w:val="14"/>
        </w:rPr>
        <w:t>│   │переподготовки      │             │             │        │        │        │        │                    │</w:t>
      </w:r>
    </w:p>
    <w:p w:rsidR="00AD4F05" w:rsidRDefault="00AD4F05">
      <w:pPr>
        <w:pStyle w:val="ConsPlusCell"/>
        <w:jc w:val="both"/>
      </w:pPr>
      <w:r>
        <w:rPr>
          <w:sz w:val="14"/>
        </w:rPr>
        <w:t>│   │работников          │             │             │        │        │        │        │                    │</w:t>
      </w:r>
    </w:p>
    <w:p w:rsidR="00AD4F05" w:rsidRDefault="00AD4F05">
      <w:pPr>
        <w:pStyle w:val="ConsPlusCell"/>
        <w:jc w:val="both"/>
      </w:pPr>
      <w:r>
        <w:rPr>
          <w:sz w:val="14"/>
        </w:rPr>
        <w:t>│   │образования" на     │             │             │        │        │        │        │                    │</w:t>
      </w:r>
    </w:p>
    <w:p w:rsidR="00AD4F05" w:rsidRDefault="00AD4F05">
      <w:pPr>
        <w:pStyle w:val="ConsPlusCell"/>
        <w:jc w:val="both"/>
      </w:pPr>
      <w:r>
        <w:rPr>
          <w:sz w:val="14"/>
        </w:rPr>
        <w:t>│   │создание краевого   │             │             │        │        │        │        │                    │</w:t>
      </w:r>
    </w:p>
    <w:p w:rsidR="00AD4F05" w:rsidRDefault="00AD4F05">
      <w:pPr>
        <w:pStyle w:val="ConsPlusCell"/>
        <w:jc w:val="both"/>
      </w:pPr>
      <w:r>
        <w:rPr>
          <w:sz w:val="14"/>
        </w:rPr>
        <w:t>│   │ресурсного центра по│             │             │        │        │        │        │                    │</w:t>
      </w:r>
    </w:p>
    <w:p w:rsidR="00AD4F05" w:rsidRDefault="00AD4F05">
      <w:pPr>
        <w:pStyle w:val="ConsPlusCell"/>
        <w:jc w:val="both"/>
      </w:pPr>
      <w:r>
        <w:rPr>
          <w:sz w:val="14"/>
        </w:rPr>
        <w:t>│   │работе с одаренными │             │             │        │        │        │        │                    │</w:t>
      </w:r>
    </w:p>
    <w:p w:rsidR="00AD4F05" w:rsidRDefault="00AD4F05">
      <w:pPr>
        <w:pStyle w:val="ConsPlusCell"/>
        <w:jc w:val="both"/>
      </w:pPr>
      <w:r>
        <w:rPr>
          <w:sz w:val="14"/>
        </w:rPr>
        <w:t>│   │детьми              │             │             │        │        │        │        │                    │</w:t>
      </w:r>
    </w:p>
    <w:p w:rsidR="00AD4F05" w:rsidRDefault="00AD4F05">
      <w:pPr>
        <w:pStyle w:val="ConsPlusCell"/>
        <w:jc w:val="both"/>
      </w:pPr>
      <w:r>
        <w:rPr>
          <w:sz w:val="14"/>
        </w:rPr>
        <w:t>├───┼────────────────────┼─────────────┼─────────────┼────────┼────────┼────────┼────────┼────────────────────┤</w:t>
      </w:r>
    </w:p>
    <w:p w:rsidR="00AD4F05" w:rsidRDefault="00AD4F05">
      <w:pPr>
        <w:pStyle w:val="ConsPlusCell"/>
        <w:jc w:val="both"/>
      </w:pPr>
      <w:r>
        <w:rPr>
          <w:sz w:val="14"/>
        </w:rPr>
        <w:t>│1.2│Приобретение        │     226     │министерство │ 14000,0│ 14000,0│     0,0│     0,0│Создано 5           │</w:t>
      </w:r>
    </w:p>
    <w:p w:rsidR="00AD4F05" w:rsidRDefault="00AD4F05">
      <w:pPr>
        <w:pStyle w:val="ConsPlusCell"/>
        <w:jc w:val="both"/>
      </w:pPr>
      <w:r>
        <w:rPr>
          <w:sz w:val="14"/>
        </w:rPr>
        <w:t>│   │оборудования,       │     241     │образования и│        │        │        │        │межрайонных         │</w:t>
      </w:r>
    </w:p>
    <w:p w:rsidR="00AD4F05" w:rsidRDefault="00AD4F05">
      <w:pPr>
        <w:pStyle w:val="ConsPlusCell"/>
        <w:jc w:val="both"/>
      </w:pPr>
      <w:r>
        <w:rPr>
          <w:sz w:val="14"/>
        </w:rPr>
        <w:t>│   │программного        │     310     │науки        │        │        │        │        │ресурсных центров   │</w:t>
      </w:r>
    </w:p>
    <w:p w:rsidR="00AD4F05" w:rsidRDefault="00AD4F05">
      <w:pPr>
        <w:pStyle w:val="ConsPlusCell"/>
        <w:jc w:val="both"/>
      </w:pPr>
      <w:r>
        <w:rPr>
          <w:sz w:val="14"/>
        </w:rPr>
        <w:t>│   │обеспечения,        │             │Красноярского│        │        │        │        │по работе с         │</w:t>
      </w:r>
    </w:p>
    <w:p w:rsidR="00AD4F05" w:rsidRDefault="00AD4F05">
      <w:pPr>
        <w:pStyle w:val="ConsPlusCell"/>
        <w:jc w:val="both"/>
      </w:pPr>
      <w:r>
        <w:rPr>
          <w:sz w:val="14"/>
        </w:rPr>
        <w:t>│   │оргтехники для      │             │края         │        │        │        │        │одаренными детьми в │</w:t>
      </w:r>
    </w:p>
    <w:p w:rsidR="00AD4F05" w:rsidRDefault="00AD4F05">
      <w:pPr>
        <w:pStyle w:val="ConsPlusCell"/>
        <w:jc w:val="both"/>
      </w:pPr>
      <w:r>
        <w:rPr>
          <w:sz w:val="14"/>
        </w:rPr>
        <w:t>│   │создания 5          │             │             │        │        │        │        │г. Дудинке,         │</w:t>
      </w:r>
    </w:p>
    <w:p w:rsidR="00AD4F05" w:rsidRDefault="00AD4F05">
      <w:pPr>
        <w:pStyle w:val="ConsPlusCell"/>
        <w:jc w:val="both"/>
      </w:pPr>
      <w:r>
        <w:rPr>
          <w:sz w:val="14"/>
        </w:rPr>
        <w:t>│   │межрайонных         │             │             │        │        │        │        │г. Енисейске,       │</w:t>
      </w:r>
    </w:p>
    <w:p w:rsidR="00AD4F05" w:rsidRDefault="00AD4F05">
      <w:pPr>
        <w:pStyle w:val="ConsPlusCell"/>
        <w:jc w:val="both"/>
      </w:pPr>
      <w:r>
        <w:rPr>
          <w:sz w:val="14"/>
        </w:rPr>
        <w:t>│   │ресурсных центров по│             │             │        │        │        │        │г. Ачинске,         │</w:t>
      </w:r>
    </w:p>
    <w:p w:rsidR="00AD4F05" w:rsidRDefault="00AD4F05">
      <w:pPr>
        <w:pStyle w:val="ConsPlusCell"/>
        <w:jc w:val="both"/>
      </w:pPr>
      <w:r>
        <w:rPr>
          <w:sz w:val="14"/>
        </w:rPr>
        <w:t>│   │работе с одаренными │             │             │        │        │        │        │г. Минусинске,      │</w:t>
      </w:r>
    </w:p>
    <w:p w:rsidR="00AD4F05" w:rsidRDefault="00AD4F05">
      <w:pPr>
        <w:pStyle w:val="ConsPlusCell"/>
        <w:jc w:val="both"/>
      </w:pPr>
      <w:r>
        <w:rPr>
          <w:sz w:val="14"/>
        </w:rPr>
        <w:t>│   │детьми на базе      │             │             │        │        │        │        │г. Красноярске с    │</w:t>
      </w:r>
    </w:p>
    <w:p w:rsidR="00AD4F05" w:rsidRDefault="00AD4F05">
      <w:pPr>
        <w:pStyle w:val="ConsPlusCell"/>
        <w:jc w:val="both"/>
      </w:pPr>
      <w:r>
        <w:rPr>
          <w:sz w:val="14"/>
        </w:rPr>
        <w:t>│   │краевых             │             │             │        │        │        │        │охватом не менее    │</w:t>
      </w:r>
    </w:p>
    <w:p w:rsidR="00AD4F05" w:rsidRDefault="00AD4F05">
      <w:pPr>
        <w:pStyle w:val="ConsPlusCell"/>
        <w:jc w:val="both"/>
      </w:pPr>
      <w:r>
        <w:rPr>
          <w:sz w:val="14"/>
        </w:rPr>
        <w:t>│   │государственных     │             │             │        │        │        │        │7500 детей          │</w:t>
      </w:r>
    </w:p>
    <w:p w:rsidR="00AD4F05" w:rsidRDefault="00AD4F05">
      <w:pPr>
        <w:pStyle w:val="ConsPlusCell"/>
        <w:jc w:val="both"/>
      </w:pPr>
      <w:r>
        <w:rPr>
          <w:sz w:val="14"/>
        </w:rPr>
        <w:t>│   │бюджетных           │             │             │        │        │        │        │                    │</w:t>
      </w:r>
    </w:p>
    <w:p w:rsidR="00AD4F05" w:rsidRDefault="00AD4F05">
      <w:pPr>
        <w:pStyle w:val="ConsPlusCell"/>
        <w:jc w:val="both"/>
      </w:pPr>
      <w:r>
        <w:rPr>
          <w:sz w:val="14"/>
        </w:rPr>
        <w:t>│   │образовательных     │             │             │        │        │        │        │                    │</w:t>
      </w:r>
    </w:p>
    <w:p w:rsidR="00AD4F05" w:rsidRDefault="00AD4F05">
      <w:pPr>
        <w:pStyle w:val="ConsPlusCell"/>
        <w:jc w:val="both"/>
      </w:pPr>
      <w:r>
        <w:rPr>
          <w:sz w:val="14"/>
        </w:rPr>
        <w:t>│   │учреждений (согласно│             │             │        │        │        │        │                    │</w:t>
      </w:r>
    </w:p>
    <w:p w:rsidR="00AD4F05" w:rsidRDefault="00AD4F05">
      <w:pPr>
        <w:pStyle w:val="ConsPlusCell"/>
        <w:jc w:val="both"/>
      </w:pPr>
      <w:r>
        <w:rPr>
          <w:sz w:val="14"/>
        </w:rPr>
        <w:t>│   │</w:t>
      </w:r>
      <w:hyperlink w:anchor="P1584" w:history="1">
        <w:r>
          <w:rPr>
            <w:color w:val="0000FF"/>
            <w:sz w:val="14"/>
          </w:rPr>
          <w:t>приложению</w:t>
        </w:r>
      </w:hyperlink>
      <w:r>
        <w:rPr>
          <w:sz w:val="14"/>
        </w:rPr>
        <w:t xml:space="preserve"> к пункту │             │             │        │        │        │        │                    │</w:t>
      </w:r>
    </w:p>
    <w:p w:rsidR="00AD4F05" w:rsidRDefault="00AD4F05">
      <w:pPr>
        <w:pStyle w:val="ConsPlusCell"/>
        <w:jc w:val="both"/>
      </w:pPr>
      <w:r>
        <w:rPr>
          <w:sz w:val="14"/>
        </w:rPr>
        <w:t>│   │1.2)                │             │             │        │        │        │        │                    │</w:t>
      </w:r>
    </w:p>
    <w:p w:rsidR="00AD4F05" w:rsidRDefault="00AD4F05">
      <w:pPr>
        <w:pStyle w:val="ConsPlusCell"/>
        <w:jc w:val="both"/>
      </w:pPr>
      <w:r>
        <w:rPr>
          <w:sz w:val="14"/>
        </w:rPr>
        <w:t>├───┼────────────────────┼─────────────┼─────────────┼────────┼────────┼────────┼────────┼────────────────────┤</w:t>
      </w:r>
    </w:p>
    <w:p w:rsidR="00AD4F05" w:rsidRDefault="00AD4F05">
      <w:pPr>
        <w:pStyle w:val="ConsPlusCell"/>
        <w:jc w:val="both"/>
      </w:pPr>
      <w:r>
        <w:rPr>
          <w:sz w:val="14"/>
        </w:rPr>
        <w:t>│1.3│Предоставление      │     241     │министерство │  4000,0│  4000,0│     0,0│     0,0│Создано 2           │</w:t>
      </w:r>
    </w:p>
    <w:p w:rsidR="00AD4F05" w:rsidRDefault="00AD4F05">
      <w:pPr>
        <w:pStyle w:val="ConsPlusCell"/>
        <w:jc w:val="both"/>
      </w:pPr>
      <w:r>
        <w:rPr>
          <w:sz w:val="14"/>
        </w:rPr>
        <w:t>│   │субсидии на цели, не│             │образования и│        │        │        │        │межрайонных         │</w:t>
      </w:r>
    </w:p>
    <w:p w:rsidR="00AD4F05" w:rsidRDefault="00AD4F05">
      <w:pPr>
        <w:pStyle w:val="ConsPlusCell"/>
        <w:jc w:val="both"/>
      </w:pPr>
      <w:r>
        <w:rPr>
          <w:sz w:val="14"/>
        </w:rPr>
        <w:t>│   │связанные с         │             │науки        │        │        │        │        │ресурсных центра по │</w:t>
      </w:r>
    </w:p>
    <w:p w:rsidR="00AD4F05" w:rsidRDefault="00AD4F05">
      <w:pPr>
        <w:pStyle w:val="ConsPlusCell"/>
        <w:jc w:val="both"/>
      </w:pPr>
      <w:r>
        <w:rPr>
          <w:sz w:val="14"/>
        </w:rPr>
        <w:t>│   │финансовым          │             │Красноярского│        │        │        │        │работе с одаренными │</w:t>
      </w:r>
    </w:p>
    <w:p w:rsidR="00AD4F05" w:rsidRDefault="00AD4F05">
      <w:pPr>
        <w:pStyle w:val="ConsPlusCell"/>
        <w:jc w:val="both"/>
      </w:pPr>
      <w:r>
        <w:rPr>
          <w:sz w:val="14"/>
        </w:rPr>
        <w:t>│   │обеспечением        │             │края         │        │        │        │        │детьми в г. Канске  │</w:t>
      </w:r>
    </w:p>
    <w:p w:rsidR="00AD4F05" w:rsidRDefault="00AD4F05">
      <w:pPr>
        <w:pStyle w:val="ConsPlusCell"/>
        <w:jc w:val="both"/>
      </w:pPr>
      <w:r>
        <w:rPr>
          <w:sz w:val="14"/>
        </w:rPr>
        <w:t>│   │выполнения          │             │             │        │        │        │        │и пгт Тура с        │</w:t>
      </w:r>
    </w:p>
    <w:p w:rsidR="00AD4F05" w:rsidRDefault="00AD4F05">
      <w:pPr>
        <w:pStyle w:val="ConsPlusCell"/>
        <w:jc w:val="both"/>
      </w:pPr>
      <w:r>
        <w:rPr>
          <w:sz w:val="14"/>
        </w:rPr>
        <w:t>│   │государственного    │             │             │        │        │        │        │охватом ежегодно не │</w:t>
      </w:r>
    </w:p>
    <w:p w:rsidR="00AD4F05" w:rsidRDefault="00AD4F05">
      <w:pPr>
        <w:pStyle w:val="ConsPlusCell"/>
        <w:jc w:val="both"/>
      </w:pPr>
      <w:r>
        <w:rPr>
          <w:sz w:val="14"/>
        </w:rPr>
        <w:t>│   │задания на оказание │             │             │        │        │        │        │менее 1590 детей    │</w:t>
      </w:r>
    </w:p>
    <w:p w:rsidR="00AD4F05" w:rsidRDefault="00AD4F05">
      <w:pPr>
        <w:pStyle w:val="ConsPlusCell"/>
        <w:jc w:val="both"/>
      </w:pPr>
      <w:r>
        <w:rPr>
          <w:sz w:val="14"/>
        </w:rPr>
        <w:t>│   │государственных     │             │             │        │        │        │        │                    │</w:t>
      </w:r>
    </w:p>
    <w:p w:rsidR="00AD4F05" w:rsidRDefault="00AD4F05">
      <w:pPr>
        <w:pStyle w:val="ConsPlusCell"/>
        <w:jc w:val="both"/>
      </w:pPr>
      <w:r>
        <w:rPr>
          <w:sz w:val="14"/>
        </w:rPr>
        <w:t>│   │услуг (выполнение   │             │             │        │        │        │        │                    │</w:t>
      </w:r>
    </w:p>
    <w:p w:rsidR="00AD4F05" w:rsidRDefault="00AD4F05">
      <w:pPr>
        <w:pStyle w:val="ConsPlusCell"/>
        <w:jc w:val="both"/>
      </w:pPr>
      <w:r>
        <w:rPr>
          <w:sz w:val="14"/>
        </w:rPr>
        <w:t>│   │работ), краевым     │             │             │        │        │        │        │                    │</w:t>
      </w:r>
    </w:p>
    <w:p w:rsidR="00AD4F05" w:rsidRDefault="00AD4F05">
      <w:pPr>
        <w:pStyle w:val="ConsPlusCell"/>
        <w:jc w:val="both"/>
      </w:pPr>
      <w:r>
        <w:rPr>
          <w:sz w:val="14"/>
        </w:rPr>
        <w:t>│   │государственным     │             │             │        │        │        │        │                    │</w:t>
      </w:r>
    </w:p>
    <w:p w:rsidR="00AD4F05" w:rsidRDefault="00AD4F05">
      <w:pPr>
        <w:pStyle w:val="ConsPlusCell"/>
        <w:jc w:val="both"/>
      </w:pPr>
      <w:r>
        <w:rPr>
          <w:sz w:val="14"/>
        </w:rPr>
        <w:t>│   │автономным          │             │             │        │        │        │        │                    │</w:t>
      </w:r>
    </w:p>
    <w:p w:rsidR="00AD4F05" w:rsidRDefault="00AD4F05">
      <w:pPr>
        <w:pStyle w:val="ConsPlusCell"/>
        <w:jc w:val="both"/>
      </w:pPr>
      <w:r>
        <w:rPr>
          <w:sz w:val="14"/>
        </w:rPr>
        <w:t>│   │образовательным     │             │             │        │        │        │        │                    │</w:t>
      </w:r>
    </w:p>
    <w:p w:rsidR="00AD4F05" w:rsidRDefault="00AD4F05">
      <w:pPr>
        <w:pStyle w:val="ConsPlusCell"/>
        <w:jc w:val="both"/>
      </w:pPr>
      <w:r>
        <w:rPr>
          <w:sz w:val="14"/>
        </w:rPr>
        <w:t>│   │учреждениям на      │             │             │        │        │        │        │                    │</w:t>
      </w:r>
    </w:p>
    <w:p w:rsidR="00AD4F05" w:rsidRDefault="00AD4F05">
      <w:pPr>
        <w:pStyle w:val="ConsPlusCell"/>
        <w:jc w:val="both"/>
      </w:pPr>
      <w:r>
        <w:rPr>
          <w:sz w:val="14"/>
        </w:rPr>
        <w:t>│   │приобретение        │             │             │        │        │        │        │                    │</w:t>
      </w:r>
    </w:p>
    <w:p w:rsidR="00AD4F05" w:rsidRDefault="00AD4F05">
      <w:pPr>
        <w:pStyle w:val="ConsPlusCell"/>
        <w:jc w:val="both"/>
      </w:pPr>
      <w:r>
        <w:rPr>
          <w:sz w:val="14"/>
        </w:rPr>
        <w:t>│   │оборудования,       │             │             │        │        │        │        │                    │</w:t>
      </w:r>
    </w:p>
    <w:p w:rsidR="00AD4F05" w:rsidRDefault="00AD4F05">
      <w:pPr>
        <w:pStyle w:val="ConsPlusCell"/>
        <w:jc w:val="both"/>
      </w:pPr>
      <w:r>
        <w:rPr>
          <w:sz w:val="14"/>
        </w:rPr>
        <w:t>│   │программного        │             │             │        │        │        │        │                    │</w:t>
      </w:r>
    </w:p>
    <w:p w:rsidR="00AD4F05" w:rsidRDefault="00AD4F05">
      <w:pPr>
        <w:pStyle w:val="ConsPlusCell"/>
        <w:jc w:val="both"/>
      </w:pPr>
      <w:r>
        <w:rPr>
          <w:sz w:val="14"/>
        </w:rPr>
        <w:t>│   │обеспечения,        │             │             │        │        │        │        │                    │</w:t>
      </w:r>
    </w:p>
    <w:p w:rsidR="00AD4F05" w:rsidRDefault="00AD4F05">
      <w:pPr>
        <w:pStyle w:val="ConsPlusCell"/>
        <w:jc w:val="both"/>
      </w:pPr>
      <w:r>
        <w:rPr>
          <w:sz w:val="14"/>
        </w:rPr>
        <w:t>│   │оргтехники для      │             │             │        │        │        │        │                    │</w:t>
      </w:r>
    </w:p>
    <w:p w:rsidR="00AD4F05" w:rsidRDefault="00AD4F05">
      <w:pPr>
        <w:pStyle w:val="ConsPlusCell"/>
        <w:jc w:val="both"/>
      </w:pPr>
      <w:r>
        <w:rPr>
          <w:sz w:val="14"/>
        </w:rPr>
        <w:t>│   │создания межрайонных│             │             │        │        │        │        │                    │</w:t>
      </w:r>
    </w:p>
    <w:p w:rsidR="00AD4F05" w:rsidRDefault="00AD4F05">
      <w:pPr>
        <w:pStyle w:val="ConsPlusCell"/>
        <w:jc w:val="both"/>
      </w:pPr>
      <w:r>
        <w:rPr>
          <w:sz w:val="14"/>
        </w:rPr>
        <w:t>│   │ресурсных центров по│             │             │        │        │        │        │                    │</w:t>
      </w:r>
    </w:p>
    <w:p w:rsidR="00AD4F05" w:rsidRDefault="00AD4F05">
      <w:pPr>
        <w:pStyle w:val="ConsPlusCell"/>
        <w:jc w:val="both"/>
      </w:pPr>
      <w:r>
        <w:rPr>
          <w:sz w:val="14"/>
        </w:rPr>
        <w:t>│   │работе с одаренными │             │             │        │        │        │        │                    │</w:t>
      </w:r>
    </w:p>
    <w:p w:rsidR="00AD4F05" w:rsidRDefault="00AD4F05">
      <w:pPr>
        <w:pStyle w:val="ConsPlusCell"/>
        <w:jc w:val="both"/>
      </w:pPr>
      <w:r>
        <w:rPr>
          <w:sz w:val="14"/>
        </w:rPr>
        <w:t>│   │детьми (согласно    │             │             │        │        │        │        │                    │</w:t>
      </w:r>
    </w:p>
    <w:p w:rsidR="00AD4F05" w:rsidRDefault="00AD4F05">
      <w:pPr>
        <w:pStyle w:val="ConsPlusCell"/>
        <w:jc w:val="both"/>
      </w:pPr>
      <w:r>
        <w:rPr>
          <w:sz w:val="14"/>
        </w:rPr>
        <w:t>│   │</w:t>
      </w:r>
      <w:hyperlink w:anchor="P1623" w:history="1">
        <w:r>
          <w:rPr>
            <w:color w:val="0000FF"/>
            <w:sz w:val="14"/>
          </w:rPr>
          <w:t>приложению</w:t>
        </w:r>
      </w:hyperlink>
      <w:r>
        <w:rPr>
          <w:sz w:val="14"/>
        </w:rPr>
        <w:t xml:space="preserve"> к пункту │             │             │        │        │        │        │                    │</w:t>
      </w:r>
    </w:p>
    <w:p w:rsidR="00AD4F05" w:rsidRDefault="00AD4F05">
      <w:pPr>
        <w:pStyle w:val="ConsPlusCell"/>
        <w:jc w:val="both"/>
      </w:pPr>
      <w:r>
        <w:rPr>
          <w:sz w:val="14"/>
        </w:rPr>
        <w:t>│   │1.3)                │             │             │        │        │        │        │                    │</w:t>
      </w:r>
    </w:p>
    <w:p w:rsidR="00AD4F05" w:rsidRDefault="00AD4F05">
      <w:pPr>
        <w:pStyle w:val="ConsPlusCell"/>
        <w:jc w:val="both"/>
      </w:pPr>
      <w:r>
        <w:rPr>
          <w:sz w:val="14"/>
        </w:rPr>
        <w:t>├───┼────────────────────┼─────────────┼─────────────┼────────┼────────┼────────┼────────┼────────────────────┤</w:t>
      </w:r>
    </w:p>
    <w:p w:rsidR="00AD4F05" w:rsidRDefault="00AD4F05">
      <w:pPr>
        <w:pStyle w:val="ConsPlusCell"/>
        <w:jc w:val="both"/>
      </w:pPr>
      <w:bookmarkStart w:id="4" w:name="P1010"/>
      <w:bookmarkEnd w:id="4"/>
      <w:r>
        <w:rPr>
          <w:sz w:val="14"/>
        </w:rPr>
        <w:t>│1.4│Приобретение        │     241     │министерство │  3782,6│  2602,4│   692,2│   488,0│Создана лаборатория │</w:t>
      </w:r>
    </w:p>
    <w:p w:rsidR="00AD4F05" w:rsidRDefault="00AD4F05">
      <w:pPr>
        <w:pStyle w:val="ConsPlusCell"/>
        <w:jc w:val="both"/>
      </w:pPr>
      <w:r>
        <w:rPr>
          <w:sz w:val="14"/>
        </w:rPr>
        <w:t>│   │оборудования,       │             │спорта,      │        │        │        │        │по работе со        │</w:t>
      </w:r>
    </w:p>
    <w:p w:rsidR="00AD4F05" w:rsidRDefault="00AD4F05">
      <w:pPr>
        <w:pStyle w:val="ConsPlusCell"/>
        <w:jc w:val="both"/>
      </w:pPr>
      <w:r>
        <w:rPr>
          <w:sz w:val="14"/>
        </w:rPr>
        <w:t>│   │программного        │             │туризма и    │        │        │        │        │спортивно           │</w:t>
      </w:r>
    </w:p>
    <w:p w:rsidR="00AD4F05" w:rsidRDefault="00AD4F05">
      <w:pPr>
        <w:pStyle w:val="ConsPlusCell"/>
        <w:jc w:val="both"/>
      </w:pPr>
      <w:r>
        <w:rPr>
          <w:sz w:val="14"/>
        </w:rPr>
        <w:t>│   │обеспечения,        │             │молодежной   │        │        │        │        │одаренными детьми,  │</w:t>
      </w:r>
    </w:p>
    <w:p w:rsidR="00AD4F05" w:rsidRDefault="00AD4F05">
      <w:pPr>
        <w:pStyle w:val="ConsPlusCell"/>
        <w:jc w:val="both"/>
      </w:pPr>
      <w:r>
        <w:rPr>
          <w:sz w:val="14"/>
        </w:rPr>
        <w:t>│   │мебели, оргтехники  │             │политики     │        │        │        │        │оснащенная          │</w:t>
      </w:r>
    </w:p>
    <w:p w:rsidR="00AD4F05" w:rsidRDefault="00AD4F05">
      <w:pPr>
        <w:pStyle w:val="ConsPlusCell"/>
        <w:jc w:val="both"/>
      </w:pPr>
      <w:r>
        <w:rPr>
          <w:sz w:val="14"/>
        </w:rPr>
        <w:lastRenderedPageBreak/>
        <w:t>│   │для создания        │             │Красноярского│        │        │        │        │оргтехникой,        │</w:t>
      </w:r>
    </w:p>
    <w:p w:rsidR="00AD4F05" w:rsidRDefault="00AD4F05">
      <w:pPr>
        <w:pStyle w:val="ConsPlusCell"/>
        <w:jc w:val="both"/>
      </w:pPr>
      <w:r>
        <w:rPr>
          <w:sz w:val="14"/>
        </w:rPr>
        <w:t>│   │лаборатории по      │             │края         │        │        │        │        │мебелью,            │</w:t>
      </w:r>
    </w:p>
    <w:p w:rsidR="00AD4F05" w:rsidRDefault="00AD4F05">
      <w:pPr>
        <w:pStyle w:val="ConsPlusCell"/>
        <w:jc w:val="both"/>
      </w:pPr>
      <w:r>
        <w:rPr>
          <w:sz w:val="14"/>
        </w:rPr>
        <w:t>│   │работе со спортивно │             │             │        │        │        │        │соответствующим     │</w:t>
      </w:r>
    </w:p>
    <w:p w:rsidR="00AD4F05" w:rsidRDefault="00AD4F05">
      <w:pPr>
        <w:pStyle w:val="ConsPlusCell"/>
        <w:jc w:val="both"/>
      </w:pPr>
      <w:r>
        <w:rPr>
          <w:sz w:val="14"/>
        </w:rPr>
        <w:t>│   │одаренными детьми   │             │             │        │        │        │        │оборудованием и     │</w:t>
      </w:r>
    </w:p>
    <w:p w:rsidR="00AD4F05" w:rsidRDefault="00AD4F05">
      <w:pPr>
        <w:pStyle w:val="ConsPlusCell"/>
        <w:jc w:val="both"/>
      </w:pPr>
      <w:r>
        <w:rPr>
          <w:sz w:val="14"/>
        </w:rPr>
        <w:t>│   │на базе краевого    │             │             │        │        │        │        │программным         │</w:t>
      </w:r>
    </w:p>
    <w:p w:rsidR="00AD4F05" w:rsidRDefault="00AD4F05">
      <w:pPr>
        <w:pStyle w:val="ConsPlusCell"/>
        <w:jc w:val="both"/>
      </w:pPr>
      <w:r>
        <w:rPr>
          <w:sz w:val="14"/>
        </w:rPr>
        <w:t>│   │государственного    │             │             │        │        │        │        │обеспечением        │</w:t>
      </w:r>
    </w:p>
    <w:p w:rsidR="00AD4F05" w:rsidRDefault="00AD4F05">
      <w:pPr>
        <w:pStyle w:val="ConsPlusCell"/>
        <w:jc w:val="both"/>
      </w:pPr>
      <w:r>
        <w:rPr>
          <w:sz w:val="14"/>
        </w:rPr>
        <w:t>│   │автономного         │             │             │        │        │        │        │                    │</w:t>
      </w:r>
    </w:p>
    <w:p w:rsidR="00AD4F05" w:rsidRDefault="00AD4F05">
      <w:pPr>
        <w:pStyle w:val="ConsPlusCell"/>
        <w:jc w:val="both"/>
      </w:pPr>
      <w:r>
        <w:rPr>
          <w:sz w:val="14"/>
        </w:rPr>
        <w:t>│   │образовательного    │             │             │        │        │        │        │                    │</w:t>
      </w:r>
    </w:p>
    <w:p w:rsidR="00AD4F05" w:rsidRDefault="00AD4F05">
      <w:pPr>
        <w:pStyle w:val="ConsPlusCell"/>
        <w:jc w:val="both"/>
      </w:pPr>
      <w:r>
        <w:rPr>
          <w:sz w:val="14"/>
        </w:rPr>
        <w:t>│   │учреждения          │             │             │        │        │        │        │                    │</w:t>
      </w:r>
    </w:p>
    <w:p w:rsidR="00AD4F05" w:rsidRDefault="00AD4F05">
      <w:pPr>
        <w:pStyle w:val="ConsPlusCell"/>
        <w:jc w:val="both"/>
      </w:pPr>
      <w:r>
        <w:rPr>
          <w:sz w:val="14"/>
        </w:rPr>
        <w:t>│   │дополнительного     │             │             │        │        │        │        │                    │</w:t>
      </w:r>
    </w:p>
    <w:p w:rsidR="00AD4F05" w:rsidRDefault="00AD4F05">
      <w:pPr>
        <w:pStyle w:val="ConsPlusCell"/>
        <w:jc w:val="both"/>
      </w:pPr>
      <w:r>
        <w:rPr>
          <w:sz w:val="14"/>
        </w:rPr>
        <w:t>│   │профессионального   │             │             │        │        │        │        │                    │</w:t>
      </w:r>
    </w:p>
    <w:p w:rsidR="00AD4F05" w:rsidRDefault="00AD4F05">
      <w:pPr>
        <w:pStyle w:val="ConsPlusCell"/>
        <w:jc w:val="both"/>
      </w:pPr>
      <w:r>
        <w:rPr>
          <w:sz w:val="14"/>
        </w:rPr>
        <w:t>│   │образования         │             │             │        │        │        │        │                    │</w:t>
      </w:r>
    </w:p>
    <w:p w:rsidR="00AD4F05" w:rsidRDefault="00AD4F05">
      <w:pPr>
        <w:pStyle w:val="ConsPlusCell"/>
        <w:jc w:val="both"/>
      </w:pPr>
      <w:r>
        <w:rPr>
          <w:sz w:val="14"/>
        </w:rPr>
        <w:t>│   │(повышения          │             │             │        │        │        │        │                    │</w:t>
      </w:r>
    </w:p>
    <w:p w:rsidR="00AD4F05" w:rsidRDefault="00AD4F05">
      <w:pPr>
        <w:pStyle w:val="ConsPlusCell"/>
        <w:jc w:val="both"/>
      </w:pPr>
      <w:r>
        <w:rPr>
          <w:sz w:val="14"/>
        </w:rPr>
        <w:t>│   │квалификации)       │             │             │        │        │        │        │                    │</w:t>
      </w:r>
    </w:p>
    <w:p w:rsidR="00AD4F05" w:rsidRDefault="00AD4F05">
      <w:pPr>
        <w:pStyle w:val="ConsPlusCell"/>
        <w:jc w:val="both"/>
      </w:pPr>
      <w:r>
        <w:rPr>
          <w:sz w:val="14"/>
        </w:rPr>
        <w:t>│   │"Красноярский       │             │             │        │        │        │        │                    │</w:t>
      </w:r>
    </w:p>
    <w:p w:rsidR="00AD4F05" w:rsidRDefault="00AD4F05">
      <w:pPr>
        <w:pStyle w:val="ConsPlusCell"/>
        <w:jc w:val="both"/>
      </w:pPr>
      <w:r>
        <w:rPr>
          <w:sz w:val="14"/>
        </w:rPr>
        <w:t>│   │краевой институт    │             │             │        │        │        │        │                    │</w:t>
      </w:r>
    </w:p>
    <w:p w:rsidR="00AD4F05" w:rsidRDefault="00AD4F05">
      <w:pPr>
        <w:pStyle w:val="ConsPlusCell"/>
        <w:jc w:val="both"/>
      </w:pPr>
      <w:r>
        <w:rPr>
          <w:sz w:val="14"/>
        </w:rPr>
        <w:t>│   │повышения           │             │             │        │        │        │        │                    │</w:t>
      </w:r>
    </w:p>
    <w:p w:rsidR="00AD4F05" w:rsidRDefault="00AD4F05">
      <w:pPr>
        <w:pStyle w:val="ConsPlusCell"/>
        <w:jc w:val="both"/>
      </w:pPr>
      <w:r>
        <w:rPr>
          <w:sz w:val="14"/>
        </w:rPr>
        <w:t>│   │квалификации        │             │             │        │        │        │        │                    │</w:t>
      </w:r>
    </w:p>
    <w:p w:rsidR="00AD4F05" w:rsidRDefault="00AD4F05">
      <w:pPr>
        <w:pStyle w:val="ConsPlusCell"/>
        <w:jc w:val="both"/>
      </w:pPr>
      <w:r>
        <w:rPr>
          <w:sz w:val="14"/>
        </w:rPr>
        <w:t>│   │работников          │             │             │        │        │        │        │                    │</w:t>
      </w:r>
    </w:p>
    <w:p w:rsidR="00AD4F05" w:rsidRDefault="00AD4F05">
      <w:pPr>
        <w:pStyle w:val="ConsPlusCell"/>
        <w:jc w:val="both"/>
      </w:pPr>
      <w:r>
        <w:rPr>
          <w:sz w:val="14"/>
        </w:rPr>
        <w:t>│   │физической культуры │             │             │        │        │        │        │                    │</w:t>
      </w:r>
    </w:p>
    <w:p w:rsidR="00AD4F05" w:rsidRDefault="00AD4F05">
      <w:pPr>
        <w:pStyle w:val="ConsPlusCell"/>
        <w:jc w:val="both"/>
      </w:pPr>
      <w:r>
        <w:rPr>
          <w:sz w:val="14"/>
        </w:rPr>
        <w:t>│   │и спорта"           │             │             │        │        │        │        │                    │</w:t>
      </w:r>
    </w:p>
    <w:p w:rsidR="00AD4F05" w:rsidRDefault="00AD4F05">
      <w:pPr>
        <w:pStyle w:val="ConsPlusCell"/>
        <w:jc w:val="both"/>
      </w:pPr>
      <w:r>
        <w:rPr>
          <w:sz w:val="14"/>
        </w:rPr>
        <w:t xml:space="preserve">│(п. 1.4 в ред. </w:t>
      </w:r>
      <w:hyperlink r:id="rId120"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│1.5│Приобретение        │     310     │министерство │  1900,0│  1900,0│     0,0│     0,0│Создан центр        │</w:t>
      </w:r>
    </w:p>
    <w:p w:rsidR="00AD4F05" w:rsidRDefault="00AD4F05">
      <w:pPr>
        <w:pStyle w:val="ConsPlusCell"/>
        <w:jc w:val="both"/>
      </w:pPr>
      <w:r>
        <w:rPr>
          <w:sz w:val="14"/>
        </w:rPr>
        <w:t>│   │оборудования для    │             │культуры     │        │        │        │        │ресурсного          │</w:t>
      </w:r>
    </w:p>
    <w:p w:rsidR="00AD4F05" w:rsidRDefault="00AD4F05">
      <w:pPr>
        <w:pStyle w:val="ConsPlusCell"/>
        <w:jc w:val="both"/>
      </w:pPr>
      <w:r>
        <w:rPr>
          <w:sz w:val="14"/>
        </w:rPr>
        <w:t>│   │создания центра     │             │Красноярского│        │        │        │        │обеспечения работы  │</w:t>
      </w:r>
    </w:p>
    <w:p w:rsidR="00AD4F05" w:rsidRDefault="00AD4F05">
      <w:pPr>
        <w:pStyle w:val="ConsPlusCell"/>
        <w:jc w:val="both"/>
      </w:pPr>
      <w:r>
        <w:rPr>
          <w:sz w:val="14"/>
        </w:rPr>
        <w:t>│   │ресурсного          │             │края         │        │        │        │        │с детьми,           │</w:t>
      </w:r>
    </w:p>
    <w:p w:rsidR="00AD4F05" w:rsidRDefault="00AD4F05">
      <w:pPr>
        <w:pStyle w:val="ConsPlusCell"/>
        <w:jc w:val="both"/>
      </w:pPr>
      <w:r>
        <w:rPr>
          <w:sz w:val="14"/>
        </w:rPr>
        <w:t>│   │обеспечения работы с│             │             │        │        │        │        │одаренными в        │</w:t>
      </w:r>
    </w:p>
    <w:p w:rsidR="00AD4F05" w:rsidRDefault="00AD4F05">
      <w:pPr>
        <w:pStyle w:val="ConsPlusCell"/>
        <w:jc w:val="both"/>
      </w:pPr>
      <w:r>
        <w:rPr>
          <w:sz w:val="14"/>
        </w:rPr>
        <w:t>│   │детьми, одаренными в│             │             │        │        │        │        │области культуры и  │</w:t>
      </w:r>
    </w:p>
    <w:p w:rsidR="00AD4F05" w:rsidRDefault="00AD4F05">
      <w:pPr>
        <w:pStyle w:val="ConsPlusCell"/>
        <w:jc w:val="both"/>
      </w:pPr>
      <w:r>
        <w:rPr>
          <w:sz w:val="14"/>
        </w:rPr>
        <w:t>│   │области культуры и  │             │             │        │        │        │        │искусства, с        │</w:t>
      </w:r>
    </w:p>
    <w:p w:rsidR="00AD4F05" w:rsidRDefault="00AD4F05">
      <w:pPr>
        <w:pStyle w:val="ConsPlusCell"/>
        <w:jc w:val="both"/>
      </w:pPr>
      <w:r>
        <w:rPr>
          <w:sz w:val="14"/>
        </w:rPr>
        <w:t>│   │искусства, на базе  │             │             │        │        │        │        │охватом не менее 50 │</w:t>
      </w:r>
    </w:p>
    <w:p w:rsidR="00AD4F05" w:rsidRDefault="00AD4F05">
      <w:pPr>
        <w:pStyle w:val="ConsPlusCell"/>
        <w:jc w:val="both"/>
      </w:pPr>
      <w:r>
        <w:rPr>
          <w:sz w:val="14"/>
        </w:rPr>
        <w:t>│   │Краевого            │             │             │        │        │        │        │детей в год. В      │</w:t>
      </w:r>
    </w:p>
    <w:p w:rsidR="00AD4F05" w:rsidRDefault="00AD4F05">
      <w:pPr>
        <w:pStyle w:val="ConsPlusCell"/>
        <w:jc w:val="both"/>
      </w:pPr>
      <w:r>
        <w:rPr>
          <w:sz w:val="14"/>
        </w:rPr>
        <w:t>│   │государственного    │             │             │        │        │        │        │течение 3 лет 300   │</w:t>
      </w:r>
    </w:p>
    <w:p w:rsidR="00AD4F05" w:rsidRDefault="00AD4F05">
      <w:pPr>
        <w:pStyle w:val="ConsPlusCell"/>
        <w:jc w:val="both"/>
      </w:pPr>
      <w:r>
        <w:rPr>
          <w:sz w:val="14"/>
        </w:rPr>
        <w:t>│   │бюджетного          │             │             │        │        │        │        │педагогов пройдут   │</w:t>
      </w:r>
    </w:p>
    <w:p w:rsidR="00AD4F05" w:rsidRDefault="00AD4F05">
      <w:pPr>
        <w:pStyle w:val="ConsPlusCell"/>
        <w:jc w:val="both"/>
      </w:pPr>
      <w:r>
        <w:rPr>
          <w:sz w:val="14"/>
        </w:rPr>
        <w:t>│   │образовательного    │             │             │        │        │        │        │курсы повышения     │</w:t>
      </w:r>
    </w:p>
    <w:p w:rsidR="00AD4F05" w:rsidRDefault="00AD4F05">
      <w:pPr>
        <w:pStyle w:val="ConsPlusCell"/>
        <w:jc w:val="both"/>
      </w:pPr>
      <w:r>
        <w:rPr>
          <w:sz w:val="14"/>
        </w:rPr>
        <w:t>│   │учреждения          │             │             │        │        │        │        │квалификации        │</w:t>
      </w:r>
    </w:p>
    <w:p w:rsidR="00AD4F05" w:rsidRDefault="00AD4F05">
      <w:pPr>
        <w:pStyle w:val="ConsPlusCell"/>
        <w:jc w:val="both"/>
      </w:pPr>
      <w:r>
        <w:rPr>
          <w:sz w:val="14"/>
        </w:rPr>
        <w:t>│   │дополнительного     │             │             │        │        │        │        │                    │</w:t>
      </w:r>
    </w:p>
    <w:p w:rsidR="00AD4F05" w:rsidRDefault="00AD4F05">
      <w:pPr>
        <w:pStyle w:val="ConsPlusCell"/>
        <w:jc w:val="both"/>
      </w:pPr>
      <w:r>
        <w:rPr>
          <w:sz w:val="14"/>
        </w:rPr>
        <w:t>│   │профессионального   │             │             │        │        │        │        │                    │</w:t>
      </w:r>
    </w:p>
    <w:p w:rsidR="00AD4F05" w:rsidRDefault="00AD4F05">
      <w:pPr>
        <w:pStyle w:val="ConsPlusCell"/>
        <w:jc w:val="both"/>
      </w:pPr>
      <w:r>
        <w:rPr>
          <w:sz w:val="14"/>
        </w:rPr>
        <w:t>│   │образования         │             │             │        │        │        │        │                    │</w:t>
      </w:r>
    </w:p>
    <w:p w:rsidR="00AD4F05" w:rsidRDefault="00AD4F05">
      <w:pPr>
        <w:pStyle w:val="ConsPlusCell"/>
        <w:jc w:val="both"/>
      </w:pPr>
      <w:r>
        <w:rPr>
          <w:sz w:val="14"/>
        </w:rPr>
        <w:t>│   │"Красноярский       │             │             │        │        │        │        │                    │</w:t>
      </w:r>
    </w:p>
    <w:p w:rsidR="00AD4F05" w:rsidRDefault="00AD4F05">
      <w:pPr>
        <w:pStyle w:val="ConsPlusCell"/>
        <w:jc w:val="both"/>
      </w:pPr>
      <w:r>
        <w:rPr>
          <w:sz w:val="14"/>
        </w:rPr>
        <w:t>│   │краевой             │             │             │        │        │        │        │                    │</w:t>
      </w:r>
    </w:p>
    <w:p w:rsidR="00AD4F05" w:rsidRDefault="00AD4F05">
      <w:pPr>
        <w:pStyle w:val="ConsPlusCell"/>
        <w:jc w:val="both"/>
      </w:pPr>
      <w:r>
        <w:rPr>
          <w:sz w:val="14"/>
        </w:rPr>
        <w:t>│   │научно-учебный центр│             │             │        │        │        │        │                    │</w:t>
      </w:r>
    </w:p>
    <w:p w:rsidR="00AD4F05" w:rsidRDefault="00AD4F05">
      <w:pPr>
        <w:pStyle w:val="ConsPlusCell"/>
        <w:jc w:val="both"/>
      </w:pPr>
      <w:r>
        <w:rPr>
          <w:sz w:val="14"/>
        </w:rPr>
        <w:t>│   │кадров культуры"    │             │             │        │        │        │        │                    │</w:t>
      </w:r>
    </w:p>
    <w:p w:rsidR="00AD4F05" w:rsidRDefault="00AD4F05">
      <w:pPr>
        <w:pStyle w:val="ConsPlusCell"/>
        <w:jc w:val="both"/>
      </w:pPr>
      <w:r>
        <w:rPr>
          <w:sz w:val="14"/>
        </w:rPr>
        <w:t>├───┼────────────────────┼─────────────┼─────────────┼────────┼────────┼────────┼────────┼────────────────────┤</w:t>
      </w:r>
    </w:p>
    <w:p w:rsidR="00AD4F05" w:rsidRDefault="00AD4F05">
      <w:pPr>
        <w:pStyle w:val="ConsPlusCell"/>
        <w:jc w:val="both"/>
      </w:pPr>
      <w:r>
        <w:rPr>
          <w:sz w:val="14"/>
        </w:rPr>
        <w:t>│1.6│Повышение           │     241     │министерство │  1017,4│   397,6│   307,8│   312,0│В течение трех лет  │</w:t>
      </w:r>
    </w:p>
    <w:p w:rsidR="00AD4F05" w:rsidRDefault="00AD4F05">
      <w:pPr>
        <w:pStyle w:val="ConsPlusCell"/>
        <w:jc w:val="both"/>
      </w:pPr>
      <w:r>
        <w:rPr>
          <w:sz w:val="14"/>
        </w:rPr>
        <w:t>│   │квалификации        │             │спорта,      │        │        │        │        │курсы повышения     │</w:t>
      </w:r>
    </w:p>
    <w:p w:rsidR="00AD4F05" w:rsidRDefault="00AD4F05">
      <w:pPr>
        <w:pStyle w:val="ConsPlusCell"/>
        <w:jc w:val="both"/>
      </w:pPr>
      <w:r>
        <w:rPr>
          <w:sz w:val="14"/>
        </w:rPr>
        <w:t>│   │специалистов,       │             │туризма и    │        │        │        │        │квалификации        │</w:t>
      </w:r>
    </w:p>
    <w:p w:rsidR="00AD4F05" w:rsidRDefault="00AD4F05">
      <w:pPr>
        <w:pStyle w:val="ConsPlusCell"/>
        <w:jc w:val="both"/>
      </w:pPr>
      <w:r>
        <w:rPr>
          <w:sz w:val="14"/>
        </w:rPr>
        <w:t>│   │работающих со       │             │молодежной   │        │        │        │        │пройдут 150         │</w:t>
      </w:r>
    </w:p>
    <w:p w:rsidR="00AD4F05" w:rsidRDefault="00AD4F05">
      <w:pPr>
        <w:pStyle w:val="ConsPlusCell"/>
        <w:jc w:val="both"/>
      </w:pPr>
      <w:r>
        <w:rPr>
          <w:sz w:val="14"/>
        </w:rPr>
        <w:t>│   │спортивно           │             │политики     │        │        │        │        │специалистов,       │</w:t>
      </w:r>
    </w:p>
    <w:p w:rsidR="00AD4F05" w:rsidRDefault="00AD4F05">
      <w:pPr>
        <w:pStyle w:val="ConsPlusCell"/>
        <w:jc w:val="both"/>
      </w:pPr>
      <w:r>
        <w:rPr>
          <w:sz w:val="14"/>
        </w:rPr>
        <w:t>│   │одаренными детьми,  │             │Красноярского│        │        │        │        │работающих со       │</w:t>
      </w:r>
    </w:p>
    <w:p w:rsidR="00AD4F05" w:rsidRDefault="00AD4F05">
      <w:pPr>
        <w:pStyle w:val="ConsPlusCell"/>
        <w:jc w:val="both"/>
      </w:pPr>
      <w:r>
        <w:rPr>
          <w:sz w:val="14"/>
        </w:rPr>
        <w:t>│   │на базе краевого    │             │края         │        │        │        │        │спортивно           │</w:t>
      </w:r>
    </w:p>
    <w:p w:rsidR="00AD4F05" w:rsidRDefault="00AD4F05">
      <w:pPr>
        <w:pStyle w:val="ConsPlusCell"/>
        <w:jc w:val="both"/>
      </w:pPr>
      <w:r>
        <w:rPr>
          <w:sz w:val="14"/>
        </w:rPr>
        <w:t>│   │государственного    │             │             │        │        │        │        │одаренными детьми,  │</w:t>
      </w:r>
    </w:p>
    <w:p w:rsidR="00AD4F05" w:rsidRDefault="00AD4F05">
      <w:pPr>
        <w:pStyle w:val="ConsPlusCell"/>
        <w:jc w:val="both"/>
      </w:pPr>
      <w:r>
        <w:rPr>
          <w:sz w:val="14"/>
        </w:rPr>
        <w:t>│   │автономного         │             │             │        │        │        │        │будут проведены     │</w:t>
      </w:r>
    </w:p>
    <w:p w:rsidR="00AD4F05" w:rsidRDefault="00AD4F05">
      <w:pPr>
        <w:pStyle w:val="ConsPlusCell"/>
        <w:jc w:val="both"/>
      </w:pPr>
      <w:r>
        <w:rPr>
          <w:sz w:val="14"/>
        </w:rPr>
        <w:t>│   │образовательного    │             │             │        │        │        │        │обучающие семинары  │</w:t>
      </w:r>
    </w:p>
    <w:p w:rsidR="00AD4F05" w:rsidRDefault="00AD4F05">
      <w:pPr>
        <w:pStyle w:val="ConsPlusCell"/>
        <w:jc w:val="both"/>
      </w:pPr>
      <w:r>
        <w:rPr>
          <w:sz w:val="14"/>
        </w:rPr>
        <w:t>│   │учреждения          │             │             │        │        │        │        │для 340             │</w:t>
      </w:r>
    </w:p>
    <w:p w:rsidR="00AD4F05" w:rsidRDefault="00AD4F05">
      <w:pPr>
        <w:pStyle w:val="ConsPlusCell"/>
        <w:jc w:val="both"/>
      </w:pPr>
      <w:r>
        <w:rPr>
          <w:sz w:val="14"/>
        </w:rPr>
        <w:t>│   │дополнительного     │             │             │        │        │        │        │специалистов,       │</w:t>
      </w:r>
    </w:p>
    <w:p w:rsidR="00AD4F05" w:rsidRDefault="00AD4F05">
      <w:pPr>
        <w:pStyle w:val="ConsPlusCell"/>
        <w:jc w:val="both"/>
      </w:pPr>
      <w:r>
        <w:rPr>
          <w:sz w:val="14"/>
        </w:rPr>
        <w:t>│   │профессионального   │             │             │        │        │        │        │работающих со       │</w:t>
      </w:r>
    </w:p>
    <w:p w:rsidR="00AD4F05" w:rsidRDefault="00AD4F05">
      <w:pPr>
        <w:pStyle w:val="ConsPlusCell"/>
        <w:jc w:val="both"/>
      </w:pPr>
      <w:r>
        <w:rPr>
          <w:sz w:val="14"/>
        </w:rPr>
        <w:t>│   │образования         │             │             │        │        │        │        │спортивно           │</w:t>
      </w:r>
    </w:p>
    <w:p w:rsidR="00AD4F05" w:rsidRDefault="00AD4F05">
      <w:pPr>
        <w:pStyle w:val="ConsPlusCell"/>
        <w:jc w:val="both"/>
      </w:pPr>
      <w:r>
        <w:rPr>
          <w:sz w:val="14"/>
        </w:rPr>
        <w:t>│   │(повышения          │             │             │        │        │        │        │одаренными детьми   │</w:t>
      </w:r>
    </w:p>
    <w:p w:rsidR="00AD4F05" w:rsidRDefault="00AD4F05">
      <w:pPr>
        <w:pStyle w:val="ConsPlusCell"/>
        <w:jc w:val="both"/>
      </w:pPr>
      <w:r>
        <w:rPr>
          <w:sz w:val="14"/>
        </w:rPr>
        <w:t>│   │квалификации)       │             │             │        │        │        │        │                    │</w:t>
      </w:r>
    </w:p>
    <w:p w:rsidR="00AD4F05" w:rsidRDefault="00AD4F05">
      <w:pPr>
        <w:pStyle w:val="ConsPlusCell"/>
        <w:jc w:val="both"/>
      </w:pPr>
      <w:r>
        <w:rPr>
          <w:sz w:val="14"/>
        </w:rPr>
        <w:t>│   │"Красноярский       │             │             │        │        │        │        │                    │</w:t>
      </w:r>
    </w:p>
    <w:p w:rsidR="00AD4F05" w:rsidRDefault="00AD4F05">
      <w:pPr>
        <w:pStyle w:val="ConsPlusCell"/>
        <w:jc w:val="both"/>
      </w:pPr>
      <w:r>
        <w:rPr>
          <w:sz w:val="14"/>
        </w:rPr>
        <w:t>│   │краевой институт    │             │             │        │        │        │        │                    │</w:t>
      </w:r>
    </w:p>
    <w:p w:rsidR="00AD4F05" w:rsidRDefault="00AD4F05">
      <w:pPr>
        <w:pStyle w:val="ConsPlusCell"/>
        <w:jc w:val="both"/>
      </w:pPr>
      <w:r>
        <w:rPr>
          <w:sz w:val="14"/>
        </w:rPr>
        <w:t>│   │повышения           │             │             │        │        │        │        │                    │</w:t>
      </w:r>
    </w:p>
    <w:p w:rsidR="00AD4F05" w:rsidRDefault="00AD4F05">
      <w:pPr>
        <w:pStyle w:val="ConsPlusCell"/>
        <w:jc w:val="both"/>
      </w:pPr>
      <w:r>
        <w:rPr>
          <w:sz w:val="14"/>
        </w:rPr>
        <w:t>│   │квалификации        │             │             │        │        │        │        │                    │</w:t>
      </w:r>
    </w:p>
    <w:p w:rsidR="00AD4F05" w:rsidRDefault="00AD4F05">
      <w:pPr>
        <w:pStyle w:val="ConsPlusCell"/>
        <w:jc w:val="both"/>
      </w:pPr>
      <w:r>
        <w:rPr>
          <w:sz w:val="14"/>
        </w:rPr>
        <w:t>│   │работников          │             │             │        │        │        │        │                    │</w:t>
      </w:r>
    </w:p>
    <w:p w:rsidR="00AD4F05" w:rsidRDefault="00AD4F05">
      <w:pPr>
        <w:pStyle w:val="ConsPlusCell"/>
        <w:jc w:val="both"/>
      </w:pPr>
      <w:r>
        <w:rPr>
          <w:sz w:val="14"/>
        </w:rPr>
        <w:t>│   │физической культуры │             │             │        │        │        │        │                    │</w:t>
      </w:r>
    </w:p>
    <w:p w:rsidR="00AD4F05" w:rsidRDefault="00AD4F05">
      <w:pPr>
        <w:pStyle w:val="ConsPlusCell"/>
        <w:jc w:val="both"/>
      </w:pPr>
      <w:r>
        <w:rPr>
          <w:sz w:val="14"/>
        </w:rPr>
        <w:t>│   │и спорта"           │             │             │        │        │        │        │                    │</w:t>
      </w:r>
    </w:p>
    <w:p w:rsidR="00AD4F05" w:rsidRDefault="00AD4F05">
      <w:pPr>
        <w:pStyle w:val="ConsPlusCell"/>
        <w:jc w:val="both"/>
      </w:pPr>
      <w:r>
        <w:rPr>
          <w:sz w:val="14"/>
        </w:rPr>
        <w:t xml:space="preserve">│(п. 1.6 в ред. </w:t>
      </w:r>
      <w:hyperlink r:id="rId121"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│1.7│Субсидия            │     241     │министерство │  3100,0│  1100,0│  1000,0│  1000,0│Ежегодно будет      │</w:t>
      </w:r>
    </w:p>
    <w:p w:rsidR="00AD4F05" w:rsidRDefault="00AD4F05">
      <w:pPr>
        <w:pStyle w:val="ConsPlusCell"/>
        <w:jc w:val="both"/>
      </w:pPr>
      <w:r>
        <w:rPr>
          <w:sz w:val="14"/>
        </w:rPr>
        <w:t>│   │государственному    │             │культуры     │        │        │        │        │проводиться         │</w:t>
      </w:r>
    </w:p>
    <w:p w:rsidR="00AD4F05" w:rsidRDefault="00AD4F05">
      <w:pPr>
        <w:pStyle w:val="ConsPlusCell"/>
        <w:jc w:val="both"/>
      </w:pPr>
      <w:r>
        <w:rPr>
          <w:sz w:val="14"/>
        </w:rPr>
        <w:t>│   │автономному         │             │Красноярского│        │        │        │        │творческая школа    │</w:t>
      </w:r>
    </w:p>
    <w:p w:rsidR="00AD4F05" w:rsidRDefault="00AD4F05">
      <w:pPr>
        <w:pStyle w:val="ConsPlusCell"/>
        <w:jc w:val="both"/>
      </w:pPr>
      <w:r>
        <w:rPr>
          <w:sz w:val="14"/>
        </w:rPr>
        <w:t>│   │образовательному    │             │края         │        │        │        │        │для 50 детей,       │</w:t>
      </w:r>
    </w:p>
    <w:p w:rsidR="00AD4F05" w:rsidRDefault="00AD4F05">
      <w:pPr>
        <w:pStyle w:val="ConsPlusCell"/>
        <w:jc w:val="both"/>
      </w:pPr>
      <w:r>
        <w:rPr>
          <w:sz w:val="14"/>
        </w:rPr>
        <w:t>│   │учреждению          │             │             │        │        │        │        │одаренных в области │</w:t>
      </w:r>
    </w:p>
    <w:p w:rsidR="00AD4F05" w:rsidRDefault="00AD4F05">
      <w:pPr>
        <w:pStyle w:val="ConsPlusCell"/>
        <w:jc w:val="both"/>
      </w:pPr>
      <w:r>
        <w:rPr>
          <w:sz w:val="14"/>
        </w:rPr>
        <w:t>│   │дополнительного     │             │             │        │        │        │        │культуры и          │</w:t>
      </w:r>
    </w:p>
    <w:p w:rsidR="00AD4F05" w:rsidRDefault="00AD4F05">
      <w:pPr>
        <w:pStyle w:val="ConsPlusCell"/>
        <w:jc w:val="both"/>
      </w:pPr>
      <w:r>
        <w:rPr>
          <w:sz w:val="14"/>
        </w:rPr>
        <w:t>│   │профессионального   │             │             │        │        │        │        │искусства           │</w:t>
      </w:r>
    </w:p>
    <w:p w:rsidR="00AD4F05" w:rsidRDefault="00AD4F05">
      <w:pPr>
        <w:pStyle w:val="ConsPlusCell"/>
        <w:jc w:val="both"/>
      </w:pPr>
      <w:r>
        <w:rPr>
          <w:sz w:val="14"/>
        </w:rPr>
        <w:t>│   │образования         │             │             │        │        │        │        │                    │</w:t>
      </w:r>
    </w:p>
    <w:p w:rsidR="00AD4F05" w:rsidRDefault="00AD4F05">
      <w:pPr>
        <w:pStyle w:val="ConsPlusCell"/>
        <w:jc w:val="both"/>
      </w:pPr>
      <w:r>
        <w:rPr>
          <w:sz w:val="14"/>
        </w:rPr>
        <w:t>│   │"Красноярский       │             │             │        │        │        │        │                    │</w:t>
      </w:r>
    </w:p>
    <w:p w:rsidR="00AD4F05" w:rsidRDefault="00AD4F05">
      <w:pPr>
        <w:pStyle w:val="ConsPlusCell"/>
        <w:jc w:val="both"/>
      </w:pPr>
      <w:r>
        <w:rPr>
          <w:sz w:val="14"/>
        </w:rPr>
        <w:t>│   │краевой             │             │             │        │        │        │        │                    │</w:t>
      </w:r>
    </w:p>
    <w:p w:rsidR="00AD4F05" w:rsidRDefault="00AD4F05">
      <w:pPr>
        <w:pStyle w:val="ConsPlusCell"/>
        <w:jc w:val="both"/>
      </w:pPr>
      <w:r>
        <w:rPr>
          <w:sz w:val="14"/>
        </w:rPr>
        <w:t>│   │научно-учебный центр│             │             │        │        │        │        │                    │</w:t>
      </w:r>
    </w:p>
    <w:p w:rsidR="00AD4F05" w:rsidRDefault="00AD4F05">
      <w:pPr>
        <w:pStyle w:val="ConsPlusCell"/>
        <w:jc w:val="both"/>
      </w:pPr>
      <w:r>
        <w:rPr>
          <w:sz w:val="14"/>
        </w:rPr>
        <w:t>│   │кадров культуры" на │             │             │        │        │        │        │                    │</w:t>
      </w:r>
    </w:p>
    <w:p w:rsidR="00AD4F05" w:rsidRDefault="00AD4F05">
      <w:pPr>
        <w:pStyle w:val="ConsPlusCell"/>
        <w:jc w:val="both"/>
      </w:pPr>
      <w:r>
        <w:rPr>
          <w:sz w:val="14"/>
        </w:rPr>
        <w:t>│   │проведение          │             │             │        │        │        │        │                    │</w:t>
      </w:r>
    </w:p>
    <w:p w:rsidR="00AD4F05" w:rsidRDefault="00AD4F05">
      <w:pPr>
        <w:pStyle w:val="ConsPlusCell"/>
        <w:jc w:val="both"/>
      </w:pPr>
      <w:r>
        <w:rPr>
          <w:sz w:val="14"/>
        </w:rPr>
        <w:t>│   │мероприятий,        │             │             │        │        │        │        │                    │</w:t>
      </w:r>
    </w:p>
    <w:p w:rsidR="00AD4F05" w:rsidRDefault="00AD4F05">
      <w:pPr>
        <w:pStyle w:val="ConsPlusCell"/>
        <w:jc w:val="both"/>
      </w:pPr>
      <w:r>
        <w:rPr>
          <w:sz w:val="14"/>
        </w:rPr>
        <w:t>│   │направленных на     │             │             │        │        │        │        │                    │</w:t>
      </w:r>
    </w:p>
    <w:p w:rsidR="00AD4F05" w:rsidRDefault="00AD4F05">
      <w:pPr>
        <w:pStyle w:val="ConsPlusCell"/>
        <w:jc w:val="both"/>
      </w:pPr>
      <w:r>
        <w:rPr>
          <w:sz w:val="14"/>
        </w:rPr>
        <w:t>│   │поддержку детей,    │             │             │        │        │        │        │                    │</w:t>
      </w:r>
    </w:p>
    <w:p w:rsidR="00AD4F05" w:rsidRDefault="00AD4F05">
      <w:pPr>
        <w:pStyle w:val="ConsPlusCell"/>
        <w:jc w:val="both"/>
      </w:pPr>
      <w:r>
        <w:rPr>
          <w:sz w:val="14"/>
        </w:rPr>
        <w:t>│   │одаренных в области │             │             │        │        │        │        │                    │</w:t>
      </w:r>
    </w:p>
    <w:p w:rsidR="00AD4F05" w:rsidRDefault="00AD4F05">
      <w:pPr>
        <w:pStyle w:val="ConsPlusCell"/>
        <w:jc w:val="both"/>
      </w:pPr>
      <w:r>
        <w:rPr>
          <w:sz w:val="14"/>
        </w:rPr>
        <w:t>│   │культуры и искусства│             │             │        │        │        │        │                    │</w:t>
      </w:r>
    </w:p>
    <w:p w:rsidR="00AD4F05" w:rsidRDefault="00AD4F05">
      <w:pPr>
        <w:pStyle w:val="ConsPlusCell"/>
        <w:jc w:val="both"/>
      </w:pPr>
      <w:r>
        <w:rPr>
          <w:sz w:val="14"/>
        </w:rPr>
        <w:t>├───┼────────────────────┼─────────────┼─────────────┼────────┼────────┼────────┼────────┼────────────────────┤</w:t>
      </w:r>
    </w:p>
    <w:p w:rsidR="00AD4F05" w:rsidRDefault="00AD4F05">
      <w:pPr>
        <w:pStyle w:val="ConsPlusCell"/>
        <w:jc w:val="both"/>
      </w:pPr>
      <w:r>
        <w:rPr>
          <w:sz w:val="14"/>
        </w:rPr>
        <w:t>│1.8│Предоставление      │     251     │министерство │  3658,3│  2100,0│  1558,3│     0,0│Создано 4 физико-   │</w:t>
      </w:r>
    </w:p>
    <w:p w:rsidR="00AD4F05" w:rsidRDefault="00AD4F05">
      <w:pPr>
        <w:pStyle w:val="ConsPlusCell"/>
        <w:jc w:val="both"/>
      </w:pPr>
      <w:r>
        <w:rPr>
          <w:sz w:val="14"/>
        </w:rPr>
        <w:t>│   │субсидии бюджету    │             │образования и│        │        │        │        │математических      │</w:t>
      </w:r>
    </w:p>
    <w:p w:rsidR="00AD4F05" w:rsidRDefault="00AD4F05">
      <w:pPr>
        <w:pStyle w:val="ConsPlusCell"/>
        <w:jc w:val="both"/>
      </w:pPr>
      <w:r>
        <w:rPr>
          <w:sz w:val="14"/>
        </w:rPr>
        <w:t>│   │города Красноярска  │             │науки        │        │        │        │        │класса для          │</w:t>
      </w:r>
    </w:p>
    <w:p w:rsidR="00AD4F05" w:rsidRDefault="00AD4F05">
      <w:pPr>
        <w:pStyle w:val="ConsPlusCell"/>
        <w:jc w:val="both"/>
      </w:pPr>
      <w:r>
        <w:rPr>
          <w:sz w:val="14"/>
        </w:rPr>
        <w:lastRenderedPageBreak/>
        <w:t>│   │на финансирование   │             │Красноярского│        │        │        │        │одаренных детей,    │</w:t>
      </w:r>
    </w:p>
    <w:p w:rsidR="00AD4F05" w:rsidRDefault="00AD4F05">
      <w:pPr>
        <w:pStyle w:val="ConsPlusCell"/>
        <w:jc w:val="both"/>
      </w:pPr>
      <w:r>
        <w:rPr>
          <w:sz w:val="14"/>
        </w:rPr>
        <w:t>│   │(возмещение)        │             │края         │        │        │        │        │оснащены            │</w:t>
      </w:r>
    </w:p>
    <w:p w:rsidR="00AD4F05" w:rsidRDefault="00AD4F05">
      <w:pPr>
        <w:pStyle w:val="ConsPlusCell"/>
        <w:jc w:val="both"/>
      </w:pPr>
      <w:r>
        <w:rPr>
          <w:sz w:val="14"/>
        </w:rPr>
        <w:t>│   │расходов по открытию│             │             │        │        │        │        │оборудованием и     │</w:t>
      </w:r>
    </w:p>
    <w:p w:rsidR="00AD4F05" w:rsidRDefault="00AD4F05">
      <w:pPr>
        <w:pStyle w:val="ConsPlusCell"/>
        <w:jc w:val="both"/>
      </w:pPr>
      <w:r>
        <w:rPr>
          <w:sz w:val="14"/>
        </w:rPr>
        <w:t>│   │в муниципальном     │             │             │        │        │        │        │соответствующим     │</w:t>
      </w:r>
    </w:p>
    <w:p w:rsidR="00AD4F05" w:rsidRDefault="00AD4F05">
      <w:pPr>
        <w:pStyle w:val="ConsPlusCell"/>
        <w:jc w:val="both"/>
      </w:pPr>
      <w:r>
        <w:rPr>
          <w:sz w:val="14"/>
        </w:rPr>
        <w:t>│   │автономном          │             │             │        │        │        │        │программным         │</w:t>
      </w:r>
    </w:p>
    <w:p w:rsidR="00AD4F05" w:rsidRDefault="00AD4F05">
      <w:pPr>
        <w:pStyle w:val="ConsPlusCell"/>
        <w:jc w:val="both"/>
      </w:pPr>
      <w:r>
        <w:rPr>
          <w:sz w:val="14"/>
        </w:rPr>
        <w:t>│   │образовательном     │             │             │        │        │        │        │обеспечением,       │</w:t>
      </w:r>
    </w:p>
    <w:p w:rsidR="00AD4F05" w:rsidRDefault="00AD4F05">
      <w:pPr>
        <w:pStyle w:val="ConsPlusCell"/>
        <w:jc w:val="both"/>
      </w:pPr>
      <w:r>
        <w:rPr>
          <w:sz w:val="14"/>
        </w:rPr>
        <w:t>│   │учреждении          │             │             │        │        │        │        │мебелью. В течение  │</w:t>
      </w:r>
    </w:p>
    <w:p w:rsidR="00AD4F05" w:rsidRDefault="00AD4F05">
      <w:pPr>
        <w:pStyle w:val="ConsPlusCell"/>
        <w:jc w:val="both"/>
      </w:pPr>
      <w:r>
        <w:rPr>
          <w:sz w:val="14"/>
        </w:rPr>
        <w:t>│   │"Общеобразовательное│             │             │        │        │        │        │трех лет охват      │</w:t>
      </w:r>
    </w:p>
    <w:p w:rsidR="00AD4F05" w:rsidRDefault="00AD4F05">
      <w:pPr>
        <w:pStyle w:val="ConsPlusCell"/>
        <w:jc w:val="both"/>
      </w:pPr>
      <w:r>
        <w:rPr>
          <w:sz w:val="14"/>
        </w:rPr>
        <w:t>│   │учреждение гимназия │             │             │        │        │        │        │учащихся по         │</w:t>
      </w:r>
    </w:p>
    <w:p w:rsidR="00AD4F05" w:rsidRDefault="00AD4F05">
      <w:pPr>
        <w:pStyle w:val="ConsPlusCell"/>
        <w:jc w:val="both"/>
      </w:pPr>
      <w:r>
        <w:rPr>
          <w:sz w:val="14"/>
        </w:rPr>
        <w:t>│   │N 13" и             │             │             │        │        │        │        │дополнительным      │</w:t>
      </w:r>
    </w:p>
    <w:p w:rsidR="00AD4F05" w:rsidRDefault="00AD4F05">
      <w:pPr>
        <w:pStyle w:val="ConsPlusCell"/>
        <w:jc w:val="both"/>
      </w:pPr>
      <w:r>
        <w:rPr>
          <w:sz w:val="14"/>
        </w:rPr>
        <w:t>│   │муниципальном       │             │             │        │        │        │        │общеобразовательным │</w:t>
      </w:r>
    </w:p>
    <w:p w:rsidR="00AD4F05" w:rsidRDefault="00AD4F05">
      <w:pPr>
        <w:pStyle w:val="ConsPlusCell"/>
        <w:jc w:val="both"/>
      </w:pPr>
      <w:r>
        <w:rPr>
          <w:sz w:val="14"/>
        </w:rPr>
        <w:t>│   │автономном          │             │             │        │        │        │        │программам          │</w:t>
      </w:r>
    </w:p>
    <w:p w:rsidR="00AD4F05" w:rsidRDefault="00AD4F05">
      <w:pPr>
        <w:pStyle w:val="ConsPlusCell"/>
        <w:jc w:val="both"/>
      </w:pPr>
      <w:r>
        <w:rPr>
          <w:sz w:val="14"/>
        </w:rPr>
        <w:t>│   │образовательном     │             │             │        │        │        │        │повышенного уровня  │</w:t>
      </w:r>
    </w:p>
    <w:p w:rsidR="00AD4F05" w:rsidRDefault="00AD4F05">
      <w:pPr>
        <w:pStyle w:val="ConsPlusCell"/>
        <w:jc w:val="both"/>
      </w:pPr>
      <w:r>
        <w:rPr>
          <w:sz w:val="14"/>
        </w:rPr>
        <w:t>│   │учреждении          │             │             │        │        │        │        │сложности по        │</w:t>
      </w:r>
    </w:p>
    <w:p w:rsidR="00AD4F05" w:rsidRDefault="00AD4F05">
      <w:pPr>
        <w:pStyle w:val="ConsPlusCell"/>
        <w:jc w:val="both"/>
      </w:pPr>
      <w:r>
        <w:rPr>
          <w:sz w:val="14"/>
        </w:rPr>
        <w:t>│   │"Общеобразовательное│             │             │        │        │        │        │учебным дисциплинам │</w:t>
      </w:r>
    </w:p>
    <w:p w:rsidR="00AD4F05" w:rsidRDefault="00AD4F05">
      <w:pPr>
        <w:pStyle w:val="ConsPlusCell"/>
        <w:jc w:val="both"/>
      </w:pPr>
      <w:r>
        <w:rPr>
          <w:sz w:val="14"/>
        </w:rPr>
        <w:t>│   │учреждение лицей    │             │             │        │        │        │        │"физика" и          │</w:t>
      </w:r>
    </w:p>
    <w:p w:rsidR="00AD4F05" w:rsidRDefault="00AD4F05">
      <w:pPr>
        <w:pStyle w:val="ConsPlusCell"/>
        <w:jc w:val="both"/>
      </w:pPr>
      <w:r>
        <w:rPr>
          <w:sz w:val="14"/>
        </w:rPr>
        <w:t>│   │N 7" физико-        │             │             │        │        │        │        │"математика"        │</w:t>
      </w:r>
    </w:p>
    <w:p w:rsidR="00AD4F05" w:rsidRDefault="00AD4F05">
      <w:pPr>
        <w:pStyle w:val="ConsPlusCell"/>
        <w:jc w:val="both"/>
      </w:pPr>
      <w:r>
        <w:rPr>
          <w:sz w:val="14"/>
        </w:rPr>
        <w:t>│   │математических      │             │             │        │        │        │        │составит 100 детей  │</w:t>
      </w:r>
    </w:p>
    <w:p w:rsidR="00AD4F05" w:rsidRDefault="00AD4F05">
      <w:pPr>
        <w:pStyle w:val="ConsPlusCell"/>
        <w:jc w:val="both"/>
      </w:pPr>
      <w:r>
        <w:rPr>
          <w:sz w:val="14"/>
        </w:rPr>
        <w:t>│   │классов             │             │             │        │        │        │        │                    │</w:t>
      </w:r>
    </w:p>
    <w:p w:rsidR="00AD4F05" w:rsidRDefault="00AD4F05">
      <w:pPr>
        <w:pStyle w:val="ConsPlusCell"/>
        <w:jc w:val="both"/>
      </w:pPr>
      <w:r>
        <w:rPr>
          <w:sz w:val="14"/>
        </w:rPr>
        <w:t>├───┼────────────────────┼─────────────┼─────────────┼────────┼────────┼────────┼────────┼────────────────────┤</w:t>
      </w:r>
    </w:p>
    <w:p w:rsidR="00AD4F05" w:rsidRDefault="00AD4F05">
      <w:pPr>
        <w:pStyle w:val="ConsPlusCell"/>
        <w:jc w:val="both"/>
      </w:pPr>
      <w:r>
        <w:rPr>
          <w:sz w:val="12"/>
        </w:rPr>
        <w:t>│2  │Задача 2. Повышение │             │             │ 55977,5│ 16560,0│ 20267,7│ 19149,8│Ежегодно будет      │</w:t>
      </w:r>
    </w:p>
    <w:p w:rsidR="00AD4F05" w:rsidRDefault="00AD4F05">
      <w:pPr>
        <w:pStyle w:val="ConsPlusCell"/>
        <w:jc w:val="both"/>
      </w:pPr>
      <w:r>
        <w:rPr>
          <w:sz w:val="12"/>
        </w:rPr>
        <w:t>│   │доступности услуг в │             │             │        │        │        │        │проведено 36        │</w:t>
      </w:r>
    </w:p>
    <w:p w:rsidR="00AD4F05" w:rsidRDefault="00AD4F05">
      <w:pPr>
        <w:pStyle w:val="ConsPlusCell"/>
        <w:jc w:val="both"/>
      </w:pPr>
      <w:r>
        <w:rPr>
          <w:sz w:val="12"/>
        </w:rPr>
        <w:t>│   │сфере образования,  │             │             │        │        │        │        │массовых            │</w:t>
      </w:r>
    </w:p>
    <w:p w:rsidR="00AD4F05" w:rsidRDefault="00AD4F05">
      <w:pPr>
        <w:pStyle w:val="ConsPlusCell"/>
        <w:jc w:val="both"/>
      </w:pPr>
      <w:r>
        <w:rPr>
          <w:sz w:val="12"/>
        </w:rPr>
        <w:t>│   │спорта, культуры и  │             │             │        │        │        │        │мероприятий с       │</w:t>
      </w:r>
    </w:p>
    <w:p w:rsidR="00AD4F05" w:rsidRDefault="00AD4F05">
      <w:pPr>
        <w:pStyle w:val="ConsPlusCell"/>
        <w:jc w:val="both"/>
      </w:pPr>
      <w:r>
        <w:rPr>
          <w:sz w:val="12"/>
        </w:rPr>
        <w:t>│   │искусства,          │             │             │        │        │        │        │одаренными детьми с │</w:t>
      </w:r>
    </w:p>
    <w:p w:rsidR="00AD4F05" w:rsidRDefault="00AD4F05">
      <w:pPr>
        <w:pStyle w:val="ConsPlusCell"/>
        <w:jc w:val="both"/>
      </w:pPr>
      <w:r>
        <w:rPr>
          <w:sz w:val="12"/>
        </w:rPr>
        <w:t>│   │направленных на     │             │             │        │        │        │        │охватом 13628       │</w:t>
      </w:r>
    </w:p>
    <w:p w:rsidR="00AD4F05" w:rsidRDefault="00AD4F05">
      <w:pPr>
        <w:pStyle w:val="ConsPlusCell"/>
        <w:jc w:val="both"/>
      </w:pPr>
      <w:r>
        <w:rPr>
          <w:sz w:val="12"/>
        </w:rPr>
        <w:t>│   │развитие            │             │             │        │        │        │        │учащихся            │</w:t>
      </w:r>
    </w:p>
    <w:p w:rsidR="00AD4F05" w:rsidRDefault="00AD4F05">
      <w:pPr>
        <w:pStyle w:val="ConsPlusCell"/>
        <w:jc w:val="both"/>
      </w:pPr>
      <w:r>
        <w:rPr>
          <w:sz w:val="12"/>
        </w:rPr>
        <w:t>│   │способностей        │             │             │        │        │        │        │                    │</w:t>
      </w:r>
    </w:p>
    <w:p w:rsidR="00AD4F05" w:rsidRDefault="00AD4F05">
      <w:pPr>
        <w:pStyle w:val="ConsPlusCell"/>
        <w:jc w:val="both"/>
      </w:pPr>
      <w:r>
        <w:rPr>
          <w:sz w:val="12"/>
        </w:rPr>
        <w:t>│   │одаренных детей,    │             │             │        │        │        │        │                    │</w:t>
      </w:r>
    </w:p>
    <w:p w:rsidR="00AD4F05" w:rsidRDefault="00AD4F05">
      <w:pPr>
        <w:pStyle w:val="ConsPlusCell"/>
        <w:jc w:val="both"/>
      </w:pPr>
      <w:r>
        <w:rPr>
          <w:sz w:val="12"/>
        </w:rPr>
        <w:t>│   │проживающих на      │             │             │        │        │        │        │                    │</w:t>
      </w:r>
    </w:p>
    <w:p w:rsidR="00AD4F05" w:rsidRDefault="00AD4F05">
      <w:pPr>
        <w:pStyle w:val="ConsPlusCell"/>
        <w:jc w:val="both"/>
      </w:pPr>
      <w:r>
        <w:rPr>
          <w:sz w:val="12"/>
        </w:rPr>
        <w:t>│   │территории края     │             │             │        │        │        │        │                    │</w:t>
      </w:r>
    </w:p>
    <w:p w:rsidR="00AD4F05" w:rsidRDefault="00AD4F05">
      <w:pPr>
        <w:pStyle w:val="ConsPlusCell"/>
        <w:jc w:val="both"/>
      </w:pPr>
      <w:r>
        <w:rPr>
          <w:sz w:val="12"/>
        </w:rPr>
        <w:t xml:space="preserve">│(п. 2 в ред. </w:t>
      </w:r>
      <w:hyperlink r:id="rId122" w:history="1">
        <w:r>
          <w:rPr>
            <w:color w:val="0000FF"/>
            <w:sz w:val="12"/>
          </w:rPr>
          <w:t>Постановления</w:t>
        </w:r>
      </w:hyperlink>
      <w:r>
        <w:rPr>
          <w:sz w:val="12"/>
        </w:rPr>
        <w:t xml:space="preserve"> Правительства Красноярского края от 22.04.2013 N 202-п)                           │</w:t>
      </w:r>
    </w:p>
    <w:p w:rsidR="00AD4F05" w:rsidRDefault="00AD4F05">
      <w:pPr>
        <w:pStyle w:val="ConsPlusCell"/>
        <w:jc w:val="both"/>
      </w:pPr>
      <w:r>
        <w:rPr>
          <w:sz w:val="12"/>
        </w:rPr>
        <w:t>├───┼────────────────────┼─────────────┼─────────────┼────────┼────────┼────────┼────────┼────────────────────┤</w:t>
      </w:r>
    </w:p>
    <w:p w:rsidR="00AD4F05" w:rsidRDefault="00AD4F05">
      <w:pPr>
        <w:pStyle w:val="ConsPlusCell"/>
        <w:jc w:val="both"/>
      </w:pPr>
      <w:r>
        <w:rPr>
          <w:sz w:val="12"/>
        </w:rPr>
        <w:t>│2.1│Предоставление      │     241     │министерство │  5400,0│  1800,0│  1800,0│  1800,0│Ежегодно будет      │</w:t>
      </w:r>
    </w:p>
    <w:p w:rsidR="00AD4F05" w:rsidRDefault="00AD4F05">
      <w:pPr>
        <w:pStyle w:val="ConsPlusCell"/>
        <w:jc w:val="both"/>
      </w:pPr>
      <w:r>
        <w:rPr>
          <w:sz w:val="12"/>
        </w:rPr>
        <w:t>│   │субсидии краевому   │             │образования и│        │        │        │        │проводиться 1       │</w:t>
      </w:r>
    </w:p>
    <w:p w:rsidR="00AD4F05" w:rsidRDefault="00AD4F05">
      <w:pPr>
        <w:pStyle w:val="ConsPlusCell"/>
        <w:jc w:val="both"/>
      </w:pPr>
      <w:r>
        <w:rPr>
          <w:sz w:val="12"/>
        </w:rPr>
        <w:t>│   │государственному    │             │науки        │        │        │        │        │краевой форум       │</w:t>
      </w:r>
    </w:p>
    <w:p w:rsidR="00AD4F05" w:rsidRDefault="00AD4F05">
      <w:pPr>
        <w:pStyle w:val="ConsPlusCell"/>
        <w:jc w:val="both"/>
      </w:pPr>
      <w:r>
        <w:rPr>
          <w:sz w:val="12"/>
        </w:rPr>
        <w:t>│   │бюджетному          │             │Красноярского│        │        │        │        │достижений          │</w:t>
      </w:r>
    </w:p>
    <w:p w:rsidR="00AD4F05" w:rsidRDefault="00AD4F05">
      <w:pPr>
        <w:pStyle w:val="ConsPlusCell"/>
        <w:jc w:val="both"/>
      </w:pPr>
      <w:r>
        <w:rPr>
          <w:sz w:val="12"/>
        </w:rPr>
        <w:t>│   │образовательному    │             │края         │        │        │        │        │интеллектуально     │</w:t>
      </w:r>
    </w:p>
    <w:p w:rsidR="00AD4F05" w:rsidRDefault="00AD4F05">
      <w:pPr>
        <w:pStyle w:val="ConsPlusCell"/>
        <w:jc w:val="both"/>
      </w:pPr>
      <w:r>
        <w:rPr>
          <w:sz w:val="12"/>
        </w:rPr>
        <w:t>│   │учреждению          │             │             │        │        │        │        │одаренных детей с   │</w:t>
      </w:r>
    </w:p>
    <w:p w:rsidR="00AD4F05" w:rsidRDefault="00AD4F05">
      <w:pPr>
        <w:pStyle w:val="ConsPlusCell"/>
        <w:jc w:val="both"/>
      </w:pPr>
      <w:r>
        <w:rPr>
          <w:sz w:val="12"/>
        </w:rPr>
        <w:t>│   │дополнительного     │             │             │        │        │        │        │общим охватом за 3  │</w:t>
      </w:r>
    </w:p>
    <w:p w:rsidR="00AD4F05" w:rsidRDefault="00AD4F05">
      <w:pPr>
        <w:pStyle w:val="ConsPlusCell"/>
        <w:jc w:val="both"/>
      </w:pPr>
      <w:r>
        <w:rPr>
          <w:sz w:val="12"/>
        </w:rPr>
        <w:t>│   │образования детей   │             │             │        │        │        │        │года не менее 1800  │</w:t>
      </w:r>
    </w:p>
    <w:p w:rsidR="00AD4F05" w:rsidRDefault="00AD4F05">
      <w:pPr>
        <w:pStyle w:val="ConsPlusCell"/>
        <w:jc w:val="both"/>
      </w:pPr>
      <w:r>
        <w:rPr>
          <w:sz w:val="12"/>
        </w:rPr>
        <w:t>│   │"Краевой Дворец     │             │             │        │        │        │        │детей из            │</w:t>
      </w:r>
    </w:p>
    <w:p w:rsidR="00AD4F05" w:rsidRDefault="00AD4F05">
      <w:pPr>
        <w:pStyle w:val="ConsPlusCell"/>
        <w:jc w:val="both"/>
      </w:pPr>
      <w:r>
        <w:rPr>
          <w:sz w:val="12"/>
        </w:rPr>
        <w:t>│   │пионеров и          │             │             │        │        │        │        │муниципальных       │</w:t>
      </w:r>
    </w:p>
    <w:p w:rsidR="00AD4F05" w:rsidRDefault="00AD4F05">
      <w:pPr>
        <w:pStyle w:val="ConsPlusCell"/>
        <w:jc w:val="both"/>
      </w:pPr>
      <w:r>
        <w:rPr>
          <w:sz w:val="12"/>
        </w:rPr>
        <w:t>│   │школьников" на      │             │             │        │        │        │        │образований края    │</w:t>
      </w:r>
    </w:p>
    <w:p w:rsidR="00AD4F05" w:rsidRDefault="00AD4F05">
      <w:pPr>
        <w:pStyle w:val="ConsPlusCell"/>
        <w:jc w:val="both"/>
      </w:pPr>
      <w:r>
        <w:rPr>
          <w:sz w:val="12"/>
        </w:rPr>
        <w:t>│   │проведение краевого │             │             │        │        │        │        │                    │</w:t>
      </w:r>
    </w:p>
    <w:p w:rsidR="00AD4F05" w:rsidRDefault="00AD4F05">
      <w:pPr>
        <w:pStyle w:val="ConsPlusCell"/>
        <w:jc w:val="both"/>
      </w:pPr>
      <w:r>
        <w:rPr>
          <w:sz w:val="12"/>
        </w:rPr>
        <w:t>│   │форума достижений   │             │             │        │        │        │        │                    │</w:t>
      </w:r>
    </w:p>
    <w:p w:rsidR="00AD4F05" w:rsidRDefault="00AD4F05">
      <w:pPr>
        <w:pStyle w:val="ConsPlusCell"/>
        <w:jc w:val="both"/>
      </w:pPr>
      <w:r>
        <w:rPr>
          <w:sz w:val="12"/>
        </w:rPr>
        <w:t>│   │интеллектуально     │             │             │        │        │        │        │                    │</w:t>
      </w:r>
    </w:p>
    <w:p w:rsidR="00AD4F05" w:rsidRDefault="00AD4F05">
      <w:pPr>
        <w:pStyle w:val="ConsPlusCell"/>
        <w:jc w:val="both"/>
      </w:pPr>
      <w:r>
        <w:rPr>
          <w:sz w:val="12"/>
        </w:rPr>
        <w:t>│   │одаренных детей     │             │             │        │        │        │        │                    │</w:t>
      </w:r>
    </w:p>
    <w:p w:rsidR="00AD4F05" w:rsidRDefault="00AD4F05">
      <w:pPr>
        <w:pStyle w:val="ConsPlusCell"/>
        <w:jc w:val="both"/>
      </w:pPr>
      <w:r>
        <w:rPr>
          <w:sz w:val="12"/>
        </w:rPr>
        <w:t>│   │Красноярского края  │             │             │        │        │        │        │                    │</w:t>
      </w:r>
    </w:p>
    <w:p w:rsidR="00AD4F05" w:rsidRDefault="00AD4F05">
      <w:pPr>
        <w:pStyle w:val="ConsPlusCell"/>
        <w:jc w:val="both"/>
      </w:pPr>
      <w:r>
        <w:rPr>
          <w:sz w:val="12"/>
        </w:rPr>
        <w:t>├───┼────────────────────┼─────────────┼─────────────┼────────┼────────┼────────┼────────┼────────────────────┤</w:t>
      </w:r>
    </w:p>
    <w:p w:rsidR="00AD4F05" w:rsidRDefault="00AD4F05">
      <w:pPr>
        <w:pStyle w:val="ConsPlusCell"/>
        <w:jc w:val="both"/>
      </w:pPr>
      <w:r>
        <w:rPr>
          <w:sz w:val="12"/>
        </w:rPr>
        <w:t>│2.2│Предоставление      │     241     │министерство │  3855,4│  1800,0│  1800,0│   255,4│Ежегодно будет      │</w:t>
      </w:r>
    </w:p>
    <w:p w:rsidR="00AD4F05" w:rsidRDefault="00AD4F05">
      <w:pPr>
        <w:pStyle w:val="ConsPlusCell"/>
        <w:jc w:val="both"/>
      </w:pPr>
      <w:r>
        <w:rPr>
          <w:sz w:val="12"/>
        </w:rPr>
        <w:t>│   │субсидии краевым    │             │спорта,      │        │        │        │        │проводиться 1       │</w:t>
      </w:r>
    </w:p>
    <w:p w:rsidR="00AD4F05" w:rsidRDefault="00AD4F05">
      <w:pPr>
        <w:pStyle w:val="ConsPlusCell"/>
        <w:jc w:val="both"/>
      </w:pPr>
      <w:r>
        <w:rPr>
          <w:sz w:val="12"/>
        </w:rPr>
        <w:t>│   │государственным     │             │туризма и    │        │        │        │        │краевой форум       │</w:t>
      </w:r>
    </w:p>
    <w:p w:rsidR="00AD4F05" w:rsidRDefault="00AD4F05">
      <w:pPr>
        <w:pStyle w:val="ConsPlusCell"/>
        <w:jc w:val="both"/>
      </w:pPr>
      <w:r>
        <w:rPr>
          <w:sz w:val="12"/>
        </w:rPr>
        <w:t>│   │автономным          │             │молодежной   │        │        │        │        │достижений          │</w:t>
      </w:r>
    </w:p>
    <w:p w:rsidR="00AD4F05" w:rsidRDefault="00AD4F05">
      <w:pPr>
        <w:pStyle w:val="ConsPlusCell"/>
        <w:jc w:val="both"/>
      </w:pPr>
      <w:r>
        <w:rPr>
          <w:sz w:val="12"/>
        </w:rPr>
        <w:t>│   │учреждениям на      │             │политики     │        │        │        │        │спортивно одаренных │</w:t>
      </w:r>
    </w:p>
    <w:p w:rsidR="00AD4F05" w:rsidRDefault="00AD4F05">
      <w:pPr>
        <w:pStyle w:val="ConsPlusCell"/>
        <w:jc w:val="both"/>
      </w:pPr>
      <w:r>
        <w:rPr>
          <w:sz w:val="12"/>
        </w:rPr>
        <w:t>│   │проведение краевого │             │Красноярского│        │        │        │        │детей по игровым    │</w:t>
      </w:r>
    </w:p>
    <w:p w:rsidR="00AD4F05" w:rsidRDefault="00AD4F05">
      <w:pPr>
        <w:pStyle w:val="ConsPlusCell"/>
        <w:jc w:val="both"/>
      </w:pPr>
      <w:r>
        <w:rPr>
          <w:sz w:val="12"/>
        </w:rPr>
        <w:t>│   │форума достижений   │             │края         │        │        │        │        │видам спорта с      │</w:t>
      </w:r>
    </w:p>
    <w:p w:rsidR="00AD4F05" w:rsidRDefault="00AD4F05">
      <w:pPr>
        <w:pStyle w:val="ConsPlusCell"/>
        <w:jc w:val="both"/>
      </w:pPr>
      <w:r>
        <w:rPr>
          <w:sz w:val="12"/>
        </w:rPr>
        <w:t>│   │спортивно одаренных │             │             │        │        │        │        │общим охватом за 3  │</w:t>
      </w:r>
    </w:p>
    <w:p w:rsidR="00AD4F05" w:rsidRDefault="00AD4F05">
      <w:pPr>
        <w:pStyle w:val="ConsPlusCell"/>
        <w:jc w:val="both"/>
      </w:pPr>
      <w:r>
        <w:rPr>
          <w:sz w:val="12"/>
        </w:rPr>
        <w:t>│   │детей Красноярского │             │             │        │        │        │        │года 700 детей из   │</w:t>
      </w:r>
    </w:p>
    <w:p w:rsidR="00AD4F05" w:rsidRDefault="00AD4F05">
      <w:pPr>
        <w:pStyle w:val="ConsPlusCell"/>
        <w:jc w:val="both"/>
      </w:pPr>
      <w:r>
        <w:rPr>
          <w:sz w:val="12"/>
        </w:rPr>
        <w:t>│   │края "Звезды        │             │             │        │        │        │        │спортивных учебных  │</w:t>
      </w:r>
    </w:p>
    <w:p w:rsidR="00AD4F05" w:rsidRDefault="00AD4F05">
      <w:pPr>
        <w:pStyle w:val="ConsPlusCell"/>
        <w:jc w:val="both"/>
      </w:pPr>
      <w:r>
        <w:rPr>
          <w:sz w:val="12"/>
        </w:rPr>
        <w:t>│   │Красноярья"         │             │             │        │        │        │        │заведений края,     │</w:t>
      </w:r>
    </w:p>
    <w:p w:rsidR="00AD4F05" w:rsidRDefault="00AD4F05">
      <w:pPr>
        <w:pStyle w:val="ConsPlusCell"/>
        <w:jc w:val="both"/>
      </w:pPr>
      <w:r>
        <w:rPr>
          <w:sz w:val="12"/>
        </w:rPr>
        <w:t>│   │(согласно           │             │             │        │        │        │        │занимающихся в      │</w:t>
      </w:r>
    </w:p>
    <w:p w:rsidR="00AD4F05" w:rsidRDefault="00AD4F05">
      <w:pPr>
        <w:pStyle w:val="ConsPlusCell"/>
        <w:jc w:val="both"/>
      </w:pPr>
      <w:r>
        <w:rPr>
          <w:sz w:val="12"/>
        </w:rPr>
        <w:t>│   │</w:t>
      </w:r>
      <w:hyperlink w:anchor="P1681" w:history="1">
        <w:r>
          <w:rPr>
            <w:color w:val="0000FF"/>
            <w:sz w:val="12"/>
          </w:rPr>
          <w:t>приложению</w:t>
        </w:r>
      </w:hyperlink>
      <w:r>
        <w:rPr>
          <w:sz w:val="12"/>
        </w:rPr>
        <w:t xml:space="preserve"> к        │             │             │        │        │        │        │отделениях по       │</w:t>
      </w:r>
    </w:p>
    <w:p w:rsidR="00AD4F05" w:rsidRDefault="00AD4F05">
      <w:pPr>
        <w:pStyle w:val="ConsPlusCell"/>
        <w:jc w:val="both"/>
      </w:pPr>
      <w:r>
        <w:rPr>
          <w:sz w:val="12"/>
        </w:rPr>
        <w:t>│   │пункту 2.2)         │             │             │        │        │        │        │футболу,            │</w:t>
      </w:r>
    </w:p>
    <w:p w:rsidR="00AD4F05" w:rsidRDefault="00AD4F05">
      <w:pPr>
        <w:pStyle w:val="ConsPlusCell"/>
        <w:jc w:val="both"/>
      </w:pPr>
      <w:r>
        <w:rPr>
          <w:sz w:val="12"/>
        </w:rPr>
        <w:t>│   │                    │             │             │        │        │        │        │баскетболу, регби,  │</w:t>
      </w:r>
    </w:p>
    <w:p w:rsidR="00AD4F05" w:rsidRDefault="00AD4F05">
      <w:pPr>
        <w:pStyle w:val="ConsPlusCell"/>
        <w:jc w:val="both"/>
      </w:pPr>
      <w:r>
        <w:rPr>
          <w:sz w:val="12"/>
        </w:rPr>
        <w:t>│   │                    │             │             │        │        │        │        │хоккею              │</w:t>
      </w:r>
    </w:p>
    <w:p w:rsidR="00AD4F05" w:rsidRDefault="00AD4F05">
      <w:pPr>
        <w:pStyle w:val="ConsPlusCell"/>
        <w:jc w:val="both"/>
      </w:pPr>
      <w:r>
        <w:rPr>
          <w:sz w:val="12"/>
        </w:rPr>
        <w:t xml:space="preserve">│(п. 2.2 в ред. </w:t>
      </w:r>
      <w:hyperlink r:id="rId123" w:history="1">
        <w:r>
          <w:rPr>
            <w:color w:val="0000FF"/>
            <w:sz w:val="12"/>
          </w:rPr>
          <w:t>Постановления</w:t>
        </w:r>
      </w:hyperlink>
      <w:r>
        <w:rPr>
          <w:sz w:val="12"/>
        </w:rPr>
        <w:t xml:space="preserve"> Правительства Красноярского края от 22.04.2013 N 202-п)                                │</w:t>
      </w:r>
    </w:p>
    <w:p w:rsidR="00AD4F05" w:rsidRDefault="00AD4F05">
      <w:pPr>
        <w:pStyle w:val="ConsPlusCell"/>
        <w:jc w:val="both"/>
      </w:pPr>
      <w:r>
        <w:rPr>
          <w:sz w:val="12"/>
        </w:rPr>
        <w:t>├───┼────────────────────┼─────────────┼─────────────┼────────┼────────┼────────┼────────┼────────────────────┤</w:t>
      </w:r>
    </w:p>
    <w:p w:rsidR="00AD4F05" w:rsidRDefault="00AD4F05">
      <w:pPr>
        <w:pStyle w:val="ConsPlusCell"/>
        <w:jc w:val="both"/>
      </w:pPr>
      <w:r>
        <w:rPr>
          <w:sz w:val="12"/>
        </w:rPr>
        <w:t>│2.3│Субсидия            │     241     │министерство │  5400,0│  1800,0│  1800,0│  1800,0│Ежегодно будет      │</w:t>
      </w:r>
    </w:p>
    <w:p w:rsidR="00AD4F05" w:rsidRDefault="00AD4F05">
      <w:pPr>
        <w:pStyle w:val="ConsPlusCell"/>
        <w:jc w:val="both"/>
      </w:pPr>
      <w:r>
        <w:rPr>
          <w:sz w:val="12"/>
        </w:rPr>
        <w:t>│   │государственному    │             │культуры     │        │        │        │        │проводиться 1       │</w:t>
      </w:r>
    </w:p>
    <w:p w:rsidR="00AD4F05" w:rsidRDefault="00AD4F05">
      <w:pPr>
        <w:pStyle w:val="ConsPlusCell"/>
        <w:jc w:val="both"/>
      </w:pPr>
      <w:r>
        <w:rPr>
          <w:sz w:val="12"/>
        </w:rPr>
        <w:t>│   │автономному         │             │Красноярского│        │        │        │        │краевой форум       │</w:t>
      </w:r>
    </w:p>
    <w:p w:rsidR="00AD4F05" w:rsidRDefault="00AD4F05">
      <w:pPr>
        <w:pStyle w:val="ConsPlusCell"/>
        <w:jc w:val="both"/>
      </w:pPr>
      <w:r>
        <w:rPr>
          <w:sz w:val="12"/>
        </w:rPr>
        <w:t>│   │образовательному    │             │края         │        │        │        │        │достижений детей,   │</w:t>
      </w:r>
    </w:p>
    <w:p w:rsidR="00AD4F05" w:rsidRDefault="00AD4F05">
      <w:pPr>
        <w:pStyle w:val="ConsPlusCell"/>
        <w:jc w:val="both"/>
      </w:pPr>
      <w:r>
        <w:rPr>
          <w:sz w:val="12"/>
        </w:rPr>
        <w:t>│   │учреждению          │             │             │        │        │        │        │одаренных в области │</w:t>
      </w:r>
    </w:p>
    <w:p w:rsidR="00AD4F05" w:rsidRDefault="00AD4F05">
      <w:pPr>
        <w:pStyle w:val="ConsPlusCell"/>
        <w:jc w:val="both"/>
      </w:pPr>
      <w:r>
        <w:rPr>
          <w:sz w:val="12"/>
        </w:rPr>
        <w:t>│   │дополнительного     │             │             │        │        │        │        │культуры и          │</w:t>
      </w:r>
    </w:p>
    <w:p w:rsidR="00AD4F05" w:rsidRDefault="00AD4F05">
      <w:pPr>
        <w:pStyle w:val="ConsPlusCell"/>
        <w:jc w:val="both"/>
      </w:pPr>
      <w:r>
        <w:rPr>
          <w:sz w:val="12"/>
        </w:rPr>
        <w:t>│   │профессионального   │             │             │        │        │        │        │искусства, с общим  │</w:t>
      </w:r>
    </w:p>
    <w:p w:rsidR="00AD4F05" w:rsidRDefault="00AD4F05">
      <w:pPr>
        <w:pStyle w:val="ConsPlusCell"/>
        <w:jc w:val="both"/>
      </w:pPr>
      <w:r>
        <w:rPr>
          <w:sz w:val="12"/>
        </w:rPr>
        <w:t>│   │образования         │             │             │        │        │        │        │охватом за 3 года   │</w:t>
      </w:r>
    </w:p>
    <w:p w:rsidR="00AD4F05" w:rsidRDefault="00AD4F05">
      <w:pPr>
        <w:pStyle w:val="ConsPlusCell"/>
        <w:jc w:val="both"/>
      </w:pPr>
      <w:r>
        <w:rPr>
          <w:sz w:val="12"/>
        </w:rPr>
        <w:t>│   │"Красноярский       │             │             │        │        │        │        │не менее 600 детей  │</w:t>
      </w:r>
    </w:p>
    <w:p w:rsidR="00AD4F05" w:rsidRDefault="00AD4F05">
      <w:pPr>
        <w:pStyle w:val="ConsPlusCell"/>
        <w:jc w:val="both"/>
      </w:pPr>
      <w:r>
        <w:rPr>
          <w:sz w:val="12"/>
        </w:rPr>
        <w:t>│   │краевой             │             │             │        │        │        │        │из муниципальных    │</w:t>
      </w:r>
    </w:p>
    <w:p w:rsidR="00AD4F05" w:rsidRDefault="00AD4F05">
      <w:pPr>
        <w:pStyle w:val="ConsPlusCell"/>
        <w:jc w:val="both"/>
      </w:pPr>
      <w:r>
        <w:rPr>
          <w:sz w:val="12"/>
        </w:rPr>
        <w:t>│   │научно-учебный центр│             │             │        │        │        │        │образований края    │</w:t>
      </w:r>
    </w:p>
    <w:p w:rsidR="00AD4F05" w:rsidRDefault="00AD4F05">
      <w:pPr>
        <w:pStyle w:val="ConsPlusCell"/>
        <w:jc w:val="both"/>
      </w:pPr>
      <w:r>
        <w:rPr>
          <w:sz w:val="12"/>
        </w:rPr>
        <w:t>│   │кадров культуры" на │             │             │        │        │        │        │                    │</w:t>
      </w:r>
    </w:p>
    <w:p w:rsidR="00AD4F05" w:rsidRDefault="00AD4F05">
      <w:pPr>
        <w:pStyle w:val="ConsPlusCell"/>
        <w:jc w:val="both"/>
      </w:pPr>
      <w:r>
        <w:rPr>
          <w:sz w:val="12"/>
        </w:rPr>
        <w:t>│   │проведение краевого │             │             │        │        │        │        │                    │</w:t>
      </w:r>
    </w:p>
    <w:p w:rsidR="00AD4F05" w:rsidRDefault="00AD4F05">
      <w:pPr>
        <w:pStyle w:val="ConsPlusCell"/>
        <w:jc w:val="both"/>
      </w:pPr>
      <w:r>
        <w:rPr>
          <w:sz w:val="12"/>
        </w:rPr>
        <w:t>│   │форума достижений   │             │             │        │        │        │        │                    │</w:t>
      </w:r>
    </w:p>
    <w:p w:rsidR="00AD4F05" w:rsidRDefault="00AD4F05">
      <w:pPr>
        <w:pStyle w:val="ConsPlusCell"/>
        <w:jc w:val="both"/>
      </w:pPr>
      <w:r>
        <w:rPr>
          <w:sz w:val="12"/>
        </w:rPr>
        <w:t>│   │детей Красноярского │             │             │        │        │        │        │                    │</w:t>
      </w:r>
    </w:p>
    <w:p w:rsidR="00AD4F05" w:rsidRDefault="00AD4F05">
      <w:pPr>
        <w:pStyle w:val="ConsPlusCell"/>
        <w:jc w:val="both"/>
      </w:pPr>
      <w:r>
        <w:rPr>
          <w:sz w:val="12"/>
        </w:rPr>
        <w:t>│   │края, одаренных в   │             │             │        │        │        │        │                    │</w:t>
      </w:r>
    </w:p>
    <w:p w:rsidR="00AD4F05" w:rsidRDefault="00AD4F05">
      <w:pPr>
        <w:pStyle w:val="ConsPlusCell"/>
        <w:jc w:val="both"/>
      </w:pPr>
      <w:r>
        <w:rPr>
          <w:sz w:val="12"/>
        </w:rPr>
        <w:t>│   │области культуры и  │             │             │        │        │        │        │                    │</w:t>
      </w:r>
    </w:p>
    <w:p w:rsidR="00AD4F05" w:rsidRDefault="00AD4F05">
      <w:pPr>
        <w:pStyle w:val="ConsPlusCell"/>
        <w:jc w:val="both"/>
      </w:pPr>
      <w:r>
        <w:rPr>
          <w:sz w:val="12"/>
        </w:rPr>
        <w:t>│   │искусства           │             │             │        │        │        │        │                    │</w:t>
      </w:r>
    </w:p>
    <w:p w:rsidR="00AD4F05" w:rsidRDefault="00AD4F05">
      <w:pPr>
        <w:pStyle w:val="ConsPlusCell"/>
        <w:jc w:val="both"/>
      </w:pPr>
      <w:r>
        <w:rPr>
          <w:sz w:val="12"/>
        </w:rPr>
        <w:t>├───┼────────────────────┼─────────────┼─────────────┼────────┼────────┼────────┼────────┼────────────────────┤</w:t>
      </w:r>
    </w:p>
    <w:p w:rsidR="00AD4F05" w:rsidRDefault="00AD4F05">
      <w:pPr>
        <w:pStyle w:val="ConsPlusCell"/>
        <w:jc w:val="both"/>
      </w:pPr>
      <w:r>
        <w:rPr>
          <w:sz w:val="12"/>
        </w:rPr>
        <w:t>│2.4│Круглогодичные школы│     221     │министерство │ 30829,6│  8750,0│ 11039,8│ 11039,8│Ежегодно будут      │</w:t>
      </w:r>
    </w:p>
    <w:p w:rsidR="00AD4F05" w:rsidRDefault="00AD4F05">
      <w:pPr>
        <w:pStyle w:val="ConsPlusCell"/>
        <w:jc w:val="both"/>
      </w:pPr>
      <w:r>
        <w:rPr>
          <w:sz w:val="12"/>
        </w:rPr>
        <w:t>│   │интеллектуального   │     222     │образования и│        │        │        │        │проводиться на базе │</w:t>
      </w:r>
    </w:p>
    <w:p w:rsidR="00AD4F05" w:rsidRDefault="00AD4F05">
      <w:pPr>
        <w:pStyle w:val="ConsPlusCell"/>
        <w:jc w:val="both"/>
      </w:pPr>
      <w:r>
        <w:rPr>
          <w:sz w:val="12"/>
        </w:rPr>
        <w:t>│   │роста,              │     225     │науки        │        │        │        │        │межрайонных         │</w:t>
      </w:r>
    </w:p>
    <w:p w:rsidR="00AD4F05" w:rsidRDefault="00AD4F05">
      <w:pPr>
        <w:pStyle w:val="ConsPlusCell"/>
        <w:jc w:val="both"/>
      </w:pPr>
      <w:r>
        <w:rPr>
          <w:sz w:val="12"/>
        </w:rPr>
        <w:t>│   │художественно-      │     226     │Красноярского│        │        │        │        │ресурсных центров   │</w:t>
      </w:r>
    </w:p>
    <w:p w:rsidR="00AD4F05" w:rsidRDefault="00AD4F05">
      <w:pPr>
        <w:pStyle w:val="ConsPlusCell"/>
        <w:jc w:val="both"/>
      </w:pPr>
      <w:r>
        <w:rPr>
          <w:sz w:val="12"/>
        </w:rPr>
        <w:t>│   │эстетического       │     241     │края         │        │        │        │        │25 школ             │</w:t>
      </w:r>
    </w:p>
    <w:p w:rsidR="00AD4F05" w:rsidRDefault="00AD4F05">
      <w:pPr>
        <w:pStyle w:val="ConsPlusCell"/>
        <w:jc w:val="both"/>
      </w:pPr>
      <w:r>
        <w:rPr>
          <w:sz w:val="12"/>
        </w:rPr>
        <w:t>│   │развития,           │     290     │             │        │        │        │        │интеллектуального   │</w:t>
      </w:r>
    </w:p>
    <w:p w:rsidR="00AD4F05" w:rsidRDefault="00AD4F05">
      <w:pPr>
        <w:pStyle w:val="ConsPlusCell"/>
        <w:jc w:val="both"/>
      </w:pPr>
      <w:r>
        <w:rPr>
          <w:sz w:val="12"/>
        </w:rPr>
        <w:t>│   │спортивного         │     340     │             │        │        │        │        │роста, школ         │</w:t>
      </w:r>
    </w:p>
    <w:p w:rsidR="00AD4F05" w:rsidRDefault="00AD4F05">
      <w:pPr>
        <w:pStyle w:val="ConsPlusCell"/>
        <w:jc w:val="both"/>
      </w:pPr>
      <w:r>
        <w:rPr>
          <w:sz w:val="12"/>
        </w:rPr>
        <w:t>│   │мастерства для      │             │             │        │        │        │        │спортивного         │</w:t>
      </w:r>
    </w:p>
    <w:p w:rsidR="00AD4F05" w:rsidRDefault="00AD4F05">
      <w:pPr>
        <w:pStyle w:val="ConsPlusCell"/>
        <w:jc w:val="both"/>
      </w:pPr>
      <w:r>
        <w:rPr>
          <w:sz w:val="12"/>
        </w:rPr>
        <w:t>│   │одаренных детей на  │             │             │        │        │        │        │мастерства, школ    │</w:t>
      </w:r>
    </w:p>
    <w:p w:rsidR="00AD4F05" w:rsidRDefault="00AD4F05">
      <w:pPr>
        <w:pStyle w:val="ConsPlusCell"/>
        <w:jc w:val="both"/>
      </w:pPr>
      <w:r>
        <w:rPr>
          <w:sz w:val="12"/>
        </w:rPr>
        <w:t>│   │базе межрайонных    │             │             │        │        │        │        │художественного     │</w:t>
      </w:r>
    </w:p>
    <w:p w:rsidR="00AD4F05" w:rsidRDefault="00AD4F05">
      <w:pPr>
        <w:pStyle w:val="ConsPlusCell"/>
        <w:jc w:val="both"/>
      </w:pPr>
      <w:r>
        <w:rPr>
          <w:sz w:val="12"/>
        </w:rPr>
        <w:t>│   │ресурсных центров по│             │             │        │        │        │        │развития для        │</w:t>
      </w:r>
    </w:p>
    <w:p w:rsidR="00AD4F05" w:rsidRDefault="00AD4F05">
      <w:pPr>
        <w:pStyle w:val="ConsPlusCell"/>
        <w:jc w:val="both"/>
      </w:pPr>
      <w:r>
        <w:rPr>
          <w:sz w:val="12"/>
        </w:rPr>
        <w:t>│   │работе с одаренными │             │             │        │        │        │        │одаренных детей с   │</w:t>
      </w:r>
    </w:p>
    <w:p w:rsidR="00AD4F05" w:rsidRDefault="00AD4F05">
      <w:pPr>
        <w:pStyle w:val="ConsPlusCell"/>
        <w:jc w:val="both"/>
      </w:pPr>
      <w:r>
        <w:rPr>
          <w:sz w:val="12"/>
        </w:rPr>
        <w:t>│   │детьми (согласно    │             │             │        │        │        │        │привлечением не     │</w:t>
      </w:r>
    </w:p>
    <w:p w:rsidR="00AD4F05" w:rsidRDefault="00AD4F05">
      <w:pPr>
        <w:pStyle w:val="ConsPlusCell"/>
        <w:jc w:val="both"/>
      </w:pPr>
      <w:r>
        <w:rPr>
          <w:sz w:val="12"/>
        </w:rPr>
        <w:t>│   │</w:t>
      </w:r>
      <w:hyperlink w:anchor="P1721" w:history="1">
        <w:r>
          <w:rPr>
            <w:color w:val="0000FF"/>
            <w:sz w:val="12"/>
          </w:rPr>
          <w:t>приложению</w:t>
        </w:r>
      </w:hyperlink>
      <w:r>
        <w:rPr>
          <w:sz w:val="12"/>
        </w:rPr>
        <w:t xml:space="preserve"> к пункту │             │             │        │        │        │        │менее 100 человек   │</w:t>
      </w:r>
    </w:p>
    <w:p w:rsidR="00AD4F05" w:rsidRDefault="00AD4F05">
      <w:pPr>
        <w:pStyle w:val="ConsPlusCell"/>
        <w:jc w:val="both"/>
      </w:pPr>
      <w:r>
        <w:rPr>
          <w:sz w:val="12"/>
        </w:rPr>
        <w:t>│   │2.4)                │             │             │        │        │        │        │на одну школу       │</w:t>
      </w:r>
    </w:p>
    <w:p w:rsidR="00AD4F05" w:rsidRDefault="00AD4F05">
      <w:pPr>
        <w:pStyle w:val="ConsPlusCell"/>
        <w:jc w:val="both"/>
      </w:pPr>
      <w:r>
        <w:rPr>
          <w:sz w:val="12"/>
        </w:rPr>
        <w:t>├───┼────────────────────┼─────────────┼─────────────┼────────┼────────┼────────┼────────┼────────────────────┤</w:t>
      </w:r>
    </w:p>
    <w:p w:rsidR="00AD4F05" w:rsidRDefault="00AD4F05">
      <w:pPr>
        <w:pStyle w:val="ConsPlusCell"/>
        <w:jc w:val="both"/>
      </w:pPr>
      <w:r>
        <w:rPr>
          <w:sz w:val="12"/>
        </w:rPr>
        <w:lastRenderedPageBreak/>
        <w:t>│2.5│Предоставление      │     241     │министерство │  3106,4│  1750,0│   678,2│   678,2│Ежегодно будут      │</w:t>
      </w:r>
    </w:p>
    <w:p w:rsidR="00AD4F05" w:rsidRDefault="00AD4F05">
      <w:pPr>
        <w:pStyle w:val="ConsPlusCell"/>
        <w:jc w:val="both"/>
      </w:pPr>
      <w:r>
        <w:rPr>
          <w:sz w:val="12"/>
        </w:rPr>
        <w:t>│   │субсидии краевому   │             │образования и│        │        │        │        │проводиться на базе │</w:t>
      </w:r>
    </w:p>
    <w:p w:rsidR="00AD4F05" w:rsidRDefault="00AD4F05">
      <w:pPr>
        <w:pStyle w:val="ConsPlusCell"/>
        <w:jc w:val="both"/>
      </w:pPr>
      <w:r>
        <w:rPr>
          <w:sz w:val="12"/>
        </w:rPr>
        <w:t>│   │государственному    │             │науки        │        │        │        │        │межрайонного        │</w:t>
      </w:r>
    </w:p>
    <w:p w:rsidR="00AD4F05" w:rsidRDefault="00AD4F05">
      <w:pPr>
        <w:pStyle w:val="ConsPlusCell"/>
        <w:jc w:val="both"/>
      </w:pPr>
      <w:r>
        <w:rPr>
          <w:sz w:val="12"/>
        </w:rPr>
        <w:t>│   │автономному         │             │Красноярского│        │        │        │        │ресурсного центра   │</w:t>
      </w:r>
    </w:p>
    <w:p w:rsidR="00AD4F05" w:rsidRDefault="00AD4F05">
      <w:pPr>
        <w:pStyle w:val="ConsPlusCell"/>
        <w:jc w:val="both"/>
      </w:pPr>
      <w:r>
        <w:rPr>
          <w:sz w:val="12"/>
        </w:rPr>
        <w:t>│   │образовательному    │             │края         │        │        │        │        │по работе с         │</w:t>
      </w:r>
    </w:p>
    <w:p w:rsidR="00AD4F05" w:rsidRDefault="00AD4F05">
      <w:pPr>
        <w:pStyle w:val="ConsPlusCell"/>
        <w:jc w:val="both"/>
      </w:pPr>
      <w:r>
        <w:rPr>
          <w:sz w:val="12"/>
        </w:rPr>
        <w:t>│   │учреждению среднего │             │             │        │        │        │        │одаренными детьми в │</w:t>
      </w:r>
    </w:p>
    <w:p w:rsidR="00AD4F05" w:rsidRDefault="00AD4F05">
      <w:pPr>
        <w:pStyle w:val="ConsPlusCell"/>
        <w:jc w:val="both"/>
      </w:pPr>
      <w:r>
        <w:rPr>
          <w:sz w:val="12"/>
        </w:rPr>
        <w:t>│   │профессионального   │             │             │        │        │        │        │г. Канске 3 школы   │</w:t>
      </w:r>
    </w:p>
    <w:p w:rsidR="00AD4F05" w:rsidRDefault="00AD4F05">
      <w:pPr>
        <w:pStyle w:val="ConsPlusCell"/>
        <w:jc w:val="both"/>
      </w:pPr>
      <w:r>
        <w:rPr>
          <w:sz w:val="12"/>
        </w:rPr>
        <w:t>│   │образования         │             │             │        │        │        │        │интеллектуального   │</w:t>
      </w:r>
    </w:p>
    <w:p w:rsidR="00AD4F05" w:rsidRDefault="00AD4F05">
      <w:pPr>
        <w:pStyle w:val="ConsPlusCell"/>
        <w:jc w:val="both"/>
      </w:pPr>
      <w:r>
        <w:rPr>
          <w:sz w:val="12"/>
        </w:rPr>
        <w:t>│   │(среднему           │             │             │        │        │        │        │роста, 1 школа      │</w:t>
      </w:r>
    </w:p>
    <w:p w:rsidR="00AD4F05" w:rsidRDefault="00AD4F05">
      <w:pPr>
        <w:pStyle w:val="ConsPlusCell"/>
        <w:jc w:val="both"/>
      </w:pPr>
      <w:r>
        <w:rPr>
          <w:sz w:val="12"/>
        </w:rPr>
        <w:t>│   │специальному        │             │             │        │        │        │        │спортивного         │</w:t>
      </w:r>
    </w:p>
    <w:p w:rsidR="00AD4F05" w:rsidRDefault="00AD4F05">
      <w:pPr>
        <w:pStyle w:val="ConsPlusCell"/>
        <w:jc w:val="both"/>
      </w:pPr>
      <w:r>
        <w:rPr>
          <w:sz w:val="12"/>
        </w:rPr>
        <w:t>│   │учебному заведению) │             │             │        │        │        │        │мастерства, 1 школа │</w:t>
      </w:r>
    </w:p>
    <w:p w:rsidR="00AD4F05" w:rsidRDefault="00AD4F05">
      <w:pPr>
        <w:pStyle w:val="ConsPlusCell"/>
        <w:jc w:val="both"/>
      </w:pPr>
      <w:r>
        <w:rPr>
          <w:sz w:val="12"/>
        </w:rPr>
        <w:t>│   │"Канский            │             │             │        │        │        │        │художественного     │</w:t>
      </w:r>
    </w:p>
    <w:p w:rsidR="00AD4F05" w:rsidRDefault="00AD4F05">
      <w:pPr>
        <w:pStyle w:val="ConsPlusCell"/>
        <w:jc w:val="both"/>
      </w:pPr>
      <w:r>
        <w:rPr>
          <w:sz w:val="12"/>
        </w:rPr>
        <w:t>│   │педагогический      │             │             │        │        │        │        │развития для        │</w:t>
      </w:r>
    </w:p>
    <w:p w:rsidR="00AD4F05" w:rsidRDefault="00AD4F05">
      <w:pPr>
        <w:pStyle w:val="ConsPlusCell"/>
        <w:jc w:val="both"/>
      </w:pPr>
      <w:r>
        <w:rPr>
          <w:sz w:val="12"/>
        </w:rPr>
        <w:t>│   │колледж" на         │             │             │        │        │        │        │одаренных детей с   │</w:t>
      </w:r>
    </w:p>
    <w:p w:rsidR="00AD4F05" w:rsidRDefault="00AD4F05">
      <w:pPr>
        <w:pStyle w:val="ConsPlusCell"/>
        <w:jc w:val="both"/>
      </w:pPr>
      <w:r>
        <w:rPr>
          <w:sz w:val="12"/>
        </w:rPr>
        <w:t>│   │проведение          │             │             │        │        │        │        │привлечением не     │</w:t>
      </w:r>
    </w:p>
    <w:p w:rsidR="00AD4F05" w:rsidRDefault="00AD4F05">
      <w:pPr>
        <w:pStyle w:val="ConsPlusCell"/>
        <w:jc w:val="both"/>
      </w:pPr>
      <w:r>
        <w:rPr>
          <w:sz w:val="12"/>
        </w:rPr>
        <w:t>│   │круглогодичных школ │             │             │        │        │        │        │менее 100 человек   │</w:t>
      </w:r>
    </w:p>
    <w:p w:rsidR="00AD4F05" w:rsidRDefault="00AD4F05">
      <w:pPr>
        <w:pStyle w:val="ConsPlusCell"/>
        <w:jc w:val="both"/>
      </w:pPr>
      <w:r>
        <w:rPr>
          <w:sz w:val="12"/>
        </w:rPr>
        <w:t>│   │интеллектуального   │             │             │        │        │        │        │на одну школу       │</w:t>
      </w:r>
    </w:p>
    <w:p w:rsidR="00AD4F05" w:rsidRDefault="00AD4F05">
      <w:pPr>
        <w:pStyle w:val="ConsPlusCell"/>
        <w:jc w:val="both"/>
      </w:pPr>
      <w:r>
        <w:rPr>
          <w:sz w:val="12"/>
        </w:rPr>
        <w:t>│   │роста,              │             │             │        │        │        │        │                    │</w:t>
      </w:r>
    </w:p>
    <w:p w:rsidR="00AD4F05" w:rsidRDefault="00AD4F05">
      <w:pPr>
        <w:pStyle w:val="ConsPlusCell"/>
        <w:jc w:val="both"/>
      </w:pPr>
      <w:r>
        <w:rPr>
          <w:sz w:val="12"/>
        </w:rPr>
        <w:t>│   │художественно-      │             │             │        │        │        │        │                    │</w:t>
      </w:r>
    </w:p>
    <w:p w:rsidR="00AD4F05" w:rsidRDefault="00AD4F05">
      <w:pPr>
        <w:pStyle w:val="ConsPlusCell"/>
        <w:jc w:val="both"/>
      </w:pPr>
      <w:r>
        <w:rPr>
          <w:sz w:val="12"/>
        </w:rPr>
        <w:t>│   │эстетического       │             │             │        │        │        │        │                    │</w:t>
      </w:r>
    </w:p>
    <w:p w:rsidR="00AD4F05" w:rsidRDefault="00AD4F05">
      <w:pPr>
        <w:pStyle w:val="ConsPlusCell"/>
        <w:jc w:val="both"/>
      </w:pPr>
      <w:r>
        <w:rPr>
          <w:sz w:val="12"/>
        </w:rPr>
        <w:t>│   │развития,           │             │             │        │        │        │        │                    │</w:t>
      </w:r>
    </w:p>
    <w:p w:rsidR="00AD4F05" w:rsidRDefault="00AD4F05">
      <w:pPr>
        <w:pStyle w:val="ConsPlusCell"/>
        <w:jc w:val="both"/>
      </w:pPr>
      <w:r>
        <w:rPr>
          <w:sz w:val="12"/>
        </w:rPr>
        <w:t>│   │спортивного         │             │             │        │        │        │        │                    │</w:t>
      </w:r>
    </w:p>
    <w:p w:rsidR="00AD4F05" w:rsidRDefault="00AD4F05">
      <w:pPr>
        <w:pStyle w:val="ConsPlusCell"/>
        <w:jc w:val="both"/>
      </w:pPr>
      <w:r>
        <w:rPr>
          <w:sz w:val="12"/>
        </w:rPr>
        <w:t>│   │мастерства для      │             │             │        │        │        │        │                    │</w:t>
      </w:r>
    </w:p>
    <w:p w:rsidR="00AD4F05" w:rsidRDefault="00AD4F05">
      <w:pPr>
        <w:pStyle w:val="ConsPlusCell"/>
        <w:jc w:val="both"/>
      </w:pPr>
      <w:r>
        <w:rPr>
          <w:sz w:val="12"/>
        </w:rPr>
        <w:t>│   │одаренных детей     │             │             │        │        │        │        │                    │</w:t>
      </w:r>
    </w:p>
    <w:p w:rsidR="00AD4F05" w:rsidRDefault="00AD4F05">
      <w:pPr>
        <w:pStyle w:val="ConsPlusCell"/>
        <w:jc w:val="both"/>
      </w:pPr>
      <w:r>
        <w:rPr>
          <w:sz w:val="12"/>
        </w:rPr>
        <w:t>├───┼────────────────────┼─────────────┼─────────────┼────────┼────────┼────────┼────────┼────────────────────┤</w:t>
      </w:r>
    </w:p>
    <w:p w:rsidR="00AD4F05" w:rsidRDefault="00AD4F05">
      <w:pPr>
        <w:pStyle w:val="ConsPlusCell"/>
        <w:jc w:val="both"/>
      </w:pPr>
      <w:r>
        <w:rPr>
          <w:sz w:val="12"/>
        </w:rPr>
        <w:t>│2.6│Проведение школьной │     241     │министерство │  1678,8│   660,0│   509,4│   509,4│В течение трех лет  │</w:t>
      </w:r>
    </w:p>
    <w:p w:rsidR="00AD4F05" w:rsidRDefault="00AD4F05">
      <w:pPr>
        <w:pStyle w:val="ConsPlusCell"/>
        <w:jc w:val="both"/>
      </w:pPr>
      <w:r>
        <w:rPr>
          <w:sz w:val="12"/>
        </w:rPr>
        <w:t>│   │сессии физико-      │             │образования и│        │        │        │        │будет проведено 5   │</w:t>
      </w:r>
    </w:p>
    <w:p w:rsidR="00AD4F05" w:rsidRDefault="00AD4F05">
      <w:pPr>
        <w:pStyle w:val="ConsPlusCell"/>
        <w:jc w:val="both"/>
      </w:pPr>
      <w:r>
        <w:rPr>
          <w:sz w:val="12"/>
        </w:rPr>
        <w:t>│   │математического     │             │науки        │        │        │        │        │школьных сессий     │</w:t>
      </w:r>
    </w:p>
    <w:p w:rsidR="00AD4F05" w:rsidRDefault="00AD4F05">
      <w:pPr>
        <w:pStyle w:val="ConsPlusCell"/>
        <w:jc w:val="both"/>
      </w:pPr>
      <w:r>
        <w:rPr>
          <w:sz w:val="12"/>
        </w:rPr>
        <w:t>│   │отделения краевого  │             │Красноярского│        │        │        │        │физико-             │</w:t>
      </w:r>
    </w:p>
    <w:p w:rsidR="00AD4F05" w:rsidRDefault="00AD4F05">
      <w:pPr>
        <w:pStyle w:val="ConsPlusCell"/>
        <w:jc w:val="both"/>
      </w:pPr>
      <w:r>
        <w:rPr>
          <w:sz w:val="12"/>
        </w:rPr>
        <w:t>│   │государственного    │             │края         │        │        │        │        │математического     │</w:t>
      </w:r>
    </w:p>
    <w:p w:rsidR="00AD4F05" w:rsidRDefault="00AD4F05">
      <w:pPr>
        <w:pStyle w:val="ConsPlusCell"/>
        <w:jc w:val="both"/>
      </w:pPr>
      <w:r>
        <w:rPr>
          <w:sz w:val="12"/>
        </w:rPr>
        <w:t>│   │бюджетного          │             │             │        │        │        │        │отделения краевого  │</w:t>
      </w:r>
    </w:p>
    <w:p w:rsidR="00AD4F05" w:rsidRDefault="00AD4F05">
      <w:pPr>
        <w:pStyle w:val="ConsPlusCell"/>
        <w:jc w:val="both"/>
      </w:pPr>
      <w:r>
        <w:rPr>
          <w:sz w:val="12"/>
        </w:rPr>
        <w:t>│   │образовательного    │             │             │        │        │        │        │государственного    │</w:t>
      </w:r>
    </w:p>
    <w:p w:rsidR="00AD4F05" w:rsidRDefault="00AD4F05">
      <w:pPr>
        <w:pStyle w:val="ConsPlusCell"/>
        <w:jc w:val="both"/>
      </w:pPr>
      <w:r>
        <w:rPr>
          <w:sz w:val="12"/>
        </w:rPr>
        <w:t>│   │учреждения          │             │             │        │        │        │        │бюджетного          │</w:t>
      </w:r>
    </w:p>
    <w:p w:rsidR="00AD4F05" w:rsidRDefault="00AD4F05">
      <w:pPr>
        <w:pStyle w:val="ConsPlusCell"/>
        <w:jc w:val="both"/>
      </w:pPr>
      <w:r>
        <w:rPr>
          <w:sz w:val="12"/>
        </w:rPr>
        <w:t>│   │дополнительного     │             │             │        │        │        │        │образовательного    │</w:t>
      </w:r>
    </w:p>
    <w:p w:rsidR="00AD4F05" w:rsidRDefault="00AD4F05">
      <w:pPr>
        <w:pStyle w:val="ConsPlusCell"/>
        <w:jc w:val="both"/>
      </w:pPr>
      <w:r>
        <w:rPr>
          <w:sz w:val="12"/>
        </w:rPr>
        <w:t>│   │образования детей   │             │             │        │        │        │        │учреждения          │</w:t>
      </w:r>
    </w:p>
    <w:p w:rsidR="00AD4F05" w:rsidRDefault="00AD4F05">
      <w:pPr>
        <w:pStyle w:val="ConsPlusCell"/>
        <w:jc w:val="both"/>
      </w:pPr>
      <w:r>
        <w:rPr>
          <w:sz w:val="12"/>
        </w:rPr>
        <w:t>│   │"Центр              │             │             │        │        │        │        │дополнительного     │</w:t>
      </w:r>
    </w:p>
    <w:p w:rsidR="00AD4F05" w:rsidRDefault="00AD4F05">
      <w:pPr>
        <w:pStyle w:val="ConsPlusCell"/>
        <w:jc w:val="both"/>
      </w:pPr>
      <w:r>
        <w:rPr>
          <w:sz w:val="12"/>
        </w:rPr>
        <w:t>│   │дополнительного     │             │             │        │        │        │        │образования детей   │</w:t>
      </w:r>
    </w:p>
    <w:p w:rsidR="00AD4F05" w:rsidRDefault="00AD4F05">
      <w:pPr>
        <w:pStyle w:val="ConsPlusCell"/>
        <w:jc w:val="both"/>
      </w:pPr>
      <w:r>
        <w:rPr>
          <w:sz w:val="12"/>
        </w:rPr>
        <w:t>│   │образования детей   │             │             │        │        │        │        │"Центр              │</w:t>
      </w:r>
    </w:p>
    <w:p w:rsidR="00AD4F05" w:rsidRDefault="00AD4F05">
      <w:pPr>
        <w:pStyle w:val="ConsPlusCell"/>
        <w:jc w:val="both"/>
      </w:pPr>
      <w:r>
        <w:rPr>
          <w:sz w:val="12"/>
        </w:rPr>
        <w:t>│   │"Заочная            │             │             │        │        │        │        │дополнительного     │</w:t>
      </w:r>
    </w:p>
    <w:p w:rsidR="00AD4F05" w:rsidRDefault="00AD4F05">
      <w:pPr>
        <w:pStyle w:val="ConsPlusCell"/>
        <w:jc w:val="both"/>
      </w:pPr>
      <w:r>
        <w:rPr>
          <w:sz w:val="12"/>
        </w:rPr>
        <w:t>│   │естественно-научная │             │             │        │        │        │        │образования детей   │</w:t>
      </w:r>
    </w:p>
    <w:p w:rsidR="00AD4F05" w:rsidRDefault="00AD4F05">
      <w:pPr>
        <w:pStyle w:val="ConsPlusCell"/>
        <w:jc w:val="both"/>
      </w:pPr>
      <w:r>
        <w:rPr>
          <w:sz w:val="12"/>
        </w:rPr>
        <w:t>│   │школа при Сибирском │             │             │        │        │        │        │"Заочная            │</w:t>
      </w:r>
    </w:p>
    <w:p w:rsidR="00AD4F05" w:rsidRDefault="00AD4F05">
      <w:pPr>
        <w:pStyle w:val="ConsPlusCell"/>
        <w:jc w:val="both"/>
      </w:pPr>
      <w:r>
        <w:rPr>
          <w:sz w:val="12"/>
        </w:rPr>
        <w:t>│   │федеральном         │             │             │        │        │        │        │естественно-научная │</w:t>
      </w:r>
    </w:p>
    <w:p w:rsidR="00AD4F05" w:rsidRDefault="00AD4F05">
      <w:pPr>
        <w:pStyle w:val="ConsPlusCell"/>
        <w:jc w:val="both"/>
      </w:pPr>
      <w:r>
        <w:rPr>
          <w:sz w:val="12"/>
        </w:rPr>
        <w:t>│   │университете"       │             │             │        │        │        │        │школа при Сибирском │</w:t>
      </w:r>
    </w:p>
    <w:p w:rsidR="00AD4F05" w:rsidRDefault="00AD4F05">
      <w:pPr>
        <w:pStyle w:val="ConsPlusCell"/>
        <w:jc w:val="both"/>
      </w:pPr>
      <w:r>
        <w:rPr>
          <w:sz w:val="12"/>
        </w:rPr>
        <w:t>│   │                    │             │             │        │        │        │        │федеральном         │</w:t>
      </w:r>
    </w:p>
    <w:p w:rsidR="00AD4F05" w:rsidRDefault="00AD4F05">
      <w:pPr>
        <w:pStyle w:val="ConsPlusCell"/>
        <w:jc w:val="both"/>
      </w:pPr>
      <w:r>
        <w:rPr>
          <w:sz w:val="12"/>
        </w:rPr>
        <w:t>│   │                    │             │             │        │        │        │        │университете" с     │</w:t>
      </w:r>
    </w:p>
    <w:p w:rsidR="00AD4F05" w:rsidRDefault="00AD4F05">
      <w:pPr>
        <w:pStyle w:val="ConsPlusCell"/>
        <w:jc w:val="both"/>
      </w:pPr>
      <w:r>
        <w:rPr>
          <w:sz w:val="12"/>
        </w:rPr>
        <w:t>│   │                    │             │             │        │        │        │        │участием 500        │</w:t>
      </w:r>
    </w:p>
    <w:p w:rsidR="00AD4F05" w:rsidRDefault="00AD4F05">
      <w:pPr>
        <w:pStyle w:val="ConsPlusCell"/>
        <w:jc w:val="both"/>
      </w:pPr>
      <w:r>
        <w:rPr>
          <w:sz w:val="12"/>
        </w:rPr>
        <w:t>│   │                    │             │             │        │        │        │        │школьников          │</w:t>
      </w:r>
    </w:p>
    <w:p w:rsidR="00AD4F05" w:rsidRDefault="00AD4F05">
      <w:pPr>
        <w:pStyle w:val="ConsPlusCell"/>
        <w:jc w:val="both"/>
      </w:pPr>
      <w:r>
        <w:rPr>
          <w:sz w:val="12"/>
        </w:rPr>
        <w:t>├───┼────────────────────┼─────────────┼─────────────┼────────┼────────┼────────┼────────┼────────────────────┤</w:t>
      </w:r>
    </w:p>
    <w:p w:rsidR="00AD4F05" w:rsidRDefault="00AD4F05">
      <w:pPr>
        <w:pStyle w:val="ConsPlusCell"/>
        <w:jc w:val="both"/>
      </w:pPr>
      <w:r>
        <w:rPr>
          <w:sz w:val="12"/>
        </w:rPr>
        <w:t>│2.7│Предоставление      │     241     │министерство │  1005,2│     0,0│   502,6│   502,6│Ежегодно будут      │</w:t>
      </w:r>
    </w:p>
    <w:p w:rsidR="00AD4F05" w:rsidRDefault="00AD4F05">
      <w:pPr>
        <w:pStyle w:val="ConsPlusCell"/>
        <w:jc w:val="both"/>
      </w:pPr>
      <w:r>
        <w:rPr>
          <w:sz w:val="12"/>
        </w:rPr>
        <w:t>│   │субсидии краевому   │             │образования и│        │        │        │        │проведены на базе   │</w:t>
      </w:r>
    </w:p>
    <w:p w:rsidR="00AD4F05" w:rsidRDefault="00AD4F05">
      <w:pPr>
        <w:pStyle w:val="ConsPlusCell"/>
        <w:jc w:val="both"/>
      </w:pPr>
      <w:r>
        <w:rPr>
          <w:sz w:val="12"/>
        </w:rPr>
        <w:t>│   │государственному    │             │науки        │        │        │        │        │межрайонного        │</w:t>
      </w:r>
    </w:p>
    <w:p w:rsidR="00AD4F05" w:rsidRDefault="00AD4F05">
      <w:pPr>
        <w:pStyle w:val="ConsPlusCell"/>
        <w:jc w:val="both"/>
      </w:pPr>
      <w:r>
        <w:rPr>
          <w:sz w:val="12"/>
        </w:rPr>
        <w:t>│   │общеобразовательному│             │Красноярского│        │        │        │        │ресурсного центра   │</w:t>
      </w:r>
    </w:p>
    <w:p w:rsidR="00AD4F05" w:rsidRDefault="00AD4F05">
      <w:pPr>
        <w:pStyle w:val="ConsPlusCell"/>
        <w:jc w:val="both"/>
      </w:pPr>
      <w:r>
        <w:rPr>
          <w:sz w:val="12"/>
        </w:rPr>
        <w:t>│   │автономному         │             │края         │        │        │        │        │по работе с         │</w:t>
      </w:r>
    </w:p>
    <w:p w:rsidR="00AD4F05" w:rsidRDefault="00AD4F05">
      <w:pPr>
        <w:pStyle w:val="ConsPlusCell"/>
        <w:jc w:val="both"/>
      </w:pPr>
      <w:r>
        <w:rPr>
          <w:sz w:val="12"/>
        </w:rPr>
        <w:t>│   │учреждению "Краевая │             │             │        │        │        │        │одаренными детьми в │</w:t>
      </w:r>
    </w:p>
    <w:p w:rsidR="00AD4F05" w:rsidRDefault="00AD4F05">
      <w:pPr>
        <w:pStyle w:val="ConsPlusCell"/>
        <w:jc w:val="both"/>
      </w:pPr>
      <w:r>
        <w:rPr>
          <w:sz w:val="12"/>
        </w:rPr>
        <w:t>│   │общеобразовательная │             │             │        │        │        │        │пгт Тура 3 школы    │</w:t>
      </w:r>
    </w:p>
    <w:p w:rsidR="00AD4F05" w:rsidRDefault="00AD4F05">
      <w:pPr>
        <w:pStyle w:val="ConsPlusCell"/>
        <w:jc w:val="both"/>
      </w:pPr>
      <w:r>
        <w:rPr>
          <w:sz w:val="12"/>
        </w:rPr>
        <w:t>│   │школа-интернат      │             │             │        │        │        │        │интеллектуального   │</w:t>
      </w:r>
    </w:p>
    <w:p w:rsidR="00AD4F05" w:rsidRDefault="00AD4F05">
      <w:pPr>
        <w:pStyle w:val="ConsPlusCell"/>
        <w:jc w:val="both"/>
      </w:pPr>
      <w:r>
        <w:rPr>
          <w:sz w:val="12"/>
        </w:rPr>
        <w:t>│   │среднего (полного)  │             │             │        │        │        │        │роста для одаренных │</w:t>
      </w:r>
    </w:p>
    <w:p w:rsidR="00AD4F05" w:rsidRDefault="00AD4F05">
      <w:pPr>
        <w:pStyle w:val="ConsPlusCell"/>
        <w:jc w:val="both"/>
      </w:pPr>
      <w:r>
        <w:rPr>
          <w:sz w:val="12"/>
        </w:rPr>
        <w:t>│   │общего образования  │             │             │        │        │        │        │детей с             │</w:t>
      </w:r>
    </w:p>
    <w:p w:rsidR="00AD4F05" w:rsidRDefault="00AD4F05">
      <w:pPr>
        <w:pStyle w:val="ConsPlusCell"/>
        <w:jc w:val="both"/>
      </w:pPr>
      <w:r>
        <w:rPr>
          <w:sz w:val="12"/>
        </w:rPr>
        <w:t>│   │по работе с         │             │             │        │        │        │        │привлечением не     │</w:t>
      </w:r>
    </w:p>
    <w:p w:rsidR="00AD4F05" w:rsidRDefault="00AD4F05">
      <w:pPr>
        <w:pStyle w:val="ConsPlusCell"/>
        <w:jc w:val="both"/>
      </w:pPr>
      <w:r>
        <w:rPr>
          <w:sz w:val="12"/>
        </w:rPr>
        <w:t>│   │одаренными детьми   │             │             │        │        │        │        │менее 30 человек на │</w:t>
      </w:r>
    </w:p>
    <w:p w:rsidR="00AD4F05" w:rsidRDefault="00AD4F05">
      <w:pPr>
        <w:pStyle w:val="ConsPlusCell"/>
        <w:jc w:val="both"/>
      </w:pPr>
      <w:r>
        <w:rPr>
          <w:sz w:val="12"/>
        </w:rPr>
        <w:t>│   │"Школа космонавтики"│             │             │        │        │        │        │одну школу          │</w:t>
      </w:r>
    </w:p>
    <w:p w:rsidR="00AD4F05" w:rsidRDefault="00AD4F05">
      <w:pPr>
        <w:pStyle w:val="ConsPlusCell"/>
        <w:jc w:val="both"/>
      </w:pPr>
      <w:r>
        <w:rPr>
          <w:sz w:val="12"/>
        </w:rPr>
        <w:t>│   │на проведение       │             │             │        │        │        │        │                    │</w:t>
      </w:r>
    </w:p>
    <w:p w:rsidR="00AD4F05" w:rsidRDefault="00AD4F05">
      <w:pPr>
        <w:pStyle w:val="ConsPlusCell"/>
        <w:jc w:val="both"/>
      </w:pPr>
      <w:r>
        <w:rPr>
          <w:sz w:val="12"/>
        </w:rPr>
        <w:t>│   │круглогодичных школ │             │             │        │        │        │        │                    │</w:t>
      </w:r>
    </w:p>
    <w:p w:rsidR="00AD4F05" w:rsidRDefault="00AD4F05">
      <w:pPr>
        <w:pStyle w:val="ConsPlusCell"/>
        <w:jc w:val="both"/>
      </w:pPr>
      <w:r>
        <w:rPr>
          <w:sz w:val="12"/>
        </w:rPr>
        <w:t>│   │интеллектуального   │             │             │        │        │        │        │                    │</w:t>
      </w:r>
    </w:p>
    <w:p w:rsidR="00AD4F05" w:rsidRDefault="00AD4F05">
      <w:pPr>
        <w:pStyle w:val="ConsPlusCell"/>
        <w:jc w:val="both"/>
      </w:pPr>
      <w:r>
        <w:rPr>
          <w:sz w:val="12"/>
        </w:rPr>
        <w:t>│   │роста для одаренных │             │             │        │        │        │        │                    │</w:t>
      </w:r>
    </w:p>
    <w:p w:rsidR="00AD4F05" w:rsidRDefault="00AD4F05">
      <w:pPr>
        <w:pStyle w:val="ConsPlusCell"/>
        <w:jc w:val="both"/>
      </w:pPr>
      <w:r>
        <w:rPr>
          <w:sz w:val="12"/>
        </w:rPr>
        <w:t>│   │детей               │             │             │        │        │        │        │                    │</w:t>
      </w:r>
    </w:p>
    <w:p w:rsidR="00AD4F05" w:rsidRDefault="00AD4F05">
      <w:pPr>
        <w:pStyle w:val="ConsPlusCell"/>
        <w:jc w:val="both"/>
      </w:pPr>
      <w:r>
        <w:rPr>
          <w:sz w:val="12"/>
        </w:rPr>
        <w:t>├───┼────────────────────┼─────────────┼─────────────┼────────┼────────┼────────┼────────┼────────────────────┤</w:t>
      </w:r>
    </w:p>
    <w:p w:rsidR="00AD4F05" w:rsidRDefault="00AD4F05">
      <w:pPr>
        <w:pStyle w:val="ConsPlusCell"/>
        <w:jc w:val="both"/>
      </w:pPr>
      <w:r>
        <w:rPr>
          <w:sz w:val="12"/>
        </w:rPr>
        <w:t>│2.8│Предоставление      │     241     │министерство │  4702,1│     0,0│  2137,7│  2564,4│За период 2012 -    │</w:t>
      </w:r>
    </w:p>
    <w:p w:rsidR="00AD4F05" w:rsidRDefault="00AD4F05">
      <w:pPr>
        <w:pStyle w:val="ConsPlusCell"/>
        <w:jc w:val="both"/>
      </w:pPr>
      <w:r>
        <w:rPr>
          <w:sz w:val="12"/>
        </w:rPr>
        <w:t>│   │субсидии краевому   │             │образования и│        │        │        │        │2013 годов будет    │</w:t>
      </w:r>
    </w:p>
    <w:p w:rsidR="00AD4F05" w:rsidRDefault="00AD4F05">
      <w:pPr>
        <w:pStyle w:val="ConsPlusCell"/>
        <w:jc w:val="both"/>
      </w:pPr>
      <w:r>
        <w:rPr>
          <w:sz w:val="12"/>
        </w:rPr>
        <w:t>│   │государственному    │             │науки        │        │        │        │        │проведено 5 летних  │</w:t>
      </w:r>
    </w:p>
    <w:p w:rsidR="00AD4F05" w:rsidRDefault="00AD4F05">
      <w:pPr>
        <w:pStyle w:val="ConsPlusCell"/>
        <w:jc w:val="both"/>
      </w:pPr>
      <w:r>
        <w:rPr>
          <w:sz w:val="12"/>
        </w:rPr>
        <w:t>│   │общеобразовательному│             │Красноярского│        │        │        │        │профильных смен для │</w:t>
      </w:r>
    </w:p>
    <w:p w:rsidR="00AD4F05" w:rsidRDefault="00AD4F05">
      <w:pPr>
        <w:pStyle w:val="ConsPlusCell"/>
        <w:jc w:val="both"/>
      </w:pPr>
      <w:r>
        <w:rPr>
          <w:sz w:val="12"/>
        </w:rPr>
        <w:t>│   │автономному         │             │края         │        │        │        │        │одаренных детей с   │</w:t>
      </w:r>
    </w:p>
    <w:p w:rsidR="00AD4F05" w:rsidRDefault="00AD4F05">
      <w:pPr>
        <w:pStyle w:val="ConsPlusCell"/>
        <w:jc w:val="both"/>
      </w:pPr>
      <w:r>
        <w:rPr>
          <w:sz w:val="12"/>
        </w:rPr>
        <w:t>│   │учреждению "Краевая │             │             │        │        │        │        │участием не менее   │</w:t>
      </w:r>
    </w:p>
    <w:p w:rsidR="00AD4F05" w:rsidRDefault="00AD4F05">
      <w:pPr>
        <w:pStyle w:val="ConsPlusCell"/>
        <w:jc w:val="both"/>
      </w:pPr>
      <w:r>
        <w:rPr>
          <w:sz w:val="12"/>
        </w:rPr>
        <w:t>│   │общеобразовательная │             │             │        │        │        │        │1100 школьников     │</w:t>
      </w:r>
    </w:p>
    <w:p w:rsidR="00AD4F05" w:rsidRDefault="00AD4F05">
      <w:pPr>
        <w:pStyle w:val="ConsPlusCell"/>
        <w:jc w:val="both"/>
      </w:pPr>
      <w:r>
        <w:rPr>
          <w:sz w:val="12"/>
        </w:rPr>
        <w:t>│   │школа-интернат      │             │             │        │        │        │        │                    │</w:t>
      </w:r>
    </w:p>
    <w:p w:rsidR="00AD4F05" w:rsidRDefault="00AD4F05">
      <w:pPr>
        <w:pStyle w:val="ConsPlusCell"/>
        <w:jc w:val="both"/>
      </w:pPr>
      <w:r>
        <w:rPr>
          <w:sz w:val="12"/>
        </w:rPr>
        <w:t>│   │среднего (полного)  │             │             │        │        │        │        │                    │</w:t>
      </w:r>
    </w:p>
    <w:p w:rsidR="00AD4F05" w:rsidRDefault="00AD4F05">
      <w:pPr>
        <w:pStyle w:val="ConsPlusCell"/>
        <w:jc w:val="both"/>
      </w:pPr>
      <w:r>
        <w:rPr>
          <w:sz w:val="12"/>
        </w:rPr>
        <w:t>│   │общего образования  │             │             │        │        │        │        │                    │</w:t>
      </w:r>
    </w:p>
    <w:p w:rsidR="00AD4F05" w:rsidRDefault="00AD4F05">
      <w:pPr>
        <w:pStyle w:val="ConsPlusCell"/>
        <w:jc w:val="both"/>
      </w:pPr>
      <w:r>
        <w:rPr>
          <w:sz w:val="12"/>
        </w:rPr>
        <w:t>│   │по работе с         │             │             │        │        │        │        │                    │</w:t>
      </w:r>
    </w:p>
    <w:p w:rsidR="00AD4F05" w:rsidRDefault="00AD4F05">
      <w:pPr>
        <w:pStyle w:val="ConsPlusCell"/>
        <w:jc w:val="both"/>
      </w:pPr>
      <w:r>
        <w:rPr>
          <w:sz w:val="12"/>
        </w:rPr>
        <w:t>│   │одаренными детьми   │             │             │        │        │        │        │                    │</w:t>
      </w:r>
    </w:p>
    <w:p w:rsidR="00AD4F05" w:rsidRDefault="00AD4F05">
      <w:pPr>
        <w:pStyle w:val="ConsPlusCell"/>
        <w:jc w:val="both"/>
      </w:pPr>
      <w:r>
        <w:rPr>
          <w:sz w:val="12"/>
        </w:rPr>
        <w:t>│   │"Школа космонавтики"│             │             │        │        │        │        │                    │</w:t>
      </w:r>
    </w:p>
    <w:p w:rsidR="00AD4F05" w:rsidRDefault="00AD4F05">
      <w:pPr>
        <w:pStyle w:val="ConsPlusCell"/>
        <w:jc w:val="both"/>
      </w:pPr>
      <w:r>
        <w:rPr>
          <w:sz w:val="12"/>
        </w:rPr>
        <w:t>│   │на проведение летних│             │             │        │        │        │        │                    │</w:t>
      </w:r>
    </w:p>
    <w:p w:rsidR="00AD4F05" w:rsidRDefault="00AD4F05">
      <w:pPr>
        <w:pStyle w:val="ConsPlusCell"/>
        <w:jc w:val="both"/>
      </w:pPr>
      <w:r>
        <w:rPr>
          <w:sz w:val="12"/>
        </w:rPr>
        <w:t>│   │профильных смен для │             │             │        │        │        │        │                    │</w:t>
      </w:r>
    </w:p>
    <w:p w:rsidR="00AD4F05" w:rsidRDefault="00AD4F05">
      <w:pPr>
        <w:pStyle w:val="ConsPlusCell"/>
        <w:jc w:val="both"/>
      </w:pPr>
      <w:r>
        <w:rPr>
          <w:sz w:val="12"/>
        </w:rPr>
        <w:t>│   │интеллектуально     │             │             │        │        │        │        │                    │</w:t>
      </w:r>
    </w:p>
    <w:p w:rsidR="00AD4F05" w:rsidRDefault="00AD4F05">
      <w:pPr>
        <w:pStyle w:val="ConsPlusCell"/>
        <w:jc w:val="both"/>
      </w:pPr>
      <w:r>
        <w:rPr>
          <w:sz w:val="12"/>
        </w:rPr>
        <w:t>│   │одаренных детей на  │             │             │        │        │        │        │                    │</w:t>
      </w:r>
    </w:p>
    <w:p w:rsidR="00AD4F05" w:rsidRDefault="00AD4F05">
      <w:pPr>
        <w:pStyle w:val="ConsPlusCell"/>
        <w:jc w:val="both"/>
      </w:pPr>
      <w:r>
        <w:rPr>
          <w:sz w:val="12"/>
        </w:rPr>
        <w:t>│   │базе летних         │             │             │        │        │        │        │                    │</w:t>
      </w:r>
    </w:p>
    <w:p w:rsidR="00AD4F05" w:rsidRDefault="00AD4F05">
      <w:pPr>
        <w:pStyle w:val="ConsPlusCell"/>
        <w:jc w:val="both"/>
      </w:pPr>
      <w:r>
        <w:rPr>
          <w:sz w:val="12"/>
        </w:rPr>
        <w:t>│   │оздоровительных     │             │             │        │        │        │        │                    │</w:t>
      </w:r>
    </w:p>
    <w:p w:rsidR="00AD4F05" w:rsidRDefault="00AD4F05">
      <w:pPr>
        <w:pStyle w:val="ConsPlusCell"/>
        <w:jc w:val="both"/>
      </w:pPr>
      <w:r>
        <w:rPr>
          <w:sz w:val="12"/>
        </w:rPr>
        <w:t>│   │лагерей             │             │             │        │        │        │        │                    │</w:t>
      </w:r>
    </w:p>
    <w:p w:rsidR="00AD4F05" w:rsidRDefault="00AD4F05">
      <w:pPr>
        <w:pStyle w:val="ConsPlusCell"/>
        <w:jc w:val="both"/>
      </w:pPr>
      <w:r>
        <w:rPr>
          <w:sz w:val="12"/>
        </w:rPr>
        <w:t>├───┼────────────────────┼─────────────┼─────────────┼────────┼────────┼────────┼────────┼────────────────────┤</w:t>
      </w:r>
    </w:p>
    <w:p w:rsidR="00AD4F05" w:rsidRDefault="00AD4F05">
      <w:pPr>
        <w:pStyle w:val="ConsPlusCell"/>
        <w:jc w:val="both"/>
      </w:pPr>
      <w:r>
        <w:rPr>
          <w:sz w:val="14"/>
        </w:rPr>
        <w:t>│3  │Задача 3.           │             │             │ 14160,0│     0,0│ 12900,0│  1260,0│Материально-        │</w:t>
      </w:r>
    </w:p>
    <w:p w:rsidR="00AD4F05" w:rsidRDefault="00AD4F05">
      <w:pPr>
        <w:pStyle w:val="ConsPlusCell"/>
        <w:jc w:val="both"/>
      </w:pPr>
      <w:r>
        <w:rPr>
          <w:sz w:val="14"/>
        </w:rPr>
        <w:t>│   │Материально-        │             │             │        │        │        │        │техническая         │</w:t>
      </w:r>
    </w:p>
    <w:p w:rsidR="00AD4F05" w:rsidRDefault="00AD4F05">
      <w:pPr>
        <w:pStyle w:val="ConsPlusCell"/>
        <w:jc w:val="both"/>
      </w:pPr>
      <w:r>
        <w:rPr>
          <w:sz w:val="14"/>
        </w:rPr>
        <w:t>│   │техническая         │             │             │        │        │        │        │поддержка 2         │</w:t>
      </w:r>
    </w:p>
    <w:p w:rsidR="00AD4F05" w:rsidRDefault="00AD4F05">
      <w:pPr>
        <w:pStyle w:val="ConsPlusCell"/>
        <w:jc w:val="both"/>
      </w:pPr>
      <w:r>
        <w:rPr>
          <w:sz w:val="14"/>
        </w:rPr>
        <w:t>│   │поддержка учреждений│             │             │        │        │        │        │учреждений среднего │</w:t>
      </w:r>
    </w:p>
    <w:p w:rsidR="00AD4F05" w:rsidRDefault="00AD4F05">
      <w:pPr>
        <w:pStyle w:val="ConsPlusCell"/>
        <w:jc w:val="both"/>
      </w:pPr>
      <w:r>
        <w:rPr>
          <w:sz w:val="14"/>
        </w:rPr>
        <w:t>│   │среднего            │             │             │        │        │        │        │профессионального   │</w:t>
      </w:r>
    </w:p>
    <w:p w:rsidR="00AD4F05" w:rsidRDefault="00AD4F05">
      <w:pPr>
        <w:pStyle w:val="ConsPlusCell"/>
        <w:jc w:val="both"/>
      </w:pPr>
      <w:r>
        <w:rPr>
          <w:sz w:val="14"/>
        </w:rPr>
        <w:t>│   │профессионального   │             │             │        │        │        │        │образования,        │</w:t>
      </w:r>
    </w:p>
    <w:p w:rsidR="00AD4F05" w:rsidRDefault="00AD4F05">
      <w:pPr>
        <w:pStyle w:val="ConsPlusCell"/>
        <w:jc w:val="both"/>
      </w:pPr>
      <w:r>
        <w:rPr>
          <w:sz w:val="14"/>
        </w:rPr>
        <w:t>│   │образования,        │             │             │        │        │        │        │осуществляющих      │</w:t>
      </w:r>
    </w:p>
    <w:p w:rsidR="00AD4F05" w:rsidRDefault="00AD4F05">
      <w:pPr>
        <w:pStyle w:val="ConsPlusCell"/>
        <w:jc w:val="both"/>
      </w:pPr>
      <w:r>
        <w:rPr>
          <w:sz w:val="14"/>
        </w:rPr>
        <w:t>│   │осуществляющих      │             │             │        │        │        │        │работу с одаренными │</w:t>
      </w:r>
    </w:p>
    <w:p w:rsidR="00AD4F05" w:rsidRDefault="00AD4F05">
      <w:pPr>
        <w:pStyle w:val="ConsPlusCell"/>
        <w:jc w:val="both"/>
      </w:pPr>
      <w:r>
        <w:rPr>
          <w:sz w:val="14"/>
        </w:rPr>
        <w:t>│   │работу с одаренными │             │             │        │        │        │        │детьми, с охватом   │</w:t>
      </w:r>
    </w:p>
    <w:p w:rsidR="00AD4F05" w:rsidRDefault="00AD4F05">
      <w:pPr>
        <w:pStyle w:val="ConsPlusCell"/>
        <w:jc w:val="both"/>
      </w:pPr>
      <w:r>
        <w:rPr>
          <w:sz w:val="14"/>
        </w:rPr>
        <w:t>│   │детьми              │             │             │        │        │        │        │350 детей           │</w:t>
      </w:r>
    </w:p>
    <w:p w:rsidR="00AD4F05" w:rsidRDefault="00AD4F05">
      <w:pPr>
        <w:pStyle w:val="ConsPlusCell"/>
        <w:jc w:val="both"/>
      </w:pPr>
      <w:r>
        <w:rPr>
          <w:sz w:val="14"/>
        </w:rPr>
        <w:t xml:space="preserve">│(п. 3 в ред. </w:t>
      </w:r>
      <w:hyperlink r:id="rId124"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│3.1│Субсидия краевому   │     241     │министерство │ 10200,0│     0,0│  9900,0│   300,0│Материально-        │</w:t>
      </w:r>
    </w:p>
    <w:p w:rsidR="00AD4F05" w:rsidRDefault="00AD4F05">
      <w:pPr>
        <w:pStyle w:val="ConsPlusCell"/>
        <w:jc w:val="both"/>
      </w:pPr>
      <w:r>
        <w:rPr>
          <w:sz w:val="14"/>
        </w:rPr>
        <w:t>│   │государственному    │             │культуры     │        │        │        │        │техническая         │</w:t>
      </w:r>
    </w:p>
    <w:p w:rsidR="00AD4F05" w:rsidRDefault="00AD4F05">
      <w:pPr>
        <w:pStyle w:val="ConsPlusCell"/>
        <w:jc w:val="both"/>
      </w:pPr>
      <w:r>
        <w:rPr>
          <w:sz w:val="14"/>
        </w:rPr>
        <w:t>│   │государственного    │             │Красноярского│        │        │        │        │поддержка краевого  │</w:t>
      </w:r>
    </w:p>
    <w:p w:rsidR="00AD4F05" w:rsidRDefault="00AD4F05">
      <w:pPr>
        <w:pStyle w:val="ConsPlusCell"/>
        <w:jc w:val="both"/>
      </w:pPr>
      <w:r>
        <w:rPr>
          <w:sz w:val="14"/>
        </w:rPr>
        <w:t>│   │бюджетному          │             │края         │        │        │        │        │государственного    │</w:t>
      </w:r>
    </w:p>
    <w:p w:rsidR="00AD4F05" w:rsidRDefault="00AD4F05">
      <w:pPr>
        <w:pStyle w:val="ConsPlusCell"/>
        <w:jc w:val="both"/>
      </w:pPr>
      <w:r>
        <w:rPr>
          <w:sz w:val="14"/>
        </w:rPr>
        <w:lastRenderedPageBreak/>
        <w:t>│   │образовательному    │             │             │        │        │        │        │бюджетного          │</w:t>
      </w:r>
    </w:p>
    <w:p w:rsidR="00AD4F05" w:rsidRDefault="00AD4F05">
      <w:pPr>
        <w:pStyle w:val="ConsPlusCell"/>
        <w:jc w:val="both"/>
      </w:pPr>
      <w:r>
        <w:rPr>
          <w:sz w:val="14"/>
        </w:rPr>
        <w:t>│   │учреждению среднего │             │             │        │        │        │        │образовательного    │</w:t>
      </w:r>
    </w:p>
    <w:p w:rsidR="00AD4F05" w:rsidRDefault="00AD4F05">
      <w:pPr>
        <w:pStyle w:val="ConsPlusCell"/>
        <w:jc w:val="both"/>
      </w:pPr>
      <w:r>
        <w:rPr>
          <w:sz w:val="14"/>
        </w:rPr>
        <w:t>│   │профессионального   │             │             │        │        │        │        │учреждения среднего │</w:t>
      </w:r>
    </w:p>
    <w:p w:rsidR="00AD4F05" w:rsidRDefault="00AD4F05">
      <w:pPr>
        <w:pStyle w:val="ConsPlusCell"/>
        <w:jc w:val="both"/>
      </w:pPr>
      <w:r>
        <w:rPr>
          <w:sz w:val="14"/>
        </w:rPr>
        <w:t>│   │образования         │             │             │        │        │        │        │профессионального   │</w:t>
      </w:r>
    </w:p>
    <w:p w:rsidR="00AD4F05" w:rsidRDefault="00AD4F05">
      <w:pPr>
        <w:pStyle w:val="ConsPlusCell"/>
        <w:jc w:val="both"/>
      </w:pPr>
      <w:r>
        <w:rPr>
          <w:sz w:val="14"/>
        </w:rPr>
        <w:t>│   │"Красноярский       │             │             │        │        │        │        │образования         │</w:t>
      </w:r>
    </w:p>
    <w:p w:rsidR="00AD4F05" w:rsidRDefault="00AD4F05">
      <w:pPr>
        <w:pStyle w:val="ConsPlusCell"/>
        <w:jc w:val="both"/>
      </w:pPr>
      <w:r>
        <w:rPr>
          <w:sz w:val="14"/>
        </w:rPr>
        <w:t>│   │колледж искусств    │             │             │        │        │        │        │"Красноярский       │</w:t>
      </w:r>
    </w:p>
    <w:p w:rsidR="00AD4F05" w:rsidRDefault="00AD4F05">
      <w:pPr>
        <w:pStyle w:val="ConsPlusCell"/>
        <w:jc w:val="both"/>
      </w:pPr>
      <w:r>
        <w:rPr>
          <w:sz w:val="14"/>
        </w:rPr>
        <w:t>│   │имени П.И.          │             │             │        │        │        │        │колледж искусств    │</w:t>
      </w:r>
    </w:p>
    <w:p w:rsidR="00AD4F05" w:rsidRDefault="00AD4F05">
      <w:pPr>
        <w:pStyle w:val="ConsPlusCell"/>
        <w:jc w:val="both"/>
      </w:pPr>
      <w:r>
        <w:rPr>
          <w:sz w:val="14"/>
        </w:rPr>
        <w:t>│   │Иванова-Радкевича"  │             │             │        │        │        │        │имени П.И.          │</w:t>
      </w:r>
    </w:p>
    <w:p w:rsidR="00AD4F05" w:rsidRDefault="00AD4F05">
      <w:pPr>
        <w:pStyle w:val="ConsPlusCell"/>
        <w:jc w:val="both"/>
      </w:pPr>
      <w:r>
        <w:rPr>
          <w:sz w:val="14"/>
        </w:rPr>
        <w:t>│   │на приобретение     │             │             │        │        │        │        │Иванова-Радкевича"  │</w:t>
      </w:r>
    </w:p>
    <w:p w:rsidR="00AD4F05" w:rsidRDefault="00AD4F05">
      <w:pPr>
        <w:pStyle w:val="ConsPlusCell"/>
        <w:jc w:val="both"/>
      </w:pPr>
      <w:r>
        <w:rPr>
          <w:sz w:val="14"/>
        </w:rPr>
        <w:t>│   │музыкальных         │             │             │        │        │        │        │музыкальными        │</w:t>
      </w:r>
    </w:p>
    <w:p w:rsidR="00AD4F05" w:rsidRDefault="00AD4F05">
      <w:pPr>
        <w:pStyle w:val="ConsPlusCell"/>
        <w:jc w:val="both"/>
      </w:pPr>
      <w:r>
        <w:rPr>
          <w:sz w:val="14"/>
        </w:rPr>
        <w:t>│   │инструментов        │             │             │        │        │        │        │инструментами для   │</w:t>
      </w:r>
    </w:p>
    <w:p w:rsidR="00AD4F05" w:rsidRDefault="00AD4F05">
      <w:pPr>
        <w:pStyle w:val="ConsPlusCell"/>
        <w:jc w:val="both"/>
      </w:pPr>
      <w:r>
        <w:rPr>
          <w:sz w:val="14"/>
        </w:rPr>
        <w:t>│   │                    │             │             │        │        │        │        │работы с детьми,    │</w:t>
      </w:r>
    </w:p>
    <w:p w:rsidR="00AD4F05" w:rsidRDefault="00AD4F05">
      <w:pPr>
        <w:pStyle w:val="ConsPlusCell"/>
        <w:jc w:val="both"/>
      </w:pPr>
      <w:r>
        <w:rPr>
          <w:sz w:val="14"/>
        </w:rPr>
        <w:t>│   │                    │             │             │        │        │        │        │одаренными в        │</w:t>
      </w:r>
    </w:p>
    <w:p w:rsidR="00AD4F05" w:rsidRDefault="00AD4F05">
      <w:pPr>
        <w:pStyle w:val="ConsPlusCell"/>
        <w:jc w:val="both"/>
      </w:pPr>
      <w:r>
        <w:rPr>
          <w:sz w:val="14"/>
        </w:rPr>
        <w:t>│   │                    │             │             │        │        │        │        │области культуры и  │</w:t>
      </w:r>
    </w:p>
    <w:p w:rsidR="00AD4F05" w:rsidRDefault="00AD4F05">
      <w:pPr>
        <w:pStyle w:val="ConsPlusCell"/>
        <w:jc w:val="both"/>
      </w:pPr>
      <w:r>
        <w:rPr>
          <w:sz w:val="14"/>
        </w:rPr>
        <w:t>│   │                    │             │             │        │        │        │        │искусства           │</w:t>
      </w:r>
    </w:p>
    <w:p w:rsidR="00AD4F05" w:rsidRDefault="00AD4F05">
      <w:pPr>
        <w:pStyle w:val="ConsPlusCell"/>
        <w:jc w:val="both"/>
      </w:pPr>
      <w:r>
        <w:rPr>
          <w:sz w:val="14"/>
        </w:rPr>
        <w:t>├───┼────────────────────┼─────────────┼─────────────┼────────┼────────┼────────┼────────┼────────────────────┤</w:t>
      </w:r>
    </w:p>
    <w:p w:rsidR="00AD4F05" w:rsidRDefault="00AD4F05">
      <w:pPr>
        <w:pStyle w:val="ConsPlusCell"/>
        <w:jc w:val="both"/>
      </w:pPr>
      <w:bookmarkStart w:id="5" w:name="P1329"/>
      <w:bookmarkEnd w:id="5"/>
      <w:r>
        <w:rPr>
          <w:sz w:val="14"/>
        </w:rPr>
        <w:t>│3.2│Приобретение        │     241     │министерство │  3960,0│     0,0│  3000,0│   960,0│Материально-        │</w:t>
      </w:r>
    </w:p>
    <w:p w:rsidR="00AD4F05" w:rsidRDefault="00AD4F05">
      <w:pPr>
        <w:pStyle w:val="ConsPlusCell"/>
        <w:jc w:val="both"/>
      </w:pPr>
      <w:r>
        <w:rPr>
          <w:sz w:val="14"/>
        </w:rPr>
        <w:t>│   │спортивного         │             │спорта,      │        │        │        │        │техническая         │</w:t>
      </w:r>
    </w:p>
    <w:p w:rsidR="00AD4F05" w:rsidRDefault="00AD4F05">
      <w:pPr>
        <w:pStyle w:val="ConsPlusCell"/>
        <w:jc w:val="both"/>
      </w:pPr>
      <w:r>
        <w:rPr>
          <w:sz w:val="14"/>
        </w:rPr>
        <w:t>│   │оборудования,       │             │туризма и    │        │        │        │        │поддержка           │</w:t>
      </w:r>
    </w:p>
    <w:p w:rsidR="00AD4F05" w:rsidRDefault="00AD4F05">
      <w:pPr>
        <w:pStyle w:val="ConsPlusCell"/>
        <w:jc w:val="both"/>
      </w:pPr>
      <w:r>
        <w:rPr>
          <w:sz w:val="14"/>
        </w:rPr>
        <w:t>│   │инвентаря,          │             │молодежной   │        │        │        │        │создаваемого центра │</w:t>
      </w:r>
    </w:p>
    <w:p w:rsidR="00AD4F05" w:rsidRDefault="00AD4F05">
      <w:pPr>
        <w:pStyle w:val="ConsPlusCell"/>
        <w:jc w:val="both"/>
      </w:pPr>
      <w:r>
        <w:rPr>
          <w:sz w:val="14"/>
        </w:rPr>
        <w:t>│   │экипировки, одежды  │             │политики     │        │        │        │        │олимпийской         │</w:t>
      </w:r>
    </w:p>
    <w:p w:rsidR="00AD4F05" w:rsidRDefault="00AD4F05">
      <w:pPr>
        <w:pStyle w:val="ConsPlusCell"/>
        <w:jc w:val="both"/>
      </w:pPr>
      <w:r>
        <w:rPr>
          <w:sz w:val="14"/>
        </w:rPr>
        <w:t>│   │и обуви, учебной и  │             │Красноярского│        │        │        │        │подготовки          │</w:t>
      </w:r>
    </w:p>
    <w:p w:rsidR="00AD4F05" w:rsidRDefault="00AD4F05">
      <w:pPr>
        <w:pStyle w:val="ConsPlusCell"/>
        <w:jc w:val="both"/>
      </w:pPr>
      <w:r>
        <w:rPr>
          <w:sz w:val="14"/>
        </w:rPr>
        <w:t>│   │учебно-методической │             │края         │        │        │        │        │спортивно одаренных │</w:t>
      </w:r>
    </w:p>
    <w:p w:rsidR="00AD4F05" w:rsidRDefault="00AD4F05">
      <w:pPr>
        <w:pStyle w:val="ConsPlusCell"/>
        <w:jc w:val="both"/>
      </w:pPr>
      <w:r>
        <w:rPr>
          <w:sz w:val="14"/>
        </w:rPr>
        <w:t>│   │литературы краевым  │             │             │        │        │        │        │детей спортивным    │</w:t>
      </w:r>
    </w:p>
    <w:p w:rsidR="00AD4F05" w:rsidRDefault="00AD4F05">
      <w:pPr>
        <w:pStyle w:val="ConsPlusCell"/>
        <w:jc w:val="both"/>
      </w:pPr>
      <w:r>
        <w:rPr>
          <w:sz w:val="14"/>
        </w:rPr>
        <w:t>│   │государственным     │             │             │        │        │        │        │оборудованием,      │</w:t>
      </w:r>
    </w:p>
    <w:p w:rsidR="00AD4F05" w:rsidRDefault="00AD4F05">
      <w:pPr>
        <w:pStyle w:val="ConsPlusCell"/>
        <w:jc w:val="both"/>
      </w:pPr>
      <w:r>
        <w:rPr>
          <w:sz w:val="14"/>
        </w:rPr>
        <w:t>│   │автономным          │             │             │        │        │        │        │инвентарем,         │</w:t>
      </w:r>
    </w:p>
    <w:p w:rsidR="00AD4F05" w:rsidRDefault="00AD4F05">
      <w:pPr>
        <w:pStyle w:val="ConsPlusCell"/>
        <w:jc w:val="both"/>
      </w:pPr>
      <w:r>
        <w:rPr>
          <w:sz w:val="14"/>
        </w:rPr>
        <w:t>│   │образовательным     │             │             │        │        │        │        │экипировкой,        │</w:t>
      </w:r>
    </w:p>
    <w:p w:rsidR="00AD4F05" w:rsidRDefault="00AD4F05">
      <w:pPr>
        <w:pStyle w:val="ConsPlusCell"/>
        <w:jc w:val="both"/>
      </w:pPr>
      <w:r>
        <w:rPr>
          <w:sz w:val="14"/>
        </w:rPr>
        <w:t>│   │учреждением         │             │             │        │        │        │        │одеждой и обувью,   │</w:t>
      </w:r>
    </w:p>
    <w:p w:rsidR="00AD4F05" w:rsidRDefault="00AD4F05">
      <w:pPr>
        <w:pStyle w:val="ConsPlusCell"/>
        <w:jc w:val="both"/>
      </w:pPr>
      <w:r>
        <w:rPr>
          <w:sz w:val="14"/>
        </w:rPr>
        <w:t>│   │среднего            │             │             │        │        │        │        │учебной и учебно-   │</w:t>
      </w:r>
    </w:p>
    <w:p w:rsidR="00AD4F05" w:rsidRDefault="00AD4F05">
      <w:pPr>
        <w:pStyle w:val="ConsPlusCell"/>
        <w:jc w:val="both"/>
      </w:pPr>
      <w:r>
        <w:rPr>
          <w:sz w:val="14"/>
        </w:rPr>
        <w:t>│   │профессионального   │             │             │        │        │        │        │методической        │</w:t>
      </w:r>
    </w:p>
    <w:p w:rsidR="00AD4F05" w:rsidRDefault="00AD4F05">
      <w:pPr>
        <w:pStyle w:val="ConsPlusCell"/>
        <w:jc w:val="both"/>
      </w:pPr>
      <w:r>
        <w:rPr>
          <w:sz w:val="14"/>
        </w:rPr>
        <w:t>│   │образования         │             │             │        │        │        │        │литературой с целью │</w:t>
      </w:r>
    </w:p>
    <w:p w:rsidR="00AD4F05" w:rsidRDefault="00AD4F05">
      <w:pPr>
        <w:pStyle w:val="ConsPlusCell"/>
        <w:jc w:val="both"/>
      </w:pPr>
      <w:r>
        <w:rPr>
          <w:sz w:val="14"/>
        </w:rPr>
        <w:t>│   │"Дивногорское       │             │             │        │        │        │        │развития опорных    │</w:t>
      </w:r>
    </w:p>
    <w:p w:rsidR="00AD4F05" w:rsidRDefault="00AD4F05">
      <w:pPr>
        <w:pStyle w:val="ConsPlusCell"/>
        <w:jc w:val="both"/>
      </w:pPr>
      <w:r>
        <w:rPr>
          <w:sz w:val="14"/>
        </w:rPr>
        <w:t>│   │училище (техникум)  │             │             │        │        │        │        │олимпийских видов   │</w:t>
      </w:r>
    </w:p>
    <w:p w:rsidR="00AD4F05" w:rsidRDefault="00AD4F05">
      <w:pPr>
        <w:pStyle w:val="ConsPlusCell"/>
        <w:jc w:val="both"/>
      </w:pPr>
      <w:r>
        <w:rPr>
          <w:sz w:val="14"/>
        </w:rPr>
        <w:t>│   │олимпийского        │             │             │        │        │        │        │спорта              │</w:t>
      </w:r>
    </w:p>
    <w:p w:rsidR="00AD4F05" w:rsidRDefault="00AD4F05">
      <w:pPr>
        <w:pStyle w:val="ConsPlusCell"/>
        <w:jc w:val="both"/>
      </w:pPr>
      <w:r>
        <w:rPr>
          <w:sz w:val="14"/>
        </w:rPr>
        <w:t>│   │резерва" для        │             │             │        │        │        │        │                    │</w:t>
      </w:r>
    </w:p>
    <w:p w:rsidR="00AD4F05" w:rsidRDefault="00AD4F05">
      <w:pPr>
        <w:pStyle w:val="ConsPlusCell"/>
        <w:jc w:val="both"/>
      </w:pPr>
      <w:r>
        <w:rPr>
          <w:sz w:val="14"/>
        </w:rPr>
        <w:t>│   │материально-        │             │             │        │        │        │        │                    │</w:t>
      </w:r>
    </w:p>
    <w:p w:rsidR="00AD4F05" w:rsidRDefault="00AD4F05">
      <w:pPr>
        <w:pStyle w:val="ConsPlusCell"/>
        <w:jc w:val="both"/>
      </w:pPr>
      <w:r>
        <w:rPr>
          <w:sz w:val="14"/>
        </w:rPr>
        <w:t>│   │технического        │             │             │        │        │        │        │                    │</w:t>
      </w:r>
    </w:p>
    <w:p w:rsidR="00AD4F05" w:rsidRDefault="00AD4F05">
      <w:pPr>
        <w:pStyle w:val="ConsPlusCell"/>
        <w:jc w:val="both"/>
      </w:pPr>
      <w:r>
        <w:rPr>
          <w:sz w:val="14"/>
        </w:rPr>
        <w:t>│   │оснащения           │             │             │        │        │        │        │                    │</w:t>
      </w:r>
    </w:p>
    <w:p w:rsidR="00AD4F05" w:rsidRDefault="00AD4F05">
      <w:pPr>
        <w:pStyle w:val="ConsPlusCell"/>
        <w:jc w:val="both"/>
      </w:pPr>
      <w:r>
        <w:rPr>
          <w:sz w:val="14"/>
        </w:rPr>
        <w:t>│   │создаваемого центра │             │             │        │        │        │        │                    │</w:t>
      </w:r>
    </w:p>
    <w:p w:rsidR="00AD4F05" w:rsidRDefault="00AD4F05">
      <w:pPr>
        <w:pStyle w:val="ConsPlusCell"/>
        <w:jc w:val="both"/>
      </w:pPr>
      <w:r>
        <w:rPr>
          <w:sz w:val="14"/>
        </w:rPr>
        <w:t>│   │олимпийской         │             │             │        │        │        │        │                    │</w:t>
      </w:r>
    </w:p>
    <w:p w:rsidR="00AD4F05" w:rsidRDefault="00AD4F05">
      <w:pPr>
        <w:pStyle w:val="ConsPlusCell"/>
        <w:jc w:val="both"/>
      </w:pPr>
      <w:r>
        <w:rPr>
          <w:sz w:val="14"/>
        </w:rPr>
        <w:t>│   │подготовки          │             │             │        │        │        │        │                    │</w:t>
      </w:r>
    </w:p>
    <w:p w:rsidR="00AD4F05" w:rsidRDefault="00AD4F05">
      <w:pPr>
        <w:pStyle w:val="ConsPlusCell"/>
        <w:jc w:val="both"/>
      </w:pPr>
      <w:r>
        <w:rPr>
          <w:sz w:val="14"/>
        </w:rPr>
        <w:t>│   │спортивно одаренных │             │             │        │        │        │        │                    │</w:t>
      </w:r>
    </w:p>
    <w:p w:rsidR="00AD4F05" w:rsidRDefault="00AD4F05">
      <w:pPr>
        <w:pStyle w:val="ConsPlusCell"/>
        <w:jc w:val="both"/>
      </w:pPr>
      <w:r>
        <w:rPr>
          <w:sz w:val="14"/>
        </w:rPr>
        <w:t>│   │детей               │             │             │        │        │        │        │                    │</w:t>
      </w:r>
    </w:p>
    <w:p w:rsidR="00AD4F05" w:rsidRDefault="00AD4F05">
      <w:pPr>
        <w:pStyle w:val="ConsPlusCell"/>
        <w:jc w:val="both"/>
      </w:pPr>
      <w:r>
        <w:rPr>
          <w:sz w:val="14"/>
        </w:rPr>
        <w:t xml:space="preserve">│(п. 3.2 в ред. </w:t>
      </w:r>
      <w:hyperlink r:id="rId125"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│4  │Задача 4.           │             │             │129000,0│ 45000,0│ 45000,0│ 39000,0│За 3 года           │</w:t>
      </w:r>
    </w:p>
    <w:p w:rsidR="00AD4F05" w:rsidRDefault="00AD4F05">
      <w:pPr>
        <w:pStyle w:val="ConsPlusCell"/>
        <w:jc w:val="both"/>
      </w:pPr>
      <w:r>
        <w:rPr>
          <w:sz w:val="14"/>
        </w:rPr>
        <w:t>│   │Обеспечение         │             │             │        │        │        │        │организовано        │</w:t>
      </w:r>
    </w:p>
    <w:p w:rsidR="00AD4F05" w:rsidRDefault="00AD4F05">
      <w:pPr>
        <w:pStyle w:val="ConsPlusCell"/>
        <w:jc w:val="both"/>
      </w:pPr>
      <w:r>
        <w:rPr>
          <w:sz w:val="14"/>
        </w:rPr>
        <w:t>│   │возможности участия │             │             │        │        │        │        │участие не менее    │</w:t>
      </w:r>
    </w:p>
    <w:p w:rsidR="00AD4F05" w:rsidRDefault="00AD4F05">
      <w:pPr>
        <w:pStyle w:val="ConsPlusCell"/>
        <w:jc w:val="both"/>
      </w:pPr>
      <w:r>
        <w:rPr>
          <w:sz w:val="14"/>
        </w:rPr>
        <w:t>│   │одаренных детей в   │             │             │        │        │        │        │6400 детей в        │</w:t>
      </w:r>
    </w:p>
    <w:p w:rsidR="00AD4F05" w:rsidRDefault="00AD4F05">
      <w:pPr>
        <w:pStyle w:val="ConsPlusCell"/>
        <w:jc w:val="both"/>
      </w:pPr>
      <w:r>
        <w:rPr>
          <w:sz w:val="14"/>
        </w:rPr>
        <w:t>│   │конкурсах,          │             │             │        │        │        │        │конкурсах,          │</w:t>
      </w:r>
    </w:p>
    <w:p w:rsidR="00AD4F05" w:rsidRDefault="00AD4F05">
      <w:pPr>
        <w:pStyle w:val="ConsPlusCell"/>
        <w:jc w:val="both"/>
      </w:pPr>
      <w:r>
        <w:rPr>
          <w:sz w:val="14"/>
        </w:rPr>
        <w:t>│   │соревнованиях,      │             │             │        │        │        │        │соревнованиях,      │</w:t>
      </w:r>
    </w:p>
    <w:p w:rsidR="00AD4F05" w:rsidRDefault="00AD4F05">
      <w:pPr>
        <w:pStyle w:val="ConsPlusCell"/>
        <w:jc w:val="both"/>
      </w:pPr>
      <w:r>
        <w:rPr>
          <w:sz w:val="14"/>
        </w:rPr>
        <w:t>│   │олимпиадах,         │             │             │        │        │        │        │олимпиадах,         │</w:t>
      </w:r>
    </w:p>
    <w:p w:rsidR="00AD4F05" w:rsidRDefault="00AD4F05">
      <w:pPr>
        <w:pStyle w:val="ConsPlusCell"/>
        <w:jc w:val="both"/>
      </w:pPr>
      <w:r>
        <w:rPr>
          <w:sz w:val="14"/>
        </w:rPr>
        <w:t>│   │турнирах за         │             │             │        │        │        │        │турнирах за         │</w:t>
      </w:r>
    </w:p>
    <w:p w:rsidR="00AD4F05" w:rsidRDefault="00AD4F05">
      <w:pPr>
        <w:pStyle w:val="ConsPlusCell"/>
        <w:jc w:val="both"/>
      </w:pPr>
      <w:r>
        <w:rPr>
          <w:sz w:val="14"/>
        </w:rPr>
        <w:t>│   │пределами края      │             │             │        │        │        │        │пределами           │</w:t>
      </w:r>
    </w:p>
    <w:p w:rsidR="00AD4F05" w:rsidRDefault="00AD4F05">
      <w:pPr>
        <w:pStyle w:val="ConsPlusCell"/>
        <w:jc w:val="both"/>
      </w:pPr>
      <w:r>
        <w:rPr>
          <w:sz w:val="14"/>
        </w:rPr>
        <w:t>│   │                    │             │             │        │        │        │        │Красноярского края  │</w:t>
      </w:r>
    </w:p>
    <w:p w:rsidR="00AD4F05" w:rsidRDefault="00AD4F05">
      <w:pPr>
        <w:pStyle w:val="ConsPlusCell"/>
        <w:jc w:val="both"/>
      </w:pPr>
      <w:r>
        <w:rPr>
          <w:sz w:val="14"/>
        </w:rPr>
        <w:t xml:space="preserve">│(п. 4 в ред. </w:t>
      </w:r>
      <w:hyperlink r:id="rId126"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bookmarkStart w:id="6" w:name="P1370"/>
      <w:bookmarkEnd w:id="6"/>
      <w:r>
        <w:rPr>
          <w:sz w:val="14"/>
        </w:rPr>
        <w:t>│4.1│Предоставление      │     241     │министерство │ 84000,0│ 30000,0│ 30000,0│ 24000,0│В течение 3 лет     │</w:t>
      </w:r>
    </w:p>
    <w:p w:rsidR="00AD4F05" w:rsidRDefault="00AD4F05">
      <w:pPr>
        <w:pStyle w:val="ConsPlusCell"/>
        <w:jc w:val="both"/>
      </w:pPr>
      <w:r>
        <w:rPr>
          <w:sz w:val="14"/>
        </w:rPr>
        <w:t>│   │субсидии краевому   │             │спорта,      │        │        │        │        │организовано участие│</w:t>
      </w:r>
    </w:p>
    <w:p w:rsidR="00AD4F05" w:rsidRDefault="00AD4F05">
      <w:pPr>
        <w:pStyle w:val="ConsPlusCell"/>
        <w:jc w:val="both"/>
      </w:pPr>
      <w:r>
        <w:rPr>
          <w:sz w:val="14"/>
        </w:rPr>
        <w:t>│   │государственному    │             │туризма и    │        │        │        │        │не менее 5400 детей │</w:t>
      </w:r>
    </w:p>
    <w:p w:rsidR="00AD4F05" w:rsidRDefault="00AD4F05">
      <w:pPr>
        <w:pStyle w:val="ConsPlusCell"/>
        <w:jc w:val="both"/>
      </w:pPr>
      <w:r>
        <w:rPr>
          <w:sz w:val="14"/>
        </w:rPr>
        <w:t>│   │автономному         │             │молодежной   │        │        │        │        │в соревнованиях и   │</w:t>
      </w:r>
    </w:p>
    <w:p w:rsidR="00AD4F05" w:rsidRDefault="00AD4F05">
      <w:pPr>
        <w:pStyle w:val="ConsPlusCell"/>
        <w:jc w:val="both"/>
      </w:pPr>
      <w:r>
        <w:rPr>
          <w:sz w:val="14"/>
        </w:rPr>
        <w:t>│   │учреждению "Центр   │             │политики     │        │        │        │        │сборах              │</w:t>
      </w:r>
    </w:p>
    <w:p w:rsidR="00AD4F05" w:rsidRDefault="00AD4F05">
      <w:pPr>
        <w:pStyle w:val="ConsPlusCell"/>
        <w:jc w:val="both"/>
      </w:pPr>
      <w:r>
        <w:rPr>
          <w:sz w:val="14"/>
        </w:rPr>
        <w:t>│   │спортивной          │             │Красноярского│        │        │        │        │всероссийского и    │</w:t>
      </w:r>
    </w:p>
    <w:p w:rsidR="00AD4F05" w:rsidRDefault="00AD4F05">
      <w:pPr>
        <w:pStyle w:val="ConsPlusCell"/>
        <w:jc w:val="both"/>
      </w:pPr>
      <w:r>
        <w:rPr>
          <w:sz w:val="14"/>
        </w:rPr>
        <w:t>│   │подготовки" на      │             │края         │        │        │        │        │международного      │</w:t>
      </w:r>
    </w:p>
    <w:p w:rsidR="00AD4F05" w:rsidRDefault="00AD4F05">
      <w:pPr>
        <w:pStyle w:val="ConsPlusCell"/>
        <w:jc w:val="both"/>
      </w:pPr>
      <w:r>
        <w:rPr>
          <w:sz w:val="14"/>
        </w:rPr>
        <w:t>│   │приобретение        │             │             │        │        │        │        │уровня              │</w:t>
      </w:r>
    </w:p>
    <w:p w:rsidR="00AD4F05" w:rsidRDefault="00AD4F05">
      <w:pPr>
        <w:pStyle w:val="ConsPlusCell"/>
        <w:jc w:val="both"/>
      </w:pPr>
      <w:r>
        <w:rPr>
          <w:sz w:val="14"/>
        </w:rPr>
        <w:t>│   │экипировки,         │             │             │        │        │        │        │                    │</w:t>
      </w:r>
    </w:p>
    <w:p w:rsidR="00AD4F05" w:rsidRDefault="00AD4F05">
      <w:pPr>
        <w:pStyle w:val="ConsPlusCell"/>
        <w:jc w:val="both"/>
      </w:pPr>
      <w:r>
        <w:rPr>
          <w:sz w:val="14"/>
        </w:rPr>
        <w:t>│   │организацию участия │             │             │        │        │        │        │                    │</w:t>
      </w:r>
    </w:p>
    <w:p w:rsidR="00AD4F05" w:rsidRDefault="00AD4F05">
      <w:pPr>
        <w:pStyle w:val="ConsPlusCell"/>
        <w:jc w:val="both"/>
      </w:pPr>
      <w:r>
        <w:rPr>
          <w:sz w:val="14"/>
        </w:rPr>
        <w:t>│   │спортивно одаренных │             │             │        │        │        │        │                    │</w:t>
      </w:r>
    </w:p>
    <w:p w:rsidR="00AD4F05" w:rsidRDefault="00AD4F05">
      <w:pPr>
        <w:pStyle w:val="ConsPlusCell"/>
        <w:jc w:val="both"/>
      </w:pPr>
      <w:r>
        <w:rPr>
          <w:sz w:val="14"/>
        </w:rPr>
        <w:t>│   │детей края и        │             │             │        │        │        │        │                    │</w:t>
      </w:r>
    </w:p>
    <w:p w:rsidR="00AD4F05" w:rsidRDefault="00AD4F05">
      <w:pPr>
        <w:pStyle w:val="ConsPlusCell"/>
        <w:jc w:val="both"/>
      </w:pPr>
      <w:r>
        <w:rPr>
          <w:sz w:val="14"/>
        </w:rPr>
        <w:t>│   │сопровождающих их   │             │             │        │        │        │        │                    │</w:t>
      </w:r>
    </w:p>
    <w:p w:rsidR="00AD4F05" w:rsidRDefault="00AD4F05">
      <w:pPr>
        <w:pStyle w:val="ConsPlusCell"/>
        <w:jc w:val="both"/>
      </w:pPr>
      <w:r>
        <w:rPr>
          <w:sz w:val="14"/>
        </w:rPr>
        <w:t>│   │лиц (тренеров,      │             │             │        │        │        │        │                    │</w:t>
      </w:r>
    </w:p>
    <w:p w:rsidR="00AD4F05" w:rsidRDefault="00AD4F05">
      <w:pPr>
        <w:pStyle w:val="ConsPlusCell"/>
        <w:jc w:val="both"/>
      </w:pPr>
      <w:r>
        <w:rPr>
          <w:sz w:val="14"/>
        </w:rPr>
        <w:t>│   │врачей,             │             │             │        │        │        │        │                    │</w:t>
      </w:r>
    </w:p>
    <w:p w:rsidR="00AD4F05" w:rsidRDefault="00AD4F05">
      <w:pPr>
        <w:pStyle w:val="ConsPlusCell"/>
        <w:jc w:val="both"/>
      </w:pPr>
      <w:r>
        <w:rPr>
          <w:sz w:val="14"/>
        </w:rPr>
        <w:t>│   │администраторов     │             │             │        │        │        │        │                    │</w:t>
      </w:r>
    </w:p>
    <w:p w:rsidR="00AD4F05" w:rsidRDefault="00AD4F05">
      <w:pPr>
        <w:pStyle w:val="ConsPlusCell"/>
        <w:jc w:val="both"/>
      </w:pPr>
      <w:r>
        <w:rPr>
          <w:sz w:val="14"/>
        </w:rPr>
        <w:t>│   │команд) во          │             │             │        │        │        │        │                    │</w:t>
      </w:r>
    </w:p>
    <w:p w:rsidR="00AD4F05" w:rsidRDefault="00AD4F05">
      <w:pPr>
        <w:pStyle w:val="ConsPlusCell"/>
        <w:jc w:val="both"/>
      </w:pPr>
      <w:r>
        <w:rPr>
          <w:sz w:val="14"/>
        </w:rPr>
        <w:t>│   │всероссийских и     │             │             │        │        │        │        │                    │</w:t>
      </w:r>
    </w:p>
    <w:p w:rsidR="00AD4F05" w:rsidRDefault="00AD4F05">
      <w:pPr>
        <w:pStyle w:val="ConsPlusCell"/>
        <w:jc w:val="both"/>
      </w:pPr>
      <w:r>
        <w:rPr>
          <w:sz w:val="14"/>
        </w:rPr>
        <w:t>│   │международных       │             │             │        │        │        │        │                    │</w:t>
      </w:r>
    </w:p>
    <w:p w:rsidR="00AD4F05" w:rsidRDefault="00AD4F05">
      <w:pPr>
        <w:pStyle w:val="ConsPlusCell"/>
        <w:jc w:val="both"/>
      </w:pPr>
      <w:r>
        <w:rPr>
          <w:sz w:val="14"/>
        </w:rPr>
        <w:t>│   │соревнованиях и     │             │             │        │        │        │        │                    │</w:t>
      </w:r>
    </w:p>
    <w:p w:rsidR="00AD4F05" w:rsidRDefault="00AD4F05">
      <w:pPr>
        <w:pStyle w:val="ConsPlusCell"/>
        <w:jc w:val="both"/>
      </w:pPr>
      <w:r>
        <w:rPr>
          <w:sz w:val="14"/>
        </w:rPr>
        <w:t>│   │сборах              │             │             │        │        │        │        │                    │</w:t>
      </w:r>
    </w:p>
    <w:p w:rsidR="00AD4F05" w:rsidRDefault="00AD4F05">
      <w:pPr>
        <w:pStyle w:val="ConsPlusCell"/>
        <w:jc w:val="both"/>
      </w:pPr>
      <w:r>
        <w:rPr>
          <w:sz w:val="14"/>
        </w:rPr>
        <w:t xml:space="preserve">│(п. 4.1 в ред. </w:t>
      </w:r>
      <w:hyperlink r:id="rId127"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│4.2│Субсидия краевому   │     241     │министерство │ 30000,0│ 10000,0│ 10000,0│ 10000,0│В течение 3 лет     │</w:t>
      </w:r>
    </w:p>
    <w:p w:rsidR="00AD4F05" w:rsidRDefault="00AD4F05">
      <w:pPr>
        <w:pStyle w:val="ConsPlusCell"/>
        <w:jc w:val="both"/>
      </w:pPr>
      <w:r>
        <w:rPr>
          <w:sz w:val="14"/>
        </w:rPr>
        <w:t>│   │государственному    │             │образования и│        │        │        │        │организовано        │</w:t>
      </w:r>
    </w:p>
    <w:p w:rsidR="00AD4F05" w:rsidRDefault="00AD4F05">
      <w:pPr>
        <w:pStyle w:val="ConsPlusCell"/>
        <w:jc w:val="both"/>
      </w:pPr>
      <w:r>
        <w:rPr>
          <w:sz w:val="14"/>
        </w:rPr>
        <w:t>│   │общеобразовательному│             │науки        │        │        │        │        │участие не менее    │</w:t>
      </w:r>
    </w:p>
    <w:p w:rsidR="00AD4F05" w:rsidRDefault="00AD4F05">
      <w:pPr>
        <w:pStyle w:val="ConsPlusCell"/>
        <w:jc w:val="both"/>
      </w:pPr>
      <w:r>
        <w:rPr>
          <w:sz w:val="14"/>
        </w:rPr>
        <w:t>│   │автономному         │             │Красноярского│        │        │        │        │750 обучающихся в   │</w:t>
      </w:r>
    </w:p>
    <w:p w:rsidR="00AD4F05" w:rsidRDefault="00AD4F05">
      <w:pPr>
        <w:pStyle w:val="ConsPlusCell"/>
        <w:jc w:val="both"/>
      </w:pPr>
      <w:r>
        <w:rPr>
          <w:sz w:val="14"/>
        </w:rPr>
        <w:t>│   │учреждению "Краевая │             │края         │        │        │        │        │олимпиадах,         │</w:t>
      </w:r>
    </w:p>
    <w:p w:rsidR="00AD4F05" w:rsidRDefault="00AD4F05">
      <w:pPr>
        <w:pStyle w:val="ConsPlusCell"/>
        <w:jc w:val="both"/>
      </w:pPr>
      <w:r>
        <w:rPr>
          <w:sz w:val="14"/>
        </w:rPr>
        <w:t>│   │общеобразовательная │             │             │        │        │        │        │интеллектуальных,   │</w:t>
      </w:r>
    </w:p>
    <w:p w:rsidR="00AD4F05" w:rsidRDefault="00AD4F05">
      <w:pPr>
        <w:pStyle w:val="ConsPlusCell"/>
        <w:jc w:val="both"/>
      </w:pPr>
      <w:r>
        <w:rPr>
          <w:sz w:val="14"/>
        </w:rPr>
        <w:t>│   │школа-интернат      │             │             │        │        │        │        │спортивных и        │</w:t>
      </w:r>
    </w:p>
    <w:p w:rsidR="00AD4F05" w:rsidRDefault="00AD4F05">
      <w:pPr>
        <w:pStyle w:val="ConsPlusCell"/>
        <w:jc w:val="both"/>
      </w:pPr>
      <w:r>
        <w:rPr>
          <w:sz w:val="14"/>
        </w:rPr>
        <w:t>│   │среднего (полного)  │             │             │        │        │        │        │творческих          │</w:t>
      </w:r>
    </w:p>
    <w:p w:rsidR="00AD4F05" w:rsidRDefault="00AD4F05">
      <w:pPr>
        <w:pStyle w:val="ConsPlusCell"/>
        <w:jc w:val="both"/>
      </w:pPr>
      <w:r>
        <w:rPr>
          <w:sz w:val="14"/>
        </w:rPr>
        <w:t>│   │общего образования  │             │             │        │        │        │        │конкурсах           │</w:t>
      </w:r>
    </w:p>
    <w:p w:rsidR="00AD4F05" w:rsidRDefault="00AD4F05">
      <w:pPr>
        <w:pStyle w:val="ConsPlusCell"/>
        <w:jc w:val="both"/>
      </w:pPr>
      <w:r>
        <w:rPr>
          <w:sz w:val="14"/>
        </w:rPr>
        <w:t>│   │по работе с         │             │             │        │        │        │        │всероссийского и    │</w:t>
      </w:r>
    </w:p>
    <w:p w:rsidR="00AD4F05" w:rsidRDefault="00AD4F05">
      <w:pPr>
        <w:pStyle w:val="ConsPlusCell"/>
        <w:jc w:val="both"/>
      </w:pPr>
      <w:r>
        <w:rPr>
          <w:sz w:val="14"/>
        </w:rPr>
        <w:t>│   │одаренными детьми   │             │             │        │        │        │        │международного      │</w:t>
      </w:r>
    </w:p>
    <w:p w:rsidR="00AD4F05" w:rsidRDefault="00AD4F05">
      <w:pPr>
        <w:pStyle w:val="ConsPlusCell"/>
        <w:jc w:val="both"/>
      </w:pPr>
      <w:r>
        <w:rPr>
          <w:sz w:val="14"/>
        </w:rPr>
        <w:lastRenderedPageBreak/>
        <w:t>│   │"Школа космонавтики"│             │             │        │        │        │        │уровня за пределами │</w:t>
      </w:r>
    </w:p>
    <w:p w:rsidR="00AD4F05" w:rsidRDefault="00AD4F05">
      <w:pPr>
        <w:pStyle w:val="ConsPlusCell"/>
        <w:jc w:val="both"/>
      </w:pPr>
      <w:r>
        <w:rPr>
          <w:sz w:val="14"/>
        </w:rPr>
        <w:t>│   │на организацию      │             │             │        │        │        │        │края                │</w:t>
      </w:r>
    </w:p>
    <w:p w:rsidR="00AD4F05" w:rsidRDefault="00AD4F05">
      <w:pPr>
        <w:pStyle w:val="ConsPlusCell"/>
        <w:jc w:val="both"/>
      </w:pPr>
      <w:r>
        <w:rPr>
          <w:sz w:val="14"/>
        </w:rPr>
        <w:t>│   │участия одаренных   │             │             │        │        │        │        │                    │</w:t>
      </w:r>
    </w:p>
    <w:p w:rsidR="00AD4F05" w:rsidRDefault="00AD4F05">
      <w:pPr>
        <w:pStyle w:val="ConsPlusCell"/>
        <w:jc w:val="both"/>
      </w:pPr>
      <w:r>
        <w:rPr>
          <w:sz w:val="14"/>
        </w:rPr>
        <w:t>│   │детей края во       │             │             │        │        │        │        │                    │</w:t>
      </w:r>
    </w:p>
    <w:p w:rsidR="00AD4F05" w:rsidRDefault="00AD4F05">
      <w:pPr>
        <w:pStyle w:val="ConsPlusCell"/>
        <w:jc w:val="both"/>
      </w:pPr>
      <w:r>
        <w:rPr>
          <w:sz w:val="14"/>
        </w:rPr>
        <w:t>│   │всероссийских       │             │             │        │        │        │        │                    │</w:t>
      </w:r>
    </w:p>
    <w:p w:rsidR="00AD4F05" w:rsidRDefault="00AD4F05">
      <w:pPr>
        <w:pStyle w:val="ConsPlusCell"/>
        <w:jc w:val="both"/>
      </w:pPr>
      <w:r>
        <w:rPr>
          <w:sz w:val="14"/>
        </w:rPr>
        <w:t>│   │интеллектуальных,   │             │             │        │        │        │        │                    │</w:t>
      </w:r>
    </w:p>
    <w:p w:rsidR="00AD4F05" w:rsidRDefault="00AD4F05">
      <w:pPr>
        <w:pStyle w:val="ConsPlusCell"/>
        <w:jc w:val="both"/>
      </w:pPr>
      <w:r>
        <w:rPr>
          <w:sz w:val="14"/>
        </w:rPr>
        <w:t>│   │спортивных и        │             │             │        │        │        │        │                    │</w:t>
      </w:r>
    </w:p>
    <w:p w:rsidR="00AD4F05" w:rsidRDefault="00AD4F05">
      <w:pPr>
        <w:pStyle w:val="ConsPlusCell"/>
        <w:jc w:val="both"/>
      </w:pPr>
      <w:r>
        <w:rPr>
          <w:sz w:val="14"/>
        </w:rPr>
        <w:t>│   │творческих          │             │             │        │        │        │        │                    │</w:t>
      </w:r>
    </w:p>
    <w:p w:rsidR="00AD4F05" w:rsidRDefault="00AD4F05">
      <w:pPr>
        <w:pStyle w:val="ConsPlusCell"/>
        <w:jc w:val="both"/>
      </w:pPr>
      <w:r>
        <w:rPr>
          <w:sz w:val="14"/>
        </w:rPr>
        <w:t>│   │конкурсах,          │             │             │        │        │        │        │                    │</w:t>
      </w:r>
    </w:p>
    <w:p w:rsidR="00AD4F05" w:rsidRDefault="00AD4F05">
      <w:pPr>
        <w:pStyle w:val="ConsPlusCell"/>
        <w:jc w:val="both"/>
      </w:pPr>
      <w:r>
        <w:rPr>
          <w:sz w:val="14"/>
        </w:rPr>
        <w:t>│   │олимпиадах          │             │             │        │        │        │        │                    │</w:t>
      </w:r>
    </w:p>
    <w:p w:rsidR="00AD4F05" w:rsidRDefault="00AD4F05">
      <w:pPr>
        <w:pStyle w:val="ConsPlusCell"/>
        <w:jc w:val="both"/>
      </w:pPr>
      <w:r>
        <w:rPr>
          <w:sz w:val="14"/>
        </w:rPr>
        <w:t>├───┼────────────────────┼─────────────┼─────────────┼────────┼────────┼────────┼────────┼────────────────────┤</w:t>
      </w:r>
    </w:p>
    <w:p w:rsidR="00AD4F05" w:rsidRDefault="00AD4F05">
      <w:pPr>
        <w:pStyle w:val="ConsPlusCell"/>
        <w:jc w:val="both"/>
      </w:pPr>
      <w:r>
        <w:rPr>
          <w:sz w:val="14"/>
        </w:rPr>
        <w:t>│4.3│Организация участия │     222     │министерство │   434,6│   434,6│     0,0│     0,0│В 2011 году будет   │</w:t>
      </w:r>
    </w:p>
    <w:p w:rsidR="00AD4F05" w:rsidRDefault="00AD4F05">
      <w:pPr>
        <w:pStyle w:val="ConsPlusCell"/>
        <w:jc w:val="both"/>
      </w:pPr>
      <w:r>
        <w:rPr>
          <w:sz w:val="14"/>
        </w:rPr>
        <w:t>│   │детей края,         │     226     │культуры     │        │        │        │        │организовано        │</w:t>
      </w:r>
    </w:p>
    <w:p w:rsidR="00AD4F05" w:rsidRDefault="00AD4F05">
      <w:pPr>
        <w:pStyle w:val="ConsPlusCell"/>
        <w:jc w:val="both"/>
      </w:pPr>
      <w:r>
        <w:rPr>
          <w:sz w:val="14"/>
        </w:rPr>
        <w:t>│   │одаренных в области │             │Красноярского│        │        │        │        │участие не менее 15 │</w:t>
      </w:r>
    </w:p>
    <w:p w:rsidR="00AD4F05" w:rsidRDefault="00AD4F05">
      <w:pPr>
        <w:pStyle w:val="ConsPlusCell"/>
        <w:jc w:val="both"/>
      </w:pPr>
      <w:r>
        <w:rPr>
          <w:sz w:val="14"/>
        </w:rPr>
        <w:t>│   │культуры и          │             │края         │        │        │        │        │детей края,         │</w:t>
      </w:r>
    </w:p>
    <w:p w:rsidR="00AD4F05" w:rsidRDefault="00AD4F05">
      <w:pPr>
        <w:pStyle w:val="ConsPlusCell"/>
        <w:jc w:val="both"/>
      </w:pPr>
      <w:r>
        <w:rPr>
          <w:sz w:val="14"/>
        </w:rPr>
        <w:t>│   │искусства, во       │             │             │        │        │        │        │одаренных в области │</w:t>
      </w:r>
    </w:p>
    <w:p w:rsidR="00AD4F05" w:rsidRDefault="00AD4F05">
      <w:pPr>
        <w:pStyle w:val="ConsPlusCell"/>
        <w:jc w:val="both"/>
      </w:pPr>
      <w:r>
        <w:rPr>
          <w:sz w:val="14"/>
        </w:rPr>
        <w:t>│   │всероссийских и     │             │             │        │        │        │        │культуры и          │</w:t>
      </w:r>
    </w:p>
    <w:p w:rsidR="00AD4F05" w:rsidRDefault="00AD4F05">
      <w:pPr>
        <w:pStyle w:val="ConsPlusCell"/>
        <w:jc w:val="both"/>
      </w:pPr>
      <w:r>
        <w:rPr>
          <w:sz w:val="14"/>
        </w:rPr>
        <w:t>│   │международных       │             │             │        │        │        │        │искусства, во       │</w:t>
      </w:r>
    </w:p>
    <w:p w:rsidR="00AD4F05" w:rsidRDefault="00AD4F05">
      <w:pPr>
        <w:pStyle w:val="ConsPlusCell"/>
        <w:jc w:val="both"/>
      </w:pPr>
      <w:r>
        <w:rPr>
          <w:sz w:val="14"/>
        </w:rPr>
        <w:t>│   │творческих конкурсах│             │             │        │        │        │        │всероссийских и     │</w:t>
      </w:r>
    </w:p>
    <w:p w:rsidR="00AD4F05" w:rsidRDefault="00AD4F05">
      <w:pPr>
        <w:pStyle w:val="ConsPlusCell"/>
        <w:jc w:val="both"/>
      </w:pPr>
      <w:r>
        <w:rPr>
          <w:sz w:val="14"/>
        </w:rPr>
        <w:t>│   │за пределами края   │             │             │        │        │        │        │международных       │</w:t>
      </w:r>
    </w:p>
    <w:p w:rsidR="00AD4F05" w:rsidRDefault="00AD4F05">
      <w:pPr>
        <w:pStyle w:val="ConsPlusCell"/>
        <w:jc w:val="both"/>
      </w:pPr>
      <w:r>
        <w:rPr>
          <w:sz w:val="14"/>
        </w:rPr>
        <w:t>│   │                    │             │             │        │        │        │        │творческих          │</w:t>
      </w:r>
    </w:p>
    <w:p w:rsidR="00AD4F05" w:rsidRDefault="00AD4F05">
      <w:pPr>
        <w:pStyle w:val="ConsPlusCell"/>
        <w:jc w:val="both"/>
      </w:pPr>
      <w:r>
        <w:rPr>
          <w:sz w:val="14"/>
        </w:rPr>
        <w:t>│   │                    │             │             │        │        │        │        │конкурсах за        │</w:t>
      </w:r>
    </w:p>
    <w:p w:rsidR="00AD4F05" w:rsidRDefault="00AD4F05">
      <w:pPr>
        <w:pStyle w:val="ConsPlusCell"/>
        <w:jc w:val="both"/>
      </w:pPr>
      <w:r>
        <w:rPr>
          <w:sz w:val="14"/>
        </w:rPr>
        <w:t>│   │                    │             │             │        │        │        │        │пределами края      │</w:t>
      </w:r>
    </w:p>
    <w:p w:rsidR="00AD4F05" w:rsidRDefault="00AD4F05">
      <w:pPr>
        <w:pStyle w:val="ConsPlusCell"/>
        <w:jc w:val="both"/>
      </w:pPr>
      <w:r>
        <w:rPr>
          <w:sz w:val="14"/>
        </w:rPr>
        <w:t>├───┼────────────────────┼─────────────┼─────────────┼────────┼────────┼────────┼────────┼────────────────────┤</w:t>
      </w:r>
    </w:p>
    <w:p w:rsidR="00AD4F05" w:rsidRDefault="00AD4F05">
      <w:pPr>
        <w:pStyle w:val="ConsPlusCell"/>
        <w:jc w:val="both"/>
      </w:pPr>
      <w:r>
        <w:rPr>
          <w:sz w:val="14"/>
        </w:rPr>
        <w:t>│4.4│Субсидия Центру     │     241     │министерство │  6965,4│  4565,4│  2400,0│     0,0│В течение 2 лет     │</w:t>
      </w:r>
    </w:p>
    <w:p w:rsidR="00AD4F05" w:rsidRDefault="00AD4F05">
      <w:pPr>
        <w:pStyle w:val="ConsPlusCell"/>
        <w:jc w:val="both"/>
      </w:pPr>
      <w:r>
        <w:rPr>
          <w:sz w:val="14"/>
        </w:rPr>
        <w:t>│   │международных и     │             │культуры     │        │        │        │        │организовано        │</w:t>
      </w:r>
    </w:p>
    <w:p w:rsidR="00AD4F05" w:rsidRDefault="00AD4F05">
      <w:pPr>
        <w:pStyle w:val="ConsPlusCell"/>
        <w:jc w:val="both"/>
      </w:pPr>
      <w:r>
        <w:rPr>
          <w:sz w:val="14"/>
        </w:rPr>
        <w:t>│   │региональных        │             │Красноярского│        │        │        │        │участие не менее    │</w:t>
      </w:r>
    </w:p>
    <w:p w:rsidR="00AD4F05" w:rsidRDefault="00AD4F05">
      <w:pPr>
        <w:pStyle w:val="ConsPlusCell"/>
        <w:jc w:val="both"/>
      </w:pPr>
      <w:r>
        <w:rPr>
          <w:sz w:val="14"/>
        </w:rPr>
        <w:t>│   │культурных связей на│             │края         │        │        │        │        │115 детей края,     │</w:t>
      </w:r>
    </w:p>
    <w:p w:rsidR="00AD4F05" w:rsidRDefault="00AD4F05">
      <w:pPr>
        <w:pStyle w:val="ConsPlusCell"/>
        <w:jc w:val="both"/>
      </w:pPr>
      <w:r>
        <w:rPr>
          <w:sz w:val="14"/>
        </w:rPr>
        <w:t>│   │оплату или          │             │             │        │        │        │        │одаренных в области │</w:t>
      </w:r>
    </w:p>
    <w:p w:rsidR="00AD4F05" w:rsidRDefault="00AD4F05">
      <w:pPr>
        <w:pStyle w:val="ConsPlusCell"/>
        <w:jc w:val="both"/>
      </w:pPr>
      <w:r>
        <w:rPr>
          <w:sz w:val="14"/>
        </w:rPr>
        <w:t>│   │возмещение затрат по│             │             │        │        │        │        │культуры и          │</w:t>
      </w:r>
    </w:p>
    <w:p w:rsidR="00AD4F05" w:rsidRDefault="00AD4F05">
      <w:pPr>
        <w:pStyle w:val="ConsPlusCell"/>
        <w:jc w:val="both"/>
      </w:pPr>
      <w:r>
        <w:rPr>
          <w:sz w:val="14"/>
        </w:rPr>
        <w:t>│   │организации участия │             │             │        │        │        │        │искусства, во       │</w:t>
      </w:r>
    </w:p>
    <w:p w:rsidR="00AD4F05" w:rsidRDefault="00AD4F05">
      <w:pPr>
        <w:pStyle w:val="ConsPlusCell"/>
        <w:jc w:val="both"/>
      </w:pPr>
      <w:r>
        <w:rPr>
          <w:sz w:val="14"/>
        </w:rPr>
        <w:t>│   │детей Красноярского │             │             │        │        │        │        │всероссийских и     │</w:t>
      </w:r>
    </w:p>
    <w:p w:rsidR="00AD4F05" w:rsidRDefault="00AD4F05">
      <w:pPr>
        <w:pStyle w:val="ConsPlusCell"/>
        <w:jc w:val="both"/>
      </w:pPr>
      <w:r>
        <w:rPr>
          <w:sz w:val="14"/>
        </w:rPr>
        <w:t>│   │края, одаренных в   │             │             │        │        │        │        │международных       │</w:t>
      </w:r>
    </w:p>
    <w:p w:rsidR="00AD4F05" w:rsidRDefault="00AD4F05">
      <w:pPr>
        <w:pStyle w:val="ConsPlusCell"/>
        <w:jc w:val="both"/>
      </w:pPr>
      <w:r>
        <w:rPr>
          <w:sz w:val="14"/>
        </w:rPr>
        <w:t>│   │области культуры и  │             │             │        │        │        │        │творческих          │</w:t>
      </w:r>
    </w:p>
    <w:p w:rsidR="00AD4F05" w:rsidRDefault="00AD4F05">
      <w:pPr>
        <w:pStyle w:val="ConsPlusCell"/>
        <w:jc w:val="both"/>
      </w:pPr>
      <w:r>
        <w:rPr>
          <w:sz w:val="14"/>
        </w:rPr>
        <w:t>│   │искусства, и        │             │             │        │        │        │        │конкурсах за        │</w:t>
      </w:r>
    </w:p>
    <w:p w:rsidR="00AD4F05" w:rsidRDefault="00AD4F05">
      <w:pPr>
        <w:pStyle w:val="ConsPlusCell"/>
        <w:jc w:val="both"/>
      </w:pPr>
      <w:r>
        <w:rPr>
          <w:sz w:val="14"/>
        </w:rPr>
        <w:t>│   │сопровождающих их   │             │             │        │        │        │        │пределами края      │</w:t>
      </w:r>
    </w:p>
    <w:p w:rsidR="00AD4F05" w:rsidRDefault="00AD4F05">
      <w:pPr>
        <w:pStyle w:val="ConsPlusCell"/>
        <w:jc w:val="both"/>
      </w:pPr>
      <w:r>
        <w:rPr>
          <w:sz w:val="14"/>
        </w:rPr>
        <w:t>│   │лиц во всероссийских│             │             │        │        │        │        │                    │</w:t>
      </w:r>
    </w:p>
    <w:p w:rsidR="00AD4F05" w:rsidRDefault="00AD4F05">
      <w:pPr>
        <w:pStyle w:val="ConsPlusCell"/>
        <w:jc w:val="both"/>
      </w:pPr>
      <w:r>
        <w:rPr>
          <w:sz w:val="14"/>
        </w:rPr>
        <w:t>│   │и международных     │             │             │        │        │        │        │                    │</w:t>
      </w:r>
    </w:p>
    <w:p w:rsidR="00AD4F05" w:rsidRDefault="00AD4F05">
      <w:pPr>
        <w:pStyle w:val="ConsPlusCell"/>
        <w:jc w:val="both"/>
      </w:pPr>
      <w:r>
        <w:rPr>
          <w:sz w:val="14"/>
        </w:rPr>
        <w:t>│   │творческих конкурсах│             │             │        │        │        │        │                    │</w:t>
      </w:r>
    </w:p>
    <w:p w:rsidR="00AD4F05" w:rsidRDefault="00AD4F05">
      <w:pPr>
        <w:pStyle w:val="ConsPlusCell"/>
        <w:jc w:val="both"/>
      </w:pPr>
      <w:r>
        <w:rPr>
          <w:sz w:val="14"/>
        </w:rPr>
        <w:t>│   │за пределами края   │             │             │        │        │        │        │                    │</w:t>
      </w:r>
    </w:p>
    <w:p w:rsidR="00AD4F05" w:rsidRDefault="00AD4F05">
      <w:pPr>
        <w:pStyle w:val="ConsPlusCell"/>
        <w:jc w:val="both"/>
      </w:pPr>
      <w:r>
        <w:rPr>
          <w:sz w:val="14"/>
        </w:rPr>
        <w:t>├───┼────────────────────┼─────────────┼─────────────┼────────┼────────┼────────┼────────┼────────────────────┤</w:t>
      </w:r>
    </w:p>
    <w:p w:rsidR="00AD4F05" w:rsidRDefault="00AD4F05">
      <w:pPr>
        <w:pStyle w:val="ConsPlusCell"/>
        <w:jc w:val="both"/>
      </w:pPr>
      <w:r>
        <w:rPr>
          <w:sz w:val="14"/>
        </w:rPr>
        <w:t>│4.5│Оплата или          │     241     │министерство │  7600,0│     0,0│  2600,0│  5000,0│В течение 2 лет     │</w:t>
      </w:r>
    </w:p>
    <w:p w:rsidR="00AD4F05" w:rsidRDefault="00AD4F05">
      <w:pPr>
        <w:pStyle w:val="ConsPlusCell"/>
        <w:jc w:val="both"/>
      </w:pPr>
      <w:r>
        <w:rPr>
          <w:sz w:val="14"/>
        </w:rPr>
        <w:t>│   │возмещение затрат по│             │культуры     │        │        │        │        │организовано        │</w:t>
      </w:r>
    </w:p>
    <w:p w:rsidR="00AD4F05" w:rsidRDefault="00AD4F05">
      <w:pPr>
        <w:pStyle w:val="ConsPlusCell"/>
        <w:jc w:val="both"/>
      </w:pPr>
      <w:r>
        <w:rPr>
          <w:sz w:val="14"/>
        </w:rPr>
        <w:t>│   │организации участия │             │Красноярского│        │        │        │        │участие не менее    │</w:t>
      </w:r>
    </w:p>
    <w:p w:rsidR="00AD4F05" w:rsidRDefault="00AD4F05">
      <w:pPr>
        <w:pStyle w:val="ConsPlusCell"/>
        <w:jc w:val="both"/>
      </w:pPr>
      <w:r>
        <w:rPr>
          <w:sz w:val="14"/>
        </w:rPr>
        <w:t>│   │детей Красноярского │             │края         │        │        │        │        │120 детей края,     │</w:t>
      </w:r>
    </w:p>
    <w:p w:rsidR="00AD4F05" w:rsidRDefault="00AD4F05">
      <w:pPr>
        <w:pStyle w:val="ConsPlusCell"/>
        <w:jc w:val="both"/>
      </w:pPr>
      <w:r>
        <w:rPr>
          <w:sz w:val="14"/>
        </w:rPr>
        <w:t>│   │края, одаренных в   │             │             │        │        │        │        │одаренных в области │</w:t>
      </w:r>
    </w:p>
    <w:p w:rsidR="00AD4F05" w:rsidRDefault="00AD4F05">
      <w:pPr>
        <w:pStyle w:val="ConsPlusCell"/>
        <w:jc w:val="both"/>
      </w:pPr>
      <w:r>
        <w:rPr>
          <w:sz w:val="14"/>
        </w:rPr>
        <w:t>│   │области культуры и  │             │             │        │        │        │        │культуры и          │</w:t>
      </w:r>
    </w:p>
    <w:p w:rsidR="00AD4F05" w:rsidRDefault="00AD4F05">
      <w:pPr>
        <w:pStyle w:val="ConsPlusCell"/>
        <w:jc w:val="both"/>
      </w:pPr>
      <w:r>
        <w:rPr>
          <w:sz w:val="14"/>
        </w:rPr>
        <w:t>│   │искусства, и        │             │             │        │        │        │        │искусства, во       │</w:t>
      </w:r>
    </w:p>
    <w:p w:rsidR="00AD4F05" w:rsidRDefault="00AD4F05">
      <w:pPr>
        <w:pStyle w:val="ConsPlusCell"/>
        <w:jc w:val="both"/>
      </w:pPr>
      <w:r>
        <w:rPr>
          <w:sz w:val="14"/>
        </w:rPr>
        <w:t>│   │сопровождающих их   │             │             │        │        │        │        │всероссийских и     │</w:t>
      </w:r>
    </w:p>
    <w:p w:rsidR="00AD4F05" w:rsidRDefault="00AD4F05">
      <w:pPr>
        <w:pStyle w:val="ConsPlusCell"/>
        <w:jc w:val="both"/>
      </w:pPr>
      <w:r>
        <w:rPr>
          <w:sz w:val="14"/>
        </w:rPr>
        <w:t>│   │лиц во всероссийских│             │             │        │        │        │        │международных       │</w:t>
      </w:r>
    </w:p>
    <w:p w:rsidR="00AD4F05" w:rsidRDefault="00AD4F05">
      <w:pPr>
        <w:pStyle w:val="ConsPlusCell"/>
        <w:jc w:val="both"/>
      </w:pPr>
      <w:r>
        <w:rPr>
          <w:sz w:val="14"/>
        </w:rPr>
        <w:t>│   │и международных     │             │             │        │        │        │        │творческих          │</w:t>
      </w:r>
    </w:p>
    <w:p w:rsidR="00AD4F05" w:rsidRDefault="00AD4F05">
      <w:pPr>
        <w:pStyle w:val="ConsPlusCell"/>
        <w:jc w:val="both"/>
      </w:pPr>
      <w:r>
        <w:rPr>
          <w:sz w:val="14"/>
        </w:rPr>
        <w:t>│   │творческих конкурсах│             │             │        │        │        │        │конкурсах за        │</w:t>
      </w:r>
    </w:p>
    <w:p w:rsidR="00AD4F05" w:rsidRDefault="00AD4F05">
      <w:pPr>
        <w:pStyle w:val="ConsPlusCell"/>
        <w:jc w:val="both"/>
      </w:pPr>
      <w:r>
        <w:rPr>
          <w:sz w:val="14"/>
        </w:rPr>
        <w:t>│   │за пределами края   │             │             │        │        │        │        │пределами края      │</w:t>
      </w:r>
    </w:p>
    <w:p w:rsidR="00AD4F05" w:rsidRDefault="00AD4F05">
      <w:pPr>
        <w:pStyle w:val="ConsPlusCell"/>
        <w:jc w:val="both"/>
      </w:pPr>
      <w:r>
        <w:rPr>
          <w:sz w:val="14"/>
        </w:rPr>
        <w:t>├───┼────────────────────┼─────────────┼─────────────┼────────┼────────┼────────┼────────┼────────────────────┤</w:t>
      </w:r>
    </w:p>
    <w:p w:rsidR="00AD4F05" w:rsidRDefault="00AD4F05">
      <w:pPr>
        <w:pStyle w:val="ConsPlusCell"/>
        <w:jc w:val="both"/>
      </w:pPr>
      <w:r>
        <w:rPr>
          <w:sz w:val="14"/>
        </w:rPr>
        <w:t>│5  │Задача 5. Денежные  │     221     │министерство │  9868,0│     0,0│  4934,0│  4934,0│В период с 2012 по  │</w:t>
      </w:r>
    </w:p>
    <w:p w:rsidR="00AD4F05" w:rsidRDefault="00AD4F05">
      <w:pPr>
        <w:pStyle w:val="ConsPlusCell"/>
        <w:jc w:val="both"/>
      </w:pPr>
      <w:r>
        <w:rPr>
          <w:sz w:val="14"/>
        </w:rPr>
        <w:t>│   │премии победителям  │     226     │образования и│        │        │        │        │2013 годы ежегодно  │</w:t>
      </w:r>
    </w:p>
    <w:p w:rsidR="00AD4F05" w:rsidRDefault="00AD4F05">
      <w:pPr>
        <w:pStyle w:val="ConsPlusCell"/>
        <w:jc w:val="both"/>
      </w:pPr>
      <w:r>
        <w:rPr>
          <w:sz w:val="14"/>
        </w:rPr>
        <w:t>│   │краевого конкурсного│     290     │науки        │        │        │        │        │будут предоставлены │</w:t>
      </w:r>
    </w:p>
    <w:p w:rsidR="00AD4F05" w:rsidRDefault="00AD4F05">
      <w:pPr>
        <w:pStyle w:val="ConsPlusCell"/>
        <w:jc w:val="both"/>
      </w:pPr>
      <w:r>
        <w:rPr>
          <w:sz w:val="14"/>
        </w:rPr>
        <w:t>│   │отбора по выявлению │             │Красноярского│        │        │        │        │денежные премии 100 │</w:t>
      </w:r>
    </w:p>
    <w:p w:rsidR="00AD4F05" w:rsidRDefault="00AD4F05">
      <w:pPr>
        <w:pStyle w:val="ConsPlusCell"/>
        <w:jc w:val="both"/>
      </w:pPr>
      <w:r>
        <w:rPr>
          <w:sz w:val="14"/>
        </w:rPr>
        <w:t>│   │лучших              │             │края         │        │        │        │        │лучшим              │</w:t>
      </w:r>
    </w:p>
    <w:p w:rsidR="00AD4F05" w:rsidRDefault="00AD4F05">
      <w:pPr>
        <w:pStyle w:val="ConsPlusCell"/>
        <w:jc w:val="both"/>
      </w:pPr>
      <w:r>
        <w:rPr>
          <w:sz w:val="14"/>
        </w:rPr>
        <w:t>│   │педагогических      │             │             │        │        │        │        │педагогическим      │</w:t>
      </w:r>
    </w:p>
    <w:p w:rsidR="00AD4F05" w:rsidRDefault="00AD4F05">
      <w:pPr>
        <w:pStyle w:val="ConsPlusCell"/>
        <w:jc w:val="both"/>
      </w:pPr>
      <w:r>
        <w:rPr>
          <w:sz w:val="14"/>
        </w:rPr>
        <w:t>│   │работников краевых  │             │             │        │        │        │        │работникам краевых  │</w:t>
      </w:r>
    </w:p>
    <w:p w:rsidR="00AD4F05" w:rsidRDefault="00AD4F05">
      <w:pPr>
        <w:pStyle w:val="ConsPlusCell"/>
        <w:jc w:val="both"/>
      </w:pPr>
      <w:r>
        <w:rPr>
          <w:sz w:val="14"/>
        </w:rPr>
        <w:t>│   │государственных и   │             │             │        │        │        │        │государственных и   │</w:t>
      </w:r>
    </w:p>
    <w:p w:rsidR="00AD4F05" w:rsidRDefault="00AD4F05">
      <w:pPr>
        <w:pStyle w:val="ConsPlusCell"/>
        <w:jc w:val="both"/>
      </w:pPr>
      <w:r>
        <w:rPr>
          <w:sz w:val="14"/>
        </w:rPr>
        <w:t>│   │муниципальных       │             │             │        │        │        │        │муниципальных       │</w:t>
      </w:r>
    </w:p>
    <w:p w:rsidR="00AD4F05" w:rsidRDefault="00AD4F05">
      <w:pPr>
        <w:pStyle w:val="ConsPlusCell"/>
        <w:jc w:val="both"/>
      </w:pPr>
      <w:r>
        <w:rPr>
          <w:sz w:val="14"/>
        </w:rPr>
        <w:t>│   │образовательных     │             │             │        │        │        │        │образовательных     │</w:t>
      </w:r>
    </w:p>
    <w:p w:rsidR="00AD4F05" w:rsidRDefault="00AD4F05">
      <w:pPr>
        <w:pStyle w:val="ConsPlusCell"/>
        <w:jc w:val="both"/>
      </w:pPr>
      <w:r>
        <w:rPr>
          <w:sz w:val="14"/>
        </w:rPr>
        <w:t>│   │учреждений, успешно │             │             │        │        │        │        │учреждений, успешно │</w:t>
      </w:r>
    </w:p>
    <w:p w:rsidR="00AD4F05" w:rsidRDefault="00AD4F05">
      <w:pPr>
        <w:pStyle w:val="ConsPlusCell"/>
        <w:jc w:val="both"/>
      </w:pPr>
      <w:r>
        <w:rPr>
          <w:sz w:val="14"/>
        </w:rPr>
        <w:t>│   │работающих с        │             │             │        │        │        │        │работающим          │</w:t>
      </w:r>
    </w:p>
    <w:p w:rsidR="00AD4F05" w:rsidRDefault="00AD4F05">
      <w:pPr>
        <w:pStyle w:val="ConsPlusCell"/>
        <w:jc w:val="both"/>
      </w:pPr>
      <w:r>
        <w:rPr>
          <w:sz w:val="14"/>
        </w:rPr>
        <w:t>│   │одаренными детьми   │             │             │        │        │        │        │с одаренными детьми │</w:t>
      </w:r>
    </w:p>
    <w:p w:rsidR="00AD4F05" w:rsidRDefault="00AD4F05">
      <w:pPr>
        <w:pStyle w:val="ConsPlusCell"/>
        <w:jc w:val="both"/>
      </w:pPr>
      <w:r>
        <w:rPr>
          <w:sz w:val="14"/>
        </w:rPr>
        <w:t xml:space="preserve">│(в ред. </w:t>
      </w:r>
      <w:hyperlink r:id="rId128"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│6  │Задача 6.           │     310     │министерство │  2800,0│     0,0│     0,0│  2800,0│Приобретение двух   │</w:t>
      </w:r>
    </w:p>
    <w:p w:rsidR="00AD4F05" w:rsidRDefault="00AD4F05">
      <w:pPr>
        <w:pStyle w:val="ConsPlusCell"/>
        <w:jc w:val="both"/>
      </w:pPr>
      <w:r>
        <w:rPr>
          <w:sz w:val="14"/>
        </w:rPr>
        <w:t>│   │Приобретение        │             │образования и│        │        │        │        │автобусов для       │</w:t>
      </w:r>
    </w:p>
    <w:p w:rsidR="00AD4F05" w:rsidRDefault="00AD4F05">
      <w:pPr>
        <w:pStyle w:val="ConsPlusCell"/>
        <w:jc w:val="both"/>
      </w:pPr>
      <w:r>
        <w:rPr>
          <w:sz w:val="14"/>
        </w:rPr>
        <w:t>│   │автобусов для       │             │науки        │        │        │        │        │организации подвоза │</w:t>
      </w:r>
    </w:p>
    <w:p w:rsidR="00AD4F05" w:rsidRDefault="00AD4F05">
      <w:pPr>
        <w:pStyle w:val="ConsPlusCell"/>
        <w:jc w:val="both"/>
      </w:pPr>
      <w:r>
        <w:rPr>
          <w:sz w:val="14"/>
        </w:rPr>
        <w:t>│   │муниципальных       │             │Красноярского│        │        │        │        │учащихся к месту    │</w:t>
      </w:r>
    </w:p>
    <w:p w:rsidR="00AD4F05" w:rsidRDefault="00AD4F05">
      <w:pPr>
        <w:pStyle w:val="ConsPlusCell"/>
        <w:jc w:val="both"/>
      </w:pPr>
      <w:r>
        <w:rPr>
          <w:sz w:val="14"/>
        </w:rPr>
        <w:t>│   │образований края,   │             │края         │        │        │        │        │проведения          │</w:t>
      </w:r>
    </w:p>
    <w:p w:rsidR="00AD4F05" w:rsidRDefault="00AD4F05">
      <w:pPr>
        <w:pStyle w:val="ConsPlusCell"/>
        <w:jc w:val="both"/>
      </w:pPr>
      <w:r>
        <w:rPr>
          <w:sz w:val="14"/>
        </w:rPr>
        <w:t>│   │осуществляющих      │             │             │        │        │        │        │круглогодичных школ │</w:t>
      </w:r>
    </w:p>
    <w:p w:rsidR="00AD4F05" w:rsidRDefault="00AD4F05">
      <w:pPr>
        <w:pStyle w:val="ConsPlusCell"/>
        <w:jc w:val="both"/>
      </w:pPr>
      <w:r>
        <w:rPr>
          <w:sz w:val="14"/>
        </w:rPr>
        <w:t>│   │работу с одаренными │             │             │        │        │        │        │интеллектуального   │</w:t>
      </w:r>
    </w:p>
    <w:p w:rsidR="00AD4F05" w:rsidRDefault="00AD4F05">
      <w:pPr>
        <w:pStyle w:val="ConsPlusCell"/>
        <w:jc w:val="both"/>
      </w:pPr>
      <w:r>
        <w:rPr>
          <w:sz w:val="14"/>
        </w:rPr>
        <w:t>│   │детьми              │             │             │        │        │        │        │роста,              │</w:t>
      </w:r>
    </w:p>
    <w:p w:rsidR="00AD4F05" w:rsidRDefault="00AD4F05">
      <w:pPr>
        <w:pStyle w:val="ConsPlusCell"/>
        <w:jc w:val="both"/>
      </w:pPr>
      <w:r>
        <w:rPr>
          <w:sz w:val="14"/>
        </w:rPr>
        <w:t>│   │                    │             │             │        │        │        │        │художественно-      │</w:t>
      </w:r>
    </w:p>
    <w:p w:rsidR="00AD4F05" w:rsidRDefault="00AD4F05">
      <w:pPr>
        <w:pStyle w:val="ConsPlusCell"/>
        <w:jc w:val="both"/>
      </w:pPr>
      <w:r>
        <w:rPr>
          <w:sz w:val="14"/>
        </w:rPr>
        <w:t>│   │                    │             │             │        │        │        │        │эстетического       │</w:t>
      </w:r>
    </w:p>
    <w:p w:rsidR="00AD4F05" w:rsidRDefault="00AD4F05">
      <w:pPr>
        <w:pStyle w:val="ConsPlusCell"/>
        <w:jc w:val="both"/>
      </w:pPr>
      <w:r>
        <w:rPr>
          <w:sz w:val="14"/>
        </w:rPr>
        <w:t>│   │                    │             │             │        │        │        │        │развития и          │</w:t>
      </w:r>
    </w:p>
    <w:p w:rsidR="00AD4F05" w:rsidRDefault="00AD4F05">
      <w:pPr>
        <w:pStyle w:val="ConsPlusCell"/>
        <w:jc w:val="both"/>
      </w:pPr>
      <w:r>
        <w:rPr>
          <w:sz w:val="14"/>
        </w:rPr>
        <w:t>│   │                    │             │             │        │        │        │        │спортивного         │</w:t>
      </w:r>
    </w:p>
    <w:p w:rsidR="00AD4F05" w:rsidRDefault="00AD4F05">
      <w:pPr>
        <w:pStyle w:val="ConsPlusCell"/>
        <w:jc w:val="both"/>
      </w:pPr>
      <w:r>
        <w:rPr>
          <w:sz w:val="14"/>
        </w:rPr>
        <w:t>│   │                    │             │             │        │        │        │        │мастерства, летних  │</w:t>
      </w:r>
    </w:p>
    <w:p w:rsidR="00AD4F05" w:rsidRDefault="00AD4F05">
      <w:pPr>
        <w:pStyle w:val="ConsPlusCell"/>
        <w:jc w:val="both"/>
      </w:pPr>
      <w:r>
        <w:rPr>
          <w:sz w:val="14"/>
        </w:rPr>
        <w:t>│   │                    │             │             │        │        │        │        │профильных смен     │</w:t>
      </w:r>
    </w:p>
    <w:p w:rsidR="00AD4F05" w:rsidRDefault="00AD4F05">
      <w:pPr>
        <w:pStyle w:val="ConsPlusCell"/>
        <w:jc w:val="both"/>
      </w:pPr>
      <w:r>
        <w:rPr>
          <w:sz w:val="14"/>
        </w:rPr>
        <w:t>├───┼────────────────────┼─────────────┼─────────────┼────────┼────────┼────────┼────────┼────────────────────┤</w:t>
      </w:r>
    </w:p>
    <w:p w:rsidR="00AD4F05" w:rsidRDefault="00AD4F05">
      <w:pPr>
        <w:pStyle w:val="ConsPlusCell"/>
        <w:jc w:val="both"/>
      </w:pPr>
      <w:r>
        <w:rPr>
          <w:sz w:val="14"/>
        </w:rPr>
        <w:t>│7  │Задача 7.           │     251     │министерство │  9500,0│     0,0│     0,0│  9500,0│В 2013 году         │</w:t>
      </w:r>
    </w:p>
    <w:p w:rsidR="00AD4F05" w:rsidRDefault="00AD4F05">
      <w:pPr>
        <w:pStyle w:val="ConsPlusCell"/>
        <w:jc w:val="both"/>
      </w:pPr>
      <w:r>
        <w:rPr>
          <w:sz w:val="14"/>
        </w:rPr>
        <w:t>│   │Предоставление на   │             │образования и│        │        │        │        │осуществлена выплата│</w:t>
      </w:r>
    </w:p>
    <w:p w:rsidR="00AD4F05" w:rsidRDefault="00AD4F05">
      <w:pPr>
        <w:pStyle w:val="ConsPlusCell"/>
        <w:jc w:val="both"/>
      </w:pPr>
      <w:r>
        <w:rPr>
          <w:sz w:val="14"/>
        </w:rPr>
        <w:t>│   │конкурсной основе   │             │науки        │        │        │        │        │10 муниципальным    │</w:t>
      </w:r>
    </w:p>
    <w:p w:rsidR="00AD4F05" w:rsidRDefault="00AD4F05">
      <w:pPr>
        <w:pStyle w:val="ConsPlusCell"/>
        <w:jc w:val="both"/>
      </w:pPr>
      <w:r>
        <w:rPr>
          <w:sz w:val="14"/>
        </w:rPr>
        <w:t>│   │субсидий бюджетам   │             │Красноярского│        │        │        │        │образованиям,       │</w:t>
      </w:r>
    </w:p>
    <w:p w:rsidR="00AD4F05" w:rsidRDefault="00AD4F05">
      <w:pPr>
        <w:pStyle w:val="ConsPlusCell"/>
        <w:jc w:val="both"/>
      </w:pPr>
      <w:r>
        <w:rPr>
          <w:sz w:val="14"/>
        </w:rPr>
        <w:t>│   │муниципальных       │             │края         │        │        │        │        │успешно реализующим │</w:t>
      </w:r>
    </w:p>
    <w:p w:rsidR="00AD4F05" w:rsidRDefault="00AD4F05">
      <w:pPr>
        <w:pStyle w:val="ConsPlusCell"/>
        <w:jc w:val="both"/>
      </w:pPr>
      <w:r>
        <w:rPr>
          <w:sz w:val="14"/>
        </w:rPr>
        <w:t>│   │образований края на │             │             │        │        │        │        │муниципальные       │</w:t>
      </w:r>
    </w:p>
    <w:p w:rsidR="00AD4F05" w:rsidRDefault="00AD4F05">
      <w:pPr>
        <w:pStyle w:val="ConsPlusCell"/>
        <w:jc w:val="both"/>
      </w:pPr>
      <w:r>
        <w:rPr>
          <w:sz w:val="14"/>
        </w:rPr>
        <w:t>│   │реализацию          │             │             │        │        │        │        │программы по работе │</w:t>
      </w:r>
    </w:p>
    <w:p w:rsidR="00AD4F05" w:rsidRDefault="00AD4F05">
      <w:pPr>
        <w:pStyle w:val="ConsPlusCell"/>
        <w:jc w:val="both"/>
      </w:pPr>
      <w:r>
        <w:rPr>
          <w:sz w:val="14"/>
        </w:rPr>
        <w:lastRenderedPageBreak/>
        <w:t>│   │муниципальных       │             │             │        │        │        │        │с одаренными детьми │</w:t>
      </w:r>
    </w:p>
    <w:p w:rsidR="00AD4F05" w:rsidRDefault="00AD4F05">
      <w:pPr>
        <w:pStyle w:val="ConsPlusCell"/>
        <w:jc w:val="both"/>
      </w:pPr>
      <w:r>
        <w:rPr>
          <w:sz w:val="14"/>
        </w:rPr>
        <w:t>│   │программ,           │             │             │        │        │        │        │                    │</w:t>
      </w:r>
    </w:p>
    <w:p w:rsidR="00AD4F05" w:rsidRDefault="00AD4F05">
      <w:pPr>
        <w:pStyle w:val="ConsPlusCell"/>
        <w:jc w:val="both"/>
      </w:pPr>
      <w:r>
        <w:rPr>
          <w:sz w:val="14"/>
        </w:rPr>
        <w:t>│   │направленных на     │             │             │        │        │        │        │                    │</w:t>
      </w:r>
    </w:p>
    <w:p w:rsidR="00AD4F05" w:rsidRDefault="00AD4F05">
      <w:pPr>
        <w:pStyle w:val="ConsPlusCell"/>
        <w:jc w:val="both"/>
      </w:pPr>
      <w:r>
        <w:rPr>
          <w:sz w:val="14"/>
        </w:rPr>
        <w:t>│   │поддержку одаренных │             │             │        │        │        │        │                    │</w:t>
      </w:r>
    </w:p>
    <w:p w:rsidR="00AD4F05" w:rsidRDefault="00AD4F05">
      <w:pPr>
        <w:pStyle w:val="ConsPlusCell"/>
        <w:jc w:val="both"/>
      </w:pPr>
      <w:r>
        <w:rPr>
          <w:sz w:val="14"/>
        </w:rPr>
        <w:t>│   │детей               │             │             │        │        │        │        │                    │</w:t>
      </w:r>
    </w:p>
    <w:p w:rsidR="00AD4F05" w:rsidRDefault="00AD4F05">
      <w:pPr>
        <w:pStyle w:val="ConsPlusCell"/>
        <w:jc w:val="both"/>
      </w:pPr>
      <w:r>
        <w:rPr>
          <w:sz w:val="14"/>
        </w:rPr>
        <w:t>├───┼────────────────────┼─────────────┼─────────────┼────────┼────────┼────────┼────────┼────────────────────┤</w:t>
      </w:r>
    </w:p>
    <w:p w:rsidR="00AD4F05" w:rsidRDefault="00AD4F05">
      <w:pPr>
        <w:pStyle w:val="ConsPlusCell"/>
        <w:jc w:val="both"/>
      </w:pPr>
      <w:r>
        <w:rPr>
          <w:sz w:val="14"/>
        </w:rPr>
        <w:t>│8  │Задача 8.           │     251     │министерство │  3877,6│        │   988,5│  2889,1│создание условий для│</w:t>
      </w:r>
    </w:p>
    <w:p w:rsidR="00AD4F05" w:rsidRDefault="00AD4F05">
      <w:pPr>
        <w:pStyle w:val="ConsPlusCell"/>
        <w:jc w:val="both"/>
      </w:pPr>
      <w:r>
        <w:rPr>
          <w:sz w:val="14"/>
        </w:rPr>
        <w:t>│   │Предоставление      │             │образования и│        │        │        │        │проживания 16       │</w:t>
      </w:r>
    </w:p>
    <w:p w:rsidR="00AD4F05" w:rsidRDefault="00AD4F05">
      <w:pPr>
        <w:pStyle w:val="ConsPlusCell"/>
        <w:jc w:val="both"/>
      </w:pPr>
      <w:r>
        <w:rPr>
          <w:sz w:val="14"/>
        </w:rPr>
        <w:t>│   │субсидии бюджету    │             │науки        │        │        │        │        │школьников,         │</w:t>
      </w:r>
    </w:p>
    <w:p w:rsidR="00AD4F05" w:rsidRDefault="00AD4F05">
      <w:pPr>
        <w:pStyle w:val="ConsPlusCell"/>
        <w:jc w:val="both"/>
      </w:pPr>
      <w:r>
        <w:rPr>
          <w:sz w:val="14"/>
        </w:rPr>
        <w:t>│   │города Красноярска  │             │Красноярского│        │        │        │        │обучающихся в       │</w:t>
      </w:r>
    </w:p>
    <w:p w:rsidR="00AD4F05" w:rsidRDefault="00AD4F05">
      <w:pPr>
        <w:pStyle w:val="ConsPlusCell"/>
        <w:jc w:val="both"/>
      </w:pPr>
      <w:r>
        <w:rPr>
          <w:sz w:val="14"/>
        </w:rPr>
        <w:t>│   │на финансирование   │             │края         │        │        │        │        │физико-             │</w:t>
      </w:r>
    </w:p>
    <w:p w:rsidR="00AD4F05" w:rsidRDefault="00AD4F05">
      <w:pPr>
        <w:pStyle w:val="ConsPlusCell"/>
        <w:jc w:val="both"/>
      </w:pPr>
      <w:r>
        <w:rPr>
          <w:sz w:val="14"/>
        </w:rPr>
        <w:t>│   │(возмещение)        │             │             │        │        │        │        │математических      │</w:t>
      </w:r>
    </w:p>
    <w:p w:rsidR="00AD4F05" w:rsidRDefault="00AD4F05">
      <w:pPr>
        <w:pStyle w:val="ConsPlusCell"/>
        <w:jc w:val="both"/>
      </w:pPr>
      <w:r>
        <w:rPr>
          <w:sz w:val="14"/>
        </w:rPr>
        <w:t>│   │расходов на         │             │             │        │        │        │        │классах в 2012 -    │</w:t>
      </w:r>
    </w:p>
    <w:p w:rsidR="00AD4F05" w:rsidRDefault="00AD4F05">
      <w:pPr>
        <w:pStyle w:val="ConsPlusCell"/>
        <w:jc w:val="both"/>
      </w:pPr>
      <w:r>
        <w:rPr>
          <w:sz w:val="14"/>
        </w:rPr>
        <w:t>│   │содержание детей,   │             │             │        │        │        │        │2013 годы           │</w:t>
      </w:r>
    </w:p>
    <w:p w:rsidR="00AD4F05" w:rsidRDefault="00AD4F05">
      <w:pPr>
        <w:pStyle w:val="ConsPlusCell"/>
        <w:jc w:val="both"/>
      </w:pPr>
      <w:r>
        <w:rPr>
          <w:sz w:val="14"/>
        </w:rPr>
        <w:t>│   │обучающихся в       │             │             │        │        │        │        │                    │</w:t>
      </w:r>
    </w:p>
    <w:p w:rsidR="00AD4F05" w:rsidRDefault="00AD4F05">
      <w:pPr>
        <w:pStyle w:val="ConsPlusCell"/>
        <w:jc w:val="both"/>
      </w:pPr>
      <w:r>
        <w:rPr>
          <w:sz w:val="14"/>
        </w:rPr>
        <w:t>│   │физико-             │             │             │        │        │        │        │                    │</w:t>
      </w:r>
    </w:p>
    <w:p w:rsidR="00AD4F05" w:rsidRDefault="00AD4F05">
      <w:pPr>
        <w:pStyle w:val="ConsPlusCell"/>
        <w:jc w:val="both"/>
      </w:pPr>
      <w:r>
        <w:rPr>
          <w:sz w:val="14"/>
        </w:rPr>
        <w:t>│   │математических      │             │             │        │        │        │        │                    │</w:t>
      </w:r>
    </w:p>
    <w:p w:rsidR="00AD4F05" w:rsidRDefault="00AD4F05">
      <w:pPr>
        <w:pStyle w:val="ConsPlusCell"/>
        <w:jc w:val="both"/>
      </w:pPr>
      <w:r>
        <w:rPr>
          <w:sz w:val="14"/>
        </w:rPr>
        <w:t>│   │классах             │             │             │        │        │        │        │                    │</w:t>
      </w:r>
    </w:p>
    <w:p w:rsidR="00AD4F05" w:rsidRDefault="00AD4F05">
      <w:pPr>
        <w:pStyle w:val="ConsPlusCell"/>
        <w:jc w:val="both"/>
      </w:pPr>
      <w:r>
        <w:rPr>
          <w:sz w:val="14"/>
        </w:rPr>
        <w:t>│   │муниципального      │             │             │        │        │        │        │                    │</w:t>
      </w:r>
    </w:p>
    <w:p w:rsidR="00AD4F05" w:rsidRDefault="00AD4F05">
      <w:pPr>
        <w:pStyle w:val="ConsPlusCell"/>
        <w:jc w:val="both"/>
      </w:pPr>
      <w:r>
        <w:rPr>
          <w:sz w:val="14"/>
        </w:rPr>
        <w:t>│   │автономного         │             │             │        │        │        │        │                    │</w:t>
      </w:r>
    </w:p>
    <w:p w:rsidR="00AD4F05" w:rsidRDefault="00AD4F05">
      <w:pPr>
        <w:pStyle w:val="ConsPlusCell"/>
        <w:jc w:val="both"/>
      </w:pPr>
      <w:r>
        <w:rPr>
          <w:sz w:val="14"/>
        </w:rPr>
        <w:t>│   │образовательного    │             │             │        │        │        │        │                    │</w:t>
      </w:r>
    </w:p>
    <w:p w:rsidR="00AD4F05" w:rsidRDefault="00AD4F05">
      <w:pPr>
        <w:pStyle w:val="ConsPlusCell"/>
        <w:jc w:val="both"/>
      </w:pPr>
      <w:r>
        <w:rPr>
          <w:sz w:val="14"/>
        </w:rPr>
        <w:t>│   │учреждения          │             │             │        │        │        │        │                    │</w:t>
      </w:r>
    </w:p>
    <w:p w:rsidR="00AD4F05" w:rsidRDefault="00AD4F05">
      <w:pPr>
        <w:pStyle w:val="ConsPlusCell"/>
        <w:jc w:val="both"/>
      </w:pPr>
      <w:r>
        <w:rPr>
          <w:sz w:val="14"/>
        </w:rPr>
        <w:t>│   │"Общеобразовательное│             │             │        │        │        │        │                    │</w:t>
      </w:r>
    </w:p>
    <w:p w:rsidR="00AD4F05" w:rsidRDefault="00AD4F05">
      <w:pPr>
        <w:pStyle w:val="ConsPlusCell"/>
        <w:jc w:val="both"/>
      </w:pPr>
      <w:r>
        <w:rPr>
          <w:sz w:val="14"/>
        </w:rPr>
        <w:t>│   │учреждение лицей    │             │             │        │        │        │        │                    │</w:t>
      </w:r>
    </w:p>
    <w:p w:rsidR="00AD4F05" w:rsidRDefault="00AD4F05">
      <w:pPr>
        <w:pStyle w:val="ConsPlusCell"/>
        <w:jc w:val="both"/>
      </w:pPr>
      <w:r>
        <w:rPr>
          <w:sz w:val="14"/>
        </w:rPr>
        <w:t>│   │N 7", проживающих в │             │             │        │        │        │        │                    │</w:t>
      </w:r>
    </w:p>
    <w:p w:rsidR="00AD4F05" w:rsidRDefault="00AD4F05">
      <w:pPr>
        <w:pStyle w:val="ConsPlusCell"/>
        <w:jc w:val="both"/>
      </w:pPr>
      <w:r>
        <w:rPr>
          <w:sz w:val="14"/>
        </w:rPr>
        <w:t>│   │интернате           │             │             │        │        │        │        │                    │</w:t>
      </w:r>
    </w:p>
    <w:p w:rsidR="00AD4F05" w:rsidRDefault="00AD4F05">
      <w:pPr>
        <w:pStyle w:val="ConsPlusCell"/>
        <w:jc w:val="both"/>
      </w:pPr>
      <w:r>
        <w:rPr>
          <w:sz w:val="14"/>
        </w:rPr>
        <w:t xml:space="preserve">│(п. 8 введен </w:t>
      </w:r>
      <w:hyperlink r:id="rId129" w:history="1">
        <w:r>
          <w:rPr>
            <w:color w:val="0000FF"/>
            <w:sz w:val="14"/>
          </w:rPr>
          <w:t>Постановлением</w:t>
        </w:r>
      </w:hyperlink>
      <w:r>
        <w:rPr>
          <w:sz w:val="14"/>
        </w:rPr>
        <w:t xml:space="preserve"> Правительства Красноярского края от 28.09.2012 N 501-п)                          │</w:t>
      </w:r>
    </w:p>
    <w:p w:rsidR="00AD4F05" w:rsidRDefault="00AD4F05">
      <w:pPr>
        <w:pStyle w:val="ConsPlusCell"/>
        <w:jc w:val="both"/>
      </w:pPr>
      <w:r>
        <w:rPr>
          <w:sz w:val="14"/>
        </w:rPr>
        <w:t>├───┼────────────────────┼─────────────┼─────────────┼────────┼────────┼────────┼────────┼────────────────────┤</w:t>
      </w:r>
    </w:p>
    <w:p w:rsidR="00AD4F05" w:rsidRDefault="00AD4F05">
      <w:pPr>
        <w:pStyle w:val="ConsPlusCell"/>
        <w:jc w:val="both"/>
      </w:pPr>
      <w:r>
        <w:rPr>
          <w:sz w:val="14"/>
        </w:rPr>
        <w:t>│9  │Задача 9.           │     251     │министерство │   195,2│        │   195,2│        │оснащение 1         │</w:t>
      </w:r>
    </w:p>
    <w:p w:rsidR="00AD4F05" w:rsidRDefault="00AD4F05">
      <w:pPr>
        <w:pStyle w:val="ConsPlusCell"/>
        <w:jc w:val="both"/>
      </w:pPr>
      <w:r>
        <w:rPr>
          <w:sz w:val="14"/>
        </w:rPr>
        <w:t>│   │Предоставление      │             │образования и│        │        │        │        │медицинского        │</w:t>
      </w:r>
    </w:p>
    <w:p w:rsidR="00AD4F05" w:rsidRDefault="00AD4F05">
      <w:pPr>
        <w:pStyle w:val="ConsPlusCell"/>
        <w:jc w:val="both"/>
      </w:pPr>
      <w:r>
        <w:rPr>
          <w:sz w:val="14"/>
        </w:rPr>
        <w:t>│   │субсидии бюджету    │             │науки        │        │        │        │        │кабинета в          │</w:t>
      </w:r>
    </w:p>
    <w:p w:rsidR="00AD4F05" w:rsidRDefault="00AD4F05">
      <w:pPr>
        <w:pStyle w:val="ConsPlusCell"/>
        <w:jc w:val="both"/>
      </w:pPr>
      <w:r>
        <w:rPr>
          <w:sz w:val="14"/>
        </w:rPr>
        <w:t>│   │города Красноярска  │             │Красноярского│        │        │        │        │муниципальном       │</w:t>
      </w:r>
    </w:p>
    <w:p w:rsidR="00AD4F05" w:rsidRDefault="00AD4F05">
      <w:pPr>
        <w:pStyle w:val="ConsPlusCell"/>
        <w:jc w:val="both"/>
      </w:pPr>
      <w:r>
        <w:rPr>
          <w:sz w:val="14"/>
        </w:rPr>
        <w:t>│   │на финансирование   │             │края         │        │        │        │        │автономном          │</w:t>
      </w:r>
    </w:p>
    <w:p w:rsidR="00AD4F05" w:rsidRDefault="00AD4F05">
      <w:pPr>
        <w:pStyle w:val="ConsPlusCell"/>
        <w:jc w:val="both"/>
      </w:pPr>
      <w:r>
        <w:rPr>
          <w:sz w:val="14"/>
        </w:rPr>
        <w:t>│   │(возмещение)        │             │             │        │        │        │        │образовательном     │</w:t>
      </w:r>
    </w:p>
    <w:p w:rsidR="00AD4F05" w:rsidRDefault="00AD4F05">
      <w:pPr>
        <w:pStyle w:val="ConsPlusCell"/>
        <w:jc w:val="both"/>
      </w:pPr>
      <w:r>
        <w:rPr>
          <w:sz w:val="14"/>
        </w:rPr>
        <w:t>│   │расходов на         │             │             │        │        │        │        │учреждении          │</w:t>
      </w:r>
    </w:p>
    <w:p w:rsidR="00AD4F05" w:rsidRDefault="00AD4F05">
      <w:pPr>
        <w:pStyle w:val="ConsPlusCell"/>
        <w:jc w:val="both"/>
      </w:pPr>
      <w:r>
        <w:rPr>
          <w:sz w:val="14"/>
        </w:rPr>
        <w:t>│   │приобретение        │             │             │        │        │        │        │"Общеобразовательное│</w:t>
      </w:r>
    </w:p>
    <w:p w:rsidR="00AD4F05" w:rsidRDefault="00AD4F05">
      <w:pPr>
        <w:pStyle w:val="ConsPlusCell"/>
        <w:jc w:val="both"/>
      </w:pPr>
      <w:r>
        <w:rPr>
          <w:sz w:val="14"/>
        </w:rPr>
        <w:t>│   │оборудования в      │             │             │        │        │        │        │учреждение          │</w:t>
      </w:r>
    </w:p>
    <w:p w:rsidR="00AD4F05" w:rsidRDefault="00AD4F05">
      <w:pPr>
        <w:pStyle w:val="ConsPlusCell"/>
        <w:jc w:val="both"/>
      </w:pPr>
      <w:r>
        <w:rPr>
          <w:sz w:val="14"/>
        </w:rPr>
        <w:t>│   │медицинский         │             │             │        │        │        │        │лицей N 7"          │</w:t>
      </w:r>
    </w:p>
    <w:p w:rsidR="00AD4F05" w:rsidRDefault="00AD4F05">
      <w:pPr>
        <w:pStyle w:val="ConsPlusCell"/>
        <w:jc w:val="both"/>
      </w:pPr>
      <w:r>
        <w:rPr>
          <w:sz w:val="14"/>
        </w:rPr>
        <w:t>│   │кабинет,            │             │             │        │        │        │        │                    │</w:t>
      </w:r>
    </w:p>
    <w:p w:rsidR="00AD4F05" w:rsidRDefault="00AD4F05">
      <w:pPr>
        <w:pStyle w:val="ConsPlusCell"/>
        <w:jc w:val="both"/>
      </w:pPr>
      <w:r>
        <w:rPr>
          <w:sz w:val="14"/>
        </w:rPr>
        <w:t>│   │обслуживающий       │             │             │        │        │        │        │                    │</w:t>
      </w:r>
    </w:p>
    <w:p w:rsidR="00AD4F05" w:rsidRDefault="00AD4F05">
      <w:pPr>
        <w:pStyle w:val="ConsPlusCell"/>
        <w:jc w:val="both"/>
      </w:pPr>
      <w:r>
        <w:rPr>
          <w:sz w:val="14"/>
        </w:rPr>
        <w:t>│   │учащихся физико-    │             │             │        │        │        │        │                    │</w:t>
      </w:r>
    </w:p>
    <w:p w:rsidR="00AD4F05" w:rsidRDefault="00AD4F05">
      <w:pPr>
        <w:pStyle w:val="ConsPlusCell"/>
        <w:jc w:val="both"/>
      </w:pPr>
      <w:r>
        <w:rPr>
          <w:sz w:val="14"/>
        </w:rPr>
        <w:t>│   │математических      │             │             │        │        │        │        │                    │</w:t>
      </w:r>
    </w:p>
    <w:p w:rsidR="00AD4F05" w:rsidRDefault="00AD4F05">
      <w:pPr>
        <w:pStyle w:val="ConsPlusCell"/>
        <w:jc w:val="both"/>
      </w:pPr>
      <w:r>
        <w:rPr>
          <w:sz w:val="14"/>
        </w:rPr>
        <w:t>│   │классов             │             │             │        │        │        │        │                    │</w:t>
      </w:r>
    </w:p>
    <w:p w:rsidR="00AD4F05" w:rsidRDefault="00AD4F05">
      <w:pPr>
        <w:pStyle w:val="ConsPlusCell"/>
        <w:jc w:val="both"/>
      </w:pPr>
      <w:r>
        <w:rPr>
          <w:sz w:val="14"/>
        </w:rPr>
        <w:t>│   │муниципального      │             │             │        │        │        │        │                    │</w:t>
      </w:r>
    </w:p>
    <w:p w:rsidR="00AD4F05" w:rsidRDefault="00AD4F05">
      <w:pPr>
        <w:pStyle w:val="ConsPlusCell"/>
        <w:jc w:val="both"/>
      </w:pPr>
      <w:r>
        <w:rPr>
          <w:sz w:val="14"/>
        </w:rPr>
        <w:t>│   │автономного         │             │             │        │        │        │        │                    │</w:t>
      </w:r>
    </w:p>
    <w:p w:rsidR="00AD4F05" w:rsidRDefault="00AD4F05">
      <w:pPr>
        <w:pStyle w:val="ConsPlusCell"/>
        <w:jc w:val="both"/>
      </w:pPr>
      <w:r>
        <w:rPr>
          <w:sz w:val="14"/>
        </w:rPr>
        <w:t>│   │образовательного    │             │             │        │        │        │        │                    │</w:t>
      </w:r>
    </w:p>
    <w:p w:rsidR="00AD4F05" w:rsidRDefault="00AD4F05">
      <w:pPr>
        <w:pStyle w:val="ConsPlusCell"/>
        <w:jc w:val="both"/>
      </w:pPr>
      <w:r>
        <w:rPr>
          <w:sz w:val="14"/>
        </w:rPr>
        <w:t>│   │учреждения          │             │             │        │        │        │        │                    │</w:t>
      </w:r>
    </w:p>
    <w:p w:rsidR="00AD4F05" w:rsidRDefault="00AD4F05">
      <w:pPr>
        <w:pStyle w:val="ConsPlusCell"/>
        <w:jc w:val="both"/>
      </w:pPr>
      <w:r>
        <w:rPr>
          <w:sz w:val="14"/>
        </w:rPr>
        <w:t>│   │"Общеобразовательное│             │             │        │        │        │        │                    │</w:t>
      </w:r>
    </w:p>
    <w:p w:rsidR="00AD4F05" w:rsidRDefault="00AD4F05">
      <w:pPr>
        <w:pStyle w:val="ConsPlusCell"/>
        <w:jc w:val="both"/>
      </w:pPr>
      <w:r>
        <w:rPr>
          <w:sz w:val="14"/>
        </w:rPr>
        <w:t>│   │учреждение лицей    │             │             │        │        │        │        │                    │</w:t>
      </w:r>
    </w:p>
    <w:p w:rsidR="00AD4F05" w:rsidRDefault="00AD4F05">
      <w:pPr>
        <w:pStyle w:val="ConsPlusCell"/>
        <w:jc w:val="both"/>
      </w:pPr>
      <w:r>
        <w:rPr>
          <w:sz w:val="14"/>
        </w:rPr>
        <w:t>│   │N 7", проживающих в │             │             │        │        │        │        │                    │</w:t>
      </w:r>
    </w:p>
    <w:p w:rsidR="00AD4F05" w:rsidRDefault="00AD4F05">
      <w:pPr>
        <w:pStyle w:val="ConsPlusCell"/>
        <w:jc w:val="both"/>
      </w:pPr>
      <w:r>
        <w:rPr>
          <w:sz w:val="14"/>
        </w:rPr>
        <w:t>│   │интернате           │             │             │        │        │        │        │                    │</w:t>
      </w:r>
    </w:p>
    <w:p w:rsidR="00AD4F05" w:rsidRDefault="00AD4F05">
      <w:pPr>
        <w:pStyle w:val="ConsPlusCell"/>
        <w:jc w:val="both"/>
      </w:pPr>
      <w:r>
        <w:rPr>
          <w:sz w:val="14"/>
        </w:rPr>
        <w:t xml:space="preserve">│(п. 9 введен </w:t>
      </w:r>
      <w:hyperlink r:id="rId130" w:history="1">
        <w:r>
          <w:rPr>
            <w:color w:val="0000FF"/>
            <w:sz w:val="14"/>
          </w:rPr>
          <w:t>Постановлением</w:t>
        </w:r>
      </w:hyperlink>
      <w:r>
        <w:rPr>
          <w:sz w:val="14"/>
        </w:rPr>
        <w:t xml:space="preserve"> Правительства Красноярского края от 28.09.2012 N 501-п)                          │</w:t>
      </w:r>
    </w:p>
    <w:p w:rsidR="00AD4F05" w:rsidRDefault="00AD4F05">
      <w:pPr>
        <w:pStyle w:val="ConsPlusCell"/>
        <w:jc w:val="both"/>
      </w:pPr>
      <w:r>
        <w:rPr>
          <w:sz w:val="14"/>
        </w:rPr>
        <w:t>├───┼────────────────────┼─────────────┼─────────────┼────────┼────────┼────────┼────────┼────────────────────┤</w:t>
      </w:r>
    </w:p>
    <w:p w:rsidR="00AD4F05" w:rsidRDefault="00AD4F05">
      <w:pPr>
        <w:pStyle w:val="ConsPlusCell"/>
        <w:jc w:val="both"/>
      </w:pPr>
      <w:r>
        <w:rPr>
          <w:sz w:val="14"/>
        </w:rPr>
        <w:t>│   │Итого по программе  │             │             │259336,6│ 90160,0│ 87843,7│ 81332,9│                    │</w:t>
      </w:r>
    </w:p>
    <w:p w:rsidR="00AD4F05" w:rsidRDefault="00AD4F05">
      <w:pPr>
        <w:pStyle w:val="ConsPlusCell"/>
        <w:jc w:val="both"/>
      </w:pPr>
      <w:r>
        <w:rPr>
          <w:sz w:val="14"/>
        </w:rPr>
        <w:t xml:space="preserve">│(в ред. </w:t>
      </w:r>
      <w:hyperlink r:id="rId131"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   │в том числе:        │             │             │        │        │        │        │                    │</w:t>
      </w:r>
    </w:p>
    <w:p w:rsidR="00AD4F05" w:rsidRDefault="00AD4F05">
      <w:pPr>
        <w:pStyle w:val="ConsPlusCell"/>
        <w:jc w:val="both"/>
      </w:pPr>
      <w:r>
        <w:rPr>
          <w:sz w:val="14"/>
        </w:rPr>
        <w:t>├───┼────────────────────┼─────────────┼─────────────┼────────┼────────┼────────┼────────┼────────────────────┤</w:t>
      </w:r>
    </w:p>
    <w:p w:rsidR="00AD4F05" w:rsidRDefault="00AD4F05">
      <w:pPr>
        <w:pStyle w:val="ConsPlusCell"/>
        <w:jc w:val="both"/>
      </w:pPr>
      <w:r>
        <w:rPr>
          <w:sz w:val="14"/>
        </w:rPr>
        <w:t>│   │министерство        │             │             │127121,2│ 45560,0│ 34343,7│ 47217,5│                    │</w:t>
      </w:r>
    </w:p>
    <w:p w:rsidR="00AD4F05" w:rsidRDefault="00AD4F05">
      <w:pPr>
        <w:pStyle w:val="ConsPlusCell"/>
        <w:jc w:val="both"/>
      </w:pPr>
      <w:r>
        <w:rPr>
          <w:sz w:val="14"/>
        </w:rPr>
        <w:t>│   │образования и науки │             │             │        │        │        │        │                    │</w:t>
      </w:r>
    </w:p>
    <w:p w:rsidR="00AD4F05" w:rsidRDefault="00AD4F05">
      <w:pPr>
        <w:pStyle w:val="ConsPlusCell"/>
        <w:jc w:val="both"/>
      </w:pPr>
      <w:r>
        <w:rPr>
          <w:sz w:val="14"/>
        </w:rPr>
        <w:t>│   │Красноярского края  │             │             │        │        │        │        │                    │</w:t>
      </w:r>
    </w:p>
    <w:p w:rsidR="00AD4F05" w:rsidRDefault="00AD4F05">
      <w:pPr>
        <w:pStyle w:val="ConsPlusCell"/>
        <w:jc w:val="both"/>
      </w:pPr>
      <w:r>
        <w:rPr>
          <w:sz w:val="14"/>
        </w:rPr>
        <w:t xml:space="preserve">│(в ред. </w:t>
      </w:r>
      <w:hyperlink r:id="rId132" w:history="1">
        <w:r>
          <w:rPr>
            <w:color w:val="0000FF"/>
            <w:sz w:val="14"/>
          </w:rPr>
          <w:t>Постановления</w:t>
        </w:r>
      </w:hyperlink>
      <w:r>
        <w:rPr>
          <w:sz w:val="14"/>
        </w:rPr>
        <w:t xml:space="preserve"> Правительства Красноярского края от 28.09.2012 N 501-п)                                │</w:t>
      </w:r>
    </w:p>
    <w:p w:rsidR="00AD4F05" w:rsidRDefault="00AD4F05">
      <w:pPr>
        <w:pStyle w:val="ConsPlusCell"/>
        <w:jc w:val="both"/>
      </w:pPr>
      <w:r>
        <w:rPr>
          <w:sz w:val="14"/>
        </w:rPr>
        <w:t>├───┼────────────────────┼─────────────┼─────────────┼────────┼────────┼────────┼────────┼────────────────────┤</w:t>
      </w:r>
    </w:p>
    <w:p w:rsidR="00AD4F05" w:rsidRDefault="00AD4F05">
      <w:pPr>
        <w:pStyle w:val="ConsPlusCell"/>
        <w:jc w:val="both"/>
      </w:pPr>
      <w:r>
        <w:rPr>
          <w:sz w:val="14"/>
        </w:rPr>
        <w:t>│   │министерство        │             │             │ 96615,4│ 34800,0│ 35800,0│ 26015,4│                    │</w:t>
      </w:r>
    </w:p>
    <w:p w:rsidR="00AD4F05" w:rsidRDefault="00AD4F05">
      <w:pPr>
        <w:pStyle w:val="ConsPlusCell"/>
        <w:jc w:val="both"/>
      </w:pPr>
      <w:r>
        <w:rPr>
          <w:sz w:val="14"/>
        </w:rPr>
        <w:t>│   │спорта, туризма и   │             │             │        │        │        │        │                    │</w:t>
      </w:r>
    </w:p>
    <w:p w:rsidR="00AD4F05" w:rsidRDefault="00AD4F05">
      <w:pPr>
        <w:pStyle w:val="ConsPlusCell"/>
        <w:jc w:val="both"/>
      </w:pPr>
      <w:r>
        <w:rPr>
          <w:sz w:val="14"/>
        </w:rPr>
        <w:t>│   │молодежной политики │             │             │        │        │        │        │                    │</w:t>
      </w:r>
    </w:p>
    <w:p w:rsidR="00AD4F05" w:rsidRDefault="00AD4F05">
      <w:pPr>
        <w:pStyle w:val="ConsPlusCell"/>
        <w:jc w:val="both"/>
      </w:pPr>
      <w:r>
        <w:rPr>
          <w:sz w:val="14"/>
        </w:rPr>
        <w:t>│   │Красноярского края  │             │             │        │        │        │        │                    │</w:t>
      </w:r>
    </w:p>
    <w:p w:rsidR="00AD4F05" w:rsidRDefault="00AD4F05">
      <w:pPr>
        <w:pStyle w:val="ConsPlusCell"/>
        <w:jc w:val="both"/>
      </w:pPr>
      <w:r>
        <w:rPr>
          <w:sz w:val="14"/>
        </w:rPr>
        <w:t xml:space="preserve">│(в ред. </w:t>
      </w:r>
      <w:hyperlink r:id="rId133" w:history="1">
        <w:r>
          <w:rPr>
            <w:color w:val="0000FF"/>
            <w:sz w:val="14"/>
          </w:rPr>
          <w:t>Постановления</w:t>
        </w:r>
      </w:hyperlink>
      <w:r>
        <w:rPr>
          <w:sz w:val="14"/>
        </w:rPr>
        <w:t xml:space="preserve"> Правительства Красноярского края от 22.04.2013 N 202-п)                                │</w:t>
      </w:r>
    </w:p>
    <w:p w:rsidR="00AD4F05" w:rsidRDefault="00AD4F05">
      <w:pPr>
        <w:pStyle w:val="ConsPlusCell"/>
        <w:jc w:val="both"/>
      </w:pPr>
      <w:r>
        <w:rPr>
          <w:sz w:val="14"/>
        </w:rPr>
        <w:t>├───┼────────────────────┼─────────────┼─────────────┼────────┼────────┼────────┼────────┼────────────────────┤</w:t>
      </w:r>
    </w:p>
    <w:p w:rsidR="00AD4F05" w:rsidRDefault="00AD4F05">
      <w:pPr>
        <w:pStyle w:val="ConsPlusCell"/>
        <w:jc w:val="both"/>
      </w:pPr>
      <w:r>
        <w:rPr>
          <w:sz w:val="14"/>
        </w:rPr>
        <w:t>│   │министерство        │             │             │ 35600,0│  9800,0│ 17700,0│  8100,0│                    │</w:t>
      </w:r>
    </w:p>
    <w:p w:rsidR="00AD4F05" w:rsidRDefault="00AD4F05">
      <w:pPr>
        <w:pStyle w:val="ConsPlusCell"/>
        <w:jc w:val="both"/>
      </w:pPr>
      <w:r>
        <w:rPr>
          <w:sz w:val="14"/>
        </w:rPr>
        <w:t>│   │культуры            │             │             │        │        │        │        │                    │</w:t>
      </w:r>
    </w:p>
    <w:p w:rsidR="00AD4F05" w:rsidRDefault="00AD4F05">
      <w:pPr>
        <w:pStyle w:val="ConsPlusCell"/>
        <w:jc w:val="both"/>
      </w:pPr>
      <w:r>
        <w:rPr>
          <w:sz w:val="14"/>
        </w:rPr>
        <w:t>│   │Красноярского края  │             │             │        │        │        │        │                    │</w:t>
      </w:r>
    </w:p>
    <w:p w:rsidR="00AD4F05" w:rsidRDefault="00AD4F05">
      <w:pPr>
        <w:pStyle w:val="ConsPlusCell"/>
        <w:jc w:val="both"/>
      </w:pPr>
      <w:r>
        <w:rPr>
          <w:sz w:val="14"/>
        </w:rPr>
        <w:t>└───┴────────────────────┴─────────────┴─────────────┴────────┴────────┴────────┴────────┴────────────────────┘</w:t>
      </w:r>
    </w:p>
    <w:p w:rsidR="00AD4F05" w:rsidRDefault="00AD4F05">
      <w:pPr>
        <w:pStyle w:val="ConsPlusNormal"/>
        <w:ind w:firstLine="540"/>
        <w:jc w:val="both"/>
      </w:pPr>
    </w:p>
    <w:p w:rsidR="00AD4F05" w:rsidRDefault="00AD4F05">
      <w:pPr>
        <w:pStyle w:val="ConsPlusNormal"/>
        <w:jc w:val="center"/>
        <w:outlineLvl w:val="2"/>
      </w:pPr>
      <w:r>
        <w:t>2.7. Обоснование финансовых, материальных и трудовых</w:t>
      </w:r>
    </w:p>
    <w:p w:rsidR="00AD4F05" w:rsidRDefault="00AD4F05">
      <w:pPr>
        <w:pStyle w:val="ConsPlusNormal"/>
        <w:jc w:val="center"/>
      </w:pPr>
      <w:r>
        <w:t>затрат с указанием источников финансирования</w:t>
      </w:r>
    </w:p>
    <w:p w:rsidR="00AD4F05" w:rsidRDefault="00AD4F05">
      <w:pPr>
        <w:pStyle w:val="ConsPlusNormal"/>
        <w:ind w:firstLine="540"/>
        <w:jc w:val="both"/>
      </w:pPr>
    </w:p>
    <w:p w:rsidR="00AD4F05" w:rsidRDefault="00AD4F05">
      <w:pPr>
        <w:pStyle w:val="ConsPlusNormal"/>
        <w:ind w:firstLine="540"/>
        <w:jc w:val="both"/>
      </w:pPr>
      <w:r>
        <w:t>Мероприятия программы реализуются за счет средств краевого бюджета.</w:t>
      </w:r>
    </w:p>
    <w:p w:rsidR="00AD4F05" w:rsidRDefault="00AD4F05">
      <w:pPr>
        <w:pStyle w:val="ConsPlusNormal"/>
        <w:ind w:firstLine="540"/>
        <w:jc w:val="both"/>
      </w:pPr>
      <w:r>
        <w:t>Объем расходов средств краевого бюджета на реализацию мероприятий программы составляет 259336,6 тыс. рублей, в том числе по годам: 2011 год - 90160,0 тыс. рублей, 2012 год - 87843,7 тыс. рублей, 2013 год - 81332,9 тыс. рублей.</w:t>
      </w:r>
    </w:p>
    <w:p w:rsidR="00AD4F05" w:rsidRDefault="00AD4F05">
      <w:pPr>
        <w:pStyle w:val="ConsPlusNormal"/>
        <w:jc w:val="both"/>
      </w:pPr>
      <w:r>
        <w:t xml:space="preserve">(в ред. </w:t>
      </w:r>
      <w:hyperlink r:id="rId134" w:history="1">
        <w:r>
          <w:rPr>
            <w:color w:val="0000FF"/>
          </w:rPr>
          <w:t>Постановления</w:t>
        </w:r>
      </w:hyperlink>
      <w:r>
        <w:t xml:space="preserve"> Правительства Красноярского края от 22.04.2013 N 202-п)</w:t>
      </w: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jc w:val="right"/>
        <w:outlineLvl w:val="2"/>
      </w:pPr>
      <w:r>
        <w:t>Приложение</w:t>
      </w:r>
    </w:p>
    <w:p w:rsidR="00AD4F05" w:rsidRDefault="00AD4F05">
      <w:pPr>
        <w:pStyle w:val="ConsPlusNormal"/>
        <w:jc w:val="right"/>
      </w:pPr>
      <w:r>
        <w:t>к пункту 1.2</w:t>
      </w:r>
    </w:p>
    <w:p w:rsidR="00AD4F05" w:rsidRDefault="00AD4F05">
      <w:pPr>
        <w:pStyle w:val="ConsPlusNormal"/>
        <w:jc w:val="right"/>
      </w:pPr>
      <w:r>
        <w:t>подраздела 2.6 программы</w:t>
      </w:r>
    </w:p>
    <w:p w:rsidR="00AD4F05" w:rsidRDefault="00AD4F05">
      <w:pPr>
        <w:pStyle w:val="ConsPlusNormal"/>
        <w:ind w:firstLine="540"/>
        <w:jc w:val="both"/>
      </w:pPr>
    </w:p>
    <w:p w:rsidR="00AD4F05" w:rsidRDefault="00AD4F05">
      <w:pPr>
        <w:pStyle w:val="ConsPlusNormal"/>
        <w:jc w:val="center"/>
      </w:pPr>
      <w:bookmarkStart w:id="7" w:name="P1584"/>
      <w:bookmarkEnd w:id="7"/>
      <w:r>
        <w:t>ПРИОБРЕТЕНИЕ ОБОРУДОВАНИЯ И ПРОГРАММНОГО ОБЕСПЕЧЕНИЯ</w:t>
      </w:r>
    </w:p>
    <w:p w:rsidR="00AD4F05" w:rsidRDefault="00AD4F05">
      <w:pPr>
        <w:pStyle w:val="ConsPlusNormal"/>
        <w:jc w:val="center"/>
      </w:pPr>
      <w:r>
        <w:t>ДЛЯ СОЗДАНИЯ ДВУХ МЕЖРАЙОННЫХ РЕСУРСНЫХ ЦЕНТРОВ</w:t>
      </w:r>
    </w:p>
    <w:p w:rsidR="00AD4F05" w:rsidRDefault="00AD4F05">
      <w:pPr>
        <w:pStyle w:val="ConsPlusNormal"/>
        <w:jc w:val="center"/>
      </w:pPr>
      <w:r>
        <w:t>ПО РАБОТЕ С ОДАРЕННЫМИ ДЕТЬМИ НА БАЗЕ КРАЕВЫХ</w:t>
      </w:r>
    </w:p>
    <w:p w:rsidR="00AD4F05" w:rsidRDefault="00AD4F05">
      <w:pPr>
        <w:pStyle w:val="ConsPlusNormal"/>
        <w:jc w:val="center"/>
      </w:pPr>
      <w:r>
        <w:t>ГОСУДАРСТВЕННЫХ АВТОНОМНЫХ ОБРАЗОВАТЕЛЬНЫХ УЧРЕЖДЕНИЙ</w:t>
      </w:r>
    </w:p>
    <w:p w:rsidR="00AD4F05" w:rsidRDefault="00AD4F05">
      <w:pPr>
        <w:pStyle w:val="ConsPlusNormal"/>
        <w:jc w:val="center"/>
      </w:pPr>
    </w:p>
    <w:p w:rsidR="00AD4F05" w:rsidRDefault="00AD4F05">
      <w:pPr>
        <w:pStyle w:val="ConsPlusNormal"/>
        <w:jc w:val="center"/>
      </w:pPr>
      <w:r>
        <w:t>Список изменяющих документов</w:t>
      </w:r>
    </w:p>
    <w:p w:rsidR="00AD4F05" w:rsidRDefault="00AD4F05">
      <w:pPr>
        <w:pStyle w:val="ConsPlusNormal"/>
        <w:jc w:val="center"/>
      </w:pPr>
      <w:r>
        <w:t xml:space="preserve">(в ред. </w:t>
      </w:r>
      <w:hyperlink r:id="rId135" w:history="1">
        <w:r>
          <w:rPr>
            <w:color w:val="0000FF"/>
          </w:rPr>
          <w:t>Постановления</w:t>
        </w:r>
      </w:hyperlink>
      <w:r>
        <w:t xml:space="preserve"> Правительства Красноярского края</w:t>
      </w:r>
    </w:p>
    <w:p w:rsidR="00AD4F05" w:rsidRDefault="00AD4F05">
      <w:pPr>
        <w:pStyle w:val="ConsPlusNormal"/>
        <w:jc w:val="center"/>
      </w:pPr>
      <w:r>
        <w:t>от 20.04.2012 N 176-п)</w:t>
      </w:r>
    </w:p>
    <w:p w:rsidR="00AD4F05" w:rsidRDefault="00AD4F05">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988"/>
        <w:gridCol w:w="928"/>
        <w:gridCol w:w="928"/>
        <w:gridCol w:w="928"/>
        <w:gridCol w:w="928"/>
      </w:tblGrid>
      <w:tr w:rsidR="00AD4F05">
        <w:trPr>
          <w:trHeight w:val="242"/>
        </w:trPr>
        <w:tc>
          <w:tcPr>
            <w:tcW w:w="580" w:type="dxa"/>
            <w:vMerge w:val="restart"/>
          </w:tcPr>
          <w:p w:rsidR="00AD4F05" w:rsidRDefault="00AD4F05">
            <w:pPr>
              <w:pStyle w:val="ConsPlusNonformat"/>
              <w:jc w:val="both"/>
            </w:pPr>
            <w:r>
              <w:t xml:space="preserve"> N </w:t>
            </w:r>
          </w:p>
          <w:p w:rsidR="00AD4F05" w:rsidRDefault="00AD4F05">
            <w:pPr>
              <w:pStyle w:val="ConsPlusNonformat"/>
              <w:jc w:val="both"/>
            </w:pPr>
            <w:r>
              <w:t>п/п</w:t>
            </w:r>
          </w:p>
        </w:tc>
        <w:tc>
          <w:tcPr>
            <w:tcW w:w="4988" w:type="dxa"/>
            <w:vMerge w:val="restart"/>
          </w:tcPr>
          <w:p w:rsidR="00AD4F05" w:rsidRDefault="00AD4F05">
            <w:pPr>
              <w:pStyle w:val="ConsPlusNonformat"/>
              <w:jc w:val="both"/>
            </w:pPr>
            <w:r>
              <w:t xml:space="preserve"> Наименование краевого государственного  </w:t>
            </w:r>
          </w:p>
          <w:p w:rsidR="00AD4F05" w:rsidRDefault="00AD4F05">
            <w:pPr>
              <w:pStyle w:val="ConsPlusNonformat"/>
              <w:jc w:val="both"/>
            </w:pPr>
            <w:r>
              <w:t xml:space="preserve">       образовательного учреждения       </w:t>
            </w:r>
          </w:p>
        </w:tc>
        <w:tc>
          <w:tcPr>
            <w:tcW w:w="3712" w:type="dxa"/>
            <w:gridSpan w:val="4"/>
          </w:tcPr>
          <w:p w:rsidR="00AD4F05" w:rsidRDefault="00AD4F05">
            <w:pPr>
              <w:pStyle w:val="ConsPlusNonformat"/>
              <w:jc w:val="both"/>
            </w:pPr>
            <w:r>
              <w:t xml:space="preserve">  Объемы финансирования,   </w:t>
            </w:r>
          </w:p>
          <w:p w:rsidR="00AD4F05" w:rsidRDefault="00AD4F05">
            <w:pPr>
              <w:pStyle w:val="ConsPlusNonformat"/>
              <w:jc w:val="both"/>
            </w:pPr>
            <w:r>
              <w:t xml:space="preserve">         тыс. руб.         </w:t>
            </w:r>
          </w:p>
        </w:tc>
      </w:tr>
      <w:tr w:rsidR="00AD4F05">
        <w:tc>
          <w:tcPr>
            <w:tcW w:w="464" w:type="dxa"/>
            <w:vMerge/>
            <w:tcBorders>
              <w:top w:val="nil"/>
            </w:tcBorders>
          </w:tcPr>
          <w:p w:rsidR="00AD4F05" w:rsidRDefault="00AD4F05"/>
        </w:tc>
        <w:tc>
          <w:tcPr>
            <w:tcW w:w="4872" w:type="dxa"/>
            <w:vMerge/>
            <w:tcBorders>
              <w:top w:val="nil"/>
            </w:tcBorders>
          </w:tcPr>
          <w:p w:rsidR="00AD4F05" w:rsidRDefault="00AD4F05"/>
        </w:tc>
        <w:tc>
          <w:tcPr>
            <w:tcW w:w="928" w:type="dxa"/>
            <w:vMerge w:val="restart"/>
            <w:tcBorders>
              <w:top w:val="nil"/>
            </w:tcBorders>
          </w:tcPr>
          <w:p w:rsidR="00AD4F05" w:rsidRDefault="00AD4F05">
            <w:pPr>
              <w:pStyle w:val="ConsPlusNonformat"/>
              <w:jc w:val="both"/>
            </w:pPr>
            <w:r>
              <w:t xml:space="preserve">всего </w:t>
            </w:r>
          </w:p>
        </w:tc>
        <w:tc>
          <w:tcPr>
            <w:tcW w:w="2784" w:type="dxa"/>
            <w:gridSpan w:val="3"/>
            <w:tcBorders>
              <w:top w:val="nil"/>
            </w:tcBorders>
          </w:tcPr>
          <w:p w:rsidR="00AD4F05" w:rsidRDefault="00AD4F05">
            <w:pPr>
              <w:pStyle w:val="ConsPlusNonformat"/>
              <w:jc w:val="both"/>
            </w:pPr>
            <w:r>
              <w:t>в том числе по годам</w:t>
            </w:r>
          </w:p>
        </w:tc>
      </w:tr>
      <w:tr w:rsidR="00AD4F05">
        <w:tc>
          <w:tcPr>
            <w:tcW w:w="464" w:type="dxa"/>
            <w:vMerge/>
            <w:tcBorders>
              <w:top w:val="nil"/>
            </w:tcBorders>
          </w:tcPr>
          <w:p w:rsidR="00AD4F05" w:rsidRDefault="00AD4F05"/>
        </w:tc>
        <w:tc>
          <w:tcPr>
            <w:tcW w:w="4872" w:type="dxa"/>
            <w:vMerge/>
            <w:tcBorders>
              <w:top w:val="nil"/>
            </w:tcBorders>
          </w:tcPr>
          <w:p w:rsidR="00AD4F05" w:rsidRDefault="00AD4F05"/>
        </w:tc>
        <w:tc>
          <w:tcPr>
            <w:tcW w:w="812" w:type="dxa"/>
            <w:vMerge/>
            <w:tcBorders>
              <w:top w:val="nil"/>
            </w:tcBorders>
          </w:tcPr>
          <w:p w:rsidR="00AD4F05" w:rsidRDefault="00AD4F05"/>
        </w:tc>
        <w:tc>
          <w:tcPr>
            <w:tcW w:w="928" w:type="dxa"/>
            <w:tcBorders>
              <w:top w:val="nil"/>
            </w:tcBorders>
          </w:tcPr>
          <w:p w:rsidR="00AD4F05" w:rsidRDefault="00AD4F05">
            <w:pPr>
              <w:pStyle w:val="ConsPlusNonformat"/>
              <w:jc w:val="both"/>
            </w:pPr>
            <w:r>
              <w:t xml:space="preserve"> 2011 </w:t>
            </w:r>
          </w:p>
        </w:tc>
        <w:tc>
          <w:tcPr>
            <w:tcW w:w="928" w:type="dxa"/>
            <w:tcBorders>
              <w:top w:val="nil"/>
            </w:tcBorders>
          </w:tcPr>
          <w:p w:rsidR="00AD4F05" w:rsidRDefault="00AD4F05">
            <w:pPr>
              <w:pStyle w:val="ConsPlusNonformat"/>
              <w:jc w:val="both"/>
            </w:pPr>
            <w:r>
              <w:t xml:space="preserve"> 2012 </w:t>
            </w:r>
          </w:p>
        </w:tc>
        <w:tc>
          <w:tcPr>
            <w:tcW w:w="928" w:type="dxa"/>
            <w:tcBorders>
              <w:top w:val="nil"/>
            </w:tcBorders>
          </w:tcPr>
          <w:p w:rsidR="00AD4F05" w:rsidRDefault="00AD4F05">
            <w:pPr>
              <w:pStyle w:val="ConsPlusNonformat"/>
              <w:jc w:val="both"/>
            </w:pPr>
            <w:r>
              <w:t xml:space="preserve"> 2013 </w:t>
            </w:r>
          </w:p>
        </w:tc>
      </w:tr>
      <w:tr w:rsidR="00AD4F05">
        <w:trPr>
          <w:trHeight w:val="242"/>
        </w:trPr>
        <w:tc>
          <w:tcPr>
            <w:tcW w:w="580" w:type="dxa"/>
            <w:tcBorders>
              <w:top w:val="nil"/>
            </w:tcBorders>
          </w:tcPr>
          <w:p w:rsidR="00AD4F05" w:rsidRDefault="00AD4F05">
            <w:pPr>
              <w:pStyle w:val="ConsPlusNonformat"/>
              <w:jc w:val="both"/>
            </w:pPr>
            <w:r>
              <w:t xml:space="preserve">1  </w:t>
            </w:r>
          </w:p>
        </w:tc>
        <w:tc>
          <w:tcPr>
            <w:tcW w:w="4988" w:type="dxa"/>
            <w:tcBorders>
              <w:top w:val="nil"/>
            </w:tcBorders>
          </w:tcPr>
          <w:p w:rsidR="00AD4F05" w:rsidRDefault="00AD4F05">
            <w:pPr>
              <w:pStyle w:val="ConsPlusNonformat"/>
              <w:jc w:val="both"/>
            </w:pPr>
            <w:r>
              <w:t xml:space="preserve">Краевое государственное автономное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 xml:space="preserve">профессионального образования (среднее   </w:t>
            </w:r>
          </w:p>
          <w:p w:rsidR="00AD4F05" w:rsidRDefault="00AD4F05">
            <w:pPr>
              <w:pStyle w:val="ConsPlusNonformat"/>
              <w:jc w:val="both"/>
            </w:pPr>
            <w:r>
              <w:t xml:space="preserve">специальное учебное заведение) "Канский  </w:t>
            </w:r>
          </w:p>
          <w:p w:rsidR="00AD4F05" w:rsidRDefault="00AD4F05">
            <w:pPr>
              <w:pStyle w:val="ConsPlusNonformat"/>
              <w:jc w:val="both"/>
            </w:pPr>
            <w:r>
              <w:t xml:space="preserve">педагогический колледж"                  </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r>
              <w:t xml:space="preserve">2  </w:t>
            </w:r>
          </w:p>
        </w:tc>
        <w:tc>
          <w:tcPr>
            <w:tcW w:w="4988" w:type="dxa"/>
            <w:tcBorders>
              <w:top w:val="nil"/>
            </w:tcBorders>
          </w:tcPr>
          <w:p w:rsidR="00AD4F05" w:rsidRDefault="00AD4F05">
            <w:pPr>
              <w:pStyle w:val="ConsPlusNonformat"/>
              <w:jc w:val="both"/>
            </w:pPr>
            <w:r>
              <w:t xml:space="preserve">Краевое государственное                  </w:t>
            </w:r>
          </w:p>
          <w:p w:rsidR="00AD4F05" w:rsidRDefault="00AD4F05">
            <w:pPr>
              <w:pStyle w:val="ConsPlusNonformat"/>
              <w:jc w:val="both"/>
            </w:pPr>
            <w:r>
              <w:t>общеобразовательное автономное учреждение</w:t>
            </w:r>
          </w:p>
          <w:p w:rsidR="00AD4F05" w:rsidRDefault="00AD4F05">
            <w:pPr>
              <w:pStyle w:val="ConsPlusNonformat"/>
              <w:jc w:val="both"/>
            </w:pPr>
            <w:r>
              <w:t xml:space="preserve">"Краевая общеобразовательная             </w:t>
            </w:r>
          </w:p>
          <w:p w:rsidR="00AD4F05" w:rsidRDefault="00AD4F05">
            <w:pPr>
              <w:pStyle w:val="ConsPlusNonformat"/>
              <w:jc w:val="both"/>
            </w:pPr>
            <w:r>
              <w:t xml:space="preserve">школа-интернат среднего (полного) общего </w:t>
            </w:r>
          </w:p>
          <w:p w:rsidR="00AD4F05" w:rsidRDefault="00AD4F05">
            <w:pPr>
              <w:pStyle w:val="ConsPlusNonformat"/>
              <w:jc w:val="both"/>
            </w:pPr>
            <w:r>
              <w:t>образования по работе с одаренными детьми</w:t>
            </w:r>
          </w:p>
          <w:p w:rsidR="00AD4F05" w:rsidRDefault="00AD4F05">
            <w:pPr>
              <w:pStyle w:val="ConsPlusNonformat"/>
              <w:jc w:val="both"/>
            </w:pPr>
            <w:r>
              <w:t xml:space="preserve">"Школа космонавтики"                     </w:t>
            </w:r>
          </w:p>
        </w:tc>
        <w:tc>
          <w:tcPr>
            <w:tcW w:w="928" w:type="dxa"/>
            <w:tcBorders>
              <w:top w:val="nil"/>
            </w:tcBorders>
          </w:tcPr>
          <w:p w:rsidR="00AD4F05" w:rsidRDefault="00AD4F05">
            <w:pPr>
              <w:pStyle w:val="ConsPlusNonformat"/>
              <w:jc w:val="both"/>
            </w:pPr>
            <w:r>
              <w:t>1200,0</w:t>
            </w:r>
          </w:p>
        </w:tc>
        <w:tc>
          <w:tcPr>
            <w:tcW w:w="928" w:type="dxa"/>
            <w:tcBorders>
              <w:top w:val="nil"/>
            </w:tcBorders>
          </w:tcPr>
          <w:p w:rsidR="00AD4F05" w:rsidRDefault="00AD4F05">
            <w:pPr>
              <w:pStyle w:val="ConsPlusNonformat"/>
              <w:jc w:val="both"/>
            </w:pPr>
            <w:r>
              <w:t>1200,0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bl>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jc w:val="right"/>
        <w:outlineLvl w:val="2"/>
      </w:pPr>
      <w:r>
        <w:t>Приложение</w:t>
      </w:r>
    </w:p>
    <w:p w:rsidR="00AD4F05" w:rsidRDefault="00AD4F05">
      <w:pPr>
        <w:pStyle w:val="ConsPlusNormal"/>
        <w:jc w:val="right"/>
      </w:pPr>
      <w:r>
        <w:t>к пункту 1.3</w:t>
      </w:r>
    </w:p>
    <w:p w:rsidR="00AD4F05" w:rsidRDefault="00AD4F05">
      <w:pPr>
        <w:pStyle w:val="ConsPlusNormal"/>
        <w:jc w:val="right"/>
      </w:pPr>
      <w:r>
        <w:t>подраздела 2.6 программы</w:t>
      </w:r>
    </w:p>
    <w:p w:rsidR="00AD4F05" w:rsidRDefault="00AD4F05">
      <w:pPr>
        <w:pStyle w:val="ConsPlusNormal"/>
        <w:jc w:val="right"/>
      </w:pPr>
    </w:p>
    <w:p w:rsidR="00AD4F05" w:rsidRDefault="00AD4F05">
      <w:pPr>
        <w:pStyle w:val="ConsPlusNormal"/>
        <w:jc w:val="center"/>
      </w:pPr>
      <w:bookmarkStart w:id="8" w:name="P1623"/>
      <w:bookmarkEnd w:id="8"/>
      <w:r>
        <w:t>ПРИОБРЕТЕНИЕ ОБОРУДОВАНИЯ, ПРОГРАММНОГО ОБЕСПЕЧЕНИЯ</w:t>
      </w:r>
    </w:p>
    <w:p w:rsidR="00AD4F05" w:rsidRDefault="00AD4F05">
      <w:pPr>
        <w:pStyle w:val="ConsPlusNormal"/>
        <w:jc w:val="center"/>
      </w:pPr>
      <w:r>
        <w:t>ДЛЯ СОЗДАНИЯ 5 МЕЖРАЙОННЫХ РЕСУРСНЫХ ЦЕНТРОВ</w:t>
      </w:r>
    </w:p>
    <w:p w:rsidR="00AD4F05" w:rsidRDefault="00AD4F05">
      <w:pPr>
        <w:pStyle w:val="ConsPlusNormal"/>
        <w:jc w:val="center"/>
      </w:pPr>
      <w:r>
        <w:t>ПО РАБОТЕ С ОДАРЕННЫМИ ДЕТЬМИ НА БАЗЕ КРАЕВЫХ</w:t>
      </w:r>
    </w:p>
    <w:p w:rsidR="00AD4F05" w:rsidRDefault="00AD4F05">
      <w:pPr>
        <w:pStyle w:val="ConsPlusNormal"/>
        <w:jc w:val="center"/>
      </w:pPr>
      <w:r>
        <w:t>ГОСУДАРСТВЕННЫХ БЮДЖЕТНЫХ ОБРАЗОВАТЕЛЬНЫХ УЧРЕЖДЕНИЙ</w:t>
      </w:r>
    </w:p>
    <w:p w:rsidR="00AD4F05" w:rsidRDefault="00AD4F05">
      <w:pPr>
        <w:pStyle w:val="ConsPlusNormal"/>
        <w:jc w:val="center"/>
      </w:pPr>
    </w:p>
    <w:p w:rsidR="00AD4F05" w:rsidRDefault="00AD4F05">
      <w:pPr>
        <w:pStyle w:val="ConsPlusNormal"/>
        <w:jc w:val="center"/>
      </w:pPr>
      <w:r>
        <w:t>Список изменяющих документов</w:t>
      </w:r>
    </w:p>
    <w:p w:rsidR="00AD4F05" w:rsidRDefault="00AD4F05">
      <w:pPr>
        <w:pStyle w:val="ConsPlusNormal"/>
        <w:jc w:val="center"/>
      </w:pPr>
      <w:r>
        <w:t xml:space="preserve">(в ред. </w:t>
      </w:r>
      <w:hyperlink r:id="rId136" w:history="1">
        <w:r>
          <w:rPr>
            <w:color w:val="0000FF"/>
          </w:rPr>
          <w:t>Постановления</w:t>
        </w:r>
      </w:hyperlink>
      <w:r>
        <w:t xml:space="preserve"> Правительства Красноярского края</w:t>
      </w:r>
    </w:p>
    <w:p w:rsidR="00AD4F05" w:rsidRDefault="00AD4F05">
      <w:pPr>
        <w:pStyle w:val="ConsPlusNormal"/>
        <w:jc w:val="center"/>
      </w:pPr>
      <w:r>
        <w:t>от 20.04.2012 N 176-п)</w:t>
      </w:r>
    </w:p>
    <w:p w:rsidR="00AD4F05" w:rsidRDefault="00AD4F05">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988"/>
        <w:gridCol w:w="928"/>
        <w:gridCol w:w="928"/>
        <w:gridCol w:w="928"/>
        <w:gridCol w:w="928"/>
      </w:tblGrid>
      <w:tr w:rsidR="00AD4F05">
        <w:trPr>
          <w:trHeight w:val="242"/>
        </w:trPr>
        <w:tc>
          <w:tcPr>
            <w:tcW w:w="580" w:type="dxa"/>
            <w:vMerge w:val="restart"/>
          </w:tcPr>
          <w:p w:rsidR="00AD4F05" w:rsidRDefault="00AD4F05">
            <w:pPr>
              <w:pStyle w:val="ConsPlusNonformat"/>
              <w:jc w:val="both"/>
            </w:pPr>
            <w:r>
              <w:t xml:space="preserve"> N </w:t>
            </w:r>
          </w:p>
          <w:p w:rsidR="00AD4F05" w:rsidRDefault="00AD4F05">
            <w:pPr>
              <w:pStyle w:val="ConsPlusNonformat"/>
              <w:jc w:val="both"/>
            </w:pPr>
            <w:r>
              <w:t>п/п</w:t>
            </w:r>
          </w:p>
        </w:tc>
        <w:tc>
          <w:tcPr>
            <w:tcW w:w="4988" w:type="dxa"/>
            <w:vMerge w:val="restart"/>
          </w:tcPr>
          <w:p w:rsidR="00AD4F05" w:rsidRDefault="00AD4F05">
            <w:pPr>
              <w:pStyle w:val="ConsPlusNonformat"/>
              <w:jc w:val="both"/>
            </w:pPr>
            <w:r>
              <w:t xml:space="preserve"> Наименование краевого государственного  </w:t>
            </w:r>
          </w:p>
          <w:p w:rsidR="00AD4F05" w:rsidRDefault="00AD4F05">
            <w:pPr>
              <w:pStyle w:val="ConsPlusNonformat"/>
              <w:jc w:val="both"/>
            </w:pPr>
            <w:r>
              <w:t xml:space="preserve">       образовательного учреждения       </w:t>
            </w:r>
          </w:p>
        </w:tc>
        <w:tc>
          <w:tcPr>
            <w:tcW w:w="3712" w:type="dxa"/>
            <w:gridSpan w:val="4"/>
          </w:tcPr>
          <w:p w:rsidR="00AD4F05" w:rsidRDefault="00AD4F05">
            <w:pPr>
              <w:pStyle w:val="ConsPlusNonformat"/>
              <w:jc w:val="both"/>
            </w:pPr>
            <w:r>
              <w:t xml:space="preserve">  Объемы финансирования,   </w:t>
            </w:r>
          </w:p>
          <w:p w:rsidR="00AD4F05" w:rsidRDefault="00AD4F05">
            <w:pPr>
              <w:pStyle w:val="ConsPlusNonformat"/>
              <w:jc w:val="both"/>
            </w:pPr>
            <w:r>
              <w:t xml:space="preserve">         тыс. руб.         </w:t>
            </w:r>
          </w:p>
        </w:tc>
      </w:tr>
      <w:tr w:rsidR="00AD4F05">
        <w:tc>
          <w:tcPr>
            <w:tcW w:w="464" w:type="dxa"/>
            <w:vMerge/>
            <w:tcBorders>
              <w:top w:val="nil"/>
            </w:tcBorders>
          </w:tcPr>
          <w:p w:rsidR="00AD4F05" w:rsidRDefault="00AD4F05"/>
        </w:tc>
        <w:tc>
          <w:tcPr>
            <w:tcW w:w="4872" w:type="dxa"/>
            <w:vMerge/>
            <w:tcBorders>
              <w:top w:val="nil"/>
            </w:tcBorders>
          </w:tcPr>
          <w:p w:rsidR="00AD4F05" w:rsidRDefault="00AD4F05"/>
        </w:tc>
        <w:tc>
          <w:tcPr>
            <w:tcW w:w="928" w:type="dxa"/>
            <w:vMerge w:val="restart"/>
            <w:tcBorders>
              <w:top w:val="nil"/>
            </w:tcBorders>
          </w:tcPr>
          <w:p w:rsidR="00AD4F05" w:rsidRDefault="00AD4F05">
            <w:pPr>
              <w:pStyle w:val="ConsPlusNonformat"/>
              <w:jc w:val="both"/>
            </w:pPr>
            <w:r>
              <w:t xml:space="preserve">всего </w:t>
            </w:r>
          </w:p>
        </w:tc>
        <w:tc>
          <w:tcPr>
            <w:tcW w:w="2784" w:type="dxa"/>
            <w:gridSpan w:val="3"/>
            <w:tcBorders>
              <w:top w:val="nil"/>
            </w:tcBorders>
          </w:tcPr>
          <w:p w:rsidR="00AD4F05" w:rsidRDefault="00AD4F05">
            <w:pPr>
              <w:pStyle w:val="ConsPlusNonformat"/>
              <w:jc w:val="both"/>
            </w:pPr>
            <w:r>
              <w:t>в том числе по годам</w:t>
            </w:r>
          </w:p>
        </w:tc>
      </w:tr>
      <w:tr w:rsidR="00AD4F05">
        <w:tc>
          <w:tcPr>
            <w:tcW w:w="464" w:type="dxa"/>
            <w:vMerge/>
            <w:tcBorders>
              <w:top w:val="nil"/>
            </w:tcBorders>
          </w:tcPr>
          <w:p w:rsidR="00AD4F05" w:rsidRDefault="00AD4F05"/>
        </w:tc>
        <w:tc>
          <w:tcPr>
            <w:tcW w:w="4872" w:type="dxa"/>
            <w:vMerge/>
            <w:tcBorders>
              <w:top w:val="nil"/>
            </w:tcBorders>
          </w:tcPr>
          <w:p w:rsidR="00AD4F05" w:rsidRDefault="00AD4F05"/>
        </w:tc>
        <w:tc>
          <w:tcPr>
            <w:tcW w:w="812" w:type="dxa"/>
            <w:vMerge/>
            <w:tcBorders>
              <w:top w:val="nil"/>
            </w:tcBorders>
          </w:tcPr>
          <w:p w:rsidR="00AD4F05" w:rsidRDefault="00AD4F05"/>
        </w:tc>
        <w:tc>
          <w:tcPr>
            <w:tcW w:w="928" w:type="dxa"/>
            <w:tcBorders>
              <w:top w:val="nil"/>
            </w:tcBorders>
          </w:tcPr>
          <w:p w:rsidR="00AD4F05" w:rsidRDefault="00AD4F05">
            <w:pPr>
              <w:pStyle w:val="ConsPlusNonformat"/>
              <w:jc w:val="both"/>
            </w:pPr>
            <w:r>
              <w:t xml:space="preserve"> 2011 </w:t>
            </w:r>
          </w:p>
        </w:tc>
        <w:tc>
          <w:tcPr>
            <w:tcW w:w="928" w:type="dxa"/>
            <w:tcBorders>
              <w:top w:val="nil"/>
            </w:tcBorders>
          </w:tcPr>
          <w:p w:rsidR="00AD4F05" w:rsidRDefault="00AD4F05">
            <w:pPr>
              <w:pStyle w:val="ConsPlusNonformat"/>
              <w:jc w:val="both"/>
            </w:pPr>
            <w:r>
              <w:t xml:space="preserve"> 2012 </w:t>
            </w:r>
          </w:p>
        </w:tc>
        <w:tc>
          <w:tcPr>
            <w:tcW w:w="928" w:type="dxa"/>
            <w:tcBorders>
              <w:top w:val="nil"/>
            </w:tcBorders>
          </w:tcPr>
          <w:p w:rsidR="00AD4F05" w:rsidRDefault="00AD4F05">
            <w:pPr>
              <w:pStyle w:val="ConsPlusNonformat"/>
              <w:jc w:val="both"/>
            </w:pPr>
            <w:r>
              <w:t xml:space="preserve"> 2013 </w:t>
            </w:r>
          </w:p>
        </w:tc>
      </w:tr>
      <w:tr w:rsidR="00AD4F05">
        <w:trPr>
          <w:trHeight w:val="242"/>
        </w:trPr>
        <w:tc>
          <w:tcPr>
            <w:tcW w:w="580" w:type="dxa"/>
            <w:tcBorders>
              <w:top w:val="nil"/>
            </w:tcBorders>
          </w:tcPr>
          <w:p w:rsidR="00AD4F05" w:rsidRDefault="00AD4F05">
            <w:pPr>
              <w:pStyle w:val="ConsPlusNonformat"/>
              <w:jc w:val="both"/>
            </w:pPr>
            <w:r>
              <w:t xml:space="preserve">1  </w:t>
            </w:r>
          </w:p>
        </w:tc>
        <w:tc>
          <w:tcPr>
            <w:tcW w:w="4988"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 xml:space="preserve">профессионального образования (среднее   </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"Енисейский педагогический колледж"      </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r>
              <w:t xml:space="preserve">2  </w:t>
            </w:r>
          </w:p>
        </w:tc>
        <w:tc>
          <w:tcPr>
            <w:tcW w:w="4988"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 xml:space="preserve">профессионального образования (среднее   </w:t>
            </w:r>
          </w:p>
          <w:p w:rsidR="00AD4F05" w:rsidRDefault="00AD4F05">
            <w:pPr>
              <w:pStyle w:val="ConsPlusNonformat"/>
              <w:jc w:val="both"/>
            </w:pPr>
            <w:r>
              <w:t xml:space="preserve">специальное учебное заведение) "Ачинский </w:t>
            </w:r>
          </w:p>
          <w:p w:rsidR="00AD4F05" w:rsidRDefault="00AD4F05">
            <w:pPr>
              <w:pStyle w:val="ConsPlusNonformat"/>
              <w:jc w:val="both"/>
            </w:pPr>
            <w:r>
              <w:t xml:space="preserve">педагогический колледж"                  </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r>
              <w:t xml:space="preserve">3  </w:t>
            </w:r>
          </w:p>
        </w:tc>
        <w:tc>
          <w:tcPr>
            <w:tcW w:w="4988"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 xml:space="preserve">профессионального образования (среднее   </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"Минусинский педагогический колледж им.  </w:t>
            </w:r>
          </w:p>
          <w:p w:rsidR="00AD4F05" w:rsidRDefault="00AD4F05">
            <w:pPr>
              <w:pStyle w:val="ConsPlusNonformat"/>
              <w:jc w:val="both"/>
            </w:pPr>
            <w:r>
              <w:t xml:space="preserve">А.С. Пушкина"                            </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r>
              <w:t xml:space="preserve">4  </w:t>
            </w:r>
          </w:p>
        </w:tc>
        <w:tc>
          <w:tcPr>
            <w:tcW w:w="4988"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 xml:space="preserve">профессионального образования (среднее   </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"Таймырский колледж"                     </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r>
              <w:t xml:space="preserve">5  </w:t>
            </w:r>
          </w:p>
        </w:tc>
        <w:tc>
          <w:tcPr>
            <w:tcW w:w="4988"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 xml:space="preserve">профессионального образования (среднее   </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"Красноярский педагогический колледж N 1 </w:t>
            </w:r>
          </w:p>
          <w:p w:rsidR="00AD4F05" w:rsidRDefault="00AD4F05">
            <w:pPr>
              <w:pStyle w:val="ConsPlusNonformat"/>
              <w:jc w:val="both"/>
            </w:pPr>
            <w:r>
              <w:t xml:space="preserve">им. М.Горького"                          </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2800,0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bl>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jc w:val="right"/>
        <w:outlineLvl w:val="2"/>
      </w:pPr>
      <w:r>
        <w:t>Приложение</w:t>
      </w:r>
    </w:p>
    <w:p w:rsidR="00AD4F05" w:rsidRDefault="00AD4F05">
      <w:pPr>
        <w:pStyle w:val="ConsPlusNormal"/>
        <w:jc w:val="right"/>
      </w:pPr>
      <w:r>
        <w:t>к пункту 2.2</w:t>
      </w:r>
    </w:p>
    <w:p w:rsidR="00AD4F05" w:rsidRDefault="00AD4F05">
      <w:pPr>
        <w:pStyle w:val="ConsPlusNormal"/>
        <w:jc w:val="right"/>
      </w:pPr>
      <w:r>
        <w:t>подраздела 2.6 программы</w:t>
      </w:r>
    </w:p>
    <w:p w:rsidR="00AD4F05" w:rsidRDefault="00AD4F05">
      <w:pPr>
        <w:pStyle w:val="ConsPlusNormal"/>
        <w:ind w:firstLine="540"/>
        <w:jc w:val="both"/>
      </w:pPr>
    </w:p>
    <w:p w:rsidR="00AD4F05" w:rsidRDefault="00AD4F05">
      <w:pPr>
        <w:pStyle w:val="ConsPlusNormal"/>
        <w:jc w:val="center"/>
      </w:pPr>
      <w:bookmarkStart w:id="9" w:name="P1681"/>
      <w:bookmarkEnd w:id="9"/>
      <w:r>
        <w:t>ПРЕДОСТАВЛЕНИЕ СУБСИДИИ КРАЕВЫМ ГОСУДАРСТВЕННЫМ АВТОНОМНЫМ</w:t>
      </w:r>
    </w:p>
    <w:p w:rsidR="00AD4F05" w:rsidRDefault="00AD4F05">
      <w:pPr>
        <w:pStyle w:val="ConsPlusNormal"/>
        <w:jc w:val="center"/>
      </w:pPr>
      <w:r>
        <w:t>УЧРЕЖДЕНИЯМ НА ПРОВЕДЕНИЕ КРАЕВОГО ФОРУМА ДОСТИЖЕНИЙ</w:t>
      </w:r>
    </w:p>
    <w:p w:rsidR="00AD4F05" w:rsidRDefault="00AD4F05">
      <w:pPr>
        <w:pStyle w:val="ConsPlusNormal"/>
        <w:jc w:val="center"/>
      </w:pPr>
      <w:r>
        <w:t>СПОРТИВНО ОДАРЕННЫХ ДЕТЕЙ КРАСНОЯРСКОГО КРАЯ</w:t>
      </w:r>
    </w:p>
    <w:p w:rsidR="00AD4F05" w:rsidRDefault="00AD4F05">
      <w:pPr>
        <w:pStyle w:val="ConsPlusNormal"/>
        <w:jc w:val="center"/>
      </w:pPr>
      <w:r>
        <w:t>"ЗВЕЗДЫ КРАСНОЯРЬЯ"</w:t>
      </w:r>
    </w:p>
    <w:p w:rsidR="00AD4F05" w:rsidRDefault="00AD4F05">
      <w:pPr>
        <w:pStyle w:val="ConsPlusNormal"/>
        <w:jc w:val="center"/>
      </w:pPr>
    </w:p>
    <w:p w:rsidR="00AD4F05" w:rsidRDefault="00AD4F05">
      <w:pPr>
        <w:pStyle w:val="ConsPlusNormal"/>
        <w:jc w:val="center"/>
      </w:pPr>
      <w:r>
        <w:t>Список изменяющих документов</w:t>
      </w:r>
    </w:p>
    <w:p w:rsidR="00AD4F05" w:rsidRDefault="00AD4F05">
      <w:pPr>
        <w:pStyle w:val="ConsPlusNormal"/>
        <w:jc w:val="center"/>
      </w:pPr>
      <w:r>
        <w:t xml:space="preserve">(в ред. </w:t>
      </w:r>
      <w:hyperlink r:id="rId137" w:history="1">
        <w:r>
          <w:rPr>
            <w:color w:val="0000FF"/>
          </w:rPr>
          <w:t>Постановления</w:t>
        </w:r>
      </w:hyperlink>
      <w:r>
        <w:t xml:space="preserve"> Правительства Красноярского края</w:t>
      </w:r>
    </w:p>
    <w:p w:rsidR="00AD4F05" w:rsidRDefault="00AD4F05">
      <w:pPr>
        <w:pStyle w:val="ConsPlusNormal"/>
        <w:jc w:val="center"/>
      </w:pPr>
      <w:r>
        <w:t>от 22.04.2013 N 202-п)</w:t>
      </w:r>
    </w:p>
    <w:p w:rsidR="00AD4F05" w:rsidRDefault="00AD4F0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988"/>
        <w:gridCol w:w="928"/>
        <w:gridCol w:w="928"/>
        <w:gridCol w:w="928"/>
        <w:gridCol w:w="928"/>
      </w:tblGrid>
      <w:tr w:rsidR="00AD4F05">
        <w:trPr>
          <w:trHeight w:val="242"/>
        </w:trPr>
        <w:tc>
          <w:tcPr>
            <w:tcW w:w="580" w:type="dxa"/>
            <w:vMerge w:val="restart"/>
          </w:tcPr>
          <w:p w:rsidR="00AD4F05" w:rsidRDefault="00AD4F05">
            <w:pPr>
              <w:pStyle w:val="ConsPlusNonformat"/>
              <w:jc w:val="both"/>
            </w:pPr>
            <w:r>
              <w:t xml:space="preserve"> N </w:t>
            </w:r>
          </w:p>
          <w:p w:rsidR="00AD4F05" w:rsidRDefault="00AD4F05">
            <w:pPr>
              <w:pStyle w:val="ConsPlusNonformat"/>
              <w:jc w:val="both"/>
            </w:pPr>
            <w:r>
              <w:t>п/п</w:t>
            </w:r>
          </w:p>
        </w:tc>
        <w:tc>
          <w:tcPr>
            <w:tcW w:w="4988" w:type="dxa"/>
            <w:vMerge w:val="restart"/>
          </w:tcPr>
          <w:p w:rsidR="00AD4F05" w:rsidRDefault="00AD4F05">
            <w:pPr>
              <w:pStyle w:val="ConsPlusNonformat"/>
              <w:jc w:val="both"/>
            </w:pPr>
            <w:r>
              <w:t xml:space="preserve"> Наименование краевого государственного  </w:t>
            </w:r>
          </w:p>
          <w:p w:rsidR="00AD4F05" w:rsidRDefault="00AD4F05">
            <w:pPr>
              <w:pStyle w:val="ConsPlusNonformat"/>
              <w:jc w:val="both"/>
            </w:pPr>
            <w:r>
              <w:t xml:space="preserve">         автономного учреждения          </w:t>
            </w:r>
          </w:p>
        </w:tc>
        <w:tc>
          <w:tcPr>
            <w:tcW w:w="3712" w:type="dxa"/>
            <w:gridSpan w:val="4"/>
          </w:tcPr>
          <w:p w:rsidR="00AD4F05" w:rsidRDefault="00AD4F05">
            <w:pPr>
              <w:pStyle w:val="ConsPlusNonformat"/>
              <w:jc w:val="both"/>
            </w:pPr>
            <w:r>
              <w:t xml:space="preserve">   Объем финансирования,   </w:t>
            </w:r>
          </w:p>
          <w:p w:rsidR="00AD4F05" w:rsidRDefault="00AD4F05">
            <w:pPr>
              <w:pStyle w:val="ConsPlusNonformat"/>
              <w:jc w:val="both"/>
            </w:pPr>
            <w:r>
              <w:t xml:space="preserve">        тыс. рублей        </w:t>
            </w:r>
          </w:p>
        </w:tc>
      </w:tr>
      <w:tr w:rsidR="00AD4F05">
        <w:tc>
          <w:tcPr>
            <w:tcW w:w="464" w:type="dxa"/>
            <w:vMerge/>
            <w:tcBorders>
              <w:top w:val="nil"/>
            </w:tcBorders>
          </w:tcPr>
          <w:p w:rsidR="00AD4F05" w:rsidRDefault="00AD4F05"/>
        </w:tc>
        <w:tc>
          <w:tcPr>
            <w:tcW w:w="4872" w:type="dxa"/>
            <w:vMerge/>
            <w:tcBorders>
              <w:top w:val="nil"/>
            </w:tcBorders>
          </w:tcPr>
          <w:p w:rsidR="00AD4F05" w:rsidRDefault="00AD4F05"/>
        </w:tc>
        <w:tc>
          <w:tcPr>
            <w:tcW w:w="928" w:type="dxa"/>
            <w:vMerge w:val="restart"/>
            <w:tcBorders>
              <w:top w:val="nil"/>
            </w:tcBorders>
          </w:tcPr>
          <w:p w:rsidR="00AD4F05" w:rsidRDefault="00AD4F05">
            <w:pPr>
              <w:pStyle w:val="ConsPlusNonformat"/>
              <w:jc w:val="both"/>
            </w:pPr>
            <w:r>
              <w:t xml:space="preserve">всего </w:t>
            </w:r>
          </w:p>
        </w:tc>
        <w:tc>
          <w:tcPr>
            <w:tcW w:w="2784" w:type="dxa"/>
            <w:gridSpan w:val="3"/>
            <w:tcBorders>
              <w:top w:val="nil"/>
            </w:tcBorders>
          </w:tcPr>
          <w:p w:rsidR="00AD4F05" w:rsidRDefault="00AD4F05">
            <w:pPr>
              <w:pStyle w:val="ConsPlusNonformat"/>
              <w:jc w:val="both"/>
            </w:pPr>
            <w:r>
              <w:t xml:space="preserve">    в том числе     </w:t>
            </w:r>
          </w:p>
        </w:tc>
      </w:tr>
      <w:tr w:rsidR="00AD4F05">
        <w:tc>
          <w:tcPr>
            <w:tcW w:w="464" w:type="dxa"/>
            <w:vMerge/>
            <w:tcBorders>
              <w:top w:val="nil"/>
            </w:tcBorders>
          </w:tcPr>
          <w:p w:rsidR="00AD4F05" w:rsidRDefault="00AD4F05"/>
        </w:tc>
        <w:tc>
          <w:tcPr>
            <w:tcW w:w="4872" w:type="dxa"/>
            <w:vMerge/>
            <w:tcBorders>
              <w:top w:val="nil"/>
            </w:tcBorders>
          </w:tcPr>
          <w:p w:rsidR="00AD4F05" w:rsidRDefault="00AD4F05"/>
        </w:tc>
        <w:tc>
          <w:tcPr>
            <w:tcW w:w="812" w:type="dxa"/>
            <w:vMerge/>
            <w:tcBorders>
              <w:top w:val="nil"/>
            </w:tcBorders>
          </w:tcPr>
          <w:p w:rsidR="00AD4F05" w:rsidRDefault="00AD4F05"/>
        </w:tc>
        <w:tc>
          <w:tcPr>
            <w:tcW w:w="928" w:type="dxa"/>
            <w:tcBorders>
              <w:top w:val="nil"/>
            </w:tcBorders>
          </w:tcPr>
          <w:p w:rsidR="00AD4F05" w:rsidRDefault="00AD4F05">
            <w:pPr>
              <w:pStyle w:val="ConsPlusNonformat"/>
              <w:jc w:val="both"/>
            </w:pPr>
            <w:r>
              <w:t xml:space="preserve"> 2011 </w:t>
            </w:r>
          </w:p>
        </w:tc>
        <w:tc>
          <w:tcPr>
            <w:tcW w:w="928" w:type="dxa"/>
            <w:tcBorders>
              <w:top w:val="nil"/>
            </w:tcBorders>
          </w:tcPr>
          <w:p w:rsidR="00AD4F05" w:rsidRDefault="00AD4F05">
            <w:pPr>
              <w:pStyle w:val="ConsPlusNonformat"/>
              <w:jc w:val="both"/>
            </w:pPr>
            <w:r>
              <w:t xml:space="preserve"> 2012 </w:t>
            </w:r>
          </w:p>
        </w:tc>
        <w:tc>
          <w:tcPr>
            <w:tcW w:w="928" w:type="dxa"/>
            <w:tcBorders>
              <w:top w:val="nil"/>
            </w:tcBorders>
          </w:tcPr>
          <w:p w:rsidR="00AD4F05" w:rsidRDefault="00AD4F05">
            <w:pPr>
              <w:pStyle w:val="ConsPlusNonformat"/>
              <w:jc w:val="both"/>
            </w:pPr>
            <w:r>
              <w:t xml:space="preserve"> 2013 </w:t>
            </w:r>
          </w:p>
        </w:tc>
      </w:tr>
      <w:tr w:rsidR="00AD4F05">
        <w:trPr>
          <w:trHeight w:val="242"/>
        </w:trPr>
        <w:tc>
          <w:tcPr>
            <w:tcW w:w="580" w:type="dxa"/>
            <w:tcBorders>
              <w:top w:val="nil"/>
            </w:tcBorders>
          </w:tcPr>
          <w:p w:rsidR="00AD4F05" w:rsidRDefault="00AD4F05">
            <w:pPr>
              <w:pStyle w:val="ConsPlusNonformat"/>
              <w:jc w:val="both"/>
            </w:pPr>
            <w:r>
              <w:t xml:space="preserve">1  </w:t>
            </w:r>
          </w:p>
        </w:tc>
        <w:tc>
          <w:tcPr>
            <w:tcW w:w="4988" w:type="dxa"/>
            <w:tcBorders>
              <w:top w:val="nil"/>
            </w:tcBorders>
          </w:tcPr>
          <w:p w:rsidR="00AD4F05" w:rsidRDefault="00AD4F05">
            <w:pPr>
              <w:pStyle w:val="ConsPlusNonformat"/>
              <w:jc w:val="both"/>
            </w:pPr>
            <w:r>
              <w:t xml:space="preserve">Краевое государственное автономное       </w:t>
            </w:r>
          </w:p>
          <w:p w:rsidR="00AD4F05" w:rsidRDefault="00AD4F05">
            <w:pPr>
              <w:pStyle w:val="ConsPlusNonformat"/>
              <w:jc w:val="both"/>
            </w:pPr>
            <w:r>
              <w:t xml:space="preserve">учреждение "Футбольный клуб "Енисей"     </w:t>
            </w:r>
          </w:p>
        </w:tc>
        <w:tc>
          <w:tcPr>
            <w:tcW w:w="928" w:type="dxa"/>
            <w:tcBorders>
              <w:top w:val="nil"/>
            </w:tcBorders>
          </w:tcPr>
          <w:p w:rsidR="00AD4F05" w:rsidRDefault="00AD4F05">
            <w:pPr>
              <w:pStyle w:val="ConsPlusNonformat"/>
              <w:jc w:val="both"/>
            </w:pPr>
            <w:r>
              <w:t>1800,0</w:t>
            </w:r>
          </w:p>
        </w:tc>
        <w:tc>
          <w:tcPr>
            <w:tcW w:w="928" w:type="dxa"/>
            <w:tcBorders>
              <w:top w:val="nil"/>
            </w:tcBorders>
          </w:tcPr>
          <w:p w:rsidR="00AD4F05" w:rsidRDefault="00AD4F05">
            <w:pPr>
              <w:pStyle w:val="ConsPlusNonformat"/>
              <w:jc w:val="both"/>
            </w:pPr>
            <w:r>
              <w:t>1800,0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r>
              <w:t xml:space="preserve">2  </w:t>
            </w:r>
          </w:p>
        </w:tc>
        <w:tc>
          <w:tcPr>
            <w:tcW w:w="4988" w:type="dxa"/>
            <w:tcBorders>
              <w:top w:val="nil"/>
            </w:tcBorders>
          </w:tcPr>
          <w:p w:rsidR="00AD4F05" w:rsidRDefault="00AD4F05">
            <w:pPr>
              <w:pStyle w:val="ConsPlusNonformat"/>
              <w:jc w:val="both"/>
            </w:pPr>
            <w:r>
              <w:t xml:space="preserve">Краевое государственное автономное       </w:t>
            </w:r>
          </w:p>
          <w:p w:rsidR="00AD4F05" w:rsidRDefault="00AD4F05">
            <w:pPr>
              <w:pStyle w:val="ConsPlusNonformat"/>
              <w:jc w:val="both"/>
            </w:pPr>
            <w:r>
              <w:lastRenderedPageBreak/>
              <w:t xml:space="preserve">учреждение "Хоккейный клуб "Сокол"       </w:t>
            </w:r>
          </w:p>
        </w:tc>
        <w:tc>
          <w:tcPr>
            <w:tcW w:w="928" w:type="dxa"/>
            <w:tcBorders>
              <w:top w:val="nil"/>
            </w:tcBorders>
          </w:tcPr>
          <w:p w:rsidR="00AD4F05" w:rsidRDefault="00AD4F05">
            <w:pPr>
              <w:pStyle w:val="ConsPlusNonformat"/>
              <w:jc w:val="both"/>
            </w:pPr>
            <w:r>
              <w:lastRenderedPageBreak/>
              <w:t xml:space="preserve"> 811,6</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811,6</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r>
              <w:t xml:space="preserve">3  </w:t>
            </w:r>
          </w:p>
        </w:tc>
        <w:tc>
          <w:tcPr>
            <w:tcW w:w="4988" w:type="dxa"/>
            <w:tcBorders>
              <w:top w:val="nil"/>
            </w:tcBorders>
          </w:tcPr>
          <w:p w:rsidR="00AD4F05" w:rsidRDefault="00AD4F05">
            <w:pPr>
              <w:pStyle w:val="ConsPlusNonformat"/>
              <w:jc w:val="both"/>
            </w:pPr>
            <w:r>
              <w:t xml:space="preserve">Краевое государственное автономное       </w:t>
            </w:r>
          </w:p>
          <w:p w:rsidR="00AD4F05" w:rsidRDefault="00AD4F05">
            <w:pPr>
              <w:pStyle w:val="ConsPlusNonformat"/>
              <w:jc w:val="both"/>
            </w:pPr>
            <w:r>
              <w:t xml:space="preserve">учреждение "Регбийный клуб "Енисей-СТМ"  </w:t>
            </w:r>
          </w:p>
        </w:tc>
        <w:tc>
          <w:tcPr>
            <w:tcW w:w="928" w:type="dxa"/>
            <w:tcBorders>
              <w:top w:val="nil"/>
            </w:tcBorders>
          </w:tcPr>
          <w:p w:rsidR="00AD4F05" w:rsidRDefault="00AD4F05">
            <w:pPr>
              <w:pStyle w:val="ConsPlusNonformat"/>
              <w:jc w:val="both"/>
            </w:pPr>
            <w:r>
              <w:t xml:space="preserve"> 255,4</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255,4</w:t>
            </w:r>
          </w:p>
        </w:tc>
      </w:tr>
      <w:tr w:rsidR="00AD4F05">
        <w:trPr>
          <w:trHeight w:val="242"/>
        </w:trPr>
        <w:tc>
          <w:tcPr>
            <w:tcW w:w="580" w:type="dxa"/>
            <w:tcBorders>
              <w:top w:val="nil"/>
            </w:tcBorders>
          </w:tcPr>
          <w:p w:rsidR="00AD4F05" w:rsidRDefault="00AD4F05">
            <w:pPr>
              <w:pStyle w:val="ConsPlusNonformat"/>
              <w:jc w:val="both"/>
            </w:pPr>
            <w:r>
              <w:t xml:space="preserve">4  </w:t>
            </w:r>
          </w:p>
        </w:tc>
        <w:tc>
          <w:tcPr>
            <w:tcW w:w="4988" w:type="dxa"/>
            <w:tcBorders>
              <w:top w:val="nil"/>
            </w:tcBorders>
          </w:tcPr>
          <w:p w:rsidR="00AD4F05" w:rsidRDefault="00AD4F05">
            <w:pPr>
              <w:pStyle w:val="ConsPlusNonformat"/>
              <w:jc w:val="both"/>
            </w:pPr>
            <w:r>
              <w:t xml:space="preserve">Краевое государственное автономное       </w:t>
            </w:r>
          </w:p>
          <w:p w:rsidR="00AD4F05" w:rsidRDefault="00AD4F05">
            <w:pPr>
              <w:pStyle w:val="ConsPlusNonformat"/>
              <w:jc w:val="both"/>
            </w:pPr>
            <w:r>
              <w:t xml:space="preserve">учреждение "Центр спортивной подготовки" </w:t>
            </w:r>
          </w:p>
        </w:tc>
        <w:tc>
          <w:tcPr>
            <w:tcW w:w="928" w:type="dxa"/>
            <w:tcBorders>
              <w:top w:val="nil"/>
            </w:tcBorders>
          </w:tcPr>
          <w:p w:rsidR="00AD4F05" w:rsidRDefault="00AD4F05">
            <w:pPr>
              <w:pStyle w:val="ConsPlusNonformat"/>
              <w:jc w:val="both"/>
            </w:pPr>
            <w:r>
              <w:t xml:space="preserve"> 988,4</w:t>
            </w:r>
          </w:p>
        </w:tc>
        <w:tc>
          <w:tcPr>
            <w:tcW w:w="928" w:type="dxa"/>
            <w:tcBorders>
              <w:top w:val="nil"/>
            </w:tcBorders>
          </w:tcPr>
          <w:p w:rsidR="00AD4F05" w:rsidRDefault="00AD4F05">
            <w:pPr>
              <w:pStyle w:val="ConsPlusNonformat"/>
              <w:jc w:val="both"/>
            </w:pPr>
            <w:r>
              <w:t xml:space="preserve">   0,0</w:t>
            </w:r>
          </w:p>
        </w:tc>
        <w:tc>
          <w:tcPr>
            <w:tcW w:w="928" w:type="dxa"/>
            <w:tcBorders>
              <w:top w:val="nil"/>
            </w:tcBorders>
          </w:tcPr>
          <w:p w:rsidR="00AD4F05" w:rsidRDefault="00AD4F05">
            <w:pPr>
              <w:pStyle w:val="ConsPlusNonformat"/>
              <w:jc w:val="both"/>
            </w:pPr>
            <w:r>
              <w:t xml:space="preserve"> 988,4</w:t>
            </w:r>
          </w:p>
        </w:tc>
        <w:tc>
          <w:tcPr>
            <w:tcW w:w="928" w:type="dxa"/>
            <w:tcBorders>
              <w:top w:val="nil"/>
            </w:tcBorders>
          </w:tcPr>
          <w:p w:rsidR="00AD4F05" w:rsidRDefault="00AD4F05">
            <w:pPr>
              <w:pStyle w:val="ConsPlusNonformat"/>
              <w:jc w:val="both"/>
            </w:pPr>
            <w:r>
              <w:t xml:space="preserve">   0,0</w:t>
            </w:r>
          </w:p>
        </w:tc>
      </w:tr>
      <w:tr w:rsidR="00AD4F05">
        <w:trPr>
          <w:trHeight w:val="242"/>
        </w:trPr>
        <w:tc>
          <w:tcPr>
            <w:tcW w:w="580" w:type="dxa"/>
            <w:tcBorders>
              <w:top w:val="nil"/>
            </w:tcBorders>
          </w:tcPr>
          <w:p w:rsidR="00AD4F05" w:rsidRDefault="00AD4F05">
            <w:pPr>
              <w:pStyle w:val="ConsPlusNonformat"/>
              <w:jc w:val="both"/>
            </w:pPr>
          </w:p>
        </w:tc>
        <w:tc>
          <w:tcPr>
            <w:tcW w:w="4988" w:type="dxa"/>
            <w:tcBorders>
              <w:top w:val="nil"/>
            </w:tcBorders>
          </w:tcPr>
          <w:p w:rsidR="00AD4F05" w:rsidRDefault="00AD4F05">
            <w:pPr>
              <w:pStyle w:val="ConsPlusNonformat"/>
              <w:jc w:val="both"/>
            </w:pPr>
            <w:r>
              <w:t xml:space="preserve">Итого                                    </w:t>
            </w:r>
          </w:p>
        </w:tc>
        <w:tc>
          <w:tcPr>
            <w:tcW w:w="928" w:type="dxa"/>
            <w:tcBorders>
              <w:top w:val="nil"/>
            </w:tcBorders>
          </w:tcPr>
          <w:p w:rsidR="00AD4F05" w:rsidRDefault="00AD4F05">
            <w:pPr>
              <w:pStyle w:val="ConsPlusNonformat"/>
              <w:jc w:val="both"/>
            </w:pPr>
            <w:r>
              <w:t>3855,4</w:t>
            </w:r>
          </w:p>
        </w:tc>
        <w:tc>
          <w:tcPr>
            <w:tcW w:w="928" w:type="dxa"/>
            <w:tcBorders>
              <w:top w:val="nil"/>
            </w:tcBorders>
          </w:tcPr>
          <w:p w:rsidR="00AD4F05" w:rsidRDefault="00AD4F05">
            <w:pPr>
              <w:pStyle w:val="ConsPlusNonformat"/>
              <w:jc w:val="both"/>
            </w:pPr>
            <w:r>
              <w:t>1800,0</w:t>
            </w:r>
          </w:p>
        </w:tc>
        <w:tc>
          <w:tcPr>
            <w:tcW w:w="928" w:type="dxa"/>
            <w:tcBorders>
              <w:top w:val="nil"/>
            </w:tcBorders>
          </w:tcPr>
          <w:p w:rsidR="00AD4F05" w:rsidRDefault="00AD4F05">
            <w:pPr>
              <w:pStyle w:val="ConsPlusNonformat"/>
              <w:jc w:val="both"/>
            </w:pPr>
            <w:r>
              <w:t>1800,0</w:t>
            </w:r>
          </w:p>
        </w:tc>
        <w:tc>
          <w:tcPr>
            <w:tcW w:w="928" w:type="dxa"/>
            <w:tcBorders>
              <w:top w:val="nil"/>
            </w:tcBorders>
          </w:tcPr>
          <w:p w:rsidR="00AD4F05" w:rsidRDefault="00AD4F05">
            <w:pPr>
              <w:pStyle w:val="ConsPlusNonformat"/>
              <w:jc w:val="both"/>
            </w:pPr>
            <w:r>
              <w:t xml:space="preserve"> 255,4</w:t>
            </w:r>
          </w:p>
        </w:tc>
      </w:tr>
    </w:tbl>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jc w:val="right"/>
        <w:outlineLvl w:val="2"/>
      </w:pPr>
      <w:r>
        <w:t>Приложение</w:t>
      </w:r>
    </w:p>
    <w:p w:rsidR="00AD4F05" w:rsidRDefault="00AD4F05">
      <w:pPr>
        <w:pStyle w:val="ConsPlusNormal"/>
        <w:jc w:val="right"/>
      </w:pPr>
      <w:r>
        <w:t>к пункту 2.4</w:t>
      </w:r>
    </w:p>
    <w:p w:rsidR="00AD4F05" w:rsidRDefault="00AD4F05">
      <w:pPr>
        <w:pStyle w:val="ConsPlusNormal"/>
        <w:jc w:val="right"/>
      </w:pPr>
      <w:r>
        <w:t>подраздела 2.6 программы</w:t>
      </w:r>
    </w:p>
    <w:p w:rsidR="00AD4F05" w:rsidRDefault="00AD4F05">
      <w:pPr>
        <w:pStyle w:val="ConsPlusNormal"/>
        <w:ind w:firstLine="540"/>
        <w:jc w:val="both"/>
      </w:pPr>
    </w:p>
    <w:p w:rsidR="00AD4F05" w:rsidRDefault="00AD4F05">
      <w:pPr>
        <w:pStyle w:val="ConsPlusNormal"/>
        <w:jc w:val="center"/>
      </w:pPr>
      <w:bookmarkStart w:id="10" w:name="P1721"/>
      <w:bookmarkEnd w:id="10"/>
      <w:r>
        <w:t>КРУГЛОГОДИЧНЫЕ ШКОЛЫ ИНТЕЛЛЕКТУАЛЬНОГО РОСТА,</w:t>
      </w:r>
    </w:p>
    <w:p w:rsidR="00AD4F05" w:rsidRDefault="00AD4F05">
      <w:pPr>
        <w:pStyle w:val="ConsPlusNormal"/>
        <w:jc w:val="center"/>
      </w:pPr>
      <w:r>
        <w:t>ХУДОЖЕСТВЕННО-ЭСТЕТИЧЕСКОГО РАЗВИТИЯ, СПОРТИВНОГО</w:t>
      </w:r>
    </w:p>
    <w:p w:rsidR="00AD4F05" w:rsidRDefault="00AD4F05">
      <w:pPr>
        <w:pStyle w:val="ConsPlusNormal"/>
        <w:jc w:val="center"/>
      </w:pPr>
      <w:r>
        <w:t>МАСТЕРСТВА ДЛЯ ОДАРЕННЫХ ДЕТЕЙ НА БАЗЕ МЕЖРАЙОННЫХ</w:t>
      </w:r>
    </w:p>
    <w:p w:rsidR="00AD4F05" w:rsidRDefault="00AD4F05">
      <w:pPr>
        <w:pStyle w:val="ConsPlusNormal"/>
        <w:jc w:val="center"/>
      </w:pPr>
      <w:r>
        <w:t>РЕСУРСНЫХ ЦЕНТРОВ ПО РАБОТЕ С ОДАРЕННЫМИ ДЕТЬМИ</w:t>
      </w:r>
    </w:p>
    <w:p w:rsidR="00AD4F05" w:rsidRDefault="00AD4F05">
      <w:pPr>
        <w:pStyle w:val="ConsPlusNormal"/>
        <w:jc w:val="center"/>
      </w:pPr>
    </w:p>
    <w:p w:rsidR="00AD4F05" w:rsidRDefault="00AD4F05">
      <w:pPr>
        <w:pStyle w:val="ConsPlusNormal"/>
        <w:jc w:val="center"/>
      </w:pPr>
      <w:r>
        <w:t>Список изменяющих документов</w:t>
      </w:r>
    </w:p>
    <w:p w:rsidR="00AD4F05" w:rsidRDefault="00AD4F05">
      <w:pPr>
        <w:pStyle w:val="ConsPlusNormal"/>
        <w:jc w:val="center"/>
      </w:pPr>
      <w:r>
        <w:t xml:space="preserve">(в ред. </w:t>
      </w:r>
      <w:hyperlink r:id="rId138" w:history="1">
        <w:r>
          <w:rPr>
            <w:color w:val="0000FF"/>
          </w:rPr>
          <w:t>Постановления</w:t>
        </w:r>
      </w:hyperlink>
      <w:r>
        <w:t xml:space="preserve"> Правительства Красноярского края</w:t>
      </w:r>
    </w:p>
    <w:p w:rsidR="00AD4F05" w:rsidRDefault="00AD4F05">
      <w:pPr>
        <w:pStyle w:val="ConsPlusNormal"/>
        <w:jc w:val="center"/>
      </w:pPr>
      <w:r>
        <w:t>от 20.04.2012 N 176-п)</w:t>
      </w:r>
    </w:p>
    <w:p w:rsidR="00AD4F05" w:rsidRDefault="00AD4F05">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640"/>
        <w:gridCol w:w="1044"/>
        <w:gridCol w:w="928"/>
        <w:gridCol w:w="1044"/>
        <w:gridCol w:w="1044"/>
      </w:tblGrid>
      <w:tr w:rsidR="00AD4F05">
        <w:trPr>
          <w:trHeight w:val="242"/>
        </w:trPr>
        <w:tc>
          <w:tcPr>
            <w:tcW w:w="580" w:type="dxa"/>
            <w:vMerge w:val="restart"/>
          </w:tcPr>
          <w:p w:rsidR="00AD4F05" w:rsidRDefault="00AD4F05">
            <w:pPr>
              <w:pStyle w:val="ConsPlusNonformat"/>
              <w:jc w:val="both"/>
            </w:pPr>
            <w:r>
              <w:t xml:space="preserve"> N </w:t>
            </w:r>
          </w:p>
          <w:p w:rsidR="00AD4F05" w:rsidRDefault="00AD4F05">
            <w:pPr>
              <w:pStyle w:val="ConsPlusNonformat"/>
              <w:jc w:val="both"/>
            </w:pPr>
            <w:r>
              <w:t>п/п</w:t>
            </w:r>
          </w:p>
        </w:tc>
        <w:tc>
          <w:tcPr>
            <w:tcW w:w="4640" w:type="dxa"/>
            <w:vMerge w:val="restart"/>
          </w:tcPr>
          <w:p w:rsidR="00AD4F05" w:rsidRDefault="00AD4F05">
            <w:pPr>
              <w:pStyle w:val="ConsPlusNonformat"/>
              <w:jc w:val="both"/>
            </w:pPr>
            <w:r>
              <w:t>Наименование краевого государственного</w:t>
            </w:r>
          </w:p>
          <w:p w:rsidR="00AD4F05" w:rsidRDefault="00AD4F05">
            <w:pPr>
              <w:pStyle w:val="ConsPlusNonformat"/>
              <w:jc w:val="both"/>
            </w:pPr>
            <w:r>
              <w:t xml:space="preserve">     образовательного учреждения      </w:t>
            </w:r>
          </w:p>
        </w:tc>
        <w:tc>
          <w:tcPr>
            <w:tcW w:w="4060" w:type="dxa"/>
            <w:gridSpan w:val="4"/>
          </w:tcPr>
          <w:p w:rsidR="00AD4F05" w:rsidRDefault="00AD4F05">
            <w:pPr>
              <w:pStyle w:val="ConsPlusNonformat"/>
              <w:jc w:val="both"/>
            </w:pPr>
            <w:r>
              <w:t xml:space="preserve">    Объемы финансирования,    </w:t>
            </w:r>
          </w:p>
          <w:p w:rsidR="00AD4F05" w:rsidRDefault="00AD4F05">
            <w:pPr>
              <w:pStyle w:val="ConsPlusNonformat"/>
              <w:jc w:val="both"/>
            </w:pPr>
            <w:r>
              <w:t xml:space="preserve">          тыс. руб.           </w:t>
            </w:r>
          </w:p>
        </w:tc>
      </w:tr>
      <w:tr w:rsidR="00AD4F05">
        <w:tc>
          <w:tcPr>
            <w:tcW w:w="464" w:type="dxa"/>
            <w:vMerge/>
            <w:tcBorders>
              <w:top w:val="nil"/>
            </w:tcBorders>
          </w:tcPr>
          <w:p w:rsidR="00AD4F05" w:rsidRDefault="00AD4F05"/>
        </w:tc>
        <w:tc>
          <w:tcPr>
            <w:tcW w:w="4524" w:type="dxa"/>
            <w:vMerge/>
            <w:tcBorders>
              <w:top w:val="nil"/>
            </w:tcBorders>
          </w:tcPr>
          <w:p w:rsidR="00AD4F05" w:rsidRDefault="00AD4F05"/>
        </w:tc>
        <w:tc>
          <w:tcPr>
            <w:tcW w:w="1044" w:type="dxa"/>
            <w:vMerge w:val="restart"/>
            <w:tcBorders>
              <w:top w:val="nil"/>
            </w:tcBorders>
          </w:tcPr>
          <w:p w:rsidR="00AD4F05" w:rsidRDefault="00AD4F05">
            <w:pPr>
              <w:pStyle w:val="ConsPlusNonformat"/>
              <w:jc w:val="both"/>
            </w:pPr>
            <w:r>
              <w:t xml:space="preserve"> всего </w:t>
            </w:r>
          </w:p>
        </w:tc>
        <w:tc>
          <w:tcPr>
            <w:tcW w:w="3016" w:type="dxa"/>
            <w:gridSpan w:val="3"/>
            <w:tcBorders>
              <w:top w:val="nil"/>
            </w:tcBorders>
          </w:tcPr>
          <w:p w:rsidR="00AD4F05" w:rsidRDefault="00AD4F05">
            <w:pPr>
              <w:pStyle w:val="ConsPlusNonformat"/>
              <w:jc w:val="both"/>
            </w:pPr>
            <w:r>
              <w:t xml:space="preserve"> в том числе по годам </w:t>
            </w:r>
          </w:p>
        </w:tc>
      </w:tr>
      <w:tr w:rsidR="00AD4F05">
        <w:tc>
          <w:tcPr>
            <w:tcW w:w="464" w:type="dxa"/>
            <w:vMerge/>
            <w:tcBorders>
              <w:top w:val="nil"/>
            </w:tcBorders>
          </w:tcPr>
          <w:p w:rsidR="00AD4F05" w:rsidRDefault="00AD4F05"/>
        </w:tc>
        <w:tc>
          <w:tcPr>
            <w:tcW w:w="4524" w:type="dxa"/>
            <w:vMerge/>
            <w:tcBorders>
              <w:top w:val="nil"/>
            </w:tcBorders>
          </w:tcPr>
          <w:p w:rsidR="00AD4F05" w:rsidRDefault="00AD4F05"/>
        </w:tc>
        <w:tc>
          <w:tcPr>
            <w:tcW w:w="928" w:type="dxa"/>
            <w:vMerge/>
            <w:tcBorders>
              <w:top w:val="nil"/>
            </w:tcBorders>
          </w:tcPr>
          <w:p w:rsidR="00AD4F05" w:rsidRDefault="00AD4F05"/>
        </w:tc>
        <w:tc>
          <w:tcPr>
            <w:tcW w:w="928" w:type="dxa"/>
            <w:tcBorders>
              <w:top w:val="nil"/>
            </w:tcBorders>
          </w:tcPr>
          <w:p w:rsidR="00AD4F05" w:rsidRDefault="00AD4F05">
            <w:pPr>
              <w:pStyle w:val="ConsPlusNonformat"/>
              <w:jc w:val="both"/>
            </w:pPr>
            <w:r>
              <w:t xml:space="preserve"> 2011 </w:t>
            </w:r>
          </w:p>
        </w:tc>
        <w:tc>
          <w:tcPr>
            <w:tcW w:w="1044" w:type="dxa"/>
            <w:tcBorders>
              <w:top w:val="nil"/>
            </w:tcBorders>
          </w:tcPr>
          <w:p w:rsidR="00AD4F05" w:rsidRDefault="00AD4F05">
            <w:pPr>
              <w:pStyle w:val="ConsPlusNonformat"/>
              <w:jc w:val="both"/>
            </w:pPr>
            <w:r>
              <w:t xml:space="preserve"> 2012  </w:t>
            </w:r>
          </w:p>
        </w:tc>
        <w:tc>
          <w:tcPr>
            <w:tcW w:w="1044" w:type="dxa"/>
            <w:tcBorders>
              <w:top w:val="nil"/>
            </w:tcBorders>
          </w:tcPr>
          <w:p w:rsidR="00AD4F05" w:rsidRDefault="00AD4F05">
            <w:pPr>
              <w:pStyle w:val="ConsPlusNonformat"/>
              <w:jc w:val="both"/>
            </w:pPr>
            <w:r>
              <w:t xml:space="preserve"> 2013  </w:t>
            </w:r>
          </w:p>
        </w:tc>
      </w:tr>
      <w:tr w:rsidR="00AD4F05">
        <w:trPr>
          <w:trHeight w:val="242"/>
        </w:trPr>
        <w:tc>
          <w:tcPr>
            <w:tcW w:w="580" w:type="dxa"/>
            <w:tcBorders>
              <w:top w:val="nil"/>
            </w:tcBorders>
          </w:tcPr>
          <w:p w:rsidR="00AD4F05" w:rsidRDefault="00AD4F05">
            <w:pPr>
              <w:pStyle w:val="ConsPlusNonformat"/>
              <w:jc w:val="both"/>
            </w:pPr>
            <w:r>
              <w:t xml:space="preserve">1  </w:t>
            </w:r>
          </w:p>
        </w:tc>
        <w:tc>
          <w:tcPr>
            <w:tcW w:w="4640"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профессионального образования (среднее</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"Енисейский педагогический колледж"   </w:t>
            </w:r>
          </w:p>
        </w:tc>
        <w:tc>
          <w:tcPr>
            <w:tcW w:w="1044" w:type="dxa"/>
            <w:tcBorders>
              <w:top w:val="nil"/>
            </w:tcBorders>
          </w:tcPr>
          <w:p w:rsidR="00AD4F05" w:rsidRDefault="00AD4F05">
            <w:pPr>
              <w:pStyle w:val="ConsPlusNonformat"/>
              <w:jc w:val="both"/>
            </w:pPr>
            <w:r>
              <w:t xml:space="preserve">6156,4 </w:t>
            </w:r>
          </w:p>
        </w:tc>
        <w:tc>
          <w:tcPr>
            <w:tcW w:w="928" w:type="dxa"/>
            <w:tcBorders>
              <w:top w:val="nil"/>
            </w:tcBorders>
          </w:tcPr>
          <w:p w:rsidR="00AD4F05" w:rsidRDefault="00AD4F05">
            <w:pPr>
              <w:pStyle w:val="ConsPlusNonformat"/>
              <w:jc w:val="both"/>
            </w:pPr>
            <w:r>
              <w:t>1750,0</w:t>
            </w:r>
          </w:p>
        </w:tc>
        <w:tc>
          <w:tcPr>
            <w:tcW w:w="1044" w:type="dxa"/>
            <w:tcBorders>
              <w:top w:val="nil"/>
            </w:tcBorders>
          </w:tcPr>
          <w:p w:rsidR="00AD4F05" w:rsidRDefault="00AD4F05">
            <w:pPr>
              <w:pStyle w:val="ConsPlusNonformat"/>
              <w:jc w:val="both"/>
            </w:pPr>
            <w:r>
              <w:t xml:space="preserve">2203,2 </w:t>
            </w:r>
          </w:p>
        </w:tc>
        <w:tc>
          <w:tcPr>
            <w:tcW w:w="1044" w:type="dxa"/>
            <w:tcBorders>
              <w:top w:val="nil"/>
            </w:tcBorders>
          </w:tcPr>
          <w:p w:rsidR="00AD4F05" w:rsidRDefault="00AD4F05">
            <w:pPr>
              <w:pStyle w:val="ConsPlusNonformat"/>
              <w:jc w:val="both"/>
            </w:pPr>
            <w:r>
              <w:t xml:space="preserve">2203,2 </w:t>
            </w:r>
          </w:p>
        </w:tc>
      </w:tr>
      <w:tr w:rsidR="00AD4F05">
        <w:trPr>
          <w:trHeight w:val="242"/>
        </w:trPr>
        <w:tc>
          <w:tcPr>
            <w:tcW w:w="580" w:type="dxa"/>
            <w:tcBorders>
              <w:top w:val="nil"/>
            </w:tcBorders>
          </w:tcPr>
          <w:p w:rsidR="00AD4F05" w:rsidRDefault="00AD4F05">
            <w:pPr>
              <w:pStyle w:val="ConsPlusNonformat"/>
              <w:jc w:val="both"/>
            </w:pPr>
            <w:r>
              <w:t xml:space="preserve">2  </w:t>
            </w:r>
          </w:p>
        </w:tc>
        <w:tc>
          <w:tcPr>
            <w:tcW w:w="4640"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профессионального образования (среднее</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"Ачинский педагогический колледж"     </w:t>
            </w:r>
          </w:p>
        </w:tc>
        <w:tc>
          <w:tcPr>
            <w:tcW w:w="1044" w:type="dxa"/>
            <w:tcBorders>
              <w:top w:val="nil"/>
            </w:tcBorders>
          </w:tcPr>
          <w:p w:rsidR="00AD4F05" w:rsidRDefault="00AD4F05">
            <w:pPr>
              <w:pStyle w:val="ConsPlusNonformat"/>
              <w:jc w:val="both"/>
            </w:pPr>
            <w:r>
              <w:t xml:space="preserve">6156,4 </w:t>
            </w:r>
          </w:p>
        </w:tc>
        <w:tc>
          <w:tcPr>
            <w:tcW w:w="928" w:type="dxa"/>
            <w:tcBorders>
              <w:top w:val="nil"/>
            </w:tcBorders>
          </w:tcPr>
          <w:p w:rsidR="00AD4F05" w:rsidRDefault="00AD4F05">
            <w:pPr>
              <w:pStyle w:val="ConsPlusNonformat"/>
              <w:jc w:val="both"/>
            </w:pPr>
            <w:r>
              <w:t>1750,0</w:t>
            </w:r>
          </w:p>
        </w:tc>
        <w:tc>
          <w:tcPr>
            <w:tcW w:w="1044" w:type="dxa"/>
            <w:tcBorders>
              <w:top w:val="nil"/>
            </w:tcBorders>
          </w:tcPr>
          <w:p w:rsidR="00AD4F05" w:rsidRDefault="00AD4F05">
            <w:pPr>
              <w:pStyle w:val="ConsPlusNonformat"/>
              <w:jc w:val="both"/>
            </w:pPr>
            <w:r>
              <w:t xml:space="preserve">2203,2 </w:t>
            </w:r>
          </w:p>
        </w:tc>
        <w:tc>
          <w:tcPr>
            <w:tcW w:w="1044" w:type="dxa"/>
            <w:tcBorders>
              <w:top w:val="nil"/>
            </w:tcBorders>
          </w:tcPr>
          <w:p w:rsidR="00AD4F05" w:rsidRDefault="00AD4F05">
            <w:pPr>
              <w:pStyle w:val="ConsPlusNonformat"/>
              <w:jc w:val="both"/>
            </w:pPr>
            <w:r>
              <w:t xml:space="preserve">2203,2 </w:t>
            </w:r>
          </w:p>
        </w:tc>
      </w:tr>
      <w:tr w:rsidR="00AD4F05">
        <w:trPr>
          <w:trHeight w:val="242"/>
        </w:trPr>
        <w:tc>
          <w:tcPr>
            <w:tcW w:w="580" w:type="dxa"/>
            <w:tcBorders>
              <w:top w:val="nil"/>
            </w:tcBorders>
          </w:tcPr>
          <w:p w:rsidR="00AD4F05" w:rsidRDefault="00AD4F05">
            <w:pPr>
              <w:pStyle w:val="ConsPlusNonformat"/>
              <w:jc w:val="both"/>
            </w:pPr>
            <w:r>
              <w:t xml:space="preserve">3  </w:t>
            </w:r>
          </w:p>
        </w:tc>
        <w:tc>
          <w:tcPr>
            <w:tcW w:w="4640"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профессионального образования (среднее</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"Минусинский педагогический колледж   </w:t>
            </w:r>
          </w:p>
          <w:p w:rsidR="00AD4F05" w:rsidRDefault="00AD4F05">
            <w:pPr>
              <w:pStyle w:val="ConsPlusNonformat"/>
              <w:jc w:val="both"/>
            </w:pPr>
            <w:r>
              <w:t xml:space="preserve">им. А.С. Пушкина"                     </w:t>
            </w:r>
          </w:p>
        </w:tc>
        <w:tc>
          <w:tcPr>
            <w:tcW w:w="1044" w:type="dxa"/>
            <w:tcBorders>
              <w:top w:val="nil"/>
            </w:tcBorders>
          </w:tcPr>
          <w:p w:rsidR="00AD4F05" w:rsidRDefault="00AD4F05">
            <w:pPr>
              <w:pStyle w:val="ConsPlusNonformat"/>
              <w:jc w:val="both"/>
            </w:pPr>
            <w:r>
              <w:t xml:space="preserve">6156,4 </w:t>
            </w:r>
          </w:p>
        </w:tc>
        <w:tc>
          <w:tcPr>
            <w:tcW w:w="928" w:type="dxa"/>
            <w:tcBorders>
              <w:top w:val="nil"/>
            </w:tcBorders>
          </w:tcPr>
          <w:p w:rsidR="00AD4F05" w:rsidRDefault="00AD4F05">
            <w:pPr>
              <w:pStyle w:val="ConsPlusNonformat"/>
              <w:jc w:val="both"/>
            </w:pPr>
            <w:r>
              <w:t>1750,0</w:t>
            </w:r>
          </w:p>
        </w:tc>
        <w:tc>
          <w:tcPr>
            <w:tcW w:w="1044" w:type="dxa"/>
            <w:tcBorders>
              <w:top w:val="nil"/>
            </w:tcBorders>
          </w:tcPr>
          <w:p w:rsidR="00AD4F05" w:rsidRDefault="00AD4F05">
            <w:pPr>
              <w:pStyle w:val="ConsPlusNonformat"/>
              <w:jc w:val="both"/>
            </w:pPr>
            <w:r>
              <w:t xml:space="preserve">2203,2 </w:t>
            </w:r>
          </w:p>
        </w:tc>
        <w:tc>
          <w:tcPr>
            <w:tcW w:w="1044" w:type="dxa"/>
            <w:tcBorders>
              <w:top w:val="nil"/>
            </w:tcBorders>
          </w:tcPr>
          <w:p w:rsidR="00AD4F05" w:rsidRDefault="00AD4F05">
            <w:pPr>
              <w:pStyle w:val="ConsPlusNonformat"/>
              <w:jc w:val="both"/>
            </w:pPr>
            <w:r>
              <w:t xml:space="preserve">2203,2 </w:t>
            </w:r>
          </w:p>
        </w:tc>
      </w:tr>
      <w:tr w:rsidR="00AD4F05">
        <w:trPr>
          <w:trHeight w:val="242"/>
        </w:trPr>
        <w:tc>
          <w:tcPr>
            <w:tcW w:w="580" w:type="dxa"/>
            <w:tcBorders>
              <w:top w:val="nil"/>
            </w:tcBorders>
          </w:tcPr>
          <w:p w:rsidR="00AD4F05" w:rsidRDefault="00AD4F05">
            <w:pPr>
              <w:pStyle w:val="ConsPlusNonformat"/>
              <w:jc w:val="both"/>
            </w:pPr>
            <w:r>
              <w:t xml:space="preserve">4  </w:t>
            </w:r>
          </w:p>
        </w:tc>
        <w:tc>
          <w:tcPr>
            <w:tcW w:w="4640"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профессионального образования (среднее</w:t>
            </w:r>
          </w:p>
          <w:p w:rsidR="00AD4F05" w:rsidRDefault="00AD4F05">
            <w:pPr>
              <w:pStyle w:val="ConsPlusNonformat"/>
              <w:jc w:val="both"/>
            </w:pPr>
            <w:r>
              <w:t xml:space="preserve">специальное учебное заведение)        </w:t>
            </w:r>
          </w:p>
          <w:p w:rsidR="00AD4F05" w:rsidRDefault="00AD4F05">
            <w:pPr>
              <w:pStyle w:val="ConsPlusNonformat"/>
              <w:jc w:val="both"/>
            </w:pPr>
            <w:r>
              <w:t xml:space="preserve">"Таймырский колледж"                  </w:t>
            </w:r>
          </w:p>
        </w:tc>
        <w:tc>
          <w:tcPr>
            <w:tcW w:w="1044" w:type="dxa"/>
            <w:tcBorders>
              <w:top w:val="nil"/>
            </w:tcBorders>
          </w:tcPr>
          <w:p w:rsidR="00AD4F05" w:rsidRDefault="00AD4F05">
            <w:pPr>
              <w:pStyle w:val="ConsPlusNonformat"/>
              <w:jc w:val="both"/>
            </w:pPr>
            <w:r>
              <w:t xml:space="preserve">6204,0 </w:t>
            </w:r>
          </w:p>
        </w:tc>
        <w:tc>
          <w:tcPr>
            <w:tcW w:w="928" w:type="dxa"/>
            <w:tcBorders>
              <w:top w:val="nil"/>
            </w:tcBorders>
          </w:tcPr>
          <w:p w:rsidR="00AD4F05" w:rsidRDefault="00AD4F05">
            <w:pPr>
              <w:pStyle w:val="ConsPlusNonformat"/>
              <w:jc w:val="both"/>
            </w:pPr>
            <w:r>
              <w:t>1750,0</w:t>
            </w:r>
          </w:p>
        </w:tc>
        <w:tc>
          <w:tcPr>
            <w:tcW w:w="1044" w:type="dxa"/>
            <w:tcBorders>
              <w:top w:val="nil"/>
            </w:tcBorders>
          </w:tcPr>
          <w:p w:rsidR="00AD4F05" w:rsidRDefault="00AD4F05">
            <w:pPr>
              <w:pStyle w:val="ConsPlusNonformat"/>
              <w:jc w:val="both"/>
            </w:pPr>
            <w:r>
              <w:t xml:space="preserve">2227,0 </w:t>
            </w:r>
          </w:p>
        </w:tc>
        <w:tc>
          <w:tcPr>
            <w:tcW w:w="1044" w:type="dxa"/>
            <w:tcBorders>
              <w:top w:val="nil"/>
            </w:tcBorders>
          </w:tcPr>
          <w:p w:rsidR="00AD4F05" w:rsidRDefault="00AD4F05">
            <w:pPr>
              <w:pStyle w:val="ConsPlusNonformat"/>
              <w:jc w:val="both"/>
            </w:pPr>
            <w:r>
              <w:t xml:space="preserve">2227,0 </w:t>
            </w:r>
          </w:p>
        </w:tc>
      </w:tr>
      <w:tr w:rsidR="00AD4F05">
        <w:trPr>
          <w:trHeight w:val="242"/>
        </w:trPr>
        <w:tc>
          <w:tcPr>
            <w:tcW w:w="580" w:type="dxa"/>
            <w:tcBorders>
              <w:top w:val="nil"/>
            </w:tcBorders>
          </w:tcPr>
          <w:p w:rsidR="00AD4F05" w:rsidRDefault="00AD4F05">
            <w:pPr>
              <w:pStyle w:val="ConsPlusNonformat"/>
              <w:jc w:val="both"/>
            </w:pPr>
            <w:r>
              <w:t xml:space="preserve">5  </w:t>
            </w:r>
          </w:p>
        </w:tc>
        <w:tc>
          <w:tcPr>
            <w:tcW w:w="4640" w:type="dxa"/>
            <w:tcBorders>
              <w:top w:val="nil"/>
            </w:tcBorders>
          </w:tcPr>
          <w:p w:rsidR="00AD4F05" w:rsidRDefault="00AD4F05">
            <w:pPr>
              <w:pStyle w:val="ConsPlusNonformat"/>
              <w:jc w:val="both"/>
            </w:pPr>
            <w:r>
              <w:t xml:space="preserve">Краевое государственное бюджетное     </w:t>
            </w:r>
          </w:p>
          <w:p w:rsidR="00AD4F05" w:rsidRDefault="00AD4F05">
            <w:pPr>
              <w:pStyle w:val="ConsPlusNonformat"/>
              <w:jc w:val="both"/>
            </w:pPr>
            <w:r>
              <w:t xml:space="preserve">образовательное учреждение среднего   </w:t>
            </w:r>
          </w:p>
          <w:p w:rsidR="00AD4F05" w:rsidRDefault="00AD4F05">
            <w:pPr>
              <w:pStyle w:val="ConsPlusNonformat"/>
              <w:jc w:val="both"/>
            </w:pPr>
            <w:r>
              <w:t>профессионального образования (среднее</w:t>
            </w:r>
          </w:p>
          <w:p w:rsidR="00AD4F05" w:rsidRDefault="00AD4F05">
            <w:pPr>
              <w:pStyle w:val="ConsPlusNonformat"/>
              <w:jc w:val="both"/>
            </w:pPr>
            <w:r>
              <w:lastRenderedPageBreak/>
              <w:t xml:space="preserve">специальное учебное заведение)        </w:t>
            </w:r>
          </w:p>
          <w:p w:rsidR="00AD4F05" w:rsidRDefault="00AD4F05">
            <w:pPr>
              <w:pStyle w:val="ConsPlusNonformat"/>
              <w:jc w:val="both"/>
            </w:pPr>
            <w:r>
              <w:t xml:space="preserve">"Красноярский педагогический колледж  </w:t>
            </w:r>
          </w:p>
          <w:p w:rsidR="00AD4F05" w:rsidRDefault="00AD4F05">
            <w:pPr>
              <w:pStyle w:val="ConsPlusNonformat"/>
              <w:jc w:val="both"/>
            </w:pPr>
            <w:r>
              <w:t xml:space="preserve">N 1 им. М.Горького"                   </w:t>
            </w:r>
          </w:p>
        </w:tc>
        <w:tc>
          <w:tcPr>
            <w:tcW w:w="1044" w:type="dxa"/>
            <w:tcBorders>
              <w:top w:val="nil"/>
            </w:tcBorders>
          </w:tcPr>
          <w:p w:rsidR="00AD4F05" w:rsidRDefault="00AD4F05">
            <w:pPr>
              <w:pStyle w:val="ConsPlusNonformat"/>
              <w:jc w:val="both"/>
            </w:pPr>
            <w:r>
              <w:lastRenderedPageBreak/>
              <w:t xml:space="preserve">6156,4 </w:t>
            </w:r>
          </w:p>
        </w:tc>
        <w:tc>
          <w:tcPr>
            <w:tcW w:w="928" w:type="dxa"/>
            <w:tcBorders>
              <w:top w:val="nil"/>
            </w:tcBorders>
          </w:tcPr>
          <w:p w:rsidR="00AD4F05" w:rsidRDefault="00AD4F05">
            <w:pPr>
              <w:pStyle w:val="ConsPlusNonformat"/>
              <w:jc w:val="both"/>
            </w:pPr>
            <w:r>
              <w:t>1750,0</w:t>
            </w:r>
          </w:p>
        </w:tc>
        <w:tc>
          <w:tcPr>
            <w:tcW w:w="1044" w:type="dxa"/>
            <w:tcBorders>
              <w:top w:val="nil"/>
            </w:tcBorders>
          </w:tcPr>
          <w:p w:rsidR="00AD4F05" w:rsidRDefault="00AD4F05">
            <w:pPr>
              <w:pStyle w:val="ConsPlusNonformat"/>
              <w:jc w:val="both"/>
            </w:pPr>
            <w:r>
              <w:t xml:space="preserve">2203,2 </w:t>
            </w:r>
          </w:p>
        </w:tc>
        <w:tc>
          <w:tcPr>
            <w:tcW w:w="1044" w:type="dxa"/>
            <w:tcBorders>
              <w:top w:val="nil"/>
            </w:tcBorders>
          </w:tcPr>
          <w:p w:rsidR="00AD4F05" w:rsidRDefault="00AD4F05">
            <w:pPr>
              <w:pStyle w:val="ConsPlusNonformat"/>
              <w:jc w:val="both"/>
            </w:pPr>
            <w:r>
              <w:t xml:space="preserve">2203,2 </w:t>
            </w:r>
          </w:p>
        </w:tc>
      </w:tr>
      <w:tr w:rsidR="00AD4F05">
        <w:trPr>
          <w:trHeight w:val="242"/>
        </w:trPr>
        <w:tc>
          <w:tcPr>
            <w:tcW w:w="580" w:type="dxa"/>
            <w:tcBorders>
              <w:top w:val="nil"/>
            </w:tcBorders>
          </w:tcPr>
          <w:p w:rsidR="00AD4F05" w:rsidRDefault="00AD4F05">
            <w:pPr>
              <w:pStyle w:val="ConsPlusNonformat"/>
              <w:jc w:val="both"/>
            </w:pPr>
          </w:p>
        </w:tc>
        <w:tc>
          <w:tcPr>
            <w:tcW w:w="4640" w:type="dxa"/>
            <w:tcBorders>
              <w:top w:val="nil"/>
            </w:tcBorders>
          </w:tcPr>
          <w:p w:rsidR="00AD4F05" w:rsidRDefault="00AD4F05">
            <w:pPr>
              <w:pStyle w:val="ConsPlusNonformat"/>
              <w:jc w:val="both"/>
            </w:pPr>
            <w:r>
              <w:t xml:space="preserve">Итого                                 </w:t>
            </w:r>
          </w:p>
        </w:tc>
        <w:tc>
          <w:tcPr>
            <w:tcW w:w="1044" w:type="dxa"/>
            <w:tcBorders>
              <w:top w:val="nil"/>
            </w:tcBorders>
          </w:tcPr>
          <w:p w:rsidR="00AD4F05" w:rsidRDefault="00AD4F05">
            <w:pPr>
              <w:pStyle w:val="ConsPlusNonformat"/>
              <w:jc w:val="both"/>
            </w:pPr>
            <w:r>
              <w:t>30829,6</w:t>
            </w:r>
          </w:p>
        </w:tc>
        <w:tc>
          <w:tcPr>
            <w:tcW w:w="928" w:type="dxa"/>
            <w:tcBorders>
              <w:top w:val="nil"/>
            </w:tcBorders>
          </w:tcPr>
          <w:p w:rsidR="00AD4F05" w:rsidRDefault="00AD4F05">
            <w:pPr>
              <w:pStyle w:val="ConsPlusNonformat"/>
              <w:jc w:val="both"/>
            </w:pPr>
            <w:r>
              <w:t>8750,0</w:t>
            </w:r>
          </w:p>
        </w:tc>
        <w:tc>
          <w:tcPr>
            <w:tcW w:w="1044" w:type="dxa"/>
            <w:tcBorders>
              <w:top w:val="nil"/>
            </w:tcBorders>
          </w:tcPr>
          <w:p w:rsidR="00AD4F05" w:rsidRDefault="00AD4F05">
            <w:pPr>
              <w:pStyle w:val="ConsPlusNonformat"/>
              <w:jc w:val="both"/>
            </w:pPr>
            <w:r>
              <w:t>11039,8</w:t>
            </w:r>
          </w:p>
        </w:tc>
        <w:tc>
          <w:tcPr>
            <w:tcW w:w="1044" w:type="dxa"/>
            <w:tcBorders>
              <w:top w:val="nil"/>
            </w:tcBorders>
          </w:tcPr>
          <w:p w:rsidR="00AD4F05" w:rsidRDefault="00AD4F05">
            <w:pPr>
              <w:pStyle w:val="ConsPlusNonformat"/>
              <w:jc w:val="both"/>
            </w:pPr>
            <w:r>
              <w:t>11039,8</w:t>
            </w:r>
          </w:p>
        </w:tc>
      </w:tr>
    </w:tbl>
    <w:p w:rsidR="00AD4F05" w:rsidRDefault="00AD4F05">
      <w:pPr>
        <w:pStyle w:val="ConsPlusNormal"/>
        <w:ind w:firstLine="540"/>
        <w:jc w:val="both"/>
      </w:pPr>
    </w:p>
    <w:p w:rsidR="00AD4F05" w:rsidRDefault="00AD4F05">
      <w:pPr>
        <w:pStyle w:val="ConsPlusNormal"/>
        <w:ind w:firstLine="540"/>
        <w:jc w:val="both"/>
      </w:pPr>
    </w:p>
    <w:p w:rsidR="00AD4F05" w:rsidRDefault="00AD4F05">
      <w:pPr>
        <w:pStyle w:val="ConsPlusNormal"/>
        <w:pBdr>
          <w:top w:val="single" w:sz="6" w:space="0" w:color="auto"/>
        </w:pBdr>
        <w:spacing w:before="100" w:after="100"/>
        <w:jc w:val="both"/>
        <w:rPr>
          <w:sz w:val="2"/>
          <w:szCs w:val="2"/>
        </w:rPr>
      </w:pPr>
    </w:p>
    <w:p w:rsidR="00935D00" w:rsidRDefault="00AD4F05"/>
    <w:sectPr w:rsidR="00935D00" w:rsidSect="008A1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05"/>
    <w:rsid w:val="003D749E"/>
    <w:rsid w:val="00434762"/>
    <w:rsid w:val="00AD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1D7FD-DC80-46D2-83A1-E6F87BC9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4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F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8AB8E1A8FCFAC78FBBF115ABDDC8ACE376C512188ABA2B94181D4ADE30361863D3BD04DFF52E2F2B762Fx6PBF" TargetMode="External"/><Relationship Id="rId117" Type="http://schemas.openxmlformats.org/officeDocument/2006/relationships/hyperlink" Target="consultantplus://offline/ref=4A8AB8E1A8FCFAC78FBBF115ABDDC8ACE376C512188ABA2B94181D4ADE30361863D3BD04DFF52E2F2B742Cx6PBF" TargetMode="External"/><Relationship Id="rId21" Type="http://schemas.openxmlformats.org/officeDocument/2006/relationships/hyperlink" Target="consultantplus://offline/ref=4A8AB8E1A8FCFAC78FBBF115ABDDC8ACE376C5121686B52C90181D4ADE30361863D3BD04DFF52E2F2B762Ex6PAF" TargetMode="External"/><Relationship Id="rId42" Type="http://schemas.openxmlformats.org/officeDocument/2006/relationships/hyperlink" Target="consultantplus://offline/ref=4A8AB8E1A8FCFAC78FBBF115ABDDC8ACE376C5121686BB299A181D4ADE30361863D3BD04DFF52E2F2B762Fx6PBF" TargetMode="External"/><Relationship Id="rId47" Type="http://schemas.openxmlformats.org/officeDocument/2006/relationships/hyperlink" Target="consultantplus://offline/ref=4A8AB8E1A8FCFAC78FBBF115ABDDC8ACE376C512188ABA2B94181D4ADE30361863D3BD04DFF52E2F2B762Ax6P1F" TargetMode="External"/><Relationship Id="rId63" Type="http://schemas.openxmlformats.org/officeDocument/2006/relationships/hyperlink" Target="consultantplus://offline/ref=4A8AB8E1A8FCFAC78FBBF115ABDDC8ACE376C512188BB12A92181D4ADE30361863D3BD04DFF52E2F2B7628x6PAF" TargetMode="External"/><Relationship Id="rId68" Type="http://schemas.openxmlformats.org/officeDocument/2006/relationships/hyperlink" Target="consultantplus://offline/ref=4A8AB8E1A8FCFAC78FBBF115ABDDC8ACE376C512188BB12A92181D4ADE30361863D3BD04DFF52E2F2B7627x6P2F" TargetMode="External"/><Relationship Id="rId84" Type="http://schemas.openxmlformats.org/officeDocument/2006/relationships/hyperlink" Target="consultantplus://offline/ref=4A8AB8E1A8FCFAC78FBBF103A8B197A3E27B981F1C89E577C61E4A158E36635823D5E8479BF929x2P7F" TargetMode="External"/><Relationship Id="rId89" Type="http://schemas.openxmlformats.org/officeDocument/2006/relationships/hyperlink" Target="consultantplus://offline/ref=4A8AB8E1A8FCFAC78FBBF115ABDDC8ACE376C5121686B52C90181D4ADE30361863D3BD04DFF52E2F2B762Ax6P4F" TargetMode="External"/><Relationship Id="rId112" Type="http://schemas.openxmlformats.org/officeDocument/2006/relationships/hyperlink" Target="consultantplus://offline/ref=4A8AB8E1A8FCFAC78FBBF115ABDDC8ACE376C512188ABA2B94181D4ADE30361863D3BD04DFF52E2F2B742Cx6P1F" TargetMode="External"/><Relationship Id="rId133" Type="http://schemas.openxmlformats.org/officeDocument/2006/relationships/hyperlink" Target="consultantplus://offline/ref=4A8AB8E1A8FCFAC78FBBF115ABDDC8ACE376C5121686B52C90181D4ADE30361863D3BD04DFF52E2F2B7627x6P1F" TargetMode="External"/><Relationship Id="rId138" Type="http://schemas.openxmlformats.org/officeDocument/2006/relationships/hyperlink" Target="consultantplus://offline/ref=4A8AB8E1A8FCFAC78FBBF115ABDDC8ACE376C512188ABA2B94181D4ADE30361863D3BD04DFF52E2F2B742Dx6P1F" TargetMode="External"/><Relationship Id="rId16" Type="http://schemas.openxmlformats.org/officeDocument/2006/relationships/hyperlink" Target="consultantplus://offline/ref=4A8AB8E1A8FCFAC78FBBF115ABDDC8ACE376C512188ABA2B94181D4ADE30361863D3BD04DFF52E2F2B762Ex6P4F" TargetMode="External"/><Relationship Id="rId107" Type="http://schemas.openxmlformats.org/officeDocument/2006/relationships/hyperlink" Target="consultantplus://offline/ref=4A8AB8E1A8FCFAC78FBBF115ABDDC8ACE376C512188ABA2B94181D4ADE30361863D3BD04DFF52E2F2B742Fx6PAF" TargetMode="External"/><Relationship Id="rId11" Type="http://schemas.openxmlformats.org/officeDocument/2006/relationships/hyperlink" Target="consultantplus://offline/ref=4A8AB8E1A8FCFAC78FBBF103A8B197A3E27D9A1F1881B87DCE47461789393C4F249CE4469BFB2D27x2PAF" TargetMode="External"/><Relationship Id="rId32" Type="http://schemas.openxmlformats.org/officeDocument/2006/relationships/hyperlink" Target="consultantplus://offline/ref=4A8AB8E1A8FCFAC78FBBF115ABDDC8ACE376C512188ABA2B94181D4ADE30361863D3BD04DFF52E2F2B762Dx6PAF" TargetMode="External"/><Relationship Id="rId37" Type="http://schemas.openxmlformats.org/officeDocument/2006/relationships/hyperlink" Target="consultantplus://offline/ref=4A8AB8E1A8FCFAC78FBBF115ABDDC8ACE376C5121686BB299A181D4ADE30361863D3BD04DFF52E2F2B762Fx6P4F" TargetMode="External"/><Relationship Id="rId53" Type="http://schemas.openxmlformats.org/officeDocument/2006/relationships/hyperlink" Target="consultantplus://offline/ref=4A8AB8E1A8FCFAC78FBBF103A8B197A3E17993171682B87DCE47461789x3P9F" TargetMode="External"/><Relationship Id="rId58" Type="http://schemas.openxmlformats.org/officeDocument/2006/relationships/hyperlink" Target="consultantplus://offline/ref=4A8AB8E1A8FCFAC78FBBF115ABDDC8ACE376C512188BB12A92181D4ADE30361863D3BD04DFF52E2F2B762Bx6P1F" TargetMode="External"/><Relationship Id="rId74" Type="http://schemas.openxmlformats.org/officeDocument/2006/relationships/hyperlink" Target="consultantplus://offline/ref=4A8AB8E1A8FCFAC78FBBF115ABDDC8ACE376C5121782B62C92181D4ADE303618x6P3F" TargetMode="External"/><Relationship Id="rId79" Type="http://schemas.openxmlformats.org/officeDocument/2006/relationships/hyperlink" Target="consultantplus://offline/ref=4A8AB8E1A8FCFAC78FBBF115ABDDC8ACE376C5121686BB299A181D4ADE30361863D3BD04DFF52E2F2B762Bx6P5F" TargetMode="External"/><Relationship Id="rId102" Type="http://schemas.openxmlformats.org/officeDocument/2006/relationships/hyperlink" Target="consultantplus://offline/ref=4A8AB8E1A8FCFAC78FBBF115ABDDC8ACE376C5121686BB2896181D4ADE30361863D3BD04DFF52E2F2B7627x6P2F" TargetMode="External"/><Relationship Id="rId123" Type="http://schemas.openxmlformats.org/officeDocument/2006/relationships/hyperlink" Target="consultantplus://offline/ref=4A8AB8E1A8FCFAC78FBBF115ABDDC8ACE376C5121686B52C90181D4ADE30361863D3BD04DFF52E2F2B7629x6PAF" TargetMode="External"/><Relationship Id="rId128" Type="http://schemas.openxmlformats.org/officeDocument/2006/relationships/hyperlink" Target="consultantplus://offline/ref=4A8AB8E1A8FCFAC78FBBF115ABDDC8ACE376C5121686B52C90181D4ADE30361863D3BD04DFF52E2F2B7626x6PAF" TargetMode="External"/><Relationship Id="rId5" Type="http://schemas.openxmlformats.org/officeDocument/2006/relationships/hyperlink" Target="consultantplus://offline/ref=4A8AB8E1A8FCFAC78FBBF115ABDDC8ACE376C5121686BB299A181D4ADE30361863D3BD04DFF52E2F2B762Ex6P7F" TargetMode="External"/><Relationship Id="rId90" Type="http://schemas.openxmlformats.org/officeDocument/2006/relationships/hyperlink" Target="consultantplus://offline/ref=4A8AB8E1A8FCFAC78FBBF115ABDDC8ACE376C5121686B52C90181D4ADE30361863D3BD04DFF52E2F2B762Ax6P4F" TargetMode="External"/><Relationship Id="rId95" Type="http://schemas.openxmlformats.org/officeDocument/2006/relationships/hyperlink" Target="consultantplus://offline/ref=4A8AB8E1A8FCFAC78FBBF115ABDDC8ACE376C5121686B52C90181D4ADE30361863D3BD04DFF52E2F2B762Bx6P0F" TargetMode="External"/><Relationship Id="rId22" Type="http://schemas.openxmlformats.org/officeDocument/2006/relationships/hyperlink" Target="consultantplus://offline/ref=4A8AB8E1A8FCFAC78FBBF115ABDDC8ACE376C5121686B52C90181D4ADE30361863D3BD04DFF52E2F2B762Fx6P2F" TargetMode="External"/><Relationship Id="rId27" Type="http://schemas.openxmlformats.org/officeDocument/2006/relationships/hyperlink" Target="consultantplus://offline/ref=4A8AB8E1A8FCFAC78FBBF115ABDDC8ACE376C5121686B52C90181D4ADE30361863D3BD04DFF52E2F2B762Cx6P2F" TargetMode="External"/><Relationship Id="rId43" Type="http://schemas.openxmlformats.org/officeDocument/2006/relationships/hyperlink" Target="consultantplus://offline/ref=4A8AB8E1A8FCFAC78FBBF115ABDDC8ACE376C5121686BB299A181D4ADE30361863D3BD04DFF52E2F2B762Cx6P2F" TargetMode="External"/><Relationship Id="rId48" Type="http://schemas.openxmlformats.org/officeDocument/2006/relationships/hyperlink" Target="consultantplus://offline/ref=4A8AB8E1A8FCFAC78FBBF115ABDDC8ACE376C5121686B52C90181D4ADE30361863D3BD04DFF52E2F2B762Ax6P0F" TargetMode="External"/><Relationship Id="rId64" Type="http://schemas.openxmlformats.org/officeDocument/2006/relationships/hyperlink" Target="consultantplus://offline/ref=4A8AB8E1A8FCFAC78FBBF115ABDDC8ACE376C5121686BB2896181D4ADE30361863D3BD04DFF52E2F2B762Dx6P0F" TargetMode="External"/><Relationship Id="rId69" Type="http://schemas.openxmlformats.org/officeDocument/2006/relationships/hyperlink" Target="consultantplus://offline/ref=4A8AB8E1A8FCFAC78FBBF115ABDDC8ACE376C512188BB12A92181D4ADE30361863D3BD04DFF52E2F2B772Ex6P3F" TargetMode="External"/><Relationship Id="rId113" Type="http://schemas.openxmlformats.org/officeDocument/2006/relationships/hyperlink" Target="consultantplus://offline/ref=4A8AB8E1A8FCFAC78FBBF115ABDDC8ACE376C5121686B52C90181D4ADE30361863D3BD04DFF52E2F2B7628x6P7F" TargetMode="External"/><Relationship Id="rId118" Type="http://schemas.openxmlformats.org/officeDocument/2006/relationships/hyperlink" Target="consultantplus://offline/ref=4A8AB8E1A8FCFAC78FBBF115ABDDC8ACE376C512188ABA2B94181D4ADE30361863D3BD04DFF52E2F2B742Dx6P2F" TargetMode="External"/><Relationship Id="rId134" Type="http://schemas.openxmlformats.org/officeDocument/2006/relationships/hyperlink" Target="consultantplus://offline/ref=4A8AB8E1A8FCFAC78FBBF115ABDDC8ACE376C5121686B52C90181D4ADE30361863D3BD04DFF52E2F2B7627x6P4F" TargetMode="External"/><Relationship Id="rId139" Type="http://schemas.openxmlformats.org/officeDocument/2006/relationships/fontTable" Target="fontTable.xml"/><Relationship Id="rId8" Type="http://schemas.openxmlformats.org/officeDocument/2006/relationships/hyperlink" Target="consultantplus://offline/ref=4A8AB8E1A8FCFAC78FBBF115ABDDC8ACE376C512188ABA2B94181D4ADE30361863D3BD04DFF52E2F2B762Ex6P7F" TargetMode="External"/><Relationship Id="rId51" Type="http://schemas.openxmlformats.org/officeDocument/2006/relationships/hyperlink" Target="consultantplus://offline/ref=4A8AB8E1A8FCFAC78FBBF115ABDDC8ACE376C512188BB12A92181D4ADE30361863D3BD04DFF52E2F2B762Fx6P7F" TargetMode="External"/><Relationship Id="rId72" Type="http://schemas.openxmlformats.org/officeDocument/2006/relationships/hyperlink" Target="consultantplus://offline/ref=4A8AB8E1A8FCFAC78FBBF115ABDDC8ACE376C5121686B52C90181D4ADE30361863D3BD04DFF52E2F2B762Ax6P6F" TargetMode="External"/><Relationship Id="rId80" Type="http://schemas.openxmlformats.org/officeDocument/2006/relationships/hyperlink" Target="consultantplus://offline/ref=4A8AB8E1A8FCFAC78FBBF115ABDDC8ACE376C5121686BB2896181D4ADE30361863D3BD04DFF52E2F2B762Dx6PAF" TargetMode="External"/><Relationship Id="rId85" Type="http://schemas.openxmlformats.org/officeDocument/2006/relationships/hyperlink" Target="consultantplus://offline/ref=4A8AB8E1A8FCFAC78FBBF103A8B197A3E27B981F1C89E577C61E4A158E36635823D5E8479BFA2Ax2PBF" TargetMode="External"/><Relationship Id="rId93" Type="http://schemas.openxmlformats.org/officeDocument/2006/relationships/hyperlink" Target="consultantplus://offline/ref=4A8AB8E1A8FCFAC78FBBF115ABDDC8ACE376C5121686B52C90181D4ADE30361863D3BD04DFF52E2F2B762Ax6PBF" TargetMode="External"/><Relationship Id="rId98" Type="http://schemas.openxmlformats.org/officeDocument/2006/relationships/hyperlink" Target="consultantplus://offline/ref=4A8AB8E1A8FCFAC78FBBF103A8B197A3E17993171682B87DCE47461789x3P9F" TargetMode="External"/><Relationship Id="rId121" Type="http://schemas.openxmlformats.org/officeDocument/2006/relationships/hyperlink" Target="consultantplus://offline/ref=4A8AB8E1A8FCFAC78FBBF115ABDDC8ACE376C5121686B52C90181D4ADE30361863D3BD04DFF52E2F2B7629x6P6F" TargetMode="External"/><Relationship Id="rId3" Type="http://schemas.openxmlformats.org/officeDocument/2006/relationships/webSettings" Target="webSettings.xml"/><Relationship Id="rId12" Type="http://schemas.openxmlformats.org/officeDocument/2006/relationships/hyperlink" Target="consultantplus://offline/ref=4A8AB8E1A8FCFAC78FBBF115ABDDC8ACE376C5121E85B6239B164040D6693A1A64DCE213D8BC222E2B762B67x5P8F" TargetMode="External"/><Relationship Id="rId17" Type="http://schemas.openxmlformats.org/officeDocument/2006/relationships/hyperlink" Target="consultantplus://offline/ref=4A8AB8E1A8FCFAC78FBBF115ABDDC8ACE376C5121686BB2896181D4ADE30361863D3BD04DFF52E2F2B762Ex6P4F" TargetMode="External"/><Relationship Id="rId25" Type="http://schemas.openxmlformats.org/officeDocument/2006/relationships/hyperlink" Target="consultantplus://offline/ref=4A8AB8E1A8FCFAC78FBBF115ABDDC8ACE376C512188ABA2B94181D4ADE30361863D3BD04DFF52E2F2B762Fx6P5F" TargetMode="External"/><Relationship Id="rId33" Type="http://schemas.openxmlformats.org/officeDocument/2006/relationships/hyperlink" Target="consultantplus://offline/ref=4A8AB8E1A8FCFAC78FBBF115ABDDC8ACE376C5121686BB299A181D4ADE30361863D3BD04DFF52E2F2B762Fx6P0F" TargetMode="External"/><Relationship Id="rId38" Type="http://schemas.openxmlformats.org/officeDocument/2006/relationships/hyperlink" Target="consultantplus://offline/ref=4A8AB8E1A8FCFAC78FBBF115ABDDC8ACE376C5121686BB299A181D4ADE30361863D3BD04DFF52E2F2B762Fx6P5F" TargetMode="External"/><Relationship Id="rId46" Type="http://schemas.openxmlformats.org/officeDocument/2006/relationships/hyperlink" Target="consultantplus://offline/ref=4A8AB8E1A8FCFAC78FBBF115ABDDC8ACE376C5121686BB299A181D4ADE30361863D3BD04DFF52E2F2B762Cx6P3F" TargetMode="External"/><Relationship Id="rId59" Type="http://schemas.openxmlformats.org/officeDocument/2006/relationships/hyperlink" Target="consultantplus://offline/ref=4A8AB8E1A8FCFAC78FBBF115ABDDC8ACE376C5121686BB299A181D4ADE30361863D3BD04DFF52E2F2B762Dx6P4F" TargetMode="External"/><Relationship Id="rId67" Type="http://schemas.openxmlformats.org/officeDocument/2006/relationships/hyperlink" Target="consultantplus://offline/ref=4A8AB8E1A8FCFAC78FBBF115ABDDC8ACE376C512188ABA2B94181D4ADE30361863D3BD04DFF52E2F2B762Ax6P6F" TargetMode="External"/><Relationship Id="rId103" Type="http://schemas.openxmlformats.org/officeDocument/2006/relationships/hyperlink" Target="consultantplus://offline/ref=4A8AB8E1A8FCFAC78FBBF115ABDDC8ACE376C5121686BB2896181D4ADE30361863D3BD04DFF52E2F2B772Ex6P3F" TargetMode="External"/><Relationship Id="rId108" Type="http://schemas.openxmlformats.org/officeDocument/2006/relationships/hyperlink" Target="consultantplus://offline/ref=4A8AB8E1A8FCFAC78FBBF115ABDDC8ACE376C512188ABA2B94181D4ADE30361863D3BD04DFF52E2F2B742Cx6P2F" TargetMode="External"/><Relationship Id="rId116" Type="http://schemas.openxmlformats.org/officeDocument/2006/relationships/hyperlink" Target="consultantplus://offline/ref=4A8AB8E1A8FCFAC78FBBF115ABDDC8ACE376C5121686B52C90181D4ADE30361863D3BD04DFF52E2F2B7628x6P5F" TargetMode="External"/><Relationship Id="rId124" Type="http://schemas.openxmlformats.org/officeDocument/2006/relationships/hyperlink" Target="consultantplus://offline/ref=4A8AB8E1A8FCFAC78FBBF115ABDDC8ACE376C5121686B52C90181D4ADE30361863D3BD04DFF52E2F2B7626x6P2F" TargetMode="External"/><Relationship Id="rId129" Type="http://schemas.openxmlformats.org/officeDocument/2006/relationships/hyperlink" Target="consultantplus://offline/ref=4A8AB8E1A8FCFAC78FBBF115ABDDC8ACE376C5121686BB2896181D4ADE30361863D3BD04DFF52E2F2B772Fx6P5F" TargetMode="External"/><Relationship Id="rId137" Type="http://schemas.openxmlformats.org/officeDocument/2006/relationships/hyperlink" Target="consultantplus://offline/ref=4A8AB8E1A8FCFAC78FBBF115ABDDC8ACE376C5121686B52C90181D4ADE30361863D3BD04DFF52E2F2B7627x6PAF" TargetMode="External"/><Relationship Id="rId20" Type="http://schemas.openxmlformats.org/officeDocument/2006/relationships/hyperlink" Target="consultantplus://offline/ref=4A8AB8E1A8FCFAC78FBBF115ABDDC8ACE376C5121684BA2D97181D4ADE30361863D3BD04DFF52E2F2B762Ax6P5F" TargetMode="External"/><Relationship Id="rId41" Type="http://schemas.openxmlformats.org/officeDocument/2006/relationships/hyperlink" Target="consultantplus://offline/ref=4A8AB8E1A8FCFAC78FBBF115ABDDC8ACE376C512188ABA2B94181D4ADE30361863D3BD04DFF52E2F2B762Ax6P3F" TargetMode="External"/><Relationship Id="rId54" Type="http://schemas.openxmlformats.org/officeDocument/2006/relationships/hyperlink" Target="consultantplus://offline/ref=4A8AB8E1A8FCFAC78FBBF115ABDDC8ACE376C512188BB12A92181D4ADE30361863D3BD04DFF52E2F2B762Dx6P1F" TargetMode="External"/><Relationship Id="rId62" Type="http://schemas.openxmlformats.org/officeDocument/2006/relationships/hyperlink" Target="consultantplus://offline/ref=4A8AB8E1A8FCFAC78FBBF115ABDDC8ACE376C512188BB12A92181D4ADE30361863D3BD04DFF52E2F2B7628x6P4F" TargetMode="External"/><Relationship Id="rId70" Type="http://schemas.openxmlformats.org/officeDocument/2006/relationships/hyperlink" Target="consultantplus://offline/ref=4A8AB8E1A8FCFAC78FBBF103A8B197A3E17993171682B87DCE47461789x3P9F" TargetMode="External"/><Relationship Id="rId75" Type="http://schemas.openxmlformats.org/officeDocument/2006/relationships/hyperlink" Target="consultantplus://offline/ref=4A8AB8E1A8FCFAC78FBBF115ABDDC8ACE376C512188BB12A92181D4ADE30361863D3BD04DFF52E2F2B772Fx6P1F" TargetMode="External"/><Relationship Id="rId83" Type="http://schemas.openxmlformats.org/officeDocument/2006/relationships/hyperlink" Target="consultantplus://offline/ref=4A8AB8E1A8FCFAC78FBBF103A8B197A3E27B981F1C89E577C61E4A158E36635823D5E8479BFA2Ax2PBF" TargetMode="External"/><Relationship Id="rId88" Type="http://schemas.openxmlformats.org/officeDocument/2006/relationships/hyperlink" Target="consultantplus://offline/ref=4A8AB8E1A8FCFAC78FBBF115ABDDC8ACE376C5121686B52C90181D4ADE30361863D3BD04DFF52E2F2B762Ax6P4F" TargetMode="External"/><Relationship Id="rId91" Type="http://schemas.openxmlformats.org/officeDocument/2006/relationships/hyperlink" Target="consultantplus://offline/ref=4A8AB8E1A8FCFAC78FBBF115ABDDC8ACE376C5121E82B32393174040D6693A1A64xDPCF" TargetMode="External"/><Relationship Id="rId96" Type="http://schemas.openxmlformats.org/officeDocument/2006/relationships/hyperlink" Target="consultantplus://offline/ref=4A8AB8E1A8FCFAC78FBBF115ABDDC8ACE376C5121686BB2896181D4ADE30361863D3BD04DFF52E2F2B762Dx6PBF" TargetMode="External"/><Relationship Id="rId111" Type="http://schemas.openxmlformats.org/officeDocument/2006/relationships/hyperlink" Target="consultantplus://offline/ref=4A8AB8E1A8FCFAC78FBBF115ABDDC8ACE376C5121686B52C90181D4ADE30361863D3BD04DFF52E2F2B7628x6P1F" TargetMode="External"/><Relationship Id="rId132" Type="http://schemas.openxmlformats.org/officeDocument/2006/relationships/hyperlink" Target="consultantplus://offline/ref=4A8AB8E1A8FCFAC78FBBF115ABDDC8ACE376C5121686BB2896181D4ADE30361863D3BD04DFF52E2F2B772Cx6P0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8AB8E1A8FCFAC78FBBF115ABDDC8ACE376C512188BB2229B181D4ADE30361863D3BD04DFF52E2F2B762Ex6P7F" TargetMode="External"/><Relationship Id="rId15" Type="http://schemas.openxmlformats.org/officeDocument/2006/relationships/hyperlink" Target="consultantplus://offline/ref=4A8AB8E1A8FCFAC78FBBF115ABDDC8ACE376C512188BB12A92181D4ADE30361863D3BD04DFF52E2F2B762Ex6P4F" TargetMode="External"/><Relationship Id="rId23" Type="http://schemas.openxmlformats.org/officeDocument/2006/relationships/hyperlink" Target="consultantplus://offline/ref=4A8AB8E1A8FCFAC78FBBF115ABDDC8ACE376C512188ABA2B94181D4ADE30361863D3BD04DFF52E2F2B762Fx6P2F" TargetMode="External"/><Relationship Id="rId28" Type="http://schemas.openxmlformats.org/officeDocument/2006/relationships/hyperlink" Target="consultantplus://offline/ref=4A8AB8E1A8FCFAC78FBBF115ABDDC8ACE376C5121686B52C90181D4ADE30361863D3BD04DFF52E2F2B762Cx6P3F" TargetMode="External"/><Relationship Id="rId36" Type="http://schemas.openxmlformats.org/officeDocument/2006/relationships/hyperlink" Target="consultantplus://offline/ref=4A8AB8E1A8FCFAC78FBBF115ABDDC8ACE376C5121686BB299A181D4ADE30361863D3BD04DFF52E2F2B762Fx6P6F" TargetMode="External"/><Relationship Id="rId49" Type="http://schemas.openxmlformats.org/officeDocument/2006/relationships/hyperlink" Target="consultantplus://offline/ref=4A8AB8E1A8FCFAC78FBBF115ABDDC8ACE376C512188ABA2B94181D4ADE30361863D3BD04DFF52E2F2B762Ax6P1F" TargetMode="External"/><Relationship Id="rId57" Type="http://schemas.openxmlformats.org/officeDocument/2006/relationships/hyperlink" Target="consultantplus://offline/ref=4A8AB8E1A8FCFAC78FBBF115ABDDC8ACE376C5121686BB299A181D4ADE30361863D3BD04DFF52E2F2B762Dx6P0F" TargetMode="External"/><Relationship Id="rId106" Type="http://schemas.openxmlformats.org/officeDocument/2006/relationships/hyperlink" Target="consultantplus://offline/ref=4A8AB8E1A8FCFAC78FBBF115ABDDC8ACE376C512188ABA2B94181D4ADE30361863D3BD04DFF52E2F2B742Fx6P5F" TargetMode="External"/><Relationship Id="rId114" Type="http://schemas.openxmlformats.org/officeDocument/2006/relationships/hyperlink" Target="consultantplus://offline/ref=4A8AB8E1A8FCFAC78FBBF115ABDDC8ACE376C512188ABA2B94181D4ADE30361863D3BD04DFF52E2F2B742Cx6P7F" TargetMode="External"/><Relationship Id="rId119" Type="http://schemas.openxmlformats.org/officeDocument/2006/relationships/hyperlink" Target="consultantplus://offline/ref=4A8AB8E1A8FCFAC78FBBF115ABDDC8ACE376C5121686B52C90181D4ADE30361863D3BD04DFF52E2F2B7629x6P2F" TargetMode="External"/><Relationship Id="rId127" Type="http://schemas.openxmlformats.org/officeDocument/2006/relationships/hyperlink" Target="consultantplus://offline/ref=4A8AB8E1A8FCFAC78FBBF115ABDDC8ACE376C5121686B52C90181D4ADE30361863D3BD04DFF52E2F2B7626x6P4F" TargetMode="External"/><Relationship Id="rId10" Type="http://schemas.openxmlformats.org/officeDocument/2006/relationships/hyperlink" Target="consultantplus://offline/ref=4A8AB8E1A8FCFAC78FBBF115ABDDC8ACE376C5121686B52C90181D4ADE30361863D3BD04DFF52E2F2B762Ex6P7F" TargetMode="External"/><Relationship Id="rId31" Type="http://schemas.openxmlformats.org/officeDocument/2006/relationships/hyperlink" Target="consultantplus://offline/ref=4A8AB8E1A8FCFAC78FBBF115ABDDC8ACE376C512188BB2229B181D4ADE30361863D3BD04DFF52E2F2B762Fx6P1F" TargetMode="External"/><Relationship Id="rId44" Type="http://schemas.openxmlformats.org/officeDocument/2006/relationships/hyperlink" Target="consultantplus://offline/ref=4A8AB8E1A8FCFAC78FBBF115ABDDC8ACE376C512188BB2229B181D4ADE30361863D3BD04DFF52E2F2B762Fx6P7F" TargetMode="External"/><Relationship Id="rId52" Type="http://schemas.openxmlformats.org/officeDocument/2006/relationships/hyperlink" Target="consultantplus://offline/ref=4A8AB8E1A8FCFAC78FBBF115ABDDC8ACE376C512188BB12A92181D4ADE30361863D3BD04DFF52E2F2B762Dx6P0F" TargetMode="External"/><Relationship Id="rId60" Type="http://schemas.openxmlformats.org/officeDocument/2006/relationships/hyperlink" Target="consultantplus://offline/ref=4A8AB8E1A8FCFAC78FBBF115ABDDC8ACE376C5121E81BA2B94114040D6693A1A64xDPCF" TargetMode="External"/><Relationship Id="rId65" Type="http://schemas.openxmlformats.org/officeDocument/2006/relationships/hyperlink" Target="consultantplus://offline/ref=4A8AB8E1A8FCFAC78FBBF115ABDDC8ACE376C512188BB12A92181D4ADE30361863D3BD04DFF52E2F2B7628x6PBF" TargetMode="External"/><Relationship Id="rId73" Type="http://schemas.openxmlformats.org/officeDocument/2006/relationships/hyperlink" Target="consultantplus://offline/ref=4A8AB8E1A8FCFAC78FBBF115ABDDC8ACE376C512188BB12A92181D4ADE30361863D3BD04DFF52E2F2B772Ex6P6F" TargetMode="External"/><Relationship Id="rId78" Type="http://schemas.openxmlformats.org/officeDocument/2006/relationships/hyperlink" Target="consultantplus://offline/ref=4A8AB8E1A8FCFAC78FBBF115ABDDC8ACE376C512188ABA2B94181D4ADE30361863D3BD04DFF52E2F2B772Fx6P2F" TargetMode="External"/><Relationship Id="rId81" Type="http://schemas.openxmlformats.org/officeDocument/2006/relationships/hyperlink" Target="consultantplus://offline/ref=4A8AB8E1A8FCFAC78FBBF103A8B197A3E17993171682B87DCE47461789x3P9F" TargetMode="External"/><Relationship Id="rId86" Type="http://schemas.openxmlformats.org/officeDocument/2006/relationships/hyperlink" Target="consultantplus://offline/ref=4A8AB8E1A8FCFAC78FBBF115ABDDC8ACE376C512188BB2229B181D4ADE30361863D3BD04DFF52E2F2B762Cx6P0F" TargetMode="External"/><Relationship Id="rId94" Type="http://schemas.openxmlformats.org/officeDocument/2006/relationships/hyperlink" Target="consultantplus://offline/ref=4A8AB8E1A8FCFAC78FBBF115ABDDC8ACE376C5121686B52C90181D4ADE30361863D3BD04DFF52E2F2B762Bx6P2F" TargetMode="External"/><Relationship Id="rId99" Type="http://schemas.openxmlformats.org/officeDocument/2006/relationships/hyperlink" Target="consultantplus://offline/ref=4A8AB8E1A8FCFAC78FBBF103A8B197A3E27B981F1C89E577C61E4A158E36635823D5E8479BF929x2P7F" TargetMode="External"/><Relationship Id="rId101" Type="http://schemas.openxmlformats.org/officeDocument/2006/relationships/hyperlink" Target="consultantplus://offline/ref=4A8AB8E1A8FCFAC78FBBF115ABDDC8ACE376C512188ABA2B94181D4ADE30361863D3BD04DFF52E2F2B7729x6P1F" TargetMode="External"/><Relationship Id="rId122" Type="http://schemas.openxmlformats.org/officeDocument/2006/relationships/hyperlink" Target="consultantplus://offline/ref=4A8AB8E1A8FCFAC78FBBF115ABDDC8ACE376C5121686B52C90181D4ADE30361863D3BD04DFF52E2F2B7629x6P4F" TargetMode="External"/><Relationship Id="rId130" Type="http://schemas.openxmlformats.org/officeDocument/2006/relationships/hyperlink" Target="consultantplus://offline/ref=4A8AB8E1A8FCFAC78FBBF115ABDDC8ACE376C5121686BB2896181D4ADE30361863D3BD04DFF52E2F2B772Fx6PBF" TargetMode="External"/><Relationship Id="rId135" Type="http://schemas.openxmlformats.org/officeDocument/2006/relationships/hyperlink" Target="consultantplus://offline/ref=4A8AB8E1A8FCFAC78FBBF115ABDDC8ACE376C512188ABA2B94181D4ADE30361863D3BD04DFF52E2F2B742Dx6P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8AB8E1A8FCFAC78FBBF115ABDDC8ACE376C5121686BB2896181D4ADE30361863D3BD04DFF52E2F2B762Ex6P7F" TargetMode="External"/><Relationship Id="rId13" Type="http://schemas.openxmlformats.org/officeDocument/2006/relationships/hyperlink" Target="consultantplus://offline/ref=4A8AB8E1A8FCFAC78FBBF115ABDDC8ACE376C5121686BB299A181D4ADE30361863D3BD04DFF52E2F2B762Ex6P4F" TargetMode="External"/><Relationship Id="rId18" Type="http://schemas.openxmlformats.org/officeDocument/2006/relationships/hyperlink" Target="consultantplus://offline/ref=4A8AB8E1A8FCFAC78FBBF115ABDDC8ACE376C5121686B52C90181D4ADE30361863D3BD04DFF52E2F2B762Ex6P4F" TargetMode="External"/><Relationship Id="rId39" Type="http://schemas.openxmlformats.org/officeDocument/2006/relationships/hyperlink" Target="consultantplus://offline/ref=4A8AB8E1A8FCFAC78FBBF115ABDDC8ACE376C512188ABA2B94181D4ADE30361863D3BD04DFF52E2F2B762Ax6P2F" TargetMode="External"/><Relationship Id="rId109" Type="http://schemas.openxmlformats.org/officeDocument/2006/relationships/hyperlink" Target="consultantplus://offline/ref=4A8AB8E1A8FCFAC78FBBF115ABDDC8ACE376C5121686B52C90181D4ADE30361863D3BD04DFF52E2F2B7628x6P3F" TargetMode="External"/><Relationship Id="rId34" Type="http://schemas.openxmlformats.org/officeDocument/2006/relationships/hyperlink" Target="consultantplus://offline/ref=4A8AB8E1A8FCFAC78FBBF115ABDDC8ACE376C512188ABA2B94181D4ADE30361863D3BD04DFF52E2F2B762Dx6PAF" TargetMode="External"/><Relationship Id="rId50" Type="http://schemas.openxmlformats.org/officeDocument/2006/relationships/hyperlink" Target="consultantplus://offline/ref=4A8AB8E1A8FCFAC78FBBF115ABDDC8ACE376C512188ABA2B94181D4ADE30361863D3BD04DFF52E2F2B762Ax6P1F" TargetMode="External"/><Relationship Id="rId55" Type="http://schemas.openxmlformats.org/officeDocument/2006/relationships/hyperlink" Target="consultantplus://offline/ref=4A8AB8E1A8FCFAC78FBBF115ABDDC8ACE376C512188BB12A92181D4ADE30361863D3BD04DFF52E2F2B762Dx6P6F" TargetMode="External"/><Relationship Id="rId76" Type="http://schemas.openxmlformats.org/officeDocument/2006/relationships/hyperlink" Target="consultantplus://offline/ref=4A8AB8E1A8FCFAC78FBBF115ABDDC8ACE376C512188ABA2B94181D4ADE30361863D3BD04DFF52E2F2B762Bx6P5F" TargetMode="External"/><Relationship Id="rId97" Type="http://schemas.openxmlformats.org/officeDocument/2006/relationships/hyperlink" Target="consultantplus://offline/ref=4A8AB8E1A8FCFAC78FBBF115ABDDC8ACE376C512188ABA2B94181D4ADE30361863D3BD04DFF52E2F2B772Bx6PBF" TargetMode="External"/><Relationship Id="rId104" Type="http://schemas.openxmlformats.org/officeDocument/2006/relationships/hyperlink" Target="consultantplus://offline/ref=4A8AB8E1A8FCFAC78FBBF115ABDDC8ACE376C512188ABA2B94181D4ADE30361863D3BD04DFF52E2F2B742Fx6P7F" TargetMode="External"/><Relationship Id="rId120" Type="http://schemas.openxmlformats.org/officeDocument/2006/relationships/hyperlink" Target="consultantplus://offline/ref=4A8AB8E1A8FCFAC78FBBF115ABDDC8ACE376C5121686B52C90181D4ADE30361863D3BD04DFF52E2F2B7629x6P0F" TargetMode="External"/><Relationship Id="rId125" Type="http://schemas.openxmlformats.org/officeDocument/2006/relationships/hyperlink" Target="consultantplus://offline/ref=4A8AB8E1A8FCFAC78FBBF115ABDDC8ACE376C5121686B52C90181D4ADE30361863D3BD04DFF52E2F2B7626x6P0F" TargetMode="External"/><Relationship Id="rId7" Type="http://schemas.openxmlformats.org/officeDocument/2006/relationships/hyperlink" Target="consultantplus://offline/ref=4A8AB8E1A8FCFAC78FBBF115ABDDC8ACE376C512188BB12A92181D4ADE30361863D3BD04DFF52E2F2B762Ex6P7F" TargetMode="External"/><Relationship Id="rId71" Type="http://schemas.openxmlformats.org/officeDocument/2006/relationships/hyperlink" Target="consultantplus://offline/ref=4A8AB8E1A8FCFAC78FBBF115ABDDC8ACE376C5121686B52C90181D4ADE30361863D3BD04DFF52E2F2B762Ax6P6F" TargetMode="External"/><Relationship Id="rId92" Type="http://schemas.openxmlformats.org/officeDocument/2006/relationships/hyperlink" Target="consultantplus://offline/ref=4A8AB8E1A8FCFAC78FBBF115ABDDC8ACE376C5121686B52C90181D4ADE30361863D3BD04DFF52E2F2B762Ax6P5F" TargetMode="External"/><Relationship Id="rId2" Type="http://schemas.openxmlformats.org/officeDocument/2006/relationships/settings" Target="settings.xml"/><Relationship Id="rId29" Type="http://schemas.openxmlformats.org/officeDocument/2006/relationships/hyperlink" Target="consultantplus://offline/ref=4A8AB8E1A8FCFAC78FBBF115ABDDC8ACE376C5121686BB299A181D4ADE30361863D3BD04DFF52E2F2B762Ex6PBF" TargetMode="External"/><Relationship Id="rId24" Type="http://schemas.openxmlformats.org/officeDocument/2006/relationships/hyperlink" Target="consultantplus://offline/ref=4A8AB8E1A8FCFAC78FBBF115ABDDC8ACE376C5121686B52C90181D4ADE30361863D3BD04DFF52E2F2B762Fx6P0F" TargetMode="External"/><Relationship Id="rId40" Type="http://schemas.openxmlformats.org/officeDocument/2006/relationships/hyperlink" Target="consultantplus://offline/ref=4A8AB8E1A8FCFAC78FBBF115ABDDC8ACE376C512188BB12A92181D4ADE30361863D3BD04DFF52E2F2B762Fx6P2F" TargetMode="External"/><Relationship Id="rId45" Type="http://schemas.openxmlformats.org/officeDocument/2006/relationships/hyperlink" Target="consultantplus://offline/ref=4A8AB8E1A8FCFAC78FBBF115ABDDC8ACE376C512188BB12A92181D4ADE30361863D3BD04DFF52E2F2B762Fx6P1F" TargetMode="External"/><Relationship Id="rId66" Type="http://schemas.openxmlformats.org/officeDocument/2006/relationships/hyperlink" Target="consultantplus://offline/ref=4A8AB8E1A8FCFAC78FBBF115ABDDC8ACE376C5121686BB2896181D4ADE30361863D3BD04DFF52E2F2B762Dx6P7F" TargetMode="External"/><Relationship Id="rId87" Type="http://schemas.openxmlformats.org/officeDocument/2006/relationships/hyperlink" Target="consultantplus://offline/ref=4A8AB8E1A8FCFAC78FBBF115ABDDC8ACE376C512188ABA2B94181D4ADE30361863D3BD04DFF52E2F2B772Fx6P0F" TargetMode="External"/><Relationship Id="rId110" Type="http://schemas.openxmlformats.org/officeDocument/2006/relationships/hyperlink" Target="consultantplus://offline/ref=4A8AB8E1A8FCFAC78FBBF115ABDDC8ACE376C512188ABA2B94181D4ADE30361863D3BD04DFF52E2F2B742Cx6P3F" TargetMode="External"/><Relationship Id="rId115" Type="http://schemas.openxmlformats.org/officeDocument/2006/relationships/hyperlink" Target="consultantplus://offline/ref=4A8AB8E1A8FCFAC78FBBF115ABDDC8ACE376C512188ABA2B94181D4ADE30361863D3BD04DFF52E2F2B742Cx6PAF" TargetMode="External"/><Relationship Id="rId131" Type="http://schemas.openxmlformats.org/officeDocument/2006/relationships/hyperlink" Target="consultantplus://offline/ref=4A8AB8E1A8FCFAC78FBBF115ABDDC8ACE376C5121686B52C90181D4ADE30361863D3BD04DFF52E2F2B7627x6P3F" TargetMode="External"/><Relationship Id="rId136" Type="http://schemas.openxmlformats.org/officeDocument/2006/relationships/hyperlink" Target="consultantplus://offline/ref=4A8AB8E1A8FCFAC78FBBF115ABDDC8ACE376C512188ABA2B94181D4ADE30361863D3BD04DFF52E2F2B742Dx6P0F" TargetMode="External"/><Relationship Id="rId61" Type="http://schemas.openxmlformats.org/officeDocument/2006/relationships/hyperlink" Target="consultantplus://offline/ref=4A8AB8E1A8FCFAC78FBBF115ABDDC8ACE376C512188BB12A92181D4ADE30361863D3BD04DFF52E2F2B762Bx6P7F" TargetMode="External"/><Relationship Id="rId82" Type="http://schemas.openxmlformats.org/officeDocument/2006/relationships/hyperlink" Target="consultantplus://offline/ref=4A8AB8E1A8FCFAC78FBBF103A8B197A3E27B981F1C89E577C61E4A158E36635823D5E8479BF929x2P7F" TargetMode="External"/><Relationship Id="rId19" Type="http://schemas.openxmlformats.org/officeDocument/2006/relationships/hyperlink" Target="consultantplus://offline/ref=4A8AB8E1A8FCFAC78FBBF103A8B197A3E27D9A1F1881B87DCE47461789393C4F249CE4469BFB2D27x2PAF" TargetMode="External"/><Relationship Id="rId14" Type="http://schemas.openxmlformats.org/officeDocument/2006/relationships/hyperlink" Target="consultantplus://offline/ref=4A8AB8E1A8FCFAC78FBBF115ABDDC8ACE376C512188BB2229B181D4ADE30361863D3BD04DFF52E2F2B762Ex6P4F" TargetMode="External"/><Relationship Id="rId30" Type="http://schemas.openxmlformats.org/officeDocument/2006/relationships/hyperlink" Target="consultantplus://offline/ref=4A8AB8E1A8FCFAC78FBBF115ABDDC8ACE376C5121686BB299A181D4ADE30361863D3BD04DFF52E2F2B762Fx6P3F" TargetMode="External"/><Relationship Id="rId35" Type="http://schemas.openxmlformats.org/officeDocument/2006/relationships/hyperlink" Target="consultantplus://offline/ref=4A8AB8E1A8FCFAC78FBBF115ABDDC8ACE376C5121686BB299A181D4ADE30361863D3BD04DFF52E2F2B762Fx6P1F" TargetMode="External"/><Relationship Id="rId56" Type="http://schemas.openxmlformats.org/officeDocument/2006/relationships/hyperlink" Target="consultantplus://offline/ref=4A8AB8E1A8FCFAC78FBBF115ABDDC8ACE376C512188BB12A92181D4ADE30361863D3BD04DFF52E2F2B762Ax6P1F" TargetMode="External"/><Relationship Id="rId77" Type="http://schemas.openxmlformats.org/officeDocument/2006/relationships/hyperlink" Target="consultantplus://offline/ref=4A8AB8E1A8FCFAC78FBBF115ABDDC8ACE376C512188ABA2B94181D4ADE30361863D3BD04DFF52E2F2B772Ex6PAF" TargetMode="External"/><Relationship Id="rId100" Type="http://schemas.openxmlformats.org/officeDocument/2006/relationships/hyperlink" Target="consultantplus://offline/ref=4A8AB8E1A8FCFAC78FBBF103A8B197A3E27B981F1C89E577C61E4A158E36635823D5E8479BFA2Ax2PBF" TargetMode="External"/><Relationship Id="rId105" Type="http://schemas.openxmlformats.org/officeDocument/2006/relationships/hyperlink" Target="consultantplus://offline/ref=4A8AB8E1A8FCFAC78FBBF115ABDDC8ACE376C512188BB2229B181D4ADE30361863D3BD04DFF52E2F2B762Ax6P3F" TargetMode="External"/><Relationship Id="rId126" Type="http://schemas.openxmlformats.org/officeDocument/2006/relationships/hyperlink" Target="consultantplus://offline/ref=4A8AB8E1A8FCFAC78FBBF115ABDDC8ACE376C5121686B52C90181D4ADE30361863D3BD04DFF52E2F2B7626x6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32217</Words>
  <Characters>183641</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2017-04-05T05:15:00Z</dcterms:created>
  <dcterms:modified xsi:type="dcterms:W3CDTF">2017-04-05T05:16:00Z</dcterms:modified>
</cp:coreProperties>
</file>