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8" w:rsidRPr="00850594" w:rsidRDefault="00B23B89" w:rsidP="00B23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594">
        <w:rPr>
          <w:rFonts w:ascii="Times New Roman" w:hAnsi="Times New Roman" w:cs="Times New Roman"/>
          <w:sz w:val="24"/>
          <w:szCs w:val="24"/>
        </w:rPr>
        <w:t xml:space="preserve">Команда Красноярского края – участники  </w:t>
      </w:r>
      <w:r w:rsidRPr="008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Финала </w:t>
      </w:r>
      <w:r w:rsidRPr="00850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чемпионата «Молодые профессионалы» (</w:t>
      </w:r>
      <w:r w:rsidRPr="00850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Pr="00850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Pr="00850594">
        <w:rPr>
          <w:rFonts w:ascii="Times New Roman" w:eastAsia="Times New Roman" w:hAnsi="Times New Roman" w:cs="Times New Roman"/>
          <w:sz w:val="24"/>
          <w:szCs w:val="24"/>
          <w:lang w:eastAsia="ru-RU"/>
        </w:rPr>
        <w:t>)-2017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Промышленная автоматика -</w:t>
      </w:r>
      <w:r w:rsidRPr="00850594">
        <w:rPr>
          <w:rStyle w:val="apple-converted-space"/>
        </w:rPr>
        <w:t> </w:t>
      </w:r>
      <w:r w:rsidRPr="00850594">
        <w:t>Шарыпов Георгий, Красноярский индустриально-металлургический техникум;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Электромонтаж -</w:t>
      </w:r>
      <w:r w:rsidRPr="00850594">
        <w:rPr>
          <w:rStyle w:val="apple-converted-space"/>
        </w:rPr>
        <w:t> </w:t>
      </w:r>
      <w:r w:rsidRPr="00850594">
        <w:t>Беляков Илья, Красноярский индустриально-металлургический техникум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Управление железнодорожным транспортом -</w:t>
      </w:r>
      <w:r w:rsidRPr="00850594">
        <w:rPr>
          <w:rStyle w:val="apple-converted-space"/>
        </w:rPr>
        <w:t> </w:t>
      </w:r>
      <w:r w:rsidRPr="00850594">
        <w:t>Мамонов Никита, Красноярский многопрофильный техникум имени В.П. Астафьева;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Преподавание музыки в школе -</w:t>
      </w:r>
      <w:r w:rsidRPr="00850594">
        <w:rPr>
          <w:rStyle w:val="apple-converted-space"/>
        </w:rPr>
        <w:t> </w:t>
      </w:r>
      <w:proofErr w:type="spellStart"/>
      <w:r w:rsidRPr="00850594">
        <w:t>Лещишина</w:t>
      </w:r>
      <w:proofErr w:type="spellEnd"/>
      <w:r w:rsidRPr="00850594">
        <w:t xml:space="preserve"> Анна, Красноярский педагогический колледж №1 им. М. Горького;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Преподаватель младших классов -</w:t>
      </w:r>
      <w:r w:rsidRPr="00850594">
        <w:rPr>
          <w:rStyle w:val="apple-converted-space"/>
        </w:rPr>
        <w:t> </w:t>
      </w:r>
      <w:proofErr w:type="spellStart"/>
      <w:r w:rsidRPr="00850594">
        <w:t>Погарская</w:t>
      </w:r>
      <w:proofErr w:type="spellEnd"/>
      <w:r w:rsidRPr="00850594">
        <w:t xml:space="preserve"> Светлана, Красноярский педагогический колледж № 1 им. М. Горького;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Печное дело - Ребров Егор, Красноярский строительный техникум;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Физическая культура и спорт -</w:t>
      </w:r>
      <w:r w:rsidRPr="00850594">
        <w:rPr>
          <w:rStyle w:val="apple-converted-space"/>
        </w:rPr>
        <w:t> </w:t>
      </w:r>
      <w:proofErr w:type="spellStart"/>
      <w:r w:rsidRPr="00850594">
        <w:t>Бакайтис</w:t>
      </w:r>
      <w:proofErr w:type="spellEnd"/>
      <w:r w:rsidRPr="00850594">
        <w:t xml:space="preserve"> Александра, Ачинский педагогический колледж;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proofErr w:type="spellStart"/>
      <w:r w:rsidRPr="00850594">
        <w:t>Автопокраска</w:t>
      </w:r>
      <w:proofErr w:type="spellEnd"/>
      <w:r w:rsidRPr="00850594">
        <w:t xml:space="preserve"> -</w:t>
      </w:r>
      <w:r w:rsidRPr="00850594">
        <w:rPr>
          <w:rStyle w:val="apple-converted-space"/>
        </w:rPr>
        <w:t> </w:t>
      </w:r>
      <w:r w:rsidRPr="00850594">
        <w:t>Алексеев Эдуард, Красноярский техникум транспорта и сервиса;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Кузовной ремонт -</w:t>
      </w:r>
      <w:r w:rsidRPr="00850594">
        <w:rPr>
          <w:rStyle w:val="apple-converted-space"/>
        </w:rPr>
        <w:t> </w:t>
      </w:r>
      <w:proofErr w:type="spellStart"/>
      <w:r w:rsidRPr="00850594">
        <w:t>Новокшанов</w:t>
      </w:r>
      <w:proofErr w:type="spellEnd"/>
      <w:r w:rsidRPr="00850594">
        <w:t xml:space="preserve"> Игорь, Красноярский автотранспортный техникум;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Кондитерское дело -</w:t>
      </w:r>
      <w:r w:rsidRPr="00850594">
        <w:rPr>
          <w:rStyle w:val="apple-converted-space"/>
        </w:rPr>
        <w:t> </w:t>
      </w:r>
      <w:r w:rsidRPr="00850594">
        <w:t>Павлова Татьяна, Техникум индустрии гостеприимства и сервиса;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Ресторанный сервис -</w:t>
      </w:r>
      <w:r w:rsidRPr="00850594">
        <w:rPr>
          <w:rStyle w:val="apple-converted-space"/>
        </w:rPr>
        <w:t> </w:t>
      </w:r>
      <w:proofErr w:type="spellStart"/>
      <w:r w:rsidRPr="00850594">
        <w:t>Завгородняя</w:t>
      </w:r>
      <w:proofErr w:type="spellEnd"/>
      <w:r w:rsidRPr="00850594">
        <w:t xml:space="preserve"> Снежана, Техникум индустрии гостеприимства и сервиса;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Предпринимательство –</w:t>
      </w:r>
      <w:r w:rsidRPr="00850594">
        <w:rPr>
          <w:rStyle w:val="apple-converted-space"/>
        </w:rPr>
        <w:t> </w:t>
      </w:r>
      <w:proofErr w:type="spellStart"/>
      <w:r w:rsidRPr="00850594">
        <w:t>Гаммершмидт</w:t>
      </w:r>
      <w:proofErr w:type="spellEnd"/>
      <w:r w:rsidRPr="00850594">
        <w:t xml:space="preserve"> Антон, </w:t>
      </w:r>
      <w:proofErr w:type="spellStart"/>
      <w:r w:rsidRPr="00850594">
        <w:t>СибГАУ</w:t>
      </w:r>
      <w:proofErr w:type="spellEnd"/>
      <w:r w:rsidRPr="00850594">
        <w:t xml:space="preserve">; </w:t>
      </w:r>
      <w:proofErr w:type="spellStart"/>
      <w:r w:rsidRPr="00850594">
        <w:t>Неусыпова</w:t>
      </w:r>
      <w:proofErr w:type="spellEnd"/>
      <w:r w:rsidRPr="00850594">
        <w:t xml:space="preserve"> Ольга, Красноярский колледж сферы услуг и предпринимательства</w:t>
      </w:r>
      <w:r w:rsidR="00195B20">
        <w:t xml:space="preserve"> (2 чел.)</w:t>
      </w:r>
      <w:r w:rsidRPr="00850594">
        <w:t>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Технологии моды -</w:t>
      </w:r>
      <w:r w:rsidRPr="00850594">
        <w:rPr>
          <w:rStyle w:val="apple-converted-space"/>
        </w:rPr>
        <w:t> </w:t>
      </w:r>
      <w:r w:rsidRPr="00850594">
        <w:t>Нестерова Дарья, Красноярский колледж сферы услуг и предпринимательства;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 xml:space="preserve">Ювелирное дело – Мелконян </w:t>
      </w:r>
      <w:proofErr w:type="spellStart"/>
      <w:r w:rsidRPr="00850594">
        <w:t>Араик</w:t>
      </w:r>
      <w:proofErr w:type="spellEnd"/>
      <w:r w:rsidRPr="00850594">
        <w:t>,</w:t>
      </w:r>
      <w:r w:rsidRPr="00850594">
        <w:rPr>
          <w:rStyle w:val="apple-converted-space"/>
        </w:rPr>
        <w:t> </w:t>
      </w:r>
      <w:r w:rsidRPr="00850594">
        <w:t>Красноярский колледж сферы услуг и предпринимательства;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Токарные работы на станках с ЧПУ -</w:t>
      </w:r>
      <w:r w:rsidRPr="00850594">
        <w:rPr>
          <w:rStyle w:val="apple-converted-space"/>
        </w:rPr>
        <w:t> </w:t>
      </w:r>
      <w:proofErr w:type="spellStart"/>
      <w:r w:rsidRPr="00850594">
        <w:t>Орликовский</w:t>
      </w:r>
      <w:proofErr w:type="spellEnd"/>
      <w:r w:rsidRPr="00850594">
        <w:t xml:space="preserve"> Владислав, Аэрокосмический колледж </w:t>
      </w:r>
      <w:proofErr w:type="spellStart"/>
      <w:r w:rsidRPr="00850594">
        <w:t>СибГАУ</w:t>
      </w:r>
      <w:proofErr w:type="spellEnd"/>
      <w:r w:rsidRPr="00850594">
        <w:t>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Фрезерные работы на станках с ЧПУ -</w:t>
      </w:r>
      <w:r w:rsidRPr="00850594">
        <w:rPr>
          <w:rStyle w:val="apple-converted-space"/>
        </w:rPr>
        <w:t> </w:t>
      </w:r>
      <w:proofErr w:type="spellStart"/>
      <w:r w:rsidRPr="00850594">
        <w:t>Тимохов</w:t>
      </w:r>
      <w:proofErr w:type="spellEnd"/>
      <w:r w:rsidRPr="00850594">
        <w:t xml:space="preserve"> Федор, Аэрокосмический колледж </w:t>
      </w:r>
      <w:proofErr w:type="spellStart"/>
      <w:r w:rsidRPr="00850594">
        <w:t>СибГАУ</w:t>
      </w:r>
      <w:proofErr w:type="spellEnd"/>
      <w:r w:rsidRPr="00850594">
        <w:t>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Мобильная робототехника –</w:t>
      </w:r>
      <w:r w:rsidRPr="00850594">
        <w:rPr>
          <w:rStyle w:val="apple-converted-space"/>
        </w:rPr>
        <w:t> </w:t>
      </w:r>
      <w:proofErr w:type="spellStart"/>
      <w:r w:rsidRPr="00850594">
        <w:t>Гетьман</w:t>
      </w:r>
      <w:proofErr w:type="spellEnd"/>
      <w:r w:rsidRPr="00850594">
        <w:t xml:space="preserve"> Никита, Аэрокосмический колледж </w:t>
      </w:r>
      <w:proofErr w:type="spellStart"/>
      <w:r w:rsidRPr="00850594">
        <w:t>СибГАУ</w:t>
      </w:r>
      <w:proofErr w:type="spellEnd"/>
      <w:r w:rsidRPr="00850594">
        <w:t xml:space="preserve">; Погодин Илья, Аэрокосмический колледж </w:t>
      </w:r>
      <w:proofErr w:type="spellStart"/>
      <w:r w:rsidRPr="00850594">
        <w:t>СибГАУ</w:t>
      </w:r>
      <w:proofErr w:type="spellEnd"/>
      <w:r w:rsidR="00195B20">
        <w:t xml:space="preserve"> (2 чел.)</w:t>
      </w:r>
      <w:bookmarkStart w:id="0" w:name="_GoBack"/>
      <w:bookmarkEnd w:id="0"/>
      <w:r w:rsidRPr="00850594">
        <w:t>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Программные решения для бизнеса -</w:t>
      </w:r>
      <w:r w:rsidRPr="00850594">
        <w:rPr>
          <w:rStyle w:val="apple-converted-space"/>
        </w:rPr>
        <w:t> </w:t>
      </w:r>
      <w:r w:rsidRPr="00850594">
        <w:t xml:space="preserve">Желтова Кристина, </w:t>
      </w:r>
      <w:proofErr w:type="gramStart"/>
      <w:r w:rsidRPr="00850594">
        <w:t>Аэрокосмический</w:t>
      </w:r>
      <w:proofErr w:type="gramEnd"/>
      <w:r w:rsidRPr="00850594">
        <w:t xml:space="preserve"> колледж </w:t>
      </w:r>
      <w:proofErr w:type="spellStart"/>
      <w:r w:rsidRPr="00850594">
        <w:t>СибГАУ</w:t>
      </w:r>
      <w:proofErr w:type="spellEnd"/>
      <w:r w:rsidRPr="00850594">
        <w:t>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Лабораторный химический анализ -</w:t>
      </w:r>
      <w:r w:rsidRPr="00850594">
        <w:rPr>
          <w:rStyle w:val="apple-converted-space"/>
        </w:rPr>
        <w:t> </w:t>
      </w:r>
      <w:proofErr w:type="spellStart"/>
      <w:r w:rsidRPr="00850594">
        <w:t>Ветрова</w:t>
      </w:r>
      <w:proofErr w:type="spellEnd"/>
      <w:r w:rsidRPr="00850594">
        <w:t xml:space="preserve"> Яна, Ачинский техникум нефти и газа;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Столярное дело -</w:t>
      </w:r>
      <w:r w:rsidRPr="00850594">
        <w:rPr>
          <w:rStyle w:val="apple-converted-space"/>
        </w:rPr>
        <w:t> </w:t>
      </w:r>
      <w:r w:rsidRPr="00850594">
        <w:t>Синяков Николай, Красноярский политехнический техникум;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>Управление бульдозером –</w:t>
      </w:r>
      <w:r w:rsidRPr="00850594">
        <w:rPr>
          <w:rStyle w:val="apple-converted-space"/>
        </w:rPr>
        <w:t> </w:t>
      </w:r>
      <w:proofErr w:type="spellStart"/>
      <w:r w:rsidRPr="00850594">
        <w:t>Фельк</w:t>
      </w:r>
      <w:proofErr w:type="spellEnd"/>
      <w:r w:rsidRPr="00850594">
        <w:t xml:space="preserve"> Андрей, </w:t>
      </w:r>
      <w:proofErr w:type="spellStart"/>
      <w:r w:rsidRPr="00850594">
        <w:t>Емельяновский</w:t>
      </w:r>
      <w:proofErr w:type="spellEnd"/>
      <w:r w:rsidRPr="00850594">
        <w:t xml:space="preserve"> </w:t>
      </w:r>
      <w:proofErr w:type="gramStart"/>
      <w:r w:rsidRPr="00850594">
        <w:t>дорожно-строительный</w:t>
      </w:r>
      <w:proofErr w:type="gramEnd"/>
      <w:r w:rsidRPr="00850594">
        <w:t xml:space="preserve"> техникум;</w:t>
      </w:r>
    </w:p>
    <w:p w:rsidR="00B23B89" w:rsidRPr="00850594" w:rsidRDefault="00B23B89" w:rsidP="00B23B89">
      <w:pPr>
        <w:pStyle w:val="a3"/>
        <w:numPr>
          <w:ilvl w:val="0"/>
          <w:numId w:val="1"/>
        </w:numPr>
        <w:spacing w:before="0" w:beforeAutospacing="0" w:after="0" w:afterAutospacing="0" w:line="210" w:lineRule="atLeast"/>
        <w:jc w:val="both"/>
        <w:rPr>
          <w:rFonts w:ascii="Arial" w:hAnsi="Arial" w:cs="Arial"/>
        </w:rPr>
      </w:pPr>
      <w:r w:rsidRPr="00850594">
        <w:t xml:space="preserve">Управление экскаватором – </w:t>
      </w:r>
      <w:proofErr w:type="spellStart"/>
      <w:r w:rsidRPr="00850594">
        <w:t>Волвенкин</w:t>
      </w:r>
      <w:proofErr w:type="spellEnd"/>
      <w:r w:rsidRPr="00850594">
        <w:t xml:space="preserve"> Тимофей,</w:t>
      </w:r>
      <w:r w:rsidRPr="00850594">
        <w:rPr>
          <w:rStyle w:val="apple-converted-space"/>
        </w:rPr>
        <w:t> </w:t>
      </w:r>
      <w:proofErr w:type="spellStart"/>
      <w:r w:rsidRPr="00850594">
        <w:t>Емельяновский</w:t>
      </w:r>
      <w:proofErr w:type="spellEnd"/>
      <w:r w:rsidRPr="00850594">
        <w:t xml:space="preserve"> дорожно-строительный техникум.</w:t>
      </w:r>
    </w:p>
    <w:p w:rsidR="00B23B89" w:rsidRPr="00850594" w:rsidRDefault="00B23B89" w:rsidP="00B23B89">
      <w:pPr>
        <w:rPr>
          <w:sz w:val="24"/>
          <w:szCs w:val="24"/>
        </w:rPr>
      </w:pPr>
    </w:p>
    <w:sectPr w:rsidR="00B23B89" w:rsidRPr="0085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FDB"/>
    <w:multiLevelType w:val="multilevel"/>
    <w:tmpl w:val="2BD6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34"/>
    <w:rsid w:val="00195B20"/>
    <w:rsid w:val="00592370"/>
    <w:rsid w:val="007A342D"/>
    <w:rsid w:val="007D588D"/>
    <w:rsid w:val="00850594"/>
    <w:rsid w:val="00B23B89"/>
    <w:rsid w:val="00D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B89"/>
  </w:style>
  <w:style w:type="paragraph" w:styleId="a3">
    <w:name w:val="Normal (Web)"/>
    <w:basedOn w:val="a"/>
    <w:uiPriority w:val="99"/>
    <w:semiHidden/>
    <w:unhideWhenUsed/>
    <w:rsid w:val="00B2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B89"/>
  </w:style>
  <w:style w:type="paragraph" w:styleId="a3">
    <w:name w:val="Normal (Web)"/>
    <w:basedOn w:val="a"/>
    <w:uiPriority w:val="99"/>
    <w:semiHidden/>
    <w:unhideWhenUsed/>
    <w:rsid w:val="00B2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Серкова Наталия Александровна</cp:lastModifiedBy>
  <cp:revision>6</cp:revision>
  <cp:lastPrinted>2017-05-17T04:28:00Z</cp:lastPrinted>
  <dcterms:created xsi:type="dcterms:W3CDTF">2017-05-17T02:32:00Z</dcterms:created>
  <dcterms:modified xsi:type="dcterms:W3CDTF">2017-05-17T05:25:00Z</dcterms:modified>
</cp:coreProperties>
</file>