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5" w:rsidRDefault="005D0615" w:rsidP="00424F0D">
      <w:pPr>
        <w:tabs>
          <w:tab w:val="left" w:pos="2895"/>
          <w:tab w:val="left" w:pos="312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F0D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патриотического воспитания в КГАПОУ </w:t>
      </w:r>
      <w:r w:rsidR="004A50F9" w:rsidRPr="00424F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4F0D">
        <w:rPr>
          <w:rFonts w:ascii="Times New Roman" w:hAnsi="Times New Roman" w:cs="Times New Roman"/>
          <w:b/>
          <w:bCs/>
          <w:sz w:val="28"/>
          <w:szCs w:val="28"/>
        </w:rPr>
        <w:t>«Красноярский многопрофильный техникум имени В.П. Астафьева»</w:t>
      </w:r>
    </w:p>
    <w:p w:rsidR="004558B9" w:rsidRDefault="004558B9" w:rsidP="004558B9">
      <w:pPr>
        <w:tabs>
          <w:tab w:val="left" w:pos="2895"/>
          <w:tab w:val="left" w:pos="3120"/>
          <w:tab w:val="center" w:pos="4677"/>
        </w:tabs>
        <w:spacing w:after="0"/>
        <w:ind w:firstLine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B9" w:rsidRDefault="004558B9" w:rsidP="004558B9">
      <w:pPr>
        <w:tabs>
          <w:tab w:val="left" w:pos="2895"/>
          <w:tab w:val="left" w:pos="3120"/>
          <w:tab w:val="center" w:pos="4677"/>
        </w:tabs>
        <w:spacing w:after="0"/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58B9">
        <w:rPr>
          <w:rFonts w:ascii="Times New Roman" w:hAnsi="Times New Roman" w:cs="Times New Roman"/>
          <w:bCs/>
          <w:i/>
          <w:sz w:val="28"/>
          <w:szCs w:val="28"/>
        </w:rPr>
        <w:t>Филимончик С.С., педагог-организатор ОБЖ КГБПОУ «Красноярский многопрофильны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й </w:t>
      </w:r>
      <w:r w:rsidRPr="004558B9">
        <w:rPr>
          <w:rFonts w:ascii="Times New Roman" w:hAnsi="Times New Roman" w:cs="Times New Roman"/>
          <w:bCs/>
          <w:i/>
          <w:sz w:val="28"/>
          <w:szCs w:val="28"/>
        </w:rPr>
        <w:t>техникум им. В.П. Астафьева»</w:t>
      </w:r>
    </w:p>
    <w:p w:rsidR="004558B9" w:rsidRPr="004558B9" w:rsidRDefault="004558B9" w:rsidP="004558B9">
      <w:pPr>
        <w:tabs>
          <w:tab w:val="left" w:pos="2895"/>
          <w:tab w:val="left" w:pos="3120"/>
          <w:tab w:val="center" w:pos="4677"/>
        </w:tabs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32B2F" w:rsidRPr="00424F0D" w:rsidRDefault="00546735" w:rsidP="0042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Патриотическое воспитание является составной </w:t>
      </w:r>
      <w:r w:rsidR="00424F0D" w:rsidRPr="00424F0D">
        <w:rPr>
          <w:rFonts w:ascii="Times New Roman" w:hAnsi="Times New Roman" w:cs="Times New Roman"/>
          <w:sz w:val="28"/>
          <w:szCs w:val="28"/>
        </w:rPr>
        <w:t>частью воспитания</w:t>
      </w:r>
      <w:r w:rsidR="005D0615" w:rsidRPr="00424F0D">
        <w:rPr>
          <w:rFonts w:ascii="Times New Roman" w:hAnsi="Times New Roman" w:cs="Times New Roman"/>
          <w:sz w:val="28"/>
          <w:szCs w:val="28"/>
        </w:rPr>
        <w:t xml:space="preserve"> рос</w:t>
      </w:r>
      <w:r w:rsidR="005D0615" w:rsidRPr="00424F0D">
        <w:rPr>
          <w:rFonts w:ascii="Times New Roman" w:hAnsi="Times New Roman" w:cs="Times New Roman"/>
          <w:sz w:val="28"/>
          <w:szCs w:val="28"/>
        </w:rPr>
        <w:softHyphen/>
        <w:t xml:space="preserve">сийской молодежи. </w:t>
      </w:r>
      <w:r w:rsidR="00E80DEB" w:rsidRPr="00424F0D">
        <w:rPr>
          <w:rFonts w:ascii="Times New Roman" w:hAnsi="Times New Roman" w:cs="Times New Roman"/>
          <w:sz w:val="28"/>
          <w:szCs w:val="28"/>
        </w:rPr>
        <w:t xml:space="preserve">Патриотизм - любовь к Отечеству, к родной земле, к своей культурной </w:t>
      </w:r>
      <w:r w:rsidR="00424F0D" w:rsidRPr="00424F0D">
        <w:rPr>
          <w:rFonts w:ascii="Times New Roman" w:hAnsi="Times New Roman" w:cs="Times New Roman"/>
          <w:sz w:val="28"/>
          <w:szCs w:val="28"/>
        </w:rPr>
        <w:t>среде (</w:t>
      </w:r>
      <w:r w:rsidR="00E80DEB" w:rsidRPr="00424F0D">
        <w:rPr>
          <w:rFonts w:ascii="Times New Roman" w:hAnsi="Times New Roman" w:cs="Times New Roman"/>
          <w:sz w:val="28"/>
          <w:szCs w:val="28"/>
        </w:rPr>
        <w:t xml:space="preserve">Педагогический энциклопедический словарь. - М., 2003. - С. 185). Патриотизм как моральный принцип, как социальное и нравственное качество включает любовь к Родине и родным местам, родному языку; уважение и знание истории своей Родины, традиций и обычаев своего народа; понимание общеполитической ситуации в мире и задач, стоящих перед страной, нетерпимость к расовой, национальной неприязни, стремление к отстаиванию чести и достоинства Родины; осознание своего патриотического долга; уважение армии, готовность служить и защищать интересы Родины; активно участвовать в трудовой деятельности, сочетая личные и общественные интересы. </w:t>
      </w:r>
    </w:p>
    <w:p w:rsidR="00E80DEB" w:rsidRPr="00424F0D" w:rsidRDefault="00432B2F" w:rsidP="00424F0D">
      <w:pPr>
        <w:pStyle w:val="a3"/>
        <w:spacing w:line="276" w:lineRule="auto"/>
        <w:ind w:firstLine="567"/>
        <w:jc w:val="both"/>
        <w:rPr>
          <w:rStyle w:val="FontStyle159"/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/>
          <w:sz w:val="28"/>
          <w:szCs w:val="28"/>
        </w:rPr>
        <w:t xml:space="preserve">Истинный патриотизм по своей природе гуманистичен и включает в себя уважение к другим народам и странам, к их национальным обычаям и традициям, к их самостоятельности и независимости. Он включает также любовь к своей семье, своим родителям. Патриотизм неразрывно связан с интернационализмом, в основе которого лежит уважение ко всем большим и малым нациям и народностям, их государственному суверенитету, готовность людей жить в мире и дружбе со всеми государствами. Патриот - это, прежде всего гражданин. Патриотизм является в качестве составляющей такого понятия, как гражданственность. </w:t>
      </w:r>
    </w:p>
    <w:p w:rsidR="00E80DEB" w:rsidRPr="00424F0D" w:rsidRDefault="00E80DEB" w:rsidP="00424F0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F0D">
        <w:rPr>
          <w:rFonts w:ascii="Times New Roman" w:hAnsi="Times New Roman"/>
          <w:sz w:val="28"/>
          <w:szCs w:val="28"/>
        </w:rPr>
        <w:t xml:space="preserve">Патриотизм относится к числу идеалов, утрата которых делает общество нежизнеспособным. Он тесно связан с концепцией национальной безопасности. В этой ситуации актуальны слова президента РФ В.В.Путина о том, что, утратив патриотизм, связанные с ним национальную гордость и достоинство, мы потеряем себя как народ, способный на великие свершения. Отсюда воспитание патриотизма у подрастающего поколения является в настоящее время важнейшей задачей государственной политики. </w:t>
      </w:r>
    </w:p>
    <w:p w:rsidR="00546735" w:rsidRPr="00424F0D" w:rsidRDefault="00023B8E" w:rsidP="00424F0D">
      <w:pPr>
        <w:pStyle w:val="Style66"/>
        <w:widowControl/>
        <w:spacing w:line="276" w:lineRule="auto"/>
        <w:ind w:firstLine="567"/>
        <w:rPr>
          <w:rStyle w:val="FontStyle159"/>
          <w:rFonts w:ascii="Times New Roman" w:hAnsi="Times New Roman" w:cs="Times New Roman"/>
          <w:sz w:val="28"/>
          <w:szCs w:val="28"/>
        </w:rPr>
      </w:pP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>Патриотическое воспитание - это систематическая и целенаправленная де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softHyphen/>
        <w:t>ятельность органов государственной власти и организаций (Образовательных учреждений) по формирова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softHyphen/>
        <w:t>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546735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</w:t>
      </w:r>
    </w:p>
    <w:p w:rsidR="00AC7D18" w:rsidRPr="00424F0D" w:rsidRDefault="00546735" w:rsidP="00424F0D">
      <w:pPr>
        <w:pStyle w:val="Style66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lastRenderedPageBreak/>
        <w:t>Цел</w:t>
      </w:r>
      <w:r w:rsidR="00554D8C" w:rsidRPr="00424F0D">
        <w:rPr>
          <w:rStyle w:val="FontStyle159"/>
          <w:rFonts w:ascii="Times New Roman" w:hAnsi="Times New Roman" w:cs="Times New Roman"/>
          <w:sz w:val="28"/>
          <w:szCs w:val="28"/>
        </w:rPr>
        <w:t>ью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патриотического воспитания явля</w:t>
      </w:r>
      <w:r w:rsidR="00554D8C" w:rsidRPr="00424F0D">
        <w:rPr>
          <w:rStyle w:val="FontStyle159"/>
          <w:rFonts w:ascii="Times New Roman" w:hAnsi="Times New Roman" w:cs="Times New Roman"/>
          <w:sz w:val="28"/>
          <w:szCs w:val="28"/>
        </w:rPr>
        <w:t>е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>тся возрождение, сохранение культурных и духовных ценностей нашей страны, края, области, района; зна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softHyphen/>
        <w:t>комство с историческим наследием родного края, привитие любви и бережно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softHyphen/>
        <w:t>го отношения к историческим ценностям, родному краю, природе.</w:t>
      </w:r>
    </w:p>
    <w:p w:rsidR="00023B8E" w:rsidRPr="00424F0D" w:rsidRDefault="005D0615" w:rsidP="00424F0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F0D">
        <w:rPr>
          <w:rFonts w:ascii="Times New Roman" w:hAnsi="Times New Roman"/>
          <w:sz w:val="28"/>
          <w:szCs w:val="28"/>
        </w:rPr>
        <w:t>В статье 2 Закона РФ «</w:t>
      </w:r>
      <w:r w:rsidR="00023B8E" w:rsidRPr="00424F0D">
        <w:rPr>
          <w:rFonts w:ascii="Times New Roman" w:hAnsi="Times New Roman"/>
          <w:sz w:val="28"/>
          <w:szCs w:val="28"/>
        </w:rPr>
        <w:t>Об образовании</w:t>
      </w:r>
      <w:r w:rsidRPr="00424F0D">
        <w:rPr>
          <w:rFonts w:ascii="Times New Roman" w:hAnsi="Times New Roman"/>
          <w:sz w:val="28"/>
          <w:szCs w:val="28"/>
        </w:rPr>
        <w:t>»</w:t>
      </w:r>
      <w:r w:rsidR="00023B8E" w:rsidRPr="00424F0D">
        <w:rPr>
          <w:rFonts w:ascii="Times New Roman" w:hAnsi="Times New Roman"/>
          <w:sz w:val="28"/>
          <w:szCs w:val="28"/>
        </w:rPr>
        <w:t xml:space="preserve"> среди приоритетов в области образования отмечается формирование человека и гражданина, интегрированного в современное ему общество и нацеленного на совершенствование этого общества. </w:t>
      </w:r>
    </w:p>
    <w:p w:rsidR="00546735" w:rsidRPr="00424F0D" w:rsidRDefault="00546735" w:rsidP="00424F0D">
      <w:pPr>
        <w:pStyle w:val="Style66"/>
        <w:widowControl/>
        <w:tabs>
          <w:tab w:val="left" w:pos="705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В настоящее время патриотическо</w:t>
      </w:r>
      <w:r w:rsidR="005D0615" w:rsidRPr="00424F0D">
        <w:rPr>
          <w:rFonts w:ascii="Times New Roman" w:hAnsi="Times New Roman" w:cs="Times New Roman"/>
          <w:sz w:val="28"/>
          <w:szCs w:val="28"/>
        </w:rPr>
        <w:t>е</w:t>
      </w:r>
      <w:r w:rsidRPr="00424F0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5D0615" w:rsidRPr="00424F0D">
        <w:rPr>
          <w:rFonts w:ascii="Times New Roman" w:hAnsi="Times New Roman" w:cs="Times New Roman"/>
          <w:sz w:val="28"/>
          <w:szCs w:val="28"/>
        </w:rPr>
        <w:t>е в</w:t>
      </w:r>
      <w:r w:rsidRPr="00424F0D">
        <w:rPr>
          <w:rFonts w:ascii="Times New Roman" w:hAnsi="Times New Roman" w:cs="Times New Roman"/>
          <w:sz w:val="28"/>
          <w:szCs w:val="28"/>
        </w:rPr>
        <w:t xml:space="preserve"> </w:t>
      </w:r>
      <w:r w:rsidR="005D0615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техникуме </w:t>
      </w:r>
      <w:r w:rsidR="005D0615" w:rsidRPr="00424F0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424F0D" w:rsidRPr="00424F0D">
        <w:rPr>
          <w:rFonts w:ascii="Times New Roman" w:hAnsi="Times New Roman" w:cs="Times New Roman"/>
          <w:sz w:val="28"/>
          <w:szCs w:val="28"/>
        </w:rPr>
        <w:t>по направлениям</w:t>
      </w:r>
      <w:r w:rsidRPr="00424F0D">
        <w:rPr>
          <w:rFonts w:ascii="Times New Roman" w:hAnsi="Times New Roman" w:cs="Times New Roman"/>
          <w:sz w:val="28"/>
          <w:szCs w:val="28"/>
        </w:rPr>
        <w:t>: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5D0615" w:rsidRPr="00424F0D">
        <w:rPr>
          <w:rFonts w:ascii="Times New Roman" w:hAnsi="Times New Roman" w:cs="Times New Roman"/>
          <w:sz w:val="28"/>
          <w:szCs w:val="28"/>
        </w:rPr>
        <w:t>, ОБЖ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  <w:r w:rsidR="005D0615" w:rsidRPr="0042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84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Внеурочная занятость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Культурно просветительская</w:t>
      </w:r>
      <w:r w:rsidR="005D0615" w:rsidRPr="00424F0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Поисковая работа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D0615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Волонтерский отряд «</w:t>
      </w:r>
      <w:r w:rsidR="00554D8C" w:rsidRPr="00424F0D">
        <w:rPr>
          <w:rFonts w:ascii="Times New Roman" w:hAnsi="Times New Roman" w:cs="Times New Roman"/>
          <w:sz w:val="28"/>
          <w:szCs w:val="28"/>
        </w:rPr>
        <w:t>С</w:t>
      </w:r>
      <w:r w:rsidRPr="00424F0D">
        <w:rPr>
          <w:rFonts w:ascii="Times New Roman" w:hAnsi="Times New Roman" w:cs="Times New Roman"/>
          <w:bCs/>
          <w:sz w:val="28"/>
          <w:szCs w:val="28"/>
        </w:rPr>
        <w:t>вежий ветер</w:t>
      </w:r>
      <w:r w:rsidRPr="00424F0D">
        <w:rPr>
          <w:rFonts w:ascii="Times New Roman" w:hAnsi="Times New Roman" w:cs="Times New Roman"/>
          <w:sz w:val="28"/>
          <w:szCs w:val="28"/>
        </w:rPr>
        <w:t>»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54D8C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bCs/>
          <w:sz w:val="28"/>
          <w:szCs w:val="28"/>
        </w:rPr>
        <w:t xml:space="preserve">Кружок </w:t>
      </w:r>
      <w:r w:rsidR="005D0615" w:rsidRPr="00424F0D">
        <w:rPr>
          <w:rFonts w:ascii="Times New Roman" w:hAnsi="Times New Roman" w:cs="Times New Roman"/>
          <w:bCs/>
          <w:sz w:val="28"/>
          <w:szCs w:val="28"/>
        </w:rPr>
        <w:t>«</w:t>
      </w:r>
      <w:r w:rsidRPr="00424F0D">
        <w:rPr>
          <w:rFonts w:ascii="Times New Roman" w:hAnsi="Times New Roman" w:cs="Times New Roman"/>
          <w:bCs/>
          <w:sz w:val="28"/>
          <w:szCs w:val="28"/>
        </w:rPr>
        <w:t>М</w:t>
      </w:r>
      <w:r w:rsidR="005D0615" w:rsidRPr="00424F0D">
        <w:rPr>
          <w:rFonts w:ascii="Times New Roman" w:hAnsi="Times New Roman" w:cs="Times New Roman"/>
          <w:bCs/>
          <w:sz w:val="28"/>
          <w:szCs w:val="28"/>
        </w:rPr>
        <w:t>ы-астафьевцы»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D0615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Совместная</w:t>
      </w:r>
      <w:r w:rsidR="00554D8C" w:rsidRPr="00424F0D">
        <w:rPr>
          <w:rFonts w:ascii="Times New Roman" w:hAnsi="Times New Roman" w:cs="Times New Roman"/>
          <w:sz w:val="28"/>
          <w:szCs w:val="28"/>
        </w:rPr>
        <w:t xml:space="preserve"> </w:t>
      </w:r>
      <w:r w:rsidR="00424F0D" w:rsidRPr="00424F0D">
        <w:rPr>
          <w:rFonts w:ascii="Times New Roman" w:hAnsi="Times New Roman" w:cs="Times New Roman"/>
          <w:sz w:val="28"/>
          <w:szCs w:val="28"/>
        </w:rPr>
        <w:t>деятельность с</w:t>
      </w:r>
      <w:r w:rsidRPr="00424F0D">
        <w:rPr>
          <w:rFonts w:ascii="Times New Roman" w:hAnsi="Times New Roman" w:cs="Times New Roman"/>
          <w:sz w:val="28"/>
          <w:szCs w:val="28"/>
        </w:rPr>
        <w:t xml:space="preserve"> агентством молодежной политики </w:t>
      </w:r>
      <w:r w:rsidR="00554D8C" w:rsidRPr="00424F0D">
        <w:rPr>
          <w:rFonts w:ascii="Times New Roman" w:hAnsi="Times New Roman" w:cs="Times New Roman"/>
          <w:sz w:val="28"/>
          <w:szCs w:val="28"/>
        </w:rPr>
        <w:t>К</w:t>
      </w:r>
      <w:r w:rsidRPr="00424F0D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Совместная деятельность с</w:t>
      </w:r>
      <w:r w:rsidR="005D0615" w:rsidRPr="00424F0D">
        <w:rPr>
          <w:rFonts w:ascii="Times New Roman" w:hAnsi="Times New Roman" w:cs="Times New Roman"/>
          <w:sz w:val="28"/>
          <w:szCs w:val="28"/>
        </w:rPr>
        <w:t xml:space="preserve"> </w:t>
      </w:r>
      <w:r w:rsidR="00554D8C" w:rsidRPr="00424F0D">
        <w:rPr>
          <w:rFonts w:ascii="Times New Roman" w:hAnsi="Times New Roman" w:cs="Times New Roman"/>
          <w:sz w:val="28"/>
          <w:szCs w:val="28"/>
        </w:rPr>
        <w:t>центром «П</w:t>
      </w:r>
      <w:r w:rsidR="005D0615" w:rsidRPr="00424F0D">
        <w:rPr>
          <w:rFonts w:ascii="Times New Roman" w:hAnsi="Times New Roman" w:cs="Times New Roman"/>
          <w:sz w:val="28"/>
          <w:szCs w:val="28"/>
        </w:rPr>
        <w:t>атриот»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D0615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24F0D" w:rsidRPr="00424F0D">
        <w:rPr>
          <w:rFonts w:ascii="Times New Roman" w:hAnsi="Times New Roman" w:cs="Times New Roman"/>
          <w:sz w:val="28"/>
          <w:szCs w:val="28"/>
        </w:rPr>
        <w:t>к службе</w:t>
      </w:r>
      <w:r w:rsidRPr="00424F0D">
        <w:rPr>
          <w:rFonts w:ascii="Times New Roman" w:hAnsi="Times New Roman" w:cs="Times New Roman"/>
          <w:sz w:val="28"/>
          <w:szCs w:val="28"/>
        </w:rPr>
        <w:t xml:space="preserve"> в </w:t>
      </w:r>
      <w:r w:rsidR="00554D8C" w:rsidRPr="00424F0D">
        <w:rPr>
          <w:rFonts w:ascii="Times New Roman" w:hAnsi="Times New Roman" w:cs="Times New Roman"/>
          <w:sz w:val="28"/>
          <w:szCs w:val="28"/>
        </w:rPr>
        <w:t>РА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D0615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Связь с воинами </w:t>
      </w:r>
      <w:r w:rsidR="00554D8C" w:rsidRPr="00424F0D">
        <w:rPr>
          <w:rFonts w:ascii="Times New Roman" w:hAnsi="Times New Roman" w:cs="Times New Roman"/>
          <w:sz w:val="28"/>
          <w:szCs w:val="28"/>
        </w:rPr>
        <w:t>РА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5D0615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Связь с ветеранами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5D0615" w:rsidRPr="00424F0D" w:rsidRDefault="00424F0D" w:rsidP="00424F0D">
      <w:pPr>
        <w:pStyle w:val="Style66"/>
        <w:numPr>
          <w:ilvl w:val="0"/>
          <w:numId w:val="1"/>
        </w:numPr>
        <w:tabs>
          <w:tab w:val="left" w:pos="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АСК «</w:t>
      </w:r>
      <w:r w:rsidR="00554D8C" w:rsidRPr="00424F0D">
        <w:rPr>
          <w:rFonts w:ascii="Times New Roman" w:hAnsi="Times New Roman" w:cs="Times New Roman"/>
          <w:sz w:val="28"/>
          <w:szCs w:val="28"/>
        </w:rPr>
        <w:t>З</w:t>
      </w:r>
      <w:r w:rsidR="005D0615" w:rsidRPr="00424F0D">
        <w:rPr>
          <w:rFonts w:ascii="Times New Roman" w:hAnsi="Times New Roman" w:cs="Times New Roman"/>
          <w:sz w:val="28"/>
          <w:szCs w:val="28"/>
        </w:rPr>
        <w:t>ащитник»</w:t>
      </w:r>
      <w:r w:rsidR="00B27784" w:rsidRPr="00424F0D">
        <w:rPr>
          <w:rFonts w:ascii="Times New Roman" w:hAnsi="Times New Roman" w:cs="Times New Roman"/>
          <w:sz w:val="28"/>
          <w:szCs w:val="28"/>
        </w:rPr>
        <w:t>.</w:t>
      </w:r>
    </w:p>
    <w:p w:rsidR="006C70D0" w:rsidRPr="00424F0D" w:rsidRDefault="00D0463C" w:rsidP="00424F0D">
      <w:pPr>
        <w:pStyle w:val="Style66"/>
        <w:widowControl/>
        <w:tabs>
          <w:tab w:val="left" w:pos="381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Ядром в данной работе </w:t>
      </w:r>
      <w:r w:rsidR="00B27784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является </w:t>
      </w:r>
      <w:r w:rsidR="00432B2F" w:rsidRPr="00424F0D">
        <w:rPr>
          <w:rStyle w:val="FontStyle159"/>
          <w:rFonts w:ascii="Times New Roman" w:hAnsi="Times New Roman" w:cs="Times New Roman"/>
          <w:sz w:val="28"/>
          <w:szCs w:val="28"/>
        </w:rPr>
        <w:t>АСК «Защитник»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. </w:t>
      </w:r>
      <w:r w:rsidR="00424F0D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Клуб </w:t>
      </w:r>
      <w:r w:rsidR="00424F0D" w:rsidRPr="00424F0D">
        <w:rPr>
          <w:rFonts w:ascii="Times New Roman" w:hAnsi="Times New Roman" w:cs="Times New Roman"/>
          <w:sz w:val="28"/>
          <w:szCs w:val="28"/>
        </w:rPr>
        <w:t>был</w:t>
      </w:r>
      <w:r w:rsidR="0092670F" w:rsidRPr="00424F0D">
        <w:rPr>
          <w:rFonts w:ascii="Times New Roman" w:hAnsi="Times New Roman" w:cs="Times New Roman"/>
          <w:sz w:val="28"/>
          <w:szCs w:val="28"/>
        </w:rPr>
        <w:t xml:space="preserve"> организован в 2001 году и составлял звено городского молодежного центра «ПАТРИОТ», как участник почетного караула «Пост ПАМЯТИ». Целью деятельности клуба на начальном этапе было создание сплоченного коллектива для выполнения конкретной задачи - несение почетного караула</w:t>
      </w:r>
      <w:r w:rsidR="00195DC4" w:rsidRPr="00424F0D">
        <w:rPr>
          <w:rFonts w:ascii="Times New Roman" w:hAnsi="Times New Roman" w:cs="Times New Roman"/>
          <w:sz w:val="28"/>
          <w:szCs w:val="28"/>
        </w:rPr>
        <w:t xml:space="preserve"> и участия в военно-спортивной игре «ПАТРИО»</w:t>
      </w:r>
      <w:r w:rsidR="0092670F" w:rsidRPr="00424F0D">
        <w:rPr>
          <w:rFonts w:ascii="Times New Roman" w:hAnsi="Times New Roman" w:cs="Times New Roman"/>
          <w:sz w:val="28"/>
          <w:szCs w:val="28"/>
        </w:rPr>
        <w:t>. Количество участников клуба насчитывало 16 обучающихся.</w:t>
      </w:r>
      <w:r w:rsidR="00195DC4" w:rsidRPr="0042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96" w:rsidRPr="00424F0D" w:rsidRDefault="00195DC4" w:rsidP="00A14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="00424F0D" w:rsidRPr="00424F0D">
        <w:rPr>
          <w:rFonts w:ascii="Times New Roman" w:hAnsi="Times New Roman" w:cs="Times New Roman"/>
          <w:sz w:val="28"/>
          <w:szCs w:val="28"/>
        </w:rPr>
        <w:t>сформировались цели</w:t>
      </w:r>
      <w:r w:rsidR="00C44E96" w:rsidRPr="00424F0D">
        <w:rPr>
          <w:rFonts w:ascii="Times New Roman" w:hAnsi="Times New Roman" w:cs="Times New Roman"/>
          <w:sz w:val="28"/>
          <w:szCs w:val="28"/>
        </w:rPr>
        <w:t xml:space="preserve"> и задачи клуба:</w:t>
      </w:r>
    </w:p>
    <w:p w:rsidR="0092670F" w:rsidRPr="00424F0D" w:rsidRDefault="00C44E96" w:rsidP="00A144C5">
      <w:pPr>
        <w:pStyle w:val="a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F0D">
        <w:rPr>
          <w:rFonts w:ascii="Times New Roman" w:hAnsi="Times New Roman" w:cs="Times New Roman"/>
          <w:sz w:val="28"/>
          <w:szCs w:val="28"/>
        </w:rPr>
        <w:t>воспитание в духе преданности Отечеству;</w:t>
      </w:r>
    </w:p>
    <w:p w:rsidR="0092670F" w:rsidRPr="00424F0D" w:rsidRDefault="00C44E96" w:rsidP="00A144C5">
      <w:pPr>
        <w:pStyle w:val="a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F0D">
        <w:rPr>
          <w:rFonts w:ascii="Times New Roman" w:hAnsi="Times New Roman" w:cs="Times New Roman"/>
          <w:sz w:val="28"/>
          <w:szCs w:val="28"/>
        </w:rPr>
        <w:t>формирование гражданско-патриотических взглядов и актив</w:t>
      </w:r>
      <w:r w:rsidRPr="00424F0D">
        <w:rPr>
          <w:rFonts w:ascii="Times New Roman" w:hAnsi="Times New Roman" w:cs="Times New Roman"/>
          <w:sz w:val="28"/>
          <w:szCs w:val="28"/>
        </w:rPr>
        <w:softHyphen/>
        <w:t>ной жизненной позиции, деятельности на благо общества;</w:t>
      </w:r>
    </w:p>
    <w:p w:rsidR="0092670F" w:rsidRPr="00424F0D" w:rsidRDefault="00C44E96" w:rsidP="00A144C5">
      <w:pPr>
        <w:pStyle w:val="a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F0D">
        <w:rPr>
          <w:rFonts w:ascii="Times New Roman" w:hAnsi="Times New Roman" w:cs="Times New Roman"/>
          <w:sz w:val="28"/>
          <w:szCs w:val="28"/>
        </w:rPr>
        <w:t>интеллектуальное, культурное и нравственное развитие воспи</w:t>
      </w:r>
      <w:r w:rsidRPr="00424F0D">
        <w:rPr>
          <w:rFonts w:ascii="Times New Roman" w:hAnsi="Times New Roman" w:cs="Times New Roman"/>
          <w:sz w:val="28"/>
          <w:szCs w:val="28"/>
        </w:rPr>
        <w:softHyphen/>
        <w:t>танников, совершенствование их морально-психологического состоя</w:t>
      </w:r>
      <w:r w:rsidRPr="00424F0D">
        <w:rPr>
          <w:rFonts w:ascii="Times New Roman" w:hAnsi="Times New Roman" w:cs="Times New Roman"/>
          <w:sz w:val="28"/>
          <w:szCs w:val="28"/>
        </w:rPr>
        <w:softHyphen/>
        <w:t>ния и адаптации к жизни в обществе, развитие чувства коллективизма;</w:t>
      </w:r>
    </w:p>
    <w:p w:rsidR="0092670F" w:rsidRPr="00424F0D" w:rsidRDefault="00C44E96" w:rsidP="00A144C5">
      <w:pPr>
        <w:pStyle w:val="a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F0D">
        <w:rPr>
          <w:rFonts w:ascii="Times New Roman" w:hAnsi="Times New Roman" w:cs="Times New Roman"/>
          <w:sz w:val="28"/>
          <w:szCs w:val="28"/>
        </w:rPr>
        <w:t>положительное отношение к здоровому образу жизни, физи</w:t>
      </w:r>
      <w:r w:rsidRPr="00424F0D">
        <w:rPr>
          <w:rFonts w:ascii="Times New Roman" w:hAnsi="Times New Roman" w:cs="Times New Roman"/>
          <w:sz w:val="28"/>
          <w:szCs w:val="28"/>
        </w:rPr>
        <w:softHyphen/>
        <w:t>ческое развития воспитанников клуба;</w:t>
      </w:r>
    </w:p>
    <w:p w:rsidR="0092670F" w:rsidRPr="00424F0D" w:rsidRDefault="00C44E96" w:rsidP="00A144C5">
      <w:pPr>
        <w:pStyle w:val="ab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F0D">
        <w:rPr>
          <w:rFonts w:ascii="Times New Roman" w:hAnsi="Times New Roman" w:cs="Times New Roman"/>
          <w:sz w:val="28"/>
          <w:szCs w:val="28"/>
        </w:rPr>
        <w:lastRenderedPageBreak/>
        <w:t>воспитание чувства верности конституционному и воинскому долгу, дис</w:t>
      </w:r>
      <w:r w:rsidRPr="00424F0D">
        <w:rPr>
          <w:rFonts w:ascii="Times New Roman" w:hAnsi="Times New Roman" w:cs="Times New Roman"/>
          <w:sz w:val="28"/>
          <w:szCs w:val="28"/>
        </w:rPr>
        <w:softHyphen/>
        <w:t>циплинированности, добросовестного отношения к учебе, своим обязанностям и стремления к достижению поставленной задачи;</w:t>
      </w:r>
    </w:p>
    <w:p w:rsidR="006C70D0" w:rsidRPr="00424F0D" w:rsidRDefault="00C44E96" w:rsidP="00A144C5">
      <w:pPr>
        <w:pStyle w:val="a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подготовка к служ</w:t>
      </w:r>
      <w:r w:rsidR="000A5B1C" w:rsidRPr="00424F0D">
        <w:rPr>
          <w:rFonts w:ascii="Times New Roman" w:hAnsi="Times New Roman" w:cs="Times New Roman"/>
          <w:sz w:val="28"/>
          <w:szCs w:val="28"/>
        </w:rPr>
        <w:t>бе в РА.</w:t>
      </w:r>
    </w:p>
    <w:p w:rsidR="004903E1" w:rsidRPr="00424F0D" w:rsidRDefault="00E846CC" w:rsidP="00A14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В настоящее время в клубе </w:t>
      </w:r>
      <w:r w:rsidR="00D0463C" w:rsidRPr="00424F0D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424F0D">
        <w:rPr>
          <w:rFonts w:ascii="Times New Roman" w:hAnsi="Times New Roman" w:cs="Times New Roman"/>
          <w:sz w:val="28"/>
          <w:szCs w:val="28"/>
        </w:rPr>
        <w:t xml:space="preserve">46 </w:t>
      </w:r>
      <w:r w:rsidR="00D0463C" w:rsidRPr="00424F0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424F0D">
        <w:rPr>
          <w:rFonts w:ascii="Times New Roman" w:hAnsi="Times New Roman" w:cs="Times New Roman"/>
          <w:sz w:val="28"/>
          <w:szCs w:val="28"/>
        </w:rPr>
        <w:t>юноши и девушки из разных учебных групп</w:t>
      </w:r>
      <w:r w:rsidR="004903E1" w:rsidRPr="00424F0D">
        <w:rPr>
          <w:rFonts w:ascii="Times New Roman" w:hAnsi="Times New Roman" w:cs="Times New Roman"/>
          <w:sz w:val="28"/>
          <w:szCs w:val="28"/>
        </w:rPr>
        <w:t xml:space="preserve">. </w:t>
      </w:r>
      <w:r w:rsidR="004A50F9" w:rsidRPr="00424F0D">
        <w:rPr>
          <w:rFonts w:ascii="Times New Roman" w:hAnsi="Times New Roman" w:cs="Times New Roman"/>
          <w:sz w:val="28"/>
          <w:szCs w:val="28"/>
        </w:rPr>
        <w:t xml:space="preserve"> </w:t>
      </w:r>
      <w:r w:rsidR="00141E70" w:rsidRPr="00424F0D">
        <w:rPr>
          <w:rFonts w:ascii="Times New Roman" w:hAnsi="Times New Roman" w:cs="Times New Roman"/>
          <w:sz w:val="28"/>
          <w:szCs w:val="28"/>
        </w:rPr>
        <w:t>Преступность среди студентов снижена 2014 – 4 правонарушения, 2015 – 2; 2016 – 0 правонарушений</w:t>
      </w:r>
      <w:r w:rsidR="004903E1" w:rsidRPr="00424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70" w:rsidRPr="00424F0D" w:rsidRDefault="00A96C7A" w:rsidP="0042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В региональном чемпионате Ворлдскилс по компетенции «Управление ж/д транспортом» наши студенты </w:t>
      </w:r>
      <w:r w:rsidR="00424F0D" w:rsidRPr="00424F0D">
        <w:rPr>
          <w:rFonts w:ascii="Times New Roman" w:hAnsi="Times New Roman" w:cs="Times New Roman"/>
          <w:sz w:val="28"/>
          <w:szCs w:val="28"/>
        </w:rPr>
        <w:t>заняли 1</w:t>
      </w:r>
      <w:r w:rsidRPr="00424F0D">
        <w:rPr>
          <w:rFonts w:ascii="Times New Roman" w:hAnsi="Times New Roman" w:cs="Times New Roman"/>
          <w:sz w:val="28"/>
          <w:szCs w:val="28"/>
        </w:rPr>
        <w:t xml:space="preserve"> и 3 места, мы регулярно получаем письма со словами благодарности их воинских частей нашей страны, </w:t>
      </w:r>
      <w:r w:rsidR="00424F0D" w:rsidRPr="00424F0D">
        <w:rPr>
          <w:rFonts w:ascii="Times New Roman" w:hAnsi="Times New Roman" w:cs="Times New Roman"/>
          <w:sz w:val="28"/>
          <w:szCs w:val="28"/>
        </w:rPr>
        <w:t>мы чтим</w:t>
      </w:r>
      <w:r w:rsidRPr="00424F0D">
        <w:rPr>
          <w:rFonts w:ascii="Times New Roman" w:hAnsi="Times New Roman" w:cs="Times New Roman"/>
          <w:sz w:val="28"/>
          <w:szCs w:val="28"/>
        </w:rPr>
        <w:t xml:space="preserve"> и ценим </w:t>
      </w:r>
      <w:r w:rsidRPr="00424F0D">
        <w:rPr>
          <w:rFonts w:ascii="Times New Roman" w:hAnsi="Times New Roman" w:cs="Times New Roman"/>
          <w:sz w:val="28"/>
          <w:szCs w:val="28"/>
          <w:highlight w:val="white"/>
        </w:rPr>
        <w:t>семейные традиции: почти четверть наших ребят идут по стопам своих родителей, которые обучались в нашем техникуме</w:t>
      </w:r>
      <w:r w:rsidRPr="00424F0D">
        <w:rPr>
          <w:rFonts w:ascii="Times New Roman" w:hAnsi="Times New Roman" w:cs="Times New Roman"/>
          <w:sz w:val="28"/>
          <w:szCs w:val="28"/>
        </w:rPr>
        <w:t>.</w:t>
      </w:r>
    </w:p>
    <w:p w:rsidR="00141E70" w:rsidRPr="00424F0D" w:rsidRDefault="00141E70" w:rsidP="0042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Поставленный в реальные условия, коллектив техникума при планировании своей работы в формировании мировоззрения </w:t>
      </w:r>
      <w:r w:rsidR="00424F0D" w:rsidRPr="00424F0D">
        <w:rPr>
          <w:rFonts w:ascii="Times New Roman" w:hAnsi="Times New Roman" w:cs="Times New Roman"/>
          <w:sz w:val="28"/>
          <w:szCs w:val="28"/>
        </w:rPr>
        <w:t>студентов делает</w:t>
      </w:r>
      <w:r w:rsidRPr="00424F0D">
        <w:rPr>
          <w:rFonts w:ascii="Times New Roman" w:hAnsi="Times New Roman" w:cs="Times New Roman"/>
          <w:sz w:val="28"/>
          <w:szCs w:val="28"/>
        </w:rPr>
        <w:t xml:space="preserve"> установку </w:t>
      </w:r>
      <w:r w:rsidR="00424F0D" w:rsidRPr="00424F0D">
        <w:rPr>
          <w:rFonts w:ascii="Times New Roman" w:hAnsi="Times New Roman" w:cs="Times New Roman"/>
          <w:sz w:val="28"/>
          <w:szCs w:val="28"/>
        </w:rPr>
        <w:t>на межпредметные</w:t>
      </w:r>
      <w:r w:rsidRPr="00424F0D">
        <w:rPr>
          <w:rFonts w:ascii="Times New Roman" w:hAnsi="Times New Roman" w:cs="Times New Roman"/>
          <w:sz w:val="28"/>
          <w:szCs w:val="28"/>
        </w:rPr>
        <w:t xml:space="preserve"> связи, познавательные задачи, участие в общественной жизни техникума, района: трудовые десанты, волонтёрское движение, спортивно-патриотические соревнования, прохождение </w:t>
      </w:r>
      <w:r w:rsidR="004903E1" w:rsidRPr="00424F0D">
        <w:rPr>
          <w:rFonts w:ascii="Times New Roman" w:hAnsi="Times New Roman" w:cs="Times New Roman"/>
          <w:sz w:val="28"/>
          <w:szCs w:val="28"/>
        </w:rPr>
        <w:t xml:space="preserve">практики на Красмаше,  </w:t>
      </w:r>
      <w:r w:rsidR="000A5B1C" w:rsidRPr="00424F0D">
        <w:rPr>
          <w:rFonts w:ascii="Times New Roman" w:hAnsi="Times New Roman" w:cs="Times New Roman"/>
          <w:sz w:val="28"/>
          <w:szCs w:val="28"/>
        </w:rPr>
        <w:t>Кр</w:t>
      </w:r>
      <w:r w:rsidR="004903E1" w:rsidRPr="00424F0D">
        <w:rPr>
          <w:rFonts w:ascii="Times New Roman" w:hAnsi="Times New Roman" w:cs="Times New Roman"/>
          <w:sz w:val="28"/>
          <w:szCs w:val="28"/>
        </w:rPr>
        <w:t>ЭВРЗ,  ва</w:t>
      </w:r>
      <w:r w:rsidRPr="00424F0D">
        <w:rPr>
          <w:rFonts w:ascii="Times New Roman" w:hAnsi="Times New Roman" w:cs="Times New Roman"/>
          <w:sz w:val="28"/>
          <w:szCs w:val="28"/>
        </w:rPr>
        <w:t>гонном депо г. Красноярска.</w:t>
      </w:r>
    </w:p>
    <w:p w:rsidR="00141E70" w:rsidRPr="00424F0D" w:rsidRDefault="00141E70" w:rsidP="0042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Большой гордостью является то, что наше учебное заведение носит имя писателя-земляка В.П.Астафьева, чей путь наши студенты прослеживают на</w:t>
      </w:r>
      <w:r w:rsidR="00A96C7A" w:rsidRPr="00424F0D">
        <w:rPr>
          <w:rFonts w:ascii="Times New Roman" w:hAnsi="Times New Roman" w:cs="Times New Roman"/>
          <w:sz w:val="28"/>
          <w:szCs w:val="28"/>
        </w:rPr>
        <w:t xml:space="preserve"> уроках литературы, кружке «Мы-а</w:t>
      </w:r>
      <w:r w:rsidRPr="00424F0D">
        <w:rPr>
          <w:rFonts w:ascii="Times New Roman" w:hAnsi="Times New Roman" w:cs="Times New Roman"/>
          <w:sz w:val="28"/>
          <w:szCs w:val="28"/>
        </w:rPr>
        <w:t>стафьевцы», музее боевой и трудовой славы.</w:t>
      </w:r>
      <w:r w:rsidR="004903E1" w:rsidRPr="00424F0D">
        <w:rPr>
          <w:rFonts w:ascii="Times New Roman" w:hAnsi="Times New Roman" w:cs="Times New Roman"/>
          <w:sz w:val="28"/>
          <w:szCs w:val="28"/>
        </w:rPr>
        <w:t xml:space="preserve"> </w:t>
      </w:r>
      <w:r w:rsidRPr="00424F0D">
        <w:rPr>
          <w:rFonts w:ascii="Times New Roman" w:hAnsi="Times New Roman" w:cs="Times New Roman"/>
          <w:sz w:val="28"/>
          <w:szCs w:val="28"/>
        </w:rPr>
        <w:t>В связи с этим организуются мероприятия, которые активизируют мысли и чувства молодых людей. На наш взгляд такими мероприятиями стали в техникуме:</w:t>
      </w:r>
    </w:p>
    <w:p w:rsidR="00141E70" w:rsidRPr="00424F0D" w:rsidRDefault="00141E70" w:rsidP="00424F0D">
      <w:pPr>
        <w:pStyle w:val="ab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 еженедельное исполнение гимна на линейке;</w:t>
      </w:r>
    </w:p>
    <w:p w:rsidR="00141E70" w:rsidRPr="00424F0D" w:rsidRDefault="004903E1" w:rsidP="00424F0D">
      <w:pPr>
        <w:pStyle w:val="ab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с</w:t>
      </w:r>
      <w:r w:rsidR="00141E70" w:rsidRPr="00424F0D">
        <w:rPr>
          <w:rFonts w:ascii="Times New Roman" w:hAnsi="Times New Roman" w:cs="Times New Roman"/>
          <w:sz w:val="28"/>
          <w:szCs w:val="28"/>
        </w:rPr>
        <w:t>истематические занятия в АСК «Защитник», где ребята обучаются строевой подготовке, приемам рукопашного боя, навыкам стрельбы, основам общей физической подготов</w:t>
      </w:r>
      <w:r w:rsidRPr="00424F0D">
        <w:rPr>
          <w:rFonts w:ascii="Times New Roman" w:hAnsi="Times New Roman" w:cs="Times New Roman"/>
          <w:sz w:val="28"/>
          <w:szCs w:val="28"/>
        </w:rPr>
        <w:t>ки, оказанию первой помощи в ЧС;</w:t>
      </w:r>
    </w:p>
    <w:p w:rsidR="00141E70" w:rsidRPr="00424F0D" w:rsidRDefault="00141E70" w:rsidP="00424F0D">
      <w:pPr>
        <w:pStyle w:val="ab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адресная помощь ветеранам;</w:t>
      </w:r>
    </w:p>
    <w:p w:rsidR="00141E70" w:rsidRPr="00424F0D" w:rsidRDefault="00141E70" w:rsidP="00424F0D">
      <w:pPr>
        <w:pStyle w:val="ab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 уборка заброшенных могил и мемориальных досок </w:t>
      </w:r>
      <w:r w:rsidR="004903E1" w:rsidRPr="00424F0D">
        <w:rPr>
          <w:rFonts w:ascii="Times New Roman" w:hAnsi="Times New Roman" w:cs="Times New Roman"/>
          <w:sz w:val="28"/>
          <w:szCs w:val="28"/>
        </w:rPr>
        <w:t>(</w:t>
      </w:r>
      <w:r w:rsidRPr="00424F0D">
        <w:rPr>
          <w:rFonts w:ascii="Times New Roman" w:hAnsi="Times New Roman" w:cs="Times New Roman"/>
          <w:sz w:val="28"/>
          <w:szCs w:val="28"/>
        </w:rPr>
        <w:t>ежегодно</w:t>
      </w:r>
      <w:r w:rsidR="004903E1" w:rsidRPr="00424F0D">
        <w:rPr>
          <w:rFonts w:ascii="Times New Roman" w:hAnsi="Times New Roman" w:cs="Times New Roman"/>
          <w:sz w:val="28"/>
          <w:szCs w:val="28"/>
        </w:rPr>
        <w:t>)</w:t>
      </w:r>
      <w:r w:rsidRPr="00424F0D">
        <w:rPr>
          <w:rFonts w:ascii="Times New Roman" w:hAnsi="Times New Roman" w:cs="Times New Roman"/>
          <w:sz w:val="28"/>
          <w:szCs w:val="28"/>
        </w:rPr>
        <w:t>;</w:t>
      </w:r>
    </w:p>
    <w:p w:rsidR="004903E1" w:rsidRPr="00424F0D" w:rsidRDefault="00141E70" w:rsidP="00A144C5">
      <w:pPr>
        <w:pStyle w:val="ab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903E1" w:rsidRPr="00424F0D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424F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4F0D" w:rsidRPr="00424F0D">
        <w:rPr>
          <w:rFonts w:ascii="Times New Roman" w:hAnsi="Times New Roman" w:cs="Times New Roman"/>
          <w:sz w:val="28"/>
          <w:szCs w:val="28"/>
        </w:rPr>
        <w:t>(танцплощадка</w:t>
      </w:r>
      <w:r w:rsidRPr="00424F0D">
        <w:rPr>
          <w:rFonts w:ascii="Times New Roman" w:hAnsi="Times New Roman" w:cs="Times New Roman"/>
          <w:sz w:val="28"/>
          <w:szCs w:val="28"/>
        </w:rPr>
        <w:t xml:space="preserve"> 40</w:t>
      </w:r>
      <w:r w:rsidR="004903E1" w:rsidRPr="00424F0D">
        <w:rPr>
          <w:rFonts w:ascii="Times New Roman" w:hAnsi="Times New Roman" w:cs="Times New Roman"/>
          <w:sz w:val="28"/>
          <w:szCs w:val="28"/>
        </w:rPr>
        <w:t>-х, фотосессия, А</w:t>
      </w:r>
      <w:r w:rsidRPr="00424F0D">
        <w:rPr>
          <w:rFonts w:ascii="Times New Roman" w:hAnsi="Times New Roman" w:cs="Times New Roman"/>
          <w:sz w:val="28"/>
          <w:szCs w:val="28"/>
        </w:rPr>
        <w:t>ллея победителей и т.д.)</w:t>
      </w:r>
      <w:r w:rsidR="004903E1" w:rsidRPr="00424F0D">
        <w:rPr>
          <w:rFonts w:ascii="Times New Roman" w:hAnsi="Times New Roman" w:cs="Times New Roman"/>
          <w:sz w:val="28"/>
          <w:szCs w:val="28"/>
        </w:rPr>
        <w:t>.</w:t>
      </w:r>
    </w:p>
    <w:p w:rsidR="004903E1" w:rsidRPr="00424F0D" w:rsidRDefault="00141E70" w:rsidP="00A144C5">
      <w:pPr>
        <w:pStyle w:val="ab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Краевые соревнования «Служить России любой из нас готов», мы являемся зональной площадкой этих соревнований;</w:t>
      </w:r>
    </w:p>
    <w:p w:rsidR="00141E70" w:rsidRPr="00424F0D" w:rsidRDefault="00141E70" w:rsidP="00424F0D">
      <w:pPr>
        <w:pStyle w:val="ab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>Почетная караульная служба «Пост №1»</w:t>
      </w:r>
    </w:p>
    <w:p w:rsidR="00141E70" w:rsidRPr="00424F0D" w:rsidRDefault="00141E70" w:rsidP="00A1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- Все мероприятия в рамках флагманской программы молодежной политики края «Волонтеры Победы» </w:t>
      </w:r>
    </w:p>
    <w:p w:rsidR="000A5B1C" w:rsidRPr="00424F0D" w:rsidRDefault="00E846CC" w:rsidP="00424F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F0D">
        <w:rPr>
          <w:rFonts w:ascii="Times New Roman" w:hAnsi="Times New Roman" w:cs="Times New Roman"/>
          <w:sz w:val="28"/>
          <w:szCs w:val="28"/>
        </w:rPr>
        <w:t xml:space="preserve">Участие в значимых, общественных </w:t>
      </w:r>
      <w:r w:rsidR="000A5B1C" w:rsidRPr="00424F0D">
        <w:rPr>
          <w:rFonts w:ascii="Times New Roman" w:hAnsi="Times New Roman" w:cs="Times New Roman"/>
          <w:sz w:val="28"/>
          <w:szCs w:val="28"/>
        </w:rPr>
        <w:t>мероприятиях не только формирует</w:t>
      </w:r>
      <w:r w:rsidRPr="00424F0D">
        <w:rPr>
          <w:rFonts w:ascii="Times New Roman" w:hAnsi="Times New Roman" w:cs="Times New Roman"/>
          <w:sz w:val="28"/>
          <w:szCs w:val="28"/>
        </w:rPr>
        <w:t xml:space="preserve"> у курсантов клуба морально-психологические и физические качества, но и побуждает к осмысливанию своей значимости как личности в современном обществе, повышени</w:t>
      </w:r>
      <w:r w:rsidR="000A5B1C" w:rsidRPr="00424F0D">
        <w:rPr>
          <w:rFonts w:ascii="Times New Roman" w:hAnsi="Times New Roman" w:cs="Times New Roman"/>
          <w:sz w:val="28"/>
          <w:szCs w:val="28"/>
        </w:rPr>
        <w:t>ю</w:t>
      </w:r>
      <w:r w:rsidRPr="00424F0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0A5B1C" w:rsidRPr="00424F0D">
        <w:rPr>
          <w:rFonts w:ascii="Times New Roman" w:hAnsi="Times New Roman" w:cs="Times New Roman"/>
          <w:sz w:val="28"/>
          <w:szCs w:val="28"/>
        </w:rPr>
        <w:t>.</w:t>
      </w:r>
      <w:r w:rsidRPr="0042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631" w:rsidRPr="00424F0D" w:rsidRDefault="000A5B1C" w:rsidP="00424F0D">
      <w:pPr>
        <w:pStyle w:val="Style66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lastRenderedPageBreak/>
        <w:t xml:space="preserve">Вся система военно- патриотического воспитания в техникуме направлена 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t>на формирование и развитие лич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softHyphen/>
        <w:t>ности, способной успешно выполнять гражданские обяза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нности в мирное и военное время, на воспитание гражданина – патриота, 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t>готов</w:t>
      </w:r>
      <w:r w:rsidRPr="00424F0D">
        <w:rPr>
          <w:rStyle w:val="FontStyle159"/>
          <w:rFonts w:ascii="Times New Roman" w:hAnsi="Times New Roman" w:cs="Times New Roman"/>
          <w:sz w:val="28"/>
          <w:szCs w:val="28"/>
        </w:rPr>
        <w:t>ого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к подвигам во имя могущества</w:t>
      </w:r>
      <w:r w:rsidR="004A50F9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своей Родины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t>,</w:t>
      </w:r>
      <w:r w:rsidR="004A50F9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ее</w:t>
      </w:r>
      <w:r w:rsidR="00512345" w:rsidRPr="00424F0D">
        <w:rPr>
          <w:rStyle w:val="FontStyle159"/>
          <w:rFonts w:ascii="Times New Roman" w:hAnsi="Times New Roman" w:cs="Times New Roman"/>
          <w:sz w:val="28"/>
          <w:szCs w:val="28"/>
        </w:rPr>
        <w:t xml:space="preserve"> процветания, свободы и независимости.</w:t>
      </w:r>
    </w:p>
    <w:sectPr w:rsidR="00252631" w:rsidRPr="00424F0D" w:rsidSect="004A50F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0D" w:rsidRDefault="008C320D" w:rsidP="00023B8E">
      <w:pPr>
        <w:spacing w:after="0" w:line="240" w:lineRule="auto"/>
      </w:pPr>
      <w:r>
        <w:separator/>
      </w:r>
    </w:p>
  </w:endnote>
  <w:endnote w:type="continuationSeparator" w:id="0">
    <w:p w:rsidR="008C320D" w:rsidRDefault="008C320D" w:rsidP="0002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0D" w:rsidRDefault="008C320D" w:rsidP="00023B8E">
      <w:pPr>
        <w:spacing w:after="0" w:line="240" w:lineRule="auto"/>
      </w:pPr>
      <w:r>
        <w:separator/>
      </w:r>
    </w:p>
  </w:footnote>
  <w:footnote w:type="continuationSeparator" w:id="0">
    <w:p w:rsidR="008C320D" w:rsidRDefault="008C320D" w:rsidP="0002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5D"/>
    <w:multiLevelType w:val="hybridMultilevel"/>
    <w:tmpl w:val="0B6EC19E"/>
    <w:lvl w:ilvl="0" w:tplc="202A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329"/>
    <w:multiLevelType w:val="hybridMultilevel"/>
    <w:tmpl w:val="76C831DC"/>
    <w:lvl w:ilvl="0" w:tplc="202A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2A2"/>
    <w:multiLevelType w:val="hybridMultilevel"/>
    <w:tmpl w:val="0F44FF00"/>
    <w:lvl w:ilvl="0" w:tplc="202A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BBE"/>
    <w:rsid w:val="00023B8E"/>
    <w:rsid w:val="000A5B1C"/>
    <w:rsid w:val="000B30DD"/>
    <w:rsid w:val="00117DAA"/>
    <w:rsid w:val="00141E70"/>
    <w:rsid w:val="00195DC4"/>
    <w:rsid w:val="00252631"/>
    <w:rsid w:val="00424F0D"/>
    <w:rsid w:val="00432B2F"/>
    <w:rsid w:val="004558B9"/>
    <w:rsid w:val="004903E1"/>
    <w:rsid w:val="004A50F9"/>
    <w:rsid w:val="004B6914"/>
    <w:rsid w:val="00512345"/>
    <w:rsid w:val="00546735"/>
    <w:rsid w:val="00554D8C"/>
    <w:rsid w:val="005D0615"/>
    <w:rsid w:val="006C70D0"/>
    <w:rsid w:val="007219CB"/>
    <w:rsid w:val="00782A25"/>
    <w:rsid w:val="0084702E"/>
    <w:rsid w:val="00860BBE"/>
    <w:rsid w:val="008C320D"/>
    <w:rsid w:val="0092670F"/>
    <w:rsid w:val="00A144C5"/>
    <w:rsid w:val="00A57C5D"/>
    <w:rsid w:val="00A612F9"/>
    <w:rsid w:val="00A96C7A"/>
    <w:rsid w:val="00AA5679"/>
    <w:rsid w:val="00AC7D18"/>
    <w:rsid w:val="00B27784"/>
    <w:rsid w:val="00B6374F"/>
    <w:rsid w:val="00C44E96"/>
    <w:rsid w:val="00D0463C"/>
    <w:rsid w:val="00E80DEB"/>
    <w:rsid w:val="00E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1178-2076-4B08-908E-2EF45B5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9">
    <w:name w:val="Font Style159"/>
    <w:basedOn w:val="a0"/>
    <w:uiPriority w:val="99"/>
    <w:rsid w:val="00860BBE"/>
    <w:rPr>
      <w:rFonts w:ascii="Palatino Linotype" w:hAnsi="Palatino Linotype" w:cs="Palatino Linotype" w:hint="default"/>
      <w:sz w:val="20"/>
      <w:szCs w:val="20"/>
    </w:rPr>
  </w:style>
  <w:style w:type="paragraph" w:customStyle="1" w:styleId="Style66">
    <w:name w:val="Style66"/>
    <w:basedOn w:val="a"/>
    <w:uiPriority w:val="99"/>
    <w:rsid w:val="00860BB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Palatino Linotype" w:hAnsi="Palatino Linotype"/>
      <w:sz w:val="24"/>
      <w:szCs w:val="24"/>
    </w:rPr>
  </w:style>
  <w:style w:type="character" w:customStyle="1" w:styleId="FontStyle157">
    <w:name w:val="Font Style157"/>
    <w:basedOn w:val="a0"/>
    <w:uiPriority w:val="99"/>
    <w:rsid w:val="00252631"/>
    <w:rPr>
      <w:rFonts w:ascii="Palatino Linotype" w:hAnsi="Palatino Linotype" w:cs="Palatino Linotype" w:hint="default"/>
      <w:b/>
      <w:bCs/>
      <w:sz w:val="20"/>
      <w:szCs w:val="20"/>
    </w:rPr>
  </w:style>
  <w:style w:type="paragraph" w:styleId="a3">
    <w:name w:val="No Spacing"/>
    <w:uiPriority w:val="1"/>
    <w:qFormat/>
    <w:rsid w:val="002526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2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B8E"/>
  </w:style>
  <w:style w:type="paragraph" w:styleId="a6">
    <w:name w:val="footer"/>
    <w:basedOn w:val="a"/>
    <w:link w:val="a7"/>
    <w:uiPriority w:val="99"/>
    <w:semiHidden/>
    <w:unhideWhenUsed/>
    <w:rsid w:val="0002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B8E"/>
  </w:style>
  <w:style w:type="paragraph" w:styleId="a8">
    <w:name w:val="Body Text"/>
    <w:basedOn w:val="a"/>
    <w:link w:val="a9"/>
    <w:rsid w:val="00E846C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46CC"/>
    <w:rPr>
      <w:rFonts w:ascii="Courier New" w:eastAsia="Times New Roman" w:hAnsi="Courier New" w:cs="Courier New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D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9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Туктарова Равиля Расимовна</cp:lastModifiedBy>
  <cp:revision>10</cp:revision>
  <dcterms:created xsi:type="dcterms:W3CDTF">2006-01-05T01:34:00Z</dcterms:created>
  <dcterms:modified xsi:type="dcterms:W3CDTF">2018-05-30T05:02:00Z</dcterms:modified>
</cp:coreProperties>
</file>