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D9" w:rsidRDefault="00B4120B" w:rsidP="00B4120B">
      <w:pPr>
        <w:pStyle w:val="1"/>
        <w:spacing w:before="72"/>
        <w:ind w:left="1081"/>
      </w:pPr>
      <w:r w:rsidRPr="00B4120B">
        <w:t>«Локальные акты, регламентирующие воспитательную работу в ПОУ»</w:t>
      </w:r>
    </w:p>
    <w:p w:rsidR="00335888" w:rsidRDefault="00335888" w:rsidP="00335888">
      <w:pPr>
        <w:pStyle w:val="1"/>
        <w:spacing w:before="72"/>
        <w:ind w:left="1081"/>
        <w:jc w:val="right"/>
      </w:pPr>
      <w:r>
        <w:t>Туктарова Р.Р.,</w:t>
      </w:r>
    </w:p>
    <w:p w:rsidR="00335888" w:rsidRDefault="00335888" w:rsidP="00335888">
      <w:pPr>
        <w:pStyle w:val="1"/>
        <w:spacing w:before="72"/>
        <w:ind w:left="1081"/>
        <w:jc w:val="right"/>
      </w:pPr>
      <w:r>
        <w:t xml:space="preserve"> методист КГБУ ДПО</w:t>
      </w:r>
    </w:p>
    <w:p w:rsidR="00335888" w:rsidRDefault="00335888" w:rsidP="00335888">
      <w:pPr>
        <w:pStyle w:val="1"/>
        <w:spacing w:before="72"/>
        <w:ind w:left="1081"/>
        <w:jc w:val="right"/>
      </w:pPr>
      <w:r>
        <w:t>«Центр развития профессионального образования»</w:t>
      </w:r>
    </w:p>
    <w:p w:rsidR="00B4120B" w:rsidRPr="00B4120B" w:rsidRDefault="00B4120B" w:rsidP="00B4120B">
      <w:pPr>
        <w:pStyle w:val="1"/>
        <w:spacing w:before="72"/>
        <w:ind w:left="1081"/>
      </w:pPr>
    </w:p>
    <w:p w:rsidR="00192BD9" w:rsidRDefault="001217FF" w:rsidP="00B4120B">
      <w:pPr>
        <w:pStyle w:val="a3"/>
        <w:spacing w:before="46" w:line="276" w:lineRule="auto"/>
        <w:ind w:firstLine="708"/>
      </w:pPr>
      <w:r>
        <w:t>На основании статей 28 и 30 Федерального закона № 273-ФЗ «Об образованиивРоссийскойФедерации»образовательнаяорганизацияпринимает локальные нормативные акты в пределах своей компетенции в соответствии с законодательствомРоссийскойФедерациивпорядке,установленномееуставом. Система локальных актов образовательной организации является предметом надзора за соблюдением законодательства Российской Федерации в области образования.</w:t>
      </w:r>
    </w:p>
    <w:p w:rsidR="00192BD9" w:rsidRDefault="001217FF" w:rsidP="00B4120B">
      <w:pPr>
        <w:spacing w:line="276" w:lineRule="auto"/>
        <w:ind w:left="372" w:firstLine="708"/>
        <w:jc w:val="both"/>
        <w:rPr>
          <w:i/>
          <w:sz w:val="28"/>
        </w:rPr>
      </w:pPr>
      <w:r>
        <w:rPr>
          <w:i/>
          <w:sz w:val="28"/>
        </w:rPr>
        <w:t>Локальный акт образовательной организации представляет собой основанныйназаконодательствеофициальныйправовойдокумент,принятыйв установленном порядке компетентным органом управления образовательной организации и регулирующий отношения в рамках данной образовательной организации.</w:t>
      </w:r>
    </w:p>
    <w:p w:rsidR="00192BD9" w:rsidRDefault="001217FF" w:rsidP="00B4120B">
      <w:pPr>
        <w:pStyle w:val="a3"/>
        <w:spacing w:line="276" w:lineRule="auto"/>
        <w:ind w:firstLine="708"/>
      </w:pPr>
      <w:r>
        <w:t>Локальный</w:t>
      </w:r>
      <w:r w:rsidR="00276521">
        <w:t xml:space="preserve"> </w:t>
      </w:r>
      <w:r>
        <w:t>акт</w:t>
      </w:r>
      <w:r w:rsidR="00276521">
        <w:t xml:space="preserve"> </w:t>
      </w:r>
      <w:r>
        <w:t>образовательной</w:t>
      </w:r>
      <w:r w:rsidR="00276521">
        <w:t xml:space="preserve"> </w:t>
      </w:r>
      <w:r>
        <w:t>организации–это</w:t>
      </w:r>
      <w:r w:rsidR="00276521">
        <w:t xml:space="preserve"> </w:t>
      </w:r>
      <w:r>
        <w:t>официальный</w:t>
      </w:r>
      <w:r w:rsidR="00276521">
        <w:t xml:space="preserve"> </w:t>
      </w:r>
      <w:r>
        <w:t>правовой документ, изданный в письменной форме и содержащий необходимые реквизиты:</w:t>
      </w:r>
    </w:p>
    <w:p w:rsidR="00192BD9" w:rsidRDefault="001217FF" w:rsidP="00B4120B">
      <w:pPr>
        <w:pStyle w:val="a4"/>
        <w:numPr>
          <w:ilvl w:val="0"/>
          <w:numId w:val="8"/>
        </w:numPr>
        <w:tabs>
          <w:tab w:val="left" w:pos="1506"/>
        </w:tabs>
        <w:spacing w:line="273" w:lineRule="auto"/>
        <w:ind w:firstLine="709"/>
        <w:rPr>
          <w:sz w:val="28"/>
        </w:rPr>
      </w:pPr>
      <w:r>
        <w:rPr>
          <w:sz w:val="28"/>
        </w:rPr>
        <w:t>наименование, отражающее форму акта и его краткое содержание (например, правила поведения</w:t>
      </w:r>
      <w:r w:rsidR="00276521">
        <w:rPr>
          <w:sz w:val="28"/>
        </w:rPr>
        <w:t xml:space="preserve"> </w:t>
      </w:r>
      <w:r>
        <w:rPr>
          <w:sz w:val="28"/>
        </w:rPr>
        <w:t>обучающихся);</w:t>
      </w:r>
    </w:p>
    <w:p w:rsidR="00192BD9" w:rsidRDefault="001217FF" w:rsidP="00B4120B">
      <w:pPr>
        <w:pStyle w:val="a4"/>
        <w:numPr>
          <w:ilvl w:val="0"/>
          <w:numId w:val="8"/>
        </w:numPr>
        <w:tabs>
          <w:tab w:val="left" w:pos="1505"/>
          <w:tab w:val="left" w:pos="1506"/>
        </w:tabs>
        <w:spacing w:before="3"/>
        <w:ind w:firstLine="709"/>
        <w:jc w:val="left"/>
        <w:rPr>
          <w:sz w:val="28"/>
        </w:rPr>
      </w:pPr>
      <w:r>
        <w:rPr>
          <w:sz w:val="28"/>
        </w:rPr>
        <w:t>дату</w:t>
      </w:r>
      <w:r w:rsidR="00276521">
        <w:rPr>
          <w:sz w:val="28"/>
        </w:rPr>
        <w:t xml:space="preserve"> </w:t>
      </w:r>
      <w:r>
        <w:rPr>
          <w:sz w:val="28"/>
        </w:rPr>
        <w:t>издания;</w:t>
      </w:r>
    </w:p>
    <w:p w:rsidR="00192BD9" w:rsidRDefault="001217FF" w:rsidP="00B4120B">
      <w:pPr>
        <w:pStyle w:val="a4"/>
        <w:numPr>
          <w:ilvl w:val="0"/>
          <w:numId w:val="8"/>
        </w:numPr>
        <w:tabs>
          <w:tab w:val="left" w:pos="1505"/>
          <w:tab w:val="left" w:pos="1506"/>
        </w:tabs>
        <w:spacing w:before="45"/>
        <w:ind w:firstLine="709"/>
        <w:jc w:val="left"/>
        <w:rPr>
          <w:sz w:val="28"/>
        </w:rPr>
      </w:pPr>
      <w:r>
        <w:rPr>
          <w:sz w:val="28"/>
        </w:rPr>
        <w:t>порядковый (регистрационный)номер;</w:t>
      </w:r>
    </w:p>
    <w:p w:rsidR="00192BD9" w:rsidRDefault="001217FF" w:rsidP="00B4120B">
      <w:pPr>
        <w:pStyle w:val="a4"/>
        <w:numPr>
          <w:ilvl w:val="0"/>
          <w:numId w:val="8"/>
        </w:numPr>
        <w:tabs>
          <w:tab w:val="left" w:pos="1505"/>
          <w:tab w:val="left" w:pos="1506"/>
        </w:tabs>
        <w:spacing w:before="49"/>
        <w:ind w:firstLine="709"/>
        <w:jc w:val="left"/>
        <w:rPr>
          <w:sz w:val="28"/>
        </w:rPr>
      </w:pPr>
      <w:r>
        <w:rPr>
          <w:sz w:val="28"/>
        </w:rPr>
        <w:t>подпись уполномоченного должностного</w:t>
      </w:r>
      <w:r w:rsidR="00276521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лица;</w:t>
      </w:r>
    </w:p>
    <w:p w:rsidR="00192BD9" w:rsidRDefault="001217FF" w:rsidP="00B4120B">
      <w:pPr>
        <w:pStyle w:val="a4"/>
        <w:numPr>
          <w:ilvl w:val="0"/>
          <w:numId w:val="8"/>
        </w:numPr>
        <w:tabs>
          <w:tab w:val="left" w:pos="1506"/>
        </w:tabs>
        <w:spacing w:before="48" w:line="273" w:lineRule="auto"/>
        <w:ind w:firstLine="709"/>
        <w:rPr>
          <w:sz w:val="28"/>
        </w:rPr>
      </w:pPr>
      <w:r>
        <w:rPr>
          <w:sz w:val="28"/>
        </w:rPr>
        <w:t>в необходимых случаях визы согласования и печать образовательной организации.</w:t>
      </w:r>
    </w:p>
    <w:p w:rsidR="00192BD9" w:rsidRDefault="001217FF" w:rsidP="00B4120B">
      <w:pPr>
        <w:pStyle w:val="a3"/>
        <w:spacing w:before="2" w:line="276" w:lineRule="auto"/>
        <w:ind w:firstLine="708"/>
      </w:pPr>
      <w:r>
        <w:t xml:space="preserve">Локальные акты образовательной организации действуют только в пределах самой образовательной организации и не могут регулировать отношения, складывающиеся вне организации. </w:t>
      </w:r>
    </w:p>
    <w:p w:rsidR="00192BD9" w:rsidRDefault="001217FF" w:rsidP="00B4120B">
      <w:pPr>
        <w:pStyle w:val="a3"/>
        <w:spacing w:before="3" w:line="276" w:lineRule="auto"/>
        <w:ind w:firstLine="708"/>
      </w:pPr>
      <w:r>
        <w:t>Локальные правовые акты образовательной организации могут быть нормативными и индивидуальными (Рис. 1).</w:t>
      </w:r>
    </w:p>
    <w:p w:rsidR="00192BD9" w:rsidRDefault="00192BD9" w:rsidP="00B4120B">
      <w:pPr>
        <w:pStyle w:val="a3"/>
        <w:ind w:left="0"/>
        <w:jc w:val="left"/>
        <w:rPr>
          <w:sz w:val="20"/>
        </w:rPr>
      </w:pPr>
    </w:p>
    <w:p w:rsidR="00192BD9" w:rsidRDefault="00276521" w:rsidP="00B4120B">
      <w:pPr>
        <w:pStyle w:val="a3"/>
        <w:spacing w:before="4"/>
        <w:ind w:left="0"/>
        <w:jc w:val="left"/>
        <w:rPr>
          <w:sz w:val="10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2" type="#_x0000_t202" style="position:absolute;margin-left:207pt;margin-top:8.45pt;width:231pt;height:2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" filled="f" strokeweight=".96pt">
            <v:textbox inset="0,0,0,0">
              <w:txbxContent>
                <w:p w:rsidR="004428B3" w:rsidRDefault="004428B3">
                  <w:pPr>
                    <w:spacing w:before="73"/>
                    <w:ind w:left="756"/>
                    <w:rPr>
                      <w:b/>
                    </w:rPr>
                  </w:pPr>
                  <w:r>
                    <w:rPr>
                      <w:b/>
                    </w:rPr>
                    <w:t>ВИДЫ ЛОКАЛЬНЫХ АКТОВ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pict>
          <v:shape id="Text Box 3" o:spid="_x0000_s2051" type="#_x0000_t202" style="position:absolute;margin-left:93.7pt;margin-top:49pt;width:213.85pt;height:152.3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" filled="f" strokeweight=".72pt">
            <v:textbox inset="0,0,0,0">
              <w:txbxContent>
                <w:p w:rsidR="004428B3" w:rsidRDefault="004428B3">
                  <w:pPr>
                    <w:spacing w:before="64"/>
                    <w:ind w:left="1178"/>
                    <w:rPr>
                      <w:sz w:val="24"/>
                    </w:rPr>
                  </w:pPr>
                  <w:r>
                    <w:rPr>
                      <w:sz w:val="24"/>
                    </w:rPr>
                    <w:t>НОРМАТИВНЫЙ</w:t>
                  </w:r>
                </w:p>
                <w:p w:rsidR="004428B3" w:rsidRDefault="004428B3">
                  <w:pPr>
                    <w:numPr>
                      <w:ilvl w:val="0"/>
                      <w:numId w:val="7"/>
                    </w:numPr>
                    <w:tabs>
                      <w:tab w:val="left" w:pos="865"/>
                    </w:tabs>
                    <w:spacing w:before="1"/>
                    <w:ind w:right="384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Содержит общеобязательные правила поведения для всех или некоторых субъектов образовательногопроцесса;</w:t>
                  </w:r>
                </w:p>
                <w:p w:rsidR="004428B3" w:rsidRDefault="004428B3">
                  <w:pPr>
                    <w:numPr>
                      <w:ilvl w:val="0"/>
                      <w:numId w:val="7"/>
                    </w:numPr>
                    <w:tabs>
                      <w:tab w:val="left" w:pos="865"/>
                    </w:tabs>
                    <w:ind w:right="471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Рассчитан на неоднократное применение.</w:t>
                  </w:r>
                </w:p>
                <w:p w:rsidR="004428B3" w:rsidRDefault="004428B3">
                  <w:pPr>
                    <w:spacing w:line="244" w:lineRule="auto"/>
                    <w:ind w:left="144" w:right="196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Примеры: устав ПОУ, правила внутреннего распорядка, положение о педагогическом совете и др.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pict>
          <v:shape id="Text Box 2" o:spid="_x0000_s2050" type="#_x0000_t202" style="position:absolute;margin-left:324.7pt;margin-top:49pt;width:206.3pt;height:152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" filled="f" strokeweight=".72pt">
            <v:textbox inset="0,0,0,0">
              <w:txbxContent>
                <w:p w:rsidR="004428B3" w:rsidRDefault="004428B3">
                  <w:pPr>
                    <w:spacing w:before="64"/>
                    <w:ind w:left="865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ИНДИВИДУАЛЬНЫЙ</w:t>
                  </w:r>
                </w:p>
                <w:p w:rsidR="004428B3" w:rsidRDefault="004428B3">
                  <w:pPr>
                    <w:spacing w:before="1"/>
                    <w:ind w:left="145" w:right="213"/>
                    <w:rPr>
                      <w:sz w:val="24"/>
                    </w:rPr>
                  </w:pPr>
                  <w:r>
                    <w:rPr>
                      <w:sz w:val="24"/>
                    </w:rPr>
                    <w:t>(ненормативный, распорядительный локальный акт)</w:t>
                  </w:r>
                </w:p>
                <w:p w:rsidR="004428B3" w:rsidRDefault="004428B3">
                  <w:pPr>
                    <w:numPr>
                      <w:ilvl w:val="0"/>
                      <w:numId w:val="6"/>
                    </w:numPr>
                    <w:tabs>
                      <w:tab w:val="left" w:pos="866"/>
                    </w:tabs>
                    <w:ind w:right="751"/>
                    <w:rPr>
                      <w:sz w:val="24"/>
                    </w:rPr>
                  </w:pPr>
                  <w:r>
                    <w:rPr>
                      <w:sz w:val="24"/>
                    </w:rPr>
                    <w:t>Юридически оформляет конкретныерешение</w:t>
                  </w:r>
                </w:p>
                <w:p w:rsidR="004428B3" w:rsidRDefault="004428B3">
                  <w:pPr>
                    <w:ind w:left="865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администрации ПОУ;</w:t>
                  </w:r>
                </w:p>
                <w:p w:rsidR="004428B3" w:rsidRDefault="004428B3">
                  <w:pPr>
                    <w:numPr>
                      <w:ilvl w:val="0"/>
                      <w:numId w:val="6"/>
                    </w:numPr>
                    <w:tabs>
                      <w:tab w:val="left" w:pos="866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Применяетсяоднократно.</w:t>
                  </w:r>
                </w:p>
                <w:p w:rsidR="004428B3" w:rsidRDefault="004428B3">
                  <w:pPr>
                    <w:ind w:left="145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Примеры: приказ о приеме на</w:t>
                  </w:r>
                </w:p>
                <w:p w:rsidR="004428B3" w:rsidRDefault="004428B3">
                  <w:pPr>
                    <w:spacing w:line="247" w:lineRule="auto"/>
                    <w:ind w:left="145" w:right="404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работу, о предоставлении отпуска, увольнении, командировки и др.</w:t>
                  </w:r>
                </w:p>
              </w:txbxContent>
            </v:textbox>
            <w10:wrap type="topAndBottom" anchorx="page"/>
          </v:shape>
        </w:pict>
      </w:r>
    </w:p>
    <w:p w:rsidR="00192BD9" w:rsidRDefault="001217FF" w:rsidP="00B4120B">
      <w:pPr>
        <w:pStyle w:val="a3"/>
        <w:spacing w:before="3"/>
        <w:ind w:left="0"/>
        <w:jc w:val="left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5225415</wp:posOffset>
            </wp:positionH>
            <wp:positionV relativeFrom="paragraph">
              <wp:posOffset>356235</wp:posOffset>
            </wp:positionV>
            <wp:extent cx="203424" cy="15716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24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3362325</wp:posOffset>
            </wp:positionH>
            <wp:positionV relativeFrom="paragraph">
              <wp:posOffset>357505</wp:posOffset>
            </wp:positionV>
            <wp:extent cx="129352" cy="1571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52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BD9" w:rsidRDefault="001217FF" w:rsidP="00B4120B">
      <w:pPr>
        <w:pStyle w:val="a3"/>
        <w:spacing w:line="276" w:lineRule="auto"/>
        <w:ind w:firstLine="708"/>
      </w:pPr>
      <w:r>
        <w:lastRenderedPageBreak/>
        <w:t>Локальный нормативный акт представляет собой правовой документ, содержащий общеобязательные правила поведения для всех или некоторых работников учреждения и (или) обучающихся (их законных представителей), рассчитанный на неоднократное применение</w:t>
      </w:r>
      <w:r w:rsidR="00DE6FB9">
        <w:t xml:space="preserve"> (</w:t>
      </w:r>
      <w:r>
        <w:t>устав, правила внутреннего трудового распорядка, должностная инструкция работника</w:t>
      </w:r>
      <w:r w:rsidR="00DE6FB9">
        <w:t xml:space="preserve"> и т.д.)</w:t>
      </w:r>
      <w:r>
        <w:t>.</w:t>
      </w:r>
    </w:p>
    <w:p w:rsidR="00192BD9" w:rsidRDefault="001217FF" w:rsidP="00B4120B">
      <w:pPr>
        <w:pStyle w:val="a3"/>
        <w:spacing w:line="276" w:lineRule="auto"/>
        <w:ind w:firstLine="708"/>
      </w:pPr>
      <w:r>
        <w:t>Функция локального нормативного акта – детализация, конкретизация, дополнение, а иногда и восполнение общей, законодательной (в широком смысле) правовой нормы применительно к условиям данной образовательной организации, с учетом имеющихся особенностей, специфики образовательного процесса в данном образовательной организации, иных условий существования коллектива.</w:t>
      </w:r>
    </w:p>
    <w:p w:rsidR="00192BD9" w:rsidRDefault="001217FF" w:rsidP="00B4120B">
      <w:pPr>
        <w:pStyle w:val="a3"/>
        <w:tabs>
          <w:tab w:val="left" w:pos="4414"/>
          <w:tab w:val="left" w:pos="7723"/>
        </w:tabs>
        <w:spacing w:line="276" w:lineRule="auto"/>
        <w:ind w:firstLine="708"/>
      </w:pPr>
      <w:r>
        <w:t xml:space="preserve">Индивидуальные (ненормативные, </w:t>
      </w:r>
      <w:r>
        <w:rPr>
          <w:spacing w:val="-1"/>
        </w:rPr>
        <w:t xml:space="preserve">распорядительные, </w:t>
      </w:r>
      <w:r>
        <w:t>правоприменительные) локальные акты используются для юридического оформления конкретного управленческого решения и не рассчита</w:t>
      </w:r>
      <w:r w:rsidR="00DE6FB9">
        <w:t>ны на неоднократное применение (</w:t>
      </w:r>
      <w:r>
        <w:t>приказ о зачислении абитуриентов, о приеме на работу, оботчислении</w:t>
      </w:r>
      <w:r w:rsidR="00DE6FB9">
        <w:t xml:space="preserve"> и т.д.)</w:t>
      </w:r>
      <w:r>
        <w:t>.</w:t>
      </w:r>
    </w:p>
    <w:p w:rsidR="00192BD9" w:rsidRDefault="001217FF" w:rsidP="00B4120B">
      <w:pPr>
        <w:pStyle w:val="a3"/>
        <w:spacing w:before="2" w:line="276" w:lineRule="auto"/>
        <w:ind w:firstLine="708"/>
      </w:pPr>
      <w:r>
        <w:t>Локальные акты издаются в форме постановлений, приказов, решений, положений, инструкций и правил.</w:t>
      </w:r>
    </w:p>
    <w:p w:rsidR="00192BD9" w:rsidRDefault="001217FF" w:rsidP="00B4120B">
      <w:pPr>
        <w:pStyle w:val="a3"/>
        <w:spacing w:before="3" w:line="276" w:lineRule="auto"/>
        <w:ind w:firstLine="708"/>
      </w:pPr>
      <w:r>
        <w:t>Локальные акты, как нормативные, так и индивидуальные, являются средствами правового обеспечения деятельности образовательной организации и осуществляются в пределах их компетенции, определенной статьями 28 и 30 Федерального закона «Об образовании в Российской Федерации» № 273-ФЗ.</w:t>
      </w:r>
    </w:p>
    <w:p w:rsidR="00192BD9" w:rsidRDefault="001217FF" w:rsidP="00E524AE">
      <w:pPr>
        <w:pStyle w:val="a3"/>
        <w:spacing w:line="276" w:lineRule="auto"/>
        <w:ind w:firstLine="708"/>
      </w:pPr>
      <w:r>
        <w:t>Большинство локальных нормативных правовых актов образовательное учреждение принимает самостоятельно</w:t>
      </w:r>
      <w:r w:rsidR="00464AA3">
        <w:t xml:space="preserve">, </w:t>
      </w:r>
      <w:r>
        <w:t xml:space="preserve">нормативные акты, содержащие нормы, регулирующие образовательные отношения, в пределах своей компетенции в соответствии с законодательствомРоссийскойФедерациивпорядке,установленномееуставом (ст. 30 Закона «Об образовании в РоссийскойФедерации»№ 273-ФЗ). </w:t>
      </w:r>
    </w:p>
    <w:p w:rsidR="00CC286A" w:rsidRDefault="001217FF" w:rsidP="00B4120B">
      <w:pPr>
        <w:pStyle w:val="a3"/>
        <w:spacing w:line="276" w:lineRule="auto"/>
        <w:ind w:firstLine="708"/>
      </w:pPr>
      <w:r>
        <w:t xml:space="preserve">Если локальные нормативные акты затрагивают права обучающихся и работников образовательной организации, то при принятии таких актов обязателен учет мнения советов обучающихся, родителей, представительных органов обучающихся, </w:t>
      </w:r>
      <w:r w:rsidR="00CC286A">
        <w:t>атакжевпорядкеивслучаях,которыепредусмотренытрудовым законодательством, представительных органов работников (при наличии таких представительных органов) (ч. 3 ст. 30 №273-ФЗ).</w:t>
      </w:r>
    </w:p>
    <w:p w:rsidR="00192BD9" w:rsidRDefault="001217FF" w:rsidP="00B4120B">
      <w:pPr>
        <w:pStyle w:val="a3"/>
        <w:spacing w:line="276" w:lineRule="auto"/>
        <w:ind w:firstLine="708"/>
      </w:pPr>
      <w:r>
        <w:t xml:space="preserve">Локальный нормативный акт вступает в силу со дня его принятия </w:t>
      </w:r>
      <w:r w:rsidR="00B4120B">
        <w:t>руководителем</w:t>
      </w:r>
      <w:r>
        <w:t xml:space="preserve"> или со дня, указанного в этом документе (ст. 12 ТК РФ).</w:t>
      </w:r>
    </w:p>
    <w:p w:rsidR="00192BD9" w:rsidRDefault="001217FF" w:rsidP="00B4120B">
      <w:pPr>
        <w:pStyle w:val="a3"/>
        <w:spacing w:before="67" w:line="276" w:lineRule="auto"/>
        <w:ind w:firstLine="708"/>
      </w:pPr>
      <w:r>
        <w:t xml:space="preserve">Локальный нормативный акт может приниматься путем издания приказа (распоряжения). </w:t>
      </w:r>
    </w:p>
    <w:p w:rsidR="00E524AE" w:rsidRDefault="00E524AE" w:rsidP="00B4120B">
      <w:pPr>
        <w:pStyle w:val="a3"/>
        <w:spacing w:before="67" w:line="276" w:lineRule="auto"/>
        <w:ind w:firstLine="708"/>
      </w:pPr>
      <w:r>
        <w:t>Локальные акты создаются на основании нормативно-правовых актов Российской Федерации, Красноярского края регламентирующие образовательный процесс в образовательном учреждении.</w:t>
      </w:r>
    </w:p>
    <w:p w:rsidR="00E524AE" w:rsidRDefault="00E524AE" w:rsidP="00B4120B">
      <w:pPr>
        <w:pStyle w:val="a3"/>
        <w:spacing w:before="67" w:line="276" w:lineRule="auto"/>
        <w:ind w:firstLine="708"/>
      </w:pPr>
    </w:p>
    <w:p w:rsidR="00192BD9" w:rsidRPr="00CC286A" w:rsidRDefault="001217FF" w:rsidP="00B540DA">
      <w:pPr>
        <w:pStyle w:val="a3"/>
        <w:spacing w:before="67" w:line="278" w:lineRule="auto"/>
        <w:ind w:left="0"/>
        <w:jc w:val="center"/>
        <w:rPr>
          <w:b/>
        </w:rPr>
      </w:pPr>
      <w:r w:rsidRPr="00CC286A">
        <w:rPr>
          <w:b/>
        </w:rPr>
        <w:t xml:space="preserve">Перечень необходимых локальных нормативных актов </w:t>
      </w:r>
      <w:r w:rsidR="00464AA3">
        <w:rPr>
          <w:b/>
        </w:rPr>
        <w:t>регламентирующие воспитательный процесс в ПОУ</w:t>
      </w:r>
    </w:p>
    <w:p w:rsidR="00192BD9" w:rsidRDefault="001217FF" w:rsidP="00B4120B">
      <w:pPr>
        <w:pStyle w:val="a4"/>
        <w:numPr>
          <w:ilvl w:val="0"/>
          <w:numId w:val="2"/>
        </w:numPr>
        <w:tabs>
          <w:tab w:val="left" w:pos="1505"/>
          <w:tab w:val="left" w:pos="1506"/>
        </w:tabs>
        <w:spacing w:before="48"/>
        <w:ind w:firstLine="709"/>
        <w:rPr>
          <w:sz w:val="28"/>
        </w:rPr>
      </w:pPr>
      <w:r>
        <w:rPr>
          <w:sz w:val="28"/>
        </w:rPr>
        <w:t>Программа развития образовательной организации (п. 7 ч. 3 ст.28</w:t>
      </w:r>
    </w:p>
    <w:p w:rsidR="00192BD9" w:rsidRDefault="001217FF" w:rsidP="00C97706">
      <w:pPr>
        <w:pStyle w:val="a3"/>
        <w:spacing w:before="50"/>
      </w:pPr>
      <w:r>
        <w:t>№ 273-ФЗ).</w:t>
      </w:r>
    </w:p>
    <w:p w:rsidR="00C97706" w:rsidRDefault="00C97706" w:rsidP="00B4120B">
      <w:pPr>
        <w:pStyle w:val="a4"/>
        <w:numPr>
          <w:ilvl w:val="0"/>
          <w:numId w:val="2"/>
        </w:numPr>
        <w:tabs>
          <w:tab w:val="left" w:pos="1505"/>
          <w:tab w:val="left" w:pos="1506"/>
        </w:tabs>
        <w:spacing w:before="47"/>
        <w:ind w:firstLine="709"/>
        <w:rPr>
          <w:sz w:val="28"/>
        </w:rPr>
      </w:pPr>
      <w:r>
        <w:rPr>
          <w:sz w:val="28"/>
        </w:rPr>
        <w:t>Концепция/программа развития воспитания в ПОУ.</w:t>
      </w:r>
    </w:p>
    <w:p w:rsidR="00192BD9" w:rsidRDefault="001217FF" w:rsidP="00B4120B">
      <w:pPr>
        <w:pStyle w:val="a4"/>
        <w:numPr>
          <w:ilvl w:val="0"/>
          <w:numId w:val="2"/>
        </w:numPr>
        <w:tabs>
          <w:tab w:val="left" w:pos="1505"/>
          <w:tab w:val="left" w:pos="1506"/>
        </w:tabs>
        <w:spacing w:before="47"/>
        <w:ind w:firstLine="709"/>
        <w:rPr>
          <w:sz w:val="28"/>
        </w:rPr>
      </w:pPr>
      <w:r>
        <w:rPr>
          <w:sz w:val="28"/>
        </w:rPr>
        <w:t xml:space="preserve">План </w:t>
      </w:r>
      <w:r w:rsidR="00C97706">
        <w:rPr>
          <w:sz w:val="28"/>
        </w:rPr>
        <w:t xml:space="preserve">воспитательной работы </w:t>
      </w:r>
      <w:r>
        <w:rPr>
          <w:sz w:val="28"/>
        </w:rPr>
        <w:t>образовательной организации нагод.</w:t>
      </w:r>
    </w:p>
    <w:p w:rsidR="00B540DA" w:rsidRDefault="00B540DA" w:rsidP="00B4120B">
      <w:pPr>
        <w:pStyle w:val="a4"/>
        <w:numPr>
          <w:ilvl w:val="0"/>
          <w:numId w:val="2"/>
        </w:numPr>
        <w:tabs>
          <w:tab w:val="left" w:pos="1505"/>
          <w:tab w:val="left" w:pos="1506"/>
        </w:tabs>
        <w:spacing w:before="47"/>
        <w:ind w:firstLine="709"/>
        <w:rPr>
          <w:sz w:val="28"/>
        </w:rPr>
      </w:pPr>
      <w:r>
        <w:rPr>
          <w:sz w:val="28"/>
        </w:rPr>
        <w:t>Структура воспитательного отдела.</w:t>
      </w:r>
    </w:p>
    <w:p w:rsidR="00B540DA" w:rsidRDefault="00B540DA" w:rsidP="00B4120B">
      <w:pPr>
        <w:pStyle w:val="a4"/>
        <w:numPr>
          <w:ilvl w:val="0"/>
          <w:numId w:val="2"/>
        </w:numPr>
        <w:tabs>
          <w:tab w:val="left" w:pos="1505"/>
          <w:tab w:val="left" w:pos="1506"/>
        </w:tabs>
        <w:spacing w:before="47"/>
        <w:ind w:firstLine="709"/>
        <w:rPr>
          <w:sz w:val="28"/>
        </w:rPr>
      </w:pPr>
      <w:r>
        <w:rPr>
          <w:sz w:val="28"/>
        </w:rPr>
        <w:t>Программы кружков внеучебной деятельности и др.</w:t>
      </w:r>
    </w:p>
    <w:p w:rsidR="00B540DA" w:rsidRDefault="00B540DA" w:rsidP="00B4120B">
      <w:pPr>
        <w:pStyle w:val="a3"/>
        <w:spacing w:line="276" w:lineRule="auto"/>
        <w:ind w:firstLine="708"/>
      </w:pPr>
    </w:p>
    <w:p w:rsidR="004428B3" w:rsidRDefault="001217FF" w:rsidP="00B4120B">
      <w:pPr>
        <w:pStyle w:val="a3"/>
        <w:spacing w:line="276" w:lineRule="auto"/>
        <w:ind w:firstLine="708"/>
      </w:pPr>
      <w:r>
        <w:t>Примерный перечень локальных актов образовательного учреждения среднего профессионального образования, представлен в таблице</w:t>
      </w:r>
      <w:r w:rsidR="004428B3">
        <w:t>.</w:t>
      </w:r>
    </w:p>
    <w:p w:rsidR="007669B1" w:rsidRDefault="007669B1" w:rsidP="004428B3">
      <w:pPr>
        <w:pStyle w:val="1"/>
        <w:spacing w:before="7"/>
        <w:ind w:left="2658"/>
      </w:pPr>
    </w:p>
    <w:p w:rsidR="004428B3" w:rsidRDefault="004428B3" w:rsidP="004428B3">
      <w:pPr>
        <w:pStyle w:val="1"/>
        <w:spacing w:before="7"/>
        <w:ind w:left="2658"/>
      </w:pPr>
      <w:r>
        <w:t>Примерный перечень локальных актов</w:t>
      </w:r>
    </w:p>
    <w:p w:rsidR="007669B1" w:rsidRDefault="00B540DA" w:rsidP="00B540DA">
      <w:pPr>
        <w:ind w:left="567"/>
        <w:jc w:val="center"/>
        <w:rPr>
          <w:b/>
          <w:sz w:val="28"/>
        </w:rPr>
      </w:pPr>
      <w:r>
        <w:rPr>
          <w:b/>
          <w:sz w:val="28"/>
        </w:rPr>
        <w:t>профессионального образовательного учреждения</w:t>
      </w:r>
    </w:p>
    <w:p w:rsidR="00B540DA" w:rsidRDefault="00B540DA" w:rsidP="004428B3">
      <w:pPr>
        <w:ind w:left="567"/>
        <w:rPr>
          <w:b/>
        </w:rPr>
      </w:pPr>
    </w:p>
    <w:tbl>
      <w:tblPr>
        <w:tblStyle w:val="TableNormal"/>
        <w:tblpPr w:leftFromText="180" w:rightFromText="180" w:vertAnchor="text" w:horzAnchor="margin" w:tblpY="142"/>
        <w:tblW w:w="10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466"/>
        <w:gridCol w:w="3977"/>
        <w:gridCol w:w="2835"/>
      </w:tblGrid>
      <w:tr w:rsidR="004428B3" w:rsidRPr="00C97706" w:rsidTr="004428B3">
        <w:trPr>
          <w:trHeight w:val="645"/>
        </w:trPr>
        <w:tc>
          <w:tcPr>
            <w:tcW w:w="536" w:type="dxa"/>
          </w:tcPr>
          <w:p w:rsidR="004428B3" w:rsidRPr="00C97706" w:rsidRDefault="004428B3" w:rsidP="004428B3">
            <w:pPr>
              <w:pStyle w:val="TableParagraph"/>
              <w:ind w:left="139"/>
              <w:rPr>
                <w:b/>
                <w:i/>
                <w:sz w:val="24"/>
                <w:szCs w:val="24"/>
              </w:rPr>
            </w:pPr>
            <w:r w:rsidRPr="00C97706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66" w:type="dxa"/>
          </w:tcPr>
          <w:p w:rsidR="004428B3" w:rsidRPr="00C97706" w:rsidRDefault="004428B3" w:rsidP="004428B3">
            <w:pPr>
              <w:pStyle w:val="TableParagraph"/>
              <w:spacing w:before="3" w:line="322" w:lineRule="exact"/>
              <w:ind w:left="1410" w:hanging="987"/>
              <w:rPr>
                <w:b/>
                <w:i/>
                <w:sz w:val="24"/>
                <w:szCs w:val="24"/>
              </w:rPr>
            </w:pPr>
            <w:r w:rsidRPr="00C97706">
              <w:rPr>
                <w:b/>
                <w:i/>
                <w:sz w:val="24"/>
                <w:szCs w:val="24"/>
              </w:rPr>
              <w:t>Название локального акта</w:t>
            </w:r>
          </w:p>
        </w:tc>
        <w:tc>
          <w:tcPr>
            <w:tcW w:w="3977" w:type="dxa"/>
          </w:tcPr>
          <w:p w:rsidR="004428B3" w:rsidRPr="00C97706" w:rsidRDefault="004428B3" w:rsidP="004428B3">
            <w:pPr>
              <w:pStyle w:val="TableParagraph"/>
              <w:ind w:left="90"/>
              <w:jc w:val="center"/>
              <w:rPr>
                <w:b/>
                <w:i/>
                <w:sz w:val="24"/>
                <w:szCs w:val="24"/>
              </w:rPr>
            </w:pPr>
            <w:r w:rsidRPr="00C97706">
              <w:rPr>
                <w:b/>
                <w:i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2835" w:type="dxa"/>
          </w:tcPr>
          <w:p w:rsidR="004428B3" w:rsidRPr="00C97706" w:rsidRDefault="004428B3" w:rsidP="004428B3">
            <w:pPr>
              <w:pStyle w:val="TableParagraph"/>
              <w:spacing w:before="3" w:line="322" w:lineRule="exact"/>
              <w:ind w:left="117" w:firstLine="197"/>
              <w:rPr>
                <w:b/>
                <w:i/>
                <w:sz w:val="24"/>
                <w:szCs w:val="24"/>
              </w:rPr>
            </w:pPr>
            <w:r w:rsidRPr="00C97706">
              <w:rPr>
                <w:b/>
                <w:i/>
                <w:sz w:val="24"/>
                <w:szCs w:val="24"/>
              </w:rPr>
              <w:t>Процедура утверждения</w:t>
            </w:r>
          </w:p>
        </w:tc>
      </w:tr>
      <w:tr w:rsidR="004428B3" w:rsidRPr="00C97706" w:rsidTr="004428B3">
        <w:trPr>
          <w:trHeight w:val="665"/>
        </w:trPr>
        <w:tc>
          <w:tcPr>
            <w:tcW w:w="10814" w:type="dxa"/>
            <w:gridSpan w:val="4"/>
            <w:shd w:val="clear" w:color="auto" w:fill="BEBEBE"/>
          </w:tcPr>
          <w:p w:rsidR="004428B3" w:rsidRPr="00C97706" w:rsidRDefault="004428B3" w:rsidP="004428B3">
            <w:pPr>
              <w:pStyle w:val="TableParagraph"/>
              <w:tabs>
                <w:tab w:val="left" w:pos="1591"/>
              </w:tabs>
              <w:spacing w:before="1"/>
              <w:ind w:left="1766" w:hanging="884"/>
              <w:rPr>
                <w:b/>
                <w:sz w:val="24"/>
                <w:szCs w:val="24"/>
              </w:rPr>
            </w:pPr>
            <w:r w:rsidRPr="00C97706">
              <w:rPr>
                <w:b/>
                <w:sz w:val="24"/>
                <w:szCs w:val="24"/>
              </w:rPr>
              <w:t>1.</w:t>
            </w:r>
            <w:r w:rsidRPr="00C97706">
              <w:rPr>
                <w:b/>
                <w:sz w:val="24"/>
                <w:szCs w:val="24"/>
              </w:rPr>
              <w:tab/>
              <w:t>Локальные нормативные акты, регламентирующие права и обязанности участников образовательногопроцесса</w:t>
            </w:r>
          </w:p>
        </w:tc>
      </w:tr>
      <w:tr w:rsidR="004428B3" w:rsidRPr="00C97706" w:rsidTr="004428B3">
        <w:trPr>
          <w:trHeight w:val="835"/>
        </w:trPr>
        <w:tc>
          <w:tcPr>
            <w:tcW w:w="536" w:type="dxa"/>
          </w:tcPr>
          <w:p w:rsidR="004428B3" w:rsidRPr="00C97706" w:rsidRDefault="004428B3" w:rsidP="004428B3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1.</w:t>
            </w:r>
          </w:p>
        </w:tc>
        <w:tc>
          <w:tcPr>
            <w:tcW w:w="3466" w:type="dxa"/>
          </w:tcPr>
          <w:p w:rsidR="004428B3" w:rsidRPr="00C97706" w:rsidRDefault="004428B3" w:rsidP="007669B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 xml:space="preserve">Устав </w:t>
            </w:r>
            <w:r w:rsidR="007669B1">
              <w:rPr>
                <w:sz w:val="24"/>
                <w:szCs w:val="24"/>
              </w:rPr>
              <w:t>ПОУ</w:t>
            </w:r>
          </w:p>
        </w:tc>
        <w:tc>
          <w:tcPr>
            <w:tcW w:w="3977" w:type="dxa"/>
          </w:tcPr>
          <w:p w:rsidR="004428B3" w:rsidRPr="00C97706" w:rsidRDefault="004428B3" w:rsidP="004428B3">
            <w:pPr>
              <w:pStyle w:val="TableParagraph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ст. 52 Гражданского кодекса РФ; ст. 25 гл. 3 № 273-ФЗ;</w:t>
            </w:r>
          </w:p>
          <w:p w:rsidR="004428B3" w:rsidRPr="00C97706" w:rsidRDefault="004428B3" w:rsidP="004428B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ст. 372. Трудового кодекса РФ.</w:t>
            </w:r>
          </w:p>
        </w:tc>
        <w:tc>
          <w:tcPr>
            <w:tcW w:w="2835" w:type="dxa"/>
          </w:tcPr>
          <w:p w:rsidR="004428B3" w:rsidRPr="00C97706" w:rsidRDefault="004428B3" w:rsidP="004428B3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Учредитель</w:t>
            </w:r>
          </w:p>
        </w:tc>
      </w:tr>
      <w:tr w:rsidR="004428B3" w:rsidRPr="00C97706" w:rsidTr="004428B3">
        <w:trPr>
          <w:trHeight w:val="780"/>
        </w:trPr>
        <w:tc>
          <w:tcPr>
            <w:tcW w:w="536" w:type="dxa"/>
          </w:tcPr>
          <w:p w:rsidR="004428B3" w:rsidRPr="00C97706" w:rsidRDefault="004428B3" w:rsidP="004428B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2.</w:t>
            </w:r>
          </w:p>
        </w:tc>
        <w:tc>
          <w:tcPr>
            <w:tcW w:w="3466" w:type="dxa"/>
          </w:tcPr>
          <w:p w:rsidR="004428B3" w:rsidRPr="00C97706" w:rsidRDefault="004428B3" w:rsidP="004428B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Коллективный договор</w:t>
            </w:r>
          </w:p>
        </w:tc>
        <w:tc>
          <w:tcPr>
            <w:tcW w:w="3977" w:type="dxa"/>
          </w:tcPr>
          <w:p w:rsidR="004428B3" w:rsidRPr="00DE6FB9" w:rsidRDefault="004428B3" w:rsidP="004428B3">
            <w:pPr>
              <w:pStyle w:val="TableParagraph"/>
              <w:spacing w:line="315" w:lineRule="exact"/>
              <w:ind w:left="90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ст. 40, 41 Трудового кодекса РФ.</w:t>
            </w:r>
            <w:r w:rsidRPr="00DE6FB9">
              <w:rPr>
                <w:sz w:val="24"/>
                <w:szCs w:val="24"/>
              </w:rPr>
              <w:t>Основные положения. Ост-01- 2001»;</w:t>
            </w:r>
          </w:p>
          <w:p w:rsidR="004428B3" w:rsidRPr="00C97706" w:rsidRDefault="004428B3" w:rsidP="004428B3">
            <w:pPr>
              <w:pStyle w:val="TableParagraph"/>
              <w:spacing w:line="315" w:lineRule="exact"/>
              <w:ind w:left="90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п. 7 ч. 1 ст. 3 гл. 1 № 273-ФЗ.</w:t>
            </w:r>
          </w:p>
        </w:tc>
        <w:tc>
          <w:tcPr>
            <w:tcW w:w="2835" w:type="dxa"/>
          </w:tcPr>
          <w:p w:rsidR="004428B3" w:rsidRPr="00C97706" w:rsidRDefault="004428B3" w:rsidP="004428B3">
            <w:pPr>
              <w:pStyle w:val="TableParagraph"/>
              <w:ind w:left="105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Переговоры, общее</w:t>
            </w:r>
          </w:p>
          <w:p w:rsidR="004428B3" w:rsidRPr="00C97706" w:rsidRDefault="004428B3" w:rsidP="004428B3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собрание,регистрация в органе по труду</w:t>
            </w:r>
          </w:p>
        </w:tc>
      </w:tr>
      <w:tr w:rsidR="00B540DA" w:rsidRPr="00C97706" w:rsidTr="004428B3">
        <w:trPr>
          <w:trHeight w:val="780"/>
        </w:trPr>
        <w:tc>
          <w:tcPr>
            <w:tcW w:w="536" w:type="dxa"/>
          </w:tcPr>
          <w:p w:rsidR="00B540DA" w:rsidRPr="00C97706" w:rsidRDefault="00B540DA" w:rsidP="00B540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:rsidR="00B540DA" w:rsidRPr="00EE7D7C" w:rsidRDefault="00B540DA" w:rsidP="00B540DA">
            <w:r w:rsidRPr="00EE7D7C">
              <w:t xml:space="preserve">Должностные инструкции работников ПОУ </w:t>
            </w:r>
          </w:p>
        </w:tc>
        <w:tc>
          <w:tcPr>
            <w:tcW w:w="3977" w:type="dxa"/>
          </w:tcPr>
          <w:p w:rsidR="00B540DA" w:rsidRPr="00EE7D7C" w:rsidRDefault="00B540DA" w:rsidP="00B540DA">
            <w:r w:rsidRPr="00EE7D7C">
              <w:t>Постановление Правительства РФ от 08.08.2013 №678;</w:t>
            </w:r>
          </w:p>
        </w:tc>
        <w:tc>
          <w:tcPr>
            <w:tcW w:w="2835" w:type="dxa"/>
          </w:tcPr>
          <w:p w:rsidR="00B540DA" w:rsidRPr="00EE7D7C" w:rsidRDefault="00B540DA" w:rsidP="00B540DA">
            <w:r w:rsidRPr="00EE7D7C">
              <w:t xml:space="preserve">Должностные инструкции работников ПОУ </w:t>
            </w:r>
          </w:p>
        </w:tc>
      </w:tr>
      <w:tr w:rsidR="00B540DA" w:rsidRPr="00C97706" w:rsidTr="004428B3">
        <w:trPr>
          <w:trHeight w:val="780"/>
        </w:trPr>
        <w:tc>
          <w:tcPr>
            <w:tcW w:w="536" w:type="dxa"/>
          </w:tcPr>
          <w:p w:rsidR="00B540DA" w:rsidRDefault="00B540DA" w:rsidP="00B540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6" w:type="dxa"/>
          </w:tcPr>
          <w:p w:rsidR="00B540DA" w:rsidRPr="006D6673" w:rsidRDefault="00B540DA" w:rsidP="00B540DA">
            <w:r w:rsidRPr="006D6673">
              <w:t>Права, обязанности и ответственность работников ПОУ (помимо педагогических работников)</w:t>
            </w:r>
          </w:p>
        </w:tc>
        <w:tc>
          <w:tcPr>
            <w:tcW w:w="3977" w:type="dxa"/>
          </w:tcPr>
          <w:p w:rsidR="00B540DA" w:rsidRPr="006D6673" w:rsidRDefault="00B540DA" w:rsidP="00B540DA">
            <w:r w:rsidRPr="006D6673">
              <w:t>ст. 52 гл. 5 № 273-ФЗ.</w:t>
            </w:r>
          </w:p>
        </w:tc>
        <w:tc>
          <w:tcPr>
            <w:tcW w:w="2835" w:type="dxa"/>
          </w:tcPr>
          <w:p w:rsidR="00B540DA" w:rsidRDefault="00B540DA" w:rsidP="00B540DA">
            <w:r w:rsidRPr="006D6673">
              <w:t xml:space="preserve">Профсоюз, приказ </w:t>
            </w:r>
          </w:p>
        </w:tc>
      </w:tr>
      <w:tr w:rsidR="00B540DA" w:rsidRPr="00C97706" w:rsidTr="004428B3">
        <w:trPr>
          <w:trHeight w:val="780"/>
        </w:trPr>
        <w:tc>
          <w:tcPr>
            <w:tcW w:w="536" w:type="dxa"/>
          </w:tcPr>
          <w:p w:rsidR="00B540DA" w:rsidRDefault="00B540DA" w:rsidP="00B540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66" w:type="dxa"/>
          </w:tcPr>
          <w:p w:rsidR="00B540DA" w:rsidRPr="00C97706" w:rsidRDefault="00B540DA" w:rsidP="00B540D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Режим занятий</w:t>
            </w:r>
          </w:p>
          <w:p w:rsidR="00B540DA" w:rsidRPr="00C97706" w:rsidRDefault="00B540DA" w:rsidP="00B540DA">
            <w:pPr>
              <w:pStyle w:val="TableParagraph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 xml:space="preserve">обучающихся </w:t>
            </w:r>
            <w:r>
              <w:rPr>
                <w:sz w:val="24"/>
                <w:szCs w:val="24"/>
              </w:rPr>
              <w:t>ПОУ</w:t>
            </w:r>
          </w:p>
        </w:tc>
        <w:tc>
          <w:tcPr>
            <w:tcW w:w="3977" w:type="dxa"/>
          </w:tcPr>
          <w:p w:rsidR="00B540DA" w:rsidRPr="00C97706" w:rsidRDefault="00B540DA" w:rsidP="00B540D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ч. 2 ст. 30 гл. 3 № 273-ФЗ;</w:t>
            </w:r>
          </w:p>
          <w:p w:rsidR="00B540DA" w:rsidRPr="00C97706" w:rsidRDefault="00B540DA" w:rsidP="00B540DA">
            <w:pPr>
              <w:pStyle w:val="TableParagraph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СанПиН 2.4.2.11780-10.</w:t>
            </w:r>
          </w:p>
        </w:tc>
        <w:tc>
          <w:tcPr>
            <w:tcW w:w="2835" w:type="dxa"/>
          </w:tcPr>
          <w:p w:rsidR="00B540DA" w:rsidRPr="00C97706" w:rsidRDefault="00B540DA" w:rsidP="00B540DA">
            <w:pPr>
              <w:pStyle w:val="TableParagraph"/>
              <w:ind w:left="105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Совет родителей,</w:t>
            </w:r>
          </w:p>
          <w:p w:rsidR="00B540DA" w:rsidRPr="00C97706" w:rsidRDefault="00B540DA" w:rsidP="00B540DA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Советобучающихся (студенческий совет),</w:t>
            </w:r>
          </w:p>
          <w:p w:rsidR="00B540DA" w:rsidRPr="00C97706" w:rsidRDefault="00B540DA" w:rsidP="00B540DA">
            <w:pPr>
              <w:pStyle w:val="TableParagraph"/>
              <w:spacing w:line="313" w:lineRule="exact"/>
              <w:ind w:left="105"/>
              <w:jc w:val="both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 xml:space="preserve">приказ </w:t>
            </w:r>
          </w:p>
        </w:tc>
      </w:tr>
      <w:tr w:rsidR="00B540DA" w:rsidRPr="00C97706" w:rsidTr="004428B3">
        <w:trPr>
          <w:trHeight w:val="780"/>
        </w:trPr>
        <w:tc>
          <w:tcPr>
            <w:tcW w:w="536" w:type="dxa"/>
          </w:tcPr>
          <w:p w:rsidR="00B540DA" w:rsidRDefault="00B540DA" w:rsidP="00B540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6" w:type="dxa"/>
          </w:tcPr>
          <w:p w:rsidR="00B540DA" w:rsidRPr="00C97706" w:rsidRDefault="00B540DA" w:rsidP="00B540DA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Правила внутреннего</w:t>
            </w:r>
          </w:p>
          <w:p w:rsidR="00B540DA" w:rsidRPr="00C97706" w:rsidRDefault="00B540DA" w:rsidP="00B540DA">
            <w:pPr>
              <w:pStyle w:val="TableParagraph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 xml:space="preserve">распорядка обучающихся </w:t>
            </w:r>
            <w:r>
              <w:rPr>
                <w:sz w:val="24"/>
                <w:szCs w:val="24"/>
              </w:rPr>
              <w:t>ПОУ</w:t>
            </w:r>
          </w:p>
          <w:p w:rsidR="00B540DA" w:rsidRPr="00C97706" w:rsidRDefault="00B540DA" w:rsidP="00B540DA">
            <w:pPr>
              <w:pStyle w:val="TableParagraph"/>
              <w:jc w:val="both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Положение о требованиях к одежде и внешнему виду обучающихся (</w:t>
            </w:r>
            <w:proofErr w:type="spellStart"/>
            <w:r w:rsidRPr="00C97706">
              <w:rPr>
                <w:sz w:val="24"/>
                <w:szCs w:val="24"/>
              </w:rPr>
              <w:t>дресс</w:t>
            </w:r>
            <w:proofErr w:type="spellEnd"/>
            <w:r w:rsidRPr="00C97706">
              <w:rPr>
                <w:sz w:val="24"/>
                <w:szCs w:val="24"/>
              </w:rPr>
              <w:t>-коде)</w:t>
            </w:r>
          </w:p>
        </w:tc>
        <w:tc>
          <w:tcPr>
            <w:tcW w:w="3977" w:type="dxa"/>
          </w:tcPr>
          <w:p w:rsidR="00B540DA" w:rsidRPr="00C97706" w:rsidRDefault="00B540DA" w:rsidP="00B540DA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п. 1ч. 3 ст. 28 гл. 3 №273-ФЗ;</w:t>
            </w:r>
          </w:p>
          <w:p w:rsidR="00B540DA" w:rsidRPr="00C97706" w:rsidRDefault="00B540DA" w:rsidP="00B540D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40DA" w:rsidRPr="00C97706" w:rsidRDefault="00B540DA" w:rsidP="00B540DA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B540DA" w:rsidRPr="00C97706" w:rsidRDefault="00B540DA" w:rsidP="00B540D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ч. 1 ст. 38 гл. 4 № 273-ФЗ;</w:t>
            </w:r>
          </w:p>
          <w:p w:rsidR="00B540DA" w:rsidRPr="00C97706" w:rsidRDefault="00B540DA" w:rsidP="00B540D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СанПиН 2.4.7/1.1.1286-03, утв.</w:t>
            </w:r>
          </w:p>
          <w:p w:rsidR="00B540DA" w:rsidRPr="00C97706" w:rsidRDefault="00B540DA" w:rsidP="00B540DA">
            <w:pPr>
              <w:pStyle w:val="TableParagraph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постановлением Главного</w:t>
            </w:r>
          </w:p>
          <w:p w:rsidR="00B540DA" w:rsidRPr="00C97706" w:rsidRDefault="00B540DA" w:rsidP="00B540D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 xml:space="preserve">государственного санитарного врача Российской Федерации от 17.04.2003 </w:t>
            </w:r>
            <w:r w:rsidRPr="00C97706">
              <w:rPr>
                <w:sz w:val="24"/>
                <w:szCs w:val="24"/>
              </w:rPr>
              <w:lastRenderedPageBreak/>
              <w:t>№ 51 (</w:t>
            </w:r>
            <w:proofErr w:type="spellStart"/>
            <w:r w:rsidRPr="00C97706">
              <w:rPr>
                <w:sz w:val="24"/>
                <w:szCs w:val="24"/>
              </w:rPr>
              <w:t>зарег</w:t>
            </w:r>
            <w:proofErr w:type="spellEnd"/>
            <w:r w:rsidRPr="00C97706">
              <w:rPr>
                <w:sz w:val="24"/>
                <w:szCs w:val="24"/>
              </w:rPr>
              <w:t>. ВМинюсте России 05.05.2003</w:t>
            </w:r>
          </w:p>
          <w:p w:rsidR="00B540DA" w:rsidRPr="00C97706" w:rsidRDefault="00B540DA" w:rsidP="00B540D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№ 4499).</w:t>
            </w:r>
          </w:p>
        </w:tc>
        <w:tc>
          <w:tcPr>
            <w:tcW w:w="2835" w:type="dxa"/>
          </w:tcPr>
          <w:p w:rsidR="00B540DA" w:rsidRPr="00C97706" w:rsidRDefault="00B540DA" w:rsidP="00B540DA">
            <w:pPr>
              <w:pStyle w:val="TableParagraph"/>
              <w:ind w:left="105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lastRenderedPageBreak/>
              <w:t>Совет родителей,</w:t>
            </w:r>
          </w:p>
          <w:p w:rsidR="00B540DA" w:rsidRPr="00C97706" w:rsidRDefault="00B540DA" w:rsidP="00B540DA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Совет</w:t>
            </w:r>
          </w:p>
          <w:p w:rsidR="00B540DA" w:rsidRPr="00C97706" w:rsidRDefault="00B540DA" w:rsidP="00B540DA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обучающихся (студенческий совет),</w:t>
            </w:r>
          </w:p>
          <w:p w:rsidR="00B540DA" w:rsidRPr="00C97706" w:rsidRDefault="00B540DA" w:rsidP="00B540DA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 xml:space="preserve">приказ </w:t>
            </w:r>
          </w:p>
        </w:tc>
      </w:tr>
    </w:tbl>
    <w:tbl>
      <w:tblPr>
        <w:tblStyle w:val="TableNormal"/>
        <w:tblpPr w:leftFromText="180" w:rightFromText="180" w:vertAnchor="text" w:horzAnchor="margin" w:tblpY="-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049"/>
        <w:gridCol w:w="4678"/>
        <w:gridCol w:w="2505"/>
      </w:tblGrid>
      <w:tr w:rsidR="004428B3" w:rsidRPr="00C97706" w:rsidTr="007669B1">
        <w:trPr>
          <w:trHeight w:val="1229"/>
        </w:trPr>
        <w:tc>
          <w:tcPr>
            <w:tcW w:w="536" w:type="dxa"/>
          </w:tcPr>
          <w:p w:rsidR="004428B3" w:rsidRPr="00C97706" w:rsidRDefault="007669B1" w:rsidP="004428B3">
            <w:pPr>
              <w:pStyle w:val="TableParagraph"/>
              <w:spacing w:line="309" w:lineRule="exact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428B3" w:rsidRPr="00C97706">
              <w:rPr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:rsidR="004428B3" w:rsidRPr="00C97706" w:rsidRDefault="004428B3" w:rsidP="004428B3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Правила проживания в общежитии ОУ СПО</w:t>
            </w:r>
          </w:p>
        </w:tc>
        <w:tc>
          <w:tcPr>
            <w:tcW w:w="4678" w:type="dxa"/>
          </w:tcPr>
          <w:p w:rsidR="004428B3" w:rsidRPr="00C97706" w:rsidRDefault="004428B3" w:rsidP="004428B3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п. 2 ч. 1 ст. 43 гл. 4 №273-ФЗ.</w:t>
            </w:r>
          </w:p>
        </w:tc>
        <w:tc>
          <w:tcPr>
            <w:tcW w:w="2505" w:type="dxa"/>
          </w:tcPr>
          <w:p w:rsidR="004428B3" w:rsidRPr="00C97706" w:rsidRDefault="004428B3" w:rsidP="004428B3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Совет родителей,</w:t>
            </w:r>
          </w:p>
          <w:p w:rsidR="004428B3" w:rsidRPr="00C97706" w:rsidRDefault="004428B3" w:rsidP="007669B1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Советобучающихся (студенческий совет),</w:t>
            </w:r>
          </w:p>
          <w:p w:rsidR="004428B3" w:rsidRPr="00C97706" w:rsidRDefault="004428B3" w:rsidP="007669B1">
            <w:pPr>
              <w:pStyle w:val="TableParagraph"/>
              <w:spacing w:line="315" w:lineRule="exact"/>
              <w:ind w:left="105"/>
              <w:jc w:val="both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 xml:space="preserve">приказ </w:t>
            </w:r>
          </w:p>
        </w:tc>
      </w:tr>
      <w:tr w:rsidR="004428B3" w:rsidRPr="00C97706" w:rsidTr="007669B1">
        <w:trPr>
          <w:trHeight w:val="1288"/>
        </w:trPr>
        <w:tc>
          <w:tcPr>
            <w:tcW w:w="536" w:type="dxa"/>
          </w:tcPr>
          <w:p w:rsidR="004428B3" w:rsidRPr="00C97706" w:rsidRDefault="007669B1" w:rsidP="004428B3">
            <w:pPr>
              <w:pStyle w:val="TableParagraph"/>
              <w:spacing w:line="309" w:lineRule="exact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28B3" w:rsidRPr="00C97706">
              <w:rPr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:rsidR="004428B3" w:rsidRPr="00C97706" w:rsidRDefault="004428B3" w:rsidP="004428B3">
            <w:pPr>
              <w:pStyle w:val="TableParagraph"/>
              <w:jc w:val="both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Правила внутреннего трудового распорядка работников ОУ СПО</w:t>
            </w:r>
          </w:p>
        </w:tc>
        <w:tc>
          <w:tcPr>
            <w:tcW w:w="4678" w:type="dxa"/>
          </w:tcPr>
          <w:p w:rsidR="004428B3" w:rsidRPr="00C97706" w:rsidRDefault="004428B3" w:rsidP="004428B3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Трудовой кодекс РФ ст.91-128,</w:t>
            </w:r>
          </w:p>
          <w:p w:rsidR="004428B3" w:rsidRDefault="004428B3" w:rsidP="004428B3">
            <w:pPr>
              <w:pStyle w:val="TableParagraph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Раздел VIII. Трудовойраспорядок. Дисциплина труда (ст. 189 - 195),</w:t>
            </w:r>
          </w:p>
          <w:p w:rsidR="004428B3" w:rsidRPr="00DE6FB9" w:rsidRDefault="004428B3" w:rsidP="004428B3">
            <w:pPr>
              <w:pStyle w:val="TableParagraph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Раздел X. Охрана труда (ст. 209 - 231), гл. 52. Особенностирегулирования труда</w:t>
            </w:r>
          </w:p>
          <w:p w:rsidR="004428B3" w:rsidRPr="00DE6FB9" w:rsidRDefault="004428B3" w:rsidP="007669B1">
            <w:pPr>
              <w:pStyle w:val="TableParagraph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педагогических работников (ст. 331 - 336), ст. 372;п. 1ч. 3 ст. 28 гл. 3и ст. 47 гл. 5</w:t>
            </w:r>
          </w:p>
          <w:p w:rsidR="004428B3" w:rsidRPr="00DE6FB9" w:rsidRDefault="004428B3" w:rsidP="004428B3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№ 273-ФЗ;</w:t>
            </w:r>
          </w:p>
          <w:p w:rsidR="004428B3" w:rsidRPr="00DE6FB9" w:rsidRDefault="004428B3" w:rsidP="004428B3">
            <w:pPr>
              <w:pStyle w:val="TableParagraph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 xml:space="preserve">приказ </w:t>
            </w:r>
            <w:proofErr w:type="spellStart"/>
            <w:r w:rsidRPr="00DE6FB9">
              <w:rPr>
                <w:sz w:val="24"/>
                <w:szCs w:val="24"/>
              </w:rPr>
              <w:t>Минобрнауки</w:t>
            </w:r>
            <w:proofErr w:type="spellEnd"/>
            <w:r w:rsidRPr="00DE6FB9">
              <w:rPr>
                <w:sz w:val="24"/>
                <w:szCs w:val="24"/>
              </w:rPr>
              <w:t xml:space="preserve"> РФ от 22.12.2014 № 1601 «Опродолжительности рабочего времени (нормах часовпедагогической работы за ставку заработной платы)педагогических работников и о порядке определения учебной нагрузки педагогических работников, оговариваемой в трудовом договоре» (</w:t>
            </w:r>
            <w:proofErr w:type="spellStart"/>
            <w:r w:rsidRPr="00DE6FB9">
              <w:rPr>
                <w:sz w:val="24"/>
                <w:szCs w:val="24"/>
              </w:rPr>
              <w:t>зарег</w:t>
            </w:r>
            <w:proofErr w:type="spellEnd"/>
            <w:r w:rsidRPr="00DE6FB9">
              <w:rPr>
                <w:sz w:val="24"/>
                <w:szCs w:val="24"/>
              </w:rPr>
              <w:t>. в Минюсте России 25.02.2015</w:t>
            </w:r>
          </w:p>
          <w:p w:rsidR="004428B3" w:rsidRPr="00C97706" w:rsidRDefault="004428B3" w:rsidP="004428B3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№ 36204).</w:t>
            </w:r>
          </w:p>
        </w:tc>
        <w:tc>
          <w:tcPr>
            <w:tcW w:w="2505" w:type="dxa"/>
          </w:tcPr>
          <w:p w:rsidR="004428B3" w:rsidRPr="00C97706" w:rsidRDefault="004428B3" w:rsidP="004428B3">
            <w:pPr>
              <w:pStyle w:val="TableParagraph"/>
              <w:ind w:left="105"/>
              <w:rPr>
                <w:sz w:val="24"/>
                <w:szCs w:val="24"/>
              </w:rPr>
            </w:pPr>
            <w:r w:rsidRPr="00C97706">
              <w:rPr>
                <w:sz w:val="24"/>
                <w:szCs w:val="24"/>
              </w:rPr>
              <w:t>Профсоюз, приказ</w:t>
            </w:r>
          </w:p>
        </w:tc>
      </w:tr>
    </w:tbl>
    <w:tbl>
      <w:tblPr>
        <w:tblStyle w:val="TableNormal"/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4644"/>
        <w:gridCol w:w="2443"/>
      </w:tblGrid>
      <w:tr w:rsidR="004428B3" w:rsidRPr="00DE6FB9" w:rsidTr="007669B1">
        <w:trPr>
          <w:trHeight w:val="927"/>
        </w:trPr>
        <w:tc>
          <w:tcPr>
            <w:tcW w:w="567" w:type="dxa"/>
          </w:tcPr>
          <w:p w:rsidR="004428B3" w:rsidRPr="00DE6FB9" w:rsidRDefault="007669B1" w:rsidP="004428B3">
            <w:pPr>
              <w:pStyle w:val="TableParagraph"/>
              <w:spacing w:line="309" w:lineRule="exact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428B3" w:rsidRPr="00DE6FB9" w:rsidRDefault="004428B3" w:rsidP="004428B3">
            <w:pPr>
              <w:pStyle w:val="TableParagraph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Положение о защите персональных данных</w:t>
            </w:r>
          </w:p>
          <w:p w:rsidR="004428B3" w:rsidRPr="00DE6FB9" w:rsidRDefault="004428B3" w:rsidP="004428B3">
            <w:pPr>
              <w:pStyle w:val="TableParagraph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 xml:space="preserve">обучающихся, работников </w:t>
            </w:r>
            <w:r>
              <w:rPr>
                <w:sz w:val="24"/>
                <w:szCs w:val="24"/>
              </w:rPr>
              <w:t>ПОУ</w:t>
            </w:r>
          </w:p>
        </w:tc>
        <w:tc>
          <w:tcPr>
            <w:tcW w:w="4644" w:type="dxa"/>
          </w:tcPr>
          <w:p w:rsidR="004428B3" w:rsidRPr="00DE6FB9" w:rsidRDefault="004428B3" w:rsidP="004428B3">
            <w:pPr>
              <w:pStyle w:val="TableParagraph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ст. 85-90 гл. 14 Трудового кодекса РФ;</w:t>
            </w:r>
          </w:p>
          <w:p w:rsidR="004428B3" w:rsidRPr="00DE6FB9" w:rsidRDefault="004428B3" w:rsidP="004428B3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Федеральный закон «Оперсональных данных» от 27.07.2006 № 152-ФЗ.</w:t>
            </w:r>
          </w:p>
        </w:tc>
        <w:tc>
          <w:tcPr>
            <w:tcW w:w="2443" w:type="dxa"/>
          </w:tcPr>
          <w:p w:rsidR="004428B3" w:rsidRPr="00DE6FB9" w:rsidRDefault="004428B3" w:rsidP="007669B1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 xml:space="preserve">Приказ </w:t>
            </w:r>
          </w:p>
        </w:tc>
      </w:tr>
      <w:tr w:rsidR="004428B3" w:rsidRPr="00DE6FB9" w:rsidTr="007669B1">
        <w:trPr>
          <w:trHeight w:val="543"/>
        </w:trPr>
        <w:tc>
          <w:tcPr>
            <w:tcW w:w="567" w:type="dxa"/>
          </w:tcPr>
          <w:p w:rsidR="004428B3" w:rsidRPr="00DE6FB9" w:rsidRDefault="007669B1" w:rsidP="004428B3">
            <w:pPr>
              <w:pStyle w:val="TableParagraph"/>
              <w:spacing w:line="306" w:lineRule="exact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428B3" w:rsidRPr="00DE6FB9" w:rsidRDefault="004428B3" w:rsidP="007669B1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 xml:space="preserve">Положение опрофессиональной этике работников </w:t>
            </w:r>
            <w:r w:rsidR="007669B1">
              <w:rPr>
                <w:sz w:val="24"/>
                <w:szCs w:val="24"/>
              </w:rPr>
              <w:t>ПОУ</w:t>
            </w:r>
          </w:p>
        </w:tc>
        <w:tc>
          <w:tcPr>
            <w:tcW w:w="4644" w:type="dxa"/>
          </w:tcPr>
          <w:p w:rsidR="004428B3" w:rsidRPr="00DE6FB9" w:rsidRDefault="004428B3" w:rsidP="004428B3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ст. 21 Трудового кодекса РФ;</w:t>
            </w:r>
          </w:p>
          <w:p w:rsidR="004428B3" w:rsidRPr="00DE6FB9" w:rsidRDefault="004428B3" w:rsidP="004428B3">
            <w:pPr>
              <w:pStyle w:val="TableParagraph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ст.47, ст.48 № 273-ФЗ.</w:t>
            </w:r>
          </w:p>
        </w:tc>
        <w:tc>
          <w:tcPr>
            <w:tcW w:w="2443" w:type="dxa"/>
          </w:tcPr>
          <w:p w:rsidR="004428B3" w:rsidRPr="00DE6FB9" w:rsidRDefault="004428B3" w:rsidP="007669B1">
            <w:pPr>
              <w:pStyle w:val="TableParagraph"/>
              <w:spacing w:line="306" w:lineRule="exact"/>
              <w:ind w:left="105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 xml:space="preserve">Общеесобрание, приказ </w:t>
            </w:r>
          </w:p>
        </w:tc>
      </w:tr>
      <w:tr w:rsidR="004428B3" w:rsidRPr="00DE6FB9" w:rsidTr="007669B1">
        <w:trPr>
          <w:trHeight w:val="2509"/>
        </w:trPr>
        <w:tc>
          <w:tcPr>
            <w:tcW w:w="567" w:type="dxa"/>
          </w:tcPr>
          <w:p w:rsidR="004428B3" w:rsidRPr="00DE6FB9" w:rsidRDefault="007669B1" w:rsidP="004428B3">
            <w:pPr>
              <w:pStyle w:val="TableParagraph"/>
              <w:spacing w:line="312" w:lineRule="exact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428B3" w:rsidRPr="00DE6FB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428B3" w:rsidRPr="00DE6FB9" w:rsidRDefault="004428B3" w:rsidP="004428B3">
            <w:pPr>
              <w:pStyle w:val="TableParagraph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Положение о комиссии по урегулированию споров</w:t>
            </w:r>
          </w:p>
          <w:p w:rsidR="004428B3" w:rsidRPr="00DE6FB9" w:rsidRDefault="004428B3" w:rsidP="004428B3">
            <w:pPr>
              <w:pStyle w:val="TableParagraph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межу участниками образовательных отношений</w:t>
            </w:r>
          </w:p>
        </w:tc>
        <w:tc>
          <w:tcPr>
            <w:tcW w:w="4644" w:type="dxa"/>
          </w:tcPr>
          <w:p w:rsidR="004428B3" w:rsidRPr="00DE6FB9" w:rsidRDefault="004428B3" w:rsidP="004428B3">
            <w:pPr>
              <w:pStyle w:val="TableParagraph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Трудовой кодекс РФ Раздел XIII. Защита трудовых прав и свобод. Рассмотрение и разрешение трудовых споров.</w:t>
            </w:r>
          </w:p>
          <w:p w:rsidR="004428B3" w:rsidRPr="00DE6FB9" w:rsidRDefault="004428B3" w:rsidP="004428B3">
            <w:pPr>
              <w:pStyle w:val="TableParagraph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Ответственность за нарушение трудового законодательства и иных актов, содержащих нормы трудового права (ст. 352 - 419), гл. 60. Рассмотрение иразрешение индивидуальных трудовых споров (ст. 381-397); ч. 6 ст. 45 № 273-ФЗ.</w:t>
            </w:r>
          </w:p>
        </w:tc>
        <w:tc>
          <w:tcPr>
            <w:tcW w:w="2443" w:type="dxa"/>
          </w:tcPr>
          <w:p w:rsidR="004428B3" w:rsidRPr="00DE6FB9" w:rsidRDefault="004428B3" w:rsidP="007669B1">
            <w:pPr>
              <w:pStyle w:val="TableParagraph"/>
              <w:ind w:left="105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 xml:space="preserve">Совет родителей, общеесобрание, приказ </w:t>
            </w:r>
          </w:p>
        </w:tc>
      </w:tr>
      <w:tr w:rsidR="004428B3" w:rsidRPr="00DE6FB9" w:rsidTr="007669B1">
        <w:trPr>
          <w:trHeight w:val="967"/>
        </w:trPr>
        <w:tc>
          <w:tcPr>
            <w:tcW w:w="567" w:type="dxa"/>
          </w:tcPr>
          <w:p w:rsidR="004428B3" w:rsidRPr="00DE6FB9" w:rsidRDefault="007669B1" w:rsidP="004428B3">
            <w:pPr>
              <w:pStyle w:val="TableParagraph"/>
              <w:spacing w:line="312" w:lineRule="exact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4428B3" w:rsidRPr="00DE6FB9" w:rsidRDefault="004428B3" w:rsidP="004428B3">
            <w:pPr>
              <w:pStyle w:val="TableParagraph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Положение о комиссии по трудовым спорам</w:t>
            </w:r>
          </w:p>
        </w:tc>
        <w:tc>
          <w:tcPr>
            <w:tcW w:w="4644" w:type="dxa"/>
          </w:tcPr>
          <w:p w:rsidR="004428B3" w:rsidRPr="00DE6FB9" w:rsidRDefault="004428B3" w:rsidP="004428B3">
            <w:pPr>
              <w:pStyle w:val="TableParagraph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ст. 384, 485 Трудового кодекса от 30.12.2001 № 197-ФЗ.</w:t>
            </w:r>
          </w:p>
        </w:tc>
        <w:tc>
          <w:tcPr>
            <w:tcW w:w="2443" w:type="dxa"/>
          </w:tcPr>
          <w:p w:rsidR="004428B3" w:rsidRPr="00DE6FB9" w:rsidRDefault="004428B3" w:rsidP="007669B1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 xml:space="preserve">Общеесобрание, приказ </w:t>
            </w:r>
          </w:p>
        </w:tc>
      </w:tr>
    </w:tbl>
    <w:tbl>
      <w:tblPr>
        <w:tblStyle w:val="TableNormal"/>
        <w:tblpPr w:leftFromText="180" w:rightFromText="180" w:vertAnchor="text" w:horzAnchor="margin" w:tblpY="2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145"/>
        <w:gridCol w:w="4678"/>
        <w:gridCol w:w="2409"/>
      </w:tblGrid>
      <w:tr w:rsidR="004428B3" w:rsidRPr="00DE6FB9" w:rsidTr="007669B1">
        <w:trPr>
          <w:trHeight w:val="1265"/>
        </w:trPr>
        <w:tc>
          <w:tcPr>
            <w:tcW w:w="536" w:type="dxa"/>
          </w:tcPr>
          <w:p w:rsidR="004428B3" w:rsidRPr="00DE6FB9" w:rsidRDefault="007669B1" w:rsidP="004428B3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45" w:type="dxa"/>
          </w:tcPr>
          <w:p w:rsidR="004428B3" w:rsidRPr="00DE6FB9" w:rsidRDefault="004428B3" w:rsidP="004428B3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Положение о комиссии</w:t>
            </w:r>
          </w:p>
          <w:p w:rsidR="004428B3" w:rsidRPr="00DE6FB9" w:rsidRDefault="004428B3" w:rsidP="004428B3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(уполномоченному) по</w:t>
            </w:r>
          </w:p>
          <w:p w:rsidR="004428B3" w:rsidRPr="00DE6FB9" w:rsidRDefault="004428B3" w:rsidP="004428B3">
            <w:pPr>
              <w:pStyle w:val="TableParagraph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социальному страхованию</w:t>
            </w:r>
          </w:p>
        </w:tc>
        <w:tc>
          <w:tcPr>
            <w:tcW w:w="4678" w:type="dxa"/>
          </w:tcPr>
          <w:p w:rsidR="004428B3" w:rsidRPr="00DE6FB9" w:rsidRDefault="004428B3" w:rsidP="004428B3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Постановление Правительства</w:t>
            </w:r>
          </w:p>
          <w:p w:rsidR="004428B3" w:rsidRPr="00DE6FB9" w:rsidRDefault="004428B3" w:rsidP="004428B3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РФ от 12.02.1994 № 101;</w:t>
            </w:r>
          </w:p>
          <w:p w:rsidR="004428B3" w:rsidRPr="00DE6FB9" w:rsidRDefault="004428B3" w:rsidP="004428B3">
            <w:pPr>
              <w:pStyle w:val="TableParagraph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Типовое положение ФСС РФ от 15.07.1994 № 556 а.</w:t>
            </w:r>
          </w:p>
        </w:tc>
        <w:tc>
          <w:tcPr>
            <w:tcW w:w="2409" w:type="dxa"/>
          </w:tcPr>
          <w:p w:rsidR="004428B3" w:rsidRPr="00DE6FB9" w:rsidRDefault="004428B3" w:rsidP="004428B3">
            <w:pPr>
              <w:pStyle w:val="TableParagraph"/>
              <w:spacing w:line="306" w:lineRule="exact"/>
              <w:ind w:left="105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Общее</w:t>
            </w:r>
          </w:p>
          <w:p w:rsidR="004428B3" w:rsidRPr="00DE6FB9" w:rsidRDefault="004428B3" w:rsidP="004428B3">
            <w:pPr>
              <w:pStyle w:val="TableParagraph"/>
              <w:ind w:left="105"/>
              <w:rPr>
                <w:sz w:val="24"/>
                <w:szCs w:val="24"/>
              </w:rPr>
            </w:pPr>
            <w:r w:rsidRPr="00DE6FB9">
              <w:rPr>
                <w:sz w:val="24"/>
                <w:szCs w:val="24"/>
              </w:rPr>
              <w:t>собрание (протокол), приказ ОУ</w:t>
            </w:r>
          </w:p>
        </w:tc>
      </w:tr>
    </w:tbl>
    <w:p w:rsidR="004428B3" w:rsidRDefault="004428B3" w:rsidP="00B4120B">
      <w:pPr>
        <w:pStyle w:val="a3"/>
        <w:spacing w:line="276" w:lineRule="auto"/>
        <w:ind w:firstLine="708"/>
      </w:pPr>
    </w:p>
    <w:p w:rsidR="004428B3" w:rsidRDefault="004428B3" w:rsidP="00B4120B">
      <w:pPr>
        <w:pStyle w:val="a3"/>
        <w:spacing w:line="276" w:lineRule="auto"/>
        <w:ind w:firstLine="708"/>
      </w:pPr>
    </w:p>
    <w:p w:rsidR="004428B3" w:rsidRDefault="004428B3" w:rsidP="00B4120B">
      <w:pPr>
        <w:pStyle w:val="a3"/>
        <w:spacing w:line="276" w:lineRule="auto"/>
        <w:ind w:firstLine="708"/>
      </w:pPr>
    </w:p>
    <w:p w:rsidR="004428B3" w:rsidRDefault="004428B3" w:rsidP="00B4120B">
      <w:pPr>
        <w:pStyle w:val="a3"/>
        <w:spacing w:line="276" w:lineRule="auto"/>
        <w:ind w:firstLine="708"/>
      </w:pPr>
    </w:p>
    <w:p w:rsidR="004428B3" w:rsidRDefault="004428B3" w:rsidP="00B4120B">
      <w:pPr>
        <w:pStyle w:val="a3"/>
        <w:spacing w:line="276" w:lineRule="auto"/>
        <w:ind w:firstLine="708"/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466"/>
        <w:gridCol w:w="4217"/>
        <w:gridCol w:w="1959"/>
      </w:tblGrid>
      <w:tr w:rsidR="00192BD9" w:rsidRPr="008340C3" w:rsidTr="008E7B65">
        <w:trPr>
          <w:trHeight w:val="703"/>
        </w:trPr>
        <w:tc>
          <w:tcPr>
            <w:tcW w:w="10178" w:type="dxa"/>
            <w:gridSpan w:val="4"/>
            <w:shd w:val="clear" w:color="auto" w:fill="BEBEBE"/>
          </w:tcPr>
          <w:p w:rsidR="00192BD9" w:rsidRPr="008340C3" w:rsidRDefault="001217FF" w:rsidP="008E7B6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340C3">
              <w:rPr>
                <w:b/>
                <w:sz w:val="24"/>
                <w:szCs w:val="24"/>
              </w:rPr>
              <w:t>2.Локальные нормативные акт</w:t>
            </w:r>
            <w:r w:rsidR="008E7B65">
              <w:rPr>
                <w:b/>
                <w:sz w:val="24"/>
                <w:szCs w:val="24"/>
              </w:rPr>
              <w:t>регулиру</w:t>
            </w:r>
            <w:r w:rsidR="008E7B65" w:rsidRPr="008340C3">
              <w:rPr>
                <w:b/>
                <w:sz w:val="24"/>
                <w:szCs w:val="24"/>
              </w:rPr>
              <w:t>ющие работу</w:t>
            </w:r>
            <w:r w:rsidRPr="008340C3">
              <w:rPr>
                <w:b/>
                <w:sz w:val="24"/>
                <w:szCs w:val="24"/>
              </w:rPr>
              <w:t>органов управления ОУ СПО</w:t>
            </w:r>
          </w:p>
        </w:tc>
      </w:tr>
      <w:tr w:rsidR="00192BD9" w:rsidRPr="008340C3" w:rsidTr="008340C3">
        <w:trPr>
          <w:trHeight w:val="2546"/>
        </w:trPr>
        <w:tc>
          <w:tcPr>
            <w:tcW w:w="536" w:type="dxa"/>
          </w:tcPr>
          <w:p w:rsidR="00192BD9" w:rsidRPr="008340C3" w:rsidRDefault="007669B1" w:rsidP="007669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217FF" w:rsidRPr="008340C3">
              <w:rPr>
                <w:sz w:val="24"/>
                <w:szCs w:val="24"/>
              </w:rPr>
              <w:t>.</w:t>
            </w:r>
          </w:p>
        </w:tc>
        <w:tc>
          <w:tcPr>
            <w:tcW w:w="3466" w:type="dxa"/>
          </w:tcPr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Положение о</w:t>
            </w:r>
          </w:p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педагогическом совете </w:t>
            </w:r>
            <w:r w:rsidR="004428B3">
              <w:rPr>
                <w:sz w:val="24"/>
                <w:szCs w:val="24"/>
              </w:rPr>
              <w:t>ПОУ</w:t>
            </w:r>
          </w:p>
        </w:tc>
        <w:tc>
          <w:tcPr>
            <w:tcW w:w="4217" w:type="dxa"/>
          </w:tcPr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ч. 4-5 ст. 26 № 273-ФЗ;</w:t>
            </w:r>
          </w:p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Письмо Минобразования РФ от 21.12.1999 № 22-52-182 ин/22-23</w:t>
            </w:r>
          </w:p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«О педагогическом совете и предметной (цикловой)</w:t>
            </w:r>
          </w:p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комиссии образовательного учреждения среднего</w:t>
            </w:r>
          </w:p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профессионального образования», Устав </w:t>
            </w:r>
            <w:r w:rsidR="004428B3">
              <w:rPr>
                <w:sz w:val="24"/>
                <w:szCs w:val="24"/>
              </w:rPr>
              <w:t>ПОУ</w:t>
            </w:r>
            <w:r w:rsidRPr="008340C3">
              <w:rPr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Устав </w:t>
            </w:r>
            <w:r w:rsidR="004428B3">
              <w:rPr>
                <w:sz w:val="24"/>
                <w:szCs w:val="24"/>
              </w:rPr>
              <w:t>ПОУ</w:t>
            </w:r>
            <w:r w:rsidRPr="008340C3">
              <w:rPr>
                <w:sz w:val="24"/>
                <w:szCs w:val="24"/>
              </w:rPr>
              <w:t>,</w:t>
            </w:r>
          </w:p>
          <w:p w:rsidR="00192BD9" w:rsidRPr="008340C3" w:rsidRDefault="004428B3" w:rsidP="007669B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</w:tc>
      </w:tr>
      <w:tr w:rsidR="00192BD9" w:rsidRPr="008340C3" w:rsidTr="008340C3">
        <w:trPr>
          <w:trHeight w:val="627"/>
        </w:trPr>
        <w:tc>
          <w:tcPr>
            <w:tcW w:w="536" w:type="dxa"/>
          </w:tcPr>
          <w:p w:rsidR="00192BD9" w:rsidRPr="008340C3" w:rsidRDefault="007669B1" w:rsidP="007669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217FF" w:rsidRPr="008340C3">
              <w:rPr>
                <w:sz w:val="24"/>
                <w:szCs w:val="24"/>
              </w:rPr>
              <w:t>.</w:t>
            </w:r>
          </w:p>
        </w:tc>
        <w:tc>
          <w:tcPr>
            <w:tcW w:w="3466" w:type="dxa"/>
          </w:tcPr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Положение о</w:t>
            </w:r>
          </w:p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методическом совете </w:t>
            </w:r>
            <w:r w:rsidR="004428B3">
              <w:rPr>
                <w:sz w:val="24"/>
                <w:szCs w:val="24"/>
              </w:rPr>
              <w:t xml:space="preserve">мастеров п/о, </w:t>
            </w:r>
            <w:proofErr w:type="spellStart"/>
            <w:r w:rsidR="004428B3">
              <w:rPr>
                <w:sz w:val="24"/>
                <w:szCs w:val="24"/>
              </w:rPr>
              <w:t>кл</w:t>
            </w:r>
            <w:proofErr w:type="spellEnd"/>
            <w:r w:rsidR="004428B3">
              <w:rPr>
                <w:sz w:val="24"/>
                <w:szCs w:val="24"/>
              </w:rPr>
              <w:t>. руководителей, кураторов</w:t>
            </w:r>
          </w:p>
        </w:tc>
        <w:tc>
          <w:tcPr>
            <w:tcW w:w="4217" w:type="dxa"/>
          </w:tcPr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ч. 4 ст. 26 № 273-ФЗ; ФГОС СПО;</w:t>
            </w:r>
          </w:p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Устав </w:t>
            </w:r>
            <w:r w:rsidR="004428B3">
              <w:rPr>
                <w:sz w:val="24"/>
                <w:szCs w:val="24"/>
              </w:rPr>
              <w:t>ПОУ</w:t>
            </w:r>
          </w:p>
        </w:tc>
        <w:tc>
          <w:tcPr>
            <w:tcW w:w="1959" w:type="dxa"/>
          </w:tcPr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Устав </w:t>
            </w:r>
            <w:r w:rsidR="004428B3">
              <w:rPr>
                <w:sz w:val="24"/>
                <w:szCs w:val="24"/>
              </w:rPr>
              <w:t>ПОУ</w:t>
            </w:r>
            <w:r w:rsidRPr="008340C3">
              <w:rPr>
                <w:sz w:val="24"/>
                <w:szCs w:val="24"/>
              </w:rPr>
              <w:t>,</w:t>
            </w:r>
          </w:p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приказ </w:t>
            </w:r>
          </w:p>
        </w:tc>
      </w:tr>
      <w:tr w:rsidR="00192BD9" w:rsidRPr="008340C3" w:rsidTr="007669B1">
        <w:trPr>
          <w:trHeight w:val="1143"/>
        </w:trPr>
        <w:tc>
          <w:tcPr>
            <w:tcW w:w="536" w:type="dxa"/>
          </w:tcPr>
          <w:p w:rsidR="00192BD9" w:rsidRPr="008340C3" w:rsidRDefault="007669B1" w:rsidP="007669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66" w:type="dxa"/>
          </w:tcPr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Положение об общем</w:t>
            </w:r>
          </w:p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собрании (конференции) трудового коллектива и обучающихся </w:t>
            </w:r>
            <w:r w:rsidR="007669B1">
              <w:rPr>
                <w:sz w:val="24"/>
                <w:szCs w:val="24"/>
              </w:rPr>
              <w:t>ПОУ</w:t>
            </w:r>
          </w:p>
        </w:tc>
        <w:tc>
          <w:tcPr>
            <w:tcW w:w="4217" w:type="dxa"/>
          </w:tcPr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ч. 4 ст. 26 № 273-ФЗ,</w:t>
            </w:r>
          </w:p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Устав ОУ СПО.</w:t>
            </w:r>
          </w:p>
        </w:tc>
        <w:tc>
          <w:tcPr>
            <w:tcW w:w="1959" w:type="dxa"/>
          </w:tcPr>
          <w:p w:rsidR="00192BD9" w:rsidRPr="008340C3" w:rsidRDefault="007669B1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О</w:t>
            </w:r>
            <w:r w:rsidR="001217FF" w:rsidRPr="008340C3">
              <w:rPr>
                <w:sz w:val="24"/>
                <w:szCs w:val="24"/>
              </w:rPr>
              <w:t xml:space="preserve">бщеесобрание, приказ </w:t>
            </w:r>
          </w:p>
        </w:tc>
      </w:tr>
      <w:tr w:rsidR="00192BD9" w:rsidRPr="008340C3" w:rsidTr="007669B1">
        <w:trPr>
          <w:trHeight w:val="551"/>
        </w:trPr>
        <w:tc>
          <w:tcPr>
            <w:tcW w:w="536" w:type="dxa"/>
          </w:tcPr>
          <w:p w:rsidR="00192BD9" w:rsidRPr="008340C3" w:rsidRDefault="007669B1" w:rsidP="007669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66" w:type="dxa"/>
          </w:tcPr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Положение о</w:t>
            </w:r>
          </w:p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наблюдательном совете ОУ СПО</w:t>
            </w:r>
          </w:p>
        </w:tc>
        <w:tc>
          <w:tcPr>
            <w:tcW w:w="4217" w:type="dxa"/>
          </w:tcPr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ч. 4 ст. 26 № 273-ФЗ,</w:t>
            </w:r>
          </w:p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Устав ОУ СПО.</w:t>
            </w:r>
          </w:p>
        </w:tc>
        <w:tc>
          <w:tcPr>
            <w:tcW w:w="1959" w:type="dxa"/>
          </w:tcPr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Приказ </w:t>
            </w:r>
          </w:p>
        </w:tc>
      </w:tr>
      <w:tr w:rsidR="00192BD9" w:rsidRPr="008340C3" w:rsidTr="007669B1">
        <w:trPr>
          <w:trHeight w:val="572"/>
        </w:trPr>
        <w:tc>
          <w:tcPr>
            <w:tcW w:w="536" w:type="dxa"/>
          </w:tcPr>
          <w:p w:rsidR="00192BD9" w:rsidRPr="008340C3" w:rsidRDefault="007669B1" w:rsidP="007669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66" w:type="dxa"/>
          </w:tcPr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Положение о совете родителей </w:t>
            </w:r>
            <w:r w:rsidR="007669B1">
              <w:rPr>
                <w:sz w:val="24"/>
                <w:szCs w:val="24"/>
              </w:rPr>
              <w:t>ПОУ</w:t>
            </w:r>
          </w:p>
        </w:tc>
        <w:tc>
          <w:tcPr>
            <w:tcW w:w="4217" w:type="dxa"/>
          </w:tcPr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п. 1 ч. 6 ст. 26 № 273-ФЗ;</w:t>
            </w:r>
          </w:p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Устав </w:t>
            </w:r>
            <w:r w:rsidR="007669B1">
              <w:rPr>
                <w:sz w:val="24"/>
                <w:szCs w:val="24"/>
              </w:rPr>
              <w:t>ПОУ</w:t>
            </w:r>
          </w:p>
        </w:tc>
        <w:tc>
          <w:tcPr>
            <w:tcW w:w="1959" w:type="dxa"/>
          </w:tcPr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Совет родителей,</w:t>
            </w:r>
          </w:p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приказ </w:t>
            </w:r>
          </w:p>
        </w:tc>
      </w:tr>
      <w:tr w:rsidR="00192BD9" w:rsidRPr="008340C3" w:rsidTr="007669B1">
        <w:trPr>
          <w:trHeight w:val="2254"/>
        </w:trPr>
        <w:tc>
          <w:tcPr>
            <w:tcW w:w="536" w:type="dxa"/>
          </w:tcPr>
          <w:p w:rsidR="00192BD9" w:rsidRPr="008340C3" w:rsidRDefault="007669B1" w:rsidP="007669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66" w:type="dxa"/>
          </w:tcPr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Положение о</w:t>
            </w:r>
          </w:p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студенческом совете </w:t>
            </w:r>
          </w:p>
        </w:tc>
        <w:tc>
          <w:tcPr>
            <w:tcW w:w="4217" w:type="dxa"/>
          </w:tcPr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п. 1 ч. 6 ст. 26 № 273-ФЗ;</w:t>
            </w:r>
          </w:p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Письмо </w:t>
            </w:r>
            <w:proofErr w:type="spellStart"/>
            <w:r w:rsidRPr="008340C3">
              <w:rPr>
                <w:sz w:val="24"/>
                <w:szCs w:val="24"/>
              </w:rPr>
              <w:t>Минобрнауки</w:t>
            </w:r>
            <w:proofErr w:type="spellEnd"/>
            <w:r w:rsidRPr="008340C3">
              <w:rPr>
                <w:sz w:val="24"/>
                <w:szCs w:val="24"/>
              </w:rPr>
              <w:t xml:space="preserve"> РФ от 14.02.2014 № ВК-262/09 «О</w:t>
            </w:r>
          </w:p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методических рекомендациях о создании и деятельности </w:t>
            </w:r>
            <w:proofErr w:type="gramStart"/>
            <w:r w:rsidRPr="008340C3">
              <w:rPr>
                <w:sz w:val="24"/>
                <w:szCs w:val="24"/>
              </w:rPr>
              <w:t>советов</w:t>
            </w:r>
            <w:proofErr w:type="gramEnd"/>
            <w:r w:rsidRPr="008340C3">
              <w:rPr>
                <w:sz w:val="24"/>
                <w:szCs w:val="24"/>
              </w:rPr>
              <w:t xml:space="preserve"> обучающихся в образовательных организациях»;</w:t>
            </w:r>
          </w:p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Устав </w:t>
            </w:r>
            <w:r w:rsidR="007669B1">
              <w:rPr>
                <w:sz w:val="24"/>
                <w:szCs w:val="24"/>
              </w:rPr>
              <w:t>ПОУ</w:t>
            </w:r>
          </w:p>
        </w:tc>
        <w:tc>
          <w:tcPr>
            <w:tcW w:w="1959" w:type="dxa"/>
          </w:tcPr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Студенческий совет,</w:t>
            </w:r>
          </w:p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приказ </w:t>
            </w:r>
          </w:p>
        </w:tc>
      </w:tr>
      <w:tr w:rsidR="00192BD9" w:rsidRPr="008340C3" w:rsidTr="00252A2B">
        <w:trPr>
          <w:trHeight w:val="2505"/>
        </w:trPr>
        <w:tc>
          <w:tcPr>
            <w:tcW w:w="536" w:type="dxa"/>
          </w:tcPr>
          <w:p w:rsidR="00192BD9" w:rsidRPr="008340C3" w:rsidRDefault="007669B1" w:rsidP="007669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66" w:type="dxa"/>
          </w:tcPr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Положение о Совете по профилактике</w:t>
            </w:r>
          </w:p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правонарушений среди студентов </w:t>
            </w:r>
            <w:r w:rsidR="004428B3">
              <w:rPr>
                <w:sz w:val="24"/>
                <w:szCs w:val="24"/>
              </w:rPr>
              <w:t>ПОУ</w:t>
            </w:r>
          </w:p>
        </w:tc>
        <w:tc>
          <w:tcPr>
            <w:tcW w:w="4217" w:type="dxa"/>
          </w:tcPr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Конвенции ООН о правах ребенка, Конституции РФ, Законов РФ: от 24.06.1999</w:t>
            </w:r>
          </w:p>
          <w:p w:rsidR="00192BD9" w:rsidRPr="008340C3" w:rsidRDefault="001217FF" w:rsidP="007669B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№ 120-ФЗ «Об основах системы профилактики безнадзорности и правонарушений</w:t>
            </w:r>
          </w:p>
          <w:p w:rsidR="00192BD9" w:rsidRPr="008340C3" w:rsidRDefault="001217FF" w:rsidP="007669B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несовершеннолетних»,</w:t>
            </w:r>
          </w:p>
          <w:p w:rsidR="00192BD9" w:rsidRPr="008340C3" w:rsidRDefault="001217FF" w:rsidP="007669B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от 24.07.1998 № 124-ФЗ «Об</w:t>
            </w:r>
          </w:p>
          <w:p w:rsidR="007669B1" w:rsidRPr="007669B1" w:rsidRDefault="001217FF" w:rsidP="007669B1">
            <w:pPr>
              <w:pStyle w:val="TableParagraph"/>
              <w:jc w:val="both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основных гарантиях прав</w:t>
            </w:r>
            <w:r w:rsidR="007669B1" w:rsidRPr="007669B1">
              <w:rPr>
                <w:sz w:val="24"/>
                <w:szCs w:val="24"/>
              </w:rPr>
              <w:t>ребенка в Российской Федерации»;</w:t>
            </w:r>
          </w:p>
          <w:p w:rsidR="007669B1" w:rsidRPr="007669B1" w:rsidRDefault="007669B1" w:rsidP="007669B1">
            <w:pPr>
              <w:pStyle w:val="TableParagraph"/>
              <w:jc w:val="both"/>
              <w:rPr>
                <w:sz w:val="24"/>
                <w:szCs w:val="24"/>
              </w:rPr>
            </w:pPr>
            <w:r w:rsidRPr="007669B1">
              <w:rPr>
                <w:sz w:val="24"/>
                <w:szCs w:val="24"/>
              </w:rPr>
              <w:t xml:space="preserve">Приказ </w:t>
            </w:r>
            <w:proofErr w:type="spellStart"/>
            <w:r w:rsidRPr="007669B1">
              <w:rPr>
                <w:sz w:val="24"/>
                <w:szCs w:val="24"/>
              </w:rPr>
              <w:t>Минобрнауки</w:t>
            </w:r>
            <w:proofErr w:type="spellEnd"/>
            <w:r w:rsidRPr="007669B1">
              <w:rPr>
                <w:sz w:val="24"/>
                <w:szCs w:val="24"/>
              </w:rPr>
              <w:t xml:space="preserve"> РФ от 15.03.2013 № 185 «Об</w:t>
            </w:r>
          </w:p>
          <w:p w:rsidR="007669B1" w:rsidRPr="007669B1" w:rsidRDefault="007669B1" w:rsidP="007669B1">
            <w:pPr>
              <w:pStyle w:val="TableParagraph"/>
              <w:jc w:val="both"/>
              <w:rPr>
                <w:sz w:val="24"/>
                <w:szCs w:val="24"/>
              </w:rPr>
            </w:pPr>
            <w:r w:rsidRPr="007669B1">
              <w:rPr>
                <w:sz w:val="24"/>
                <w:szCs w:val="24"/>
              </w:rPr>
              <w:t>утверждении Порядка</w:t>
            </w:r>
          </w:p>
          <w:p w:rsidR="007669B1" w:rsidRPr="007669B1" w:rsidRDefault="007669B1" w:rsidP="007669B1">
            <w:pPr>
              <w:pStyle w:val="TableParagraph"/>
              <w:jc w:val="both"/>
              <w:rPr>
                <w:sz w:val="24"/>
                <w:szCs w:val="24"/>
              </w:rPr>
            </w:pPr>
            <w:r w:rsidRPr="007669B1">
              <w:rPr>
                <w:sz w:val="24"/>
                <w:szCs w:val="24"/>
              </w:rPr>
              <w:t>применения к обучающимся и снятия с обучающихся мер дисциплинарного взыскания» (</w:t>
            </w:r>
            <w:proofErr w:type="spellStart"/>
            <w:r w:rsidRPr="007669B1">
              <w:rPr>
                <w:sz w:val="24"/>
                <w:szCs w:val="24"/>
              </w:rPr>
              <w:t>зарег</w:t>
            </w:r>
            <w:proofErr w:type="spellEnd"/>
            <w:r w:rsidRPr="007669B1">
              <w:rPr>
                <w:sz w:val="24"/>
                <w:szCs w:val="24"/>
              </w:rPr>
              <w:t>. в Минюсте России 04.06.2013 № 28648);</w:t>
            </w:r>
          </w:p>
          <w:p w:rsidR="00192BD9" w:rsidRPr="008340C3" w:rsidRDefault="007669B1" w:rsidP="007669B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669B1">
              <w:rPr>
                <w:sz w:val="24"/>
                <w:szCs w:val="24"/>
              </w:rPr>
              <w:t xml:space="preserve">Устав </w:t>
            </w:r>
            <w:r>
              <w:rPr>
                <w:sz w:val="24"/>
                <w:szCs w:val="24"/>
              </w:rPr>
              <w:t>ПОУ</w:t>
            </w:r>
            <w:r w:rsidRPr="007669B1">
              <w:rPr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:rsidR="00192BD9" w:rsidRPr="008340C3" w:rsidRDefault="001217FF" w:rsidP="007669B1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Приказ </w:t>
            </w:r>
            <w:r w:rsidR="004428B3">
              <w:rPr>
                <w:sz w:val="24"/>
                <w:szCs w:val="24"/>
              </w:rPr>
              <w:t>ПОУ</w:t>
            </w:r>
          </w:p>
        </w:tc>
      </w:tr>
    </w:tbl>
    <w:p w:rsidR="00192BD9" w:rsidRDefault="00192BD9" w:rsidP="00B4120B">
      <w:pPr>
        <w:spacing w:line="309" w:lineRule="exact"/>
        <w:rPr>
          <w:sz w:val="28"/>
        </w:rPr>
        <w:sectPr w:rsidR="00192BD9" w:rsidSect="007669B1">
          <w:footerReference w:type="default" r:id="rId10"/>
          <w:pgSz w:w="11910" w:h="16840"/>
          <w:pgMar w:top="709" w:right="74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466"/>
        <w:gridCol w:w="4217"/>
        <w:gridCol w:w="1959"/>
      </w:tblGrid>
      <w:tr w:rsidR="00192BD9" w:rsidRPr="008340C3">
        <w:trPr>
          <w:trHeight w:val="967"/>
        </w:trPr>
        <w:tc>
          <w:tcPr>
            <w:tcW w:w="536" w:type="dxa"/>
          </w:tcPr>
          <w:p w:rsidR="00192BD9" w:rsidRPr="008340C3" w:rsidRDefault="007669B1" w:rsidP="00B4120B">
            <w:pPr>
              <w:pStyle w:val="TableParagraph"/>
              <w:spacing w:line="312" w:lineRule="exact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217FF" w:rsidRPr="008340C3">
              <w:rPr>
                <w:sz w:val="24"/>
                <w:szCs w:val="24"/>
              </w:rPr>
              <w:t>.</w:t>
            </w:r>
          </w:p>
        </w:tc>
        <w:tc>
          <w:tcPr>
            <w:tcW w:w="3466" w:type="dxa"/>
          </w:tcPr>
          <w:p w:rsidR="00192BD9" w:rsidRPr="008340C3" w:rsidRDefault="001217FF" w:rsidP="004C737B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Положение о</w:t>
            </w:r>
          </w:p>
          <w:p w:rsidR="00192BD9" w:rsidRPr="008340C3" w:rsidRDefault="001217FF" w:rsidP="004C737B">
            <w:pPr>
              <w:pStyle w:val="TableParagraph"/>
              <w:ind w:left="0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профессиональном союзе работников </w:t>
            </w:r>
            <w:r w:rsidR="004C737B">
              <w:rPr>
                <w:sz w:val="24"/>
                <w:szCs w:val="24"/>
              </w:rPr>
              <w:t>ПОУ</w:t>
            </w:r>
          </w:p>
        </w:tc>
        <w:tc>
          <w:tcPr>
            <w:tcW w:w="4217" w:type="dxa"/>
          </w:tcPr>
          <w:p w:rsidR="00192BD9" w:rsidRPr="008340C3" w:rsidRDefault="001217FF" w:rsidP="00B4120B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п. 2 ч.6 ст.26 № 273-ФЗ;</w:t>
            </w:r>
          </w:p>
          <w:p w:rsidR="00192BD9" w:rsidRPr="008340C3" w:rsidRDefault="001217FF" w:rsidP="00B4120B">
            <w:pPr>
              <w:pStyle w:val="TableParagraph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Устав ОУ СПО.</w:t>
            </w:r>
          </w:p>
        </w:tc>
        <w:tc>
          <w:tcPr>
            <w:tcW w:w="1959" w:type="dxa"/>
          </w:tcPr>
          <w:p w:rsidR="00192BD9" w:rsidRPr="008340C3" w:rsidRDefault="001217FF" w:rsidP="00B4120B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Профсоюзное</w:t>
            </w:r>
          </w:p>
          <w:p w:rsidR="00192BD9" w:rsidRPr="008340C3" w:rsidRDefault="001217FF" w:rsidP="00B4120B">
            <w:pPr>
              <w:pStyle w:val="TableParagraph"/>
              <w:spacing w:before="3" w:line="322" w:lineRule="exact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собрание, приказ </w:t>
            </w:r>
            <w:r w:rsidR="004C737B">
              <w:rPr>
                <w:sz w:val="24"/>
                <w:szCs w:val="24"/>
              </w:rPr>
              <w:t>П</w:t>
            </w:r>
            <w:r w:rsidRPr="008340C3">
              <w:rPr>
                <w:sz w:val="24"/>
                <w:szCs w:val="24"/>
              </w:rPr>
              <w:t>ОУ</w:t>
            </w:r>
          </w:p>
        </w:tc>
      </w:tr>
      <w:tr w:rsidR="00192BD9" w:rsidRPr="008340C3" w:rsidTr="00252A2B">
        <w:trPr>
          <w:trHeight w:val="4079"/>
        </w:trPr>
        <w:tc>
          <w:tcPr>
            <w:tcW w:w="536" w:type="dxa"/>
          </w:tcPr>
          <w:p w:rsidR="00192BD9" w:rsidRPr="008340C3" w:rsidRDefault="001217FF" w:rsidP="008E7B65">
            <w:pPr>
              <w:pStyle w:val="TableParagraph"/>
              <w:spacing w:line="309" w:lineRule="exact"/>
              <w:ind w:left="90"/>
              <w:jc w:val="center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2</w:t>
            </w:r>
            <w:r w:rsidR="008E7B65">
              <w:rPr>
                <w:sz w:val="24"/>
                <w:szCs w:val="24"/>
              </w:rPr>
              <w:t>2</w:t>
            </w:r>
            <w:r w:rsidRPr="008340C3">
              <w:rPr>
                <w:sz w:val="24"/>
                <w:szCs w:val="24"/>
              </w:rPr>
              <w:t>.</w:t>
            </w:r>
          </w:p>
        </w:tc>
        <w:tc>
          <w:tcPr>
            <w:tcW w:w="3466" w:type="dxa"/>
          </w:tcPr>
          <w:p w:rsidR="00192BD9" w:rsidRPr="008340C3" w:rsidRDefault="001217FF" w:rsidP="00B4120B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Положение об</w:t>
            </w:r>
          </w:p>
          <w:p w:rsidR="00192BD9" w:rsidRPr="008340C3" w:rsidRDefault="001217FF" w:rsidP="008E7B65">
            <w:pPr>
              <w:pStyle w:val="TableParagraph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организации и проведении публичного отчета </w:t>
            </w:r>
            <w:r w:rsidR="008E7B65">
              <w:rPr>
                <w:sz w:val="24"/>
                <w:szCs w:val="24"/>
              </w:rPr>
              <w:t>ПОУ</w:t>
            </w:r>
          </w:p>
        </w:tc>
        <w:tc>
          <w:tcPr>
            <w:tcW w:w="4217" w:type="dxa"/>
          </w:tcPr>
          <w:p w:rsidR="00192BD9" w:rsidRPr="008340C3" w:rsidRDefault="001217FF" w:rsidP="00B4120B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п.п. 3 ч. 3 ст. 28 № 273-ФЗ;</w:t>
            </w:r>
          </w:p>
          <w:p w:rsidR="00192BD9" w:rsidRPr="008340C3" w:rsidRDefault="001217FF" w:rsidP="004C737B">
            <w:pPr>
              <w:pStyle w:val="TableParagraph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Приказ </w:t>
            </w:r>
            <w:proofErr w:type="spellStart"/>
            <w:r w:rsidRPr="008340C3">
              <w:rPr>
                <w:sz w:val="24"/>
                <w:szCs w:val="24"/>
              </w:rPr>
              <w:t>Минобрнауки</w:t>
            </w:r>
            <w:proofErr w:type="spellEnd"/>
            <w:r w:rsidRPr="008340C3">
              <w:rPr>
                <w:sz w:val="24"/>
                <w:szCs w:val="24"/>
              </w:rPr>
              <w:t xml:space="preserve"> РФ от 10.12.2013 № 1324 «Обутверждении показателей</w:t>
            </w:r>
          </w:p>
          <w:p w:rsidR="00192BD9" w:rsidRPr="008340C3" w:rsidRDefault="001217FF" w:rsidP="00B4120B">
            <w:pPr>
              <w:pStyle w:val="TableParagraph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деятельности образовательной организации, подлежащей</w:t>
            </w:r>
          </w:p>
          <w:p w:rsidR="00192BD9" w:rsidRPr="008340C3" w:rsidRDefault="001217FF" w:rsidP="00B4120B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spellStart"/>
            <w:r w:rsidRPr="008340C3">
              <w:rPr>
                <w:sz w:val="24"/>
                <w:szCs w:val="24"/>
              </w:rPr>
              <w:t>самообследованию</w:t>
            </w:r>
            <w:proofErr w:type="spellEnd"/>
            <w:r w:rsidRPr="008340C3">
              <w:rPr>
                <w:sz w:val="24"/>
                <w:szCs w:val="24"/>
              </w:rPr>
              <w:t>»;</w:t>
            </w:r>
          </w:p>
          <w:p w:rsidR="00192BD9" w:rsidRPr="008340C3" w:rsidRDefault="001217FF" w:rsidP="004C737B">
            <w:pPr>
              <w:pStyle w:val="TableParagraph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Приказ </w:t>
            </w:r>
            <w:proofErr w:type="spellStart"/>
            <w:r w:rsidRPr="008340C3">
              <w:rPr>
                <w:sz w:val="24"/>
                <w:szCs w:val="24"/>
              </w:rPr>
              <w:t>Минобрнауки</w:t>
            </w:r>
            <w:proofErr w:type="spellEnd"/>
            <w:r w:rsidRPr="008340C3">
              <w:rPr>
                <w:sz w:val="24"/>
                <w:szCs w:val="24"/>
              </w:rPr>
              <w:t xml:space="preserve"> РФ от 14.06.2013 № 462 «</w:t>
            </w:r>
            <w:proofErr w:type="spellStart"/>
            <w:r w:rsidRPr="008340C3">
              <w:rPr>
                <w:sz w:val="24"/>
                <w:szCs w:val="24"/>
              </w:rPr>
              <w:t>Обутверждении</w:t>
            </w:r>
            <w:proofErr w:type="spellEnd"/>
            <w:r w:rsidRPr="008340C3">
              <w:rPr>
                <w:sz w:val="24"/>
                <w:szCs w:val="24"/>
              </w:rPr>
              <w:t xml:space="preserve"> Порядка проведения </w:t>
            </w:r>
            <w:proofErr w:type="spellStart"/>
            <w:r w:rsidRPr="008340C3">
              <w:rPr>
                <w:sz w:val="24"/>
                <w:szCs w:val="24"/>
              </w:rPr>
              <w:t>самообследования</w:t>
            </w:r>
            <w:proofErr w:type="spellEnd"/>
          </w:p>
          <w:p w:rsidR="00192BD9" w:rsidRPr="008340C3" w:rsidRDefault="001217FF" w:rsidP="008340C3">
            <w:pPr>
              <w:pStyle w:val="TableParagraph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образовательной организацией»; Письмо </w:t>
            </w:r>
            <w:proofErr w:type="spellStart"/>
            <w:r w:rsidRPr="008340C3">
              <w:rPr>
                <w:sz w:val="24"/>
                <w:szCs w:val="24"/>
              </w:rPr>
              <w:t>Минобрнауки</w:t>
            </w:r>
            <w:proofErr w:type="spellEnd"/>
            <w:r w:rsidRPr="008340C3">
              <w:rPr>
                <w:sz w:val="24"/>
                <w:szCs w:val="24"/>
              </w:rPr>
              <w:t xml:space="preserve"> РФ от 28.10.2010 № 13-312 «Оподготовке Публичных докладов»;</w:t>
            </w:r>
          </w:p>
          <w:p w:rsidR="00192BD9" w:rsidRPr="008340C3" w:rsidRDefault="001217FF" w:rsidP="004C737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Устав </w:t>
            </w:r>
            <w:r w:rsidR="00252A2B">
              <w:rPr>
                <w:sz w:val="24"/>
                <w:szCs w:val="24"/>
              </w:rPr>
              <w:t>ПОУ</w:t>
            </w:r>
            <w:r w:rsidRPr="008340C3">
              <w:rPr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:rsidR="00192BD9" w:rsidRPr="008340C3" w:rsidRDefault="001217FF" w:rsidP="004C737B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Приказ </w:t>
            </w:r>
            <w:r w:rsidR="004C737B">
              <w:rPr>
                <w:sz w:val="24"/>
                <w:szCs w:val="24"/>
              </w:rPr>
              <w:t>ПО</w:t>
            </w:r>
            <w:r w:rsidRPr="008340C3">
              <w:rPr>
                <w:sz w:val="24"/>
                <w:szCs w:val="24"/>
              </w:rPr>
              <w:t>У</w:t>
            </w:r>
          </w:p>
        </w:tc>
      </w:tr>
      <w:tr w:rsidR="008E7B65" w:rsidRPr="008340C3" w:rsidTr="00652A45">
        <w:trPr>
          <w:trHeight w:val="584"/>
        </w:trPr>
        <w:tc>
          <w:tcPr>
            <w:tcW w:w="10178" w:type="dxa"/>
            <w:gridSpan w:val="4"/>
          </w:tcPr>
          <w:p w:rsidR="008E7B65" w:rsidRPr="008E7B65" w:rsidRDefault="008E7B65" w:rsidP="008E7B65">
            <w:pPr>
              <w:pStyle w:val="TableParagraph"/>
              <w:spacing w:line="309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8E7B65">
              <w:rPr>
                <w:b/>
                <w:sz w:val="24"/>
                <w:szCs w:val="24"/>
              </w:rPr>
              <w:t>3. Локальные нормативные акты, регулирующие деятельность структурных подразделений ОУ СПО</w:t>
            </w:r>
          </w:p>
        </w:tc>
      </w:tr>
      <w:tr w:rsidR="008E7B65" w:rsidRPr="008340C3" w:rsidTr="008E7B65">
        <w:trPr>
          <w:trHeight w:val="584"/>
        </w:trPr>
        <w:tc>
          <w:tcPr>
            <w:tcW w:w="536" w:type="dxa"/>
          </w:tcPr>
          <w:p w:rsidR="008E7B65" w:rsidRPr="008340C3" w:rsidRDefault="008E7B65" w:rsidP="008E7B65">
            <w:pPr>
              <w:pStyle w:val="TableParagraph"/>
              <w:spacing w:line="309" w:lineRule="exact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66" w:type="dxa"/>
          </w:tcPr>
          <w:p w:rsidR="008E7B65" w:rsidRPr="002B262E" w:rsidRDefault="008E7B65" w:rsidP="008E7B65">
            <w:r w:rsidRPr="002B262E">
              <w:t>Положение о структурных подразделениях ОУ СПО</w:t>
            </w:r>
          </w:p>
        </w:tc>
        <w:tc>
          <w:tcPr>
            <w:tcW w:w="4217" w:type="dxa"/>
          </w:tcPr>
          <w:p w:rsidR="008E7B65" w:rsidRPr="002B262E" w:rsidRDefault="008E7B65" w:rsidP="008E7B65">
            <w:r w:rsidRPr="002B262E">
              <w:t>ч.2 и ч.4 ст. 27 № 273-ФЗ; Устав ПОУ</w:t>
            </w:r>
          </w:p>
        </w:tc>
        <w:tc>
          <w:tcPr>
            <w:tcW w:w="1959" w:type="dxa"/>
          </w:tcPr>
          <w:p w:rsidR="008E7B65" w:rsidRDefault="008E7B65" w:rsidP="008E7B65">
            <w:r w:rsidRPr="002B262E">
              <w:t xml:space="preserve">Приказ </w:t>
            </w:r>
          </w:p>
        </w:tc>
      </w:tr>
      <w:tr w:rsidR="008E7B65" w:rsidRPr="008340C3" w:rsidTr="008E7B65">
        <w:trPr>
          <w:trHeight w:val="584"/>
        </w:trPr>
        <w:tc>
          <w:tcPr>
            <w:tcW w:w="536" w:type="dxa"/>
          </w:tcPr>
          <w:p w:rsidR="008E7B65" w:rsidRDefault="008E7B65" w:rsidP="008E7B65">
            <w:pPr>
              <w:pStyle w:val="TableParagraph"/>
              <w:spacing w:line="309" w:lineRule="exact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66" w:type="dxa"/>
          </w:tcPr>
          <w:p w:rsidR="008E7B65" w:rsidRPr="008340C3" w:rsidRDefault="008E7B65" w:rsidP="008E7B65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Положение о библиотеке ОУ СПО</w:t>
            </w:r>
          </w:p>
        </w:tc>
        <w:tc>
          <w:tcPr>
            <w:tcW w:w="4217" w:type="dxa"/>
          </w:tcPr>
          <w:p w:rsidR="008E7B65" w:rsidRPr="008340C3" w:rsidRDefault="008E7B65" w:rsidP="008E7B65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Ст. 38 Конституция РФ от</w:t>
            </w:r>
          </w:p>
          <w:p w:rsidR="008E7B65" w:rsidRPr="008340C3" w:rsidRDefault="008E7B65" w:rsidP="008E7B65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12.12. 1993 (с изм. на 21.07.2014);</w:t>
            </w:r>
          </w:p>
          <w:p w:rsidR="008E7B65" w:rsidRPr="008340C3" w:rsidRDefault="008E7B65" w:rsidP="008E7B65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ст. 3 МеждународнаяКонвенция ООН о правах ребенка от 20.11.1989;</w:t>
            </w:r>
          </w:p>
          <w:p w:rsidR="008E7B65" w:rsidRPr="008340C3" w:rsidRDefault="008E7B65" w:rsidP="008E7B65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ст. 35 № 273-ФЗ;</w:t>
            </w:r>
          </w:p>
          <w:p w:rsidR="008E7B65" w:rsidRPr="008340C3" w:rsidRDefault="008E7B65" w:rsidP="008E7B65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от 29.12.1994 № 78 -ФЗ (ред. от 02.07.2013) «Обиблиотечном деле»;</w:t>
            </w:r>
          </w:p>
          <w:p w:rsidR="008E7B65" w:rsidRPr="008340C3" w:rsidRDefault="008E7B65" w:rsidP="008E7B65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ст. 5 ч. 3 от 06.03.2006 № 35-ФЗ</w:t>
            </w:r>
          </w:p>
          <w:p w:rsidR="008E7B65" w:rsidRPr="008340C3" w:rsidRDefault="008E7B65" w:rsidP="008E7B65">
            <w:pPr>
              <w:pStyle w:val="TableParagraph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«О противодействии терроризму»;</w:t>
            </w:r>
          </w:p>
          <w:p w:rsidR="008E7B65" w:rsidRPr="008340C3" w:rsidRDefault="008E7B65" w:rsidP="008E7B65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ст. 3, ст. 13 от 25.07.2002 № 114</w:t>
            </w:r>
          </w:p>
          <w:p w:rsidR="008E7B65" w:rsidRPr="008340C3" w:rsidRDefault="008E7B65" w:rsidP="008E7B65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-ФЗ «О противодействии экстремистской деятельности»; ч. 2 ст. 27 № 273-ФЗ «О науке и государственной научно- технической политике»;</w:t>
            </w:r>
          </w:p>
          <w:p w:rsidR="008E7B65" w:rsidRPr="008340C3" w:rsidRDefault="008E7B65" w:rsidP="008E7B65">
            <w:pPr>
              <w:pStyle w:val="TableParagraph"/>
              <w:spacing w:line="324" w:lineRule="exact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от 23.08.1996 № 127-ФЗ; ФГОС СПО.</w:t>
            </w:r>
          </w:p>
        </w:tc>
        <w:tc>
          <w:tcPr>
            <w:tcW w:w="1959" w:type="dxa"/>
          </w:tcPr>
          <w:p w:rsidR="008E7B65" w:rsidRPr="008340C3" w:rsidRDefault="008E7B65" w:rsidP="008E7B65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Приказ </w:t>
            </w:r>
          </w:p>
        </w:tc>
      </w:tr>
      <w:tr w:rsidR="008E7B65" w:rsidRPr="008340C3" w:rsidTr="008E7B65">
        <w:trPr>
          <w:trHeight w:val="584"/>
        </w:trPr>
        <w:tc>
          <w:tcPr>
            <w:tcW w:w="536" w:type="dxa"/>
          </w:tcPr>
          <w:p w:rsidR="008E7B65" w:rsidRDefault="008E7B65" w:rsidP="008E7B65">
            <w:pPr>
              <w:pStyle w:val="TableParagraph"/>
              <w:spacing w:line="309" w:lineRule="exact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66" w:type="dxa"/>
          </w:tcPr>
          <w:p w:rsidR="008E7B65" w:rsidRPr="008340C3" w:rsidRDefault="008E7B65" w:rsidP="008E7B65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Положение об</w:t>
            </w:r>
          </w:p>
          <w:p w:rsidR="008E7B65" w:rsidRPr="008340C3" w:rsidRDefault="008E7B65" w:rsidP="008E7B65">
            <w:pPr>
              <w:pStyle w:val="TableParagraph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электронной библиотеке </w:t>
            </w:r>
            <w:r>
              <w:rPr>
                <w:sz w:val="24"/>
                <w:szCs w:val="24"/>
              </w:rPr>
              <w:t>ПОУ</w:t>
            </w:r>
          </w:p>
        </w:tc>
        <w:tc>
          <w:tcPr>
            <w:tcW w:w="4217" w:type="dxa"/>
          </w:tcPr>
          <w:p w:rsidR="008E7B65" w:rsidRPr="008340C3" w:rsidRDefault="008E7B65" w:rsidP="008E7B65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ч. 2 ст. 27 № 273-ФЗ;</w:t>
            </w:r>
          </w:p>
          <w:p w:rsidR="008E7B65" w:rsidRPr="008340C3" w:rsidRDefault="008E7B65" w:rsidP="008E7B65">
            <w:pPr>
              <w:pStyle w:val="TableParagraph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от 29.12.1994 № 78 -ФЗ (ред. от 02.07.2013) «Обиблиотечном деле»;</w:t>
            </w:r>
          </w:p>
          <w:p w:rsidR="008E7B65" w:rsidRPr="008340C3" w:rsidRDefault="008E7B65" w:rsidP="008E7B65">
            <w:pPr>
              <w:pStyle w:val="TableParagraph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от 27.07.2006 № 149-ФЗ «Об</w:t>
            </w:r>
          </w:p>
          <w:p w:rsidR="008E7B65" w:rsidRPr="008340C3" w:rsidRDefault="008E7B65" w:rsidP="008E7B65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информации, информационных технологиях и о защите</w:t>
            </w:r>
          </w:p>
          <w:p w:rsidR="008E7B65" w:rsidRPr="008340C3" w:rsidRDefault="008E7B65" w:rsidP="008E7B65">
            <w:pPr>
              <w:pStyle w:val="TableParagraph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информации» (с изменениями и дополнениями);</w:t>
            </w:r>
          </w:p>
          <w:p w:rsidR="008E7B65" w:rsidRPr="008340C3" w:rsidRDefault="008E7B65" w:rsidP="008E7B65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от 18.12.2006 № 231-ФЗ «О</w:t>
            </w:r>
          </w:p>
          <w:p w:rsidR="008E7B65" w:rsidRPr="008340C3" w:rsidRDefault="008E7B65" w:rsidP="008E7B65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введении в действие части четвертой Гражданскогокодекса РФ».</w:t>
            </w:r>
          </w:p>
        </w:tc>
        <w:tc>
          <w:tcPr>
            <w:tcW w:w="1959" w:type="dxa"/>
          </w:tcPr>
          <w:p w:rsidR="008E7B65" w:rsidRPr="008340C3" w:rsidRDefault="008E7B65" w:rsidP="008E7B65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Приказ </w:t>
            </w:r>
          </w:p>
        </w:tc>
      </w:tr>
    </w:tbl>
    <w:p w:rsidR="00192BD9" w:rsidRPr="008340C3" w:rsidRDefault="00192BD9" w:rsidP="00B4120B">
      <w:pPr>
        <w:spacing w:line="309" w:lineRule="exact"/>
        <w:rPr>
          <w:sz w:val="24"/>
          <w:szCs w:val="24"/>
        </w:rPr>
        <w:sectPr w:rsidR="00192BD9" w:rsidRPr="008340C3">
          <w:pgSz w:w="11910" w:h="16840"/>
          <w:pgMar w:top="1120" w:right="74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04"/>
        <w:gridCol w:w="4066"/>
        <w:gridCol w:w="1988"/>
      </w:tblGrid>
      <w:tr w:rsidR="004428B3" w:rsidRPr="008340C3" w:rsidTr="008E7B65">
        <w:trPr>
          <w:trHeight w:val="2899"/>
        </w:trPr>
        <w:tc>
          <w:tcPr>
            <w:tcW w:w="567" w:type="dxa"/>
          </w:tcPr>
          <w:p w:rsidR="004428B3" w:rsidRPr="008340C3" w:rsidRDefault="008E7B65" w:rsidP="004428B3">
            <w:pPr>
              <w:pStyle w:val="TableParagraph"/>
              <w:spacing w:line="309" w:lineRule="exact"/>
              <w:ind w:lef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28B3" w:rsidRPr="008340C3">
              <w:rPr>
                <w:sz w:val="24"/>
                <w:szCs w:val="24"/>
              </w:rPr>
              <w:t>6.</w:t>
            </w:r>
          </w:p>
        </w:tc>
        <w:tc>
          <w:tcPr>
            <w:tcW w:w="3504" w:type="dxa"/>
          </w:tcPr>
          <w:p w:rsidR="004428B3" w:rsidRPr="008340C3" w:rsidRDefault="004428B3" w:rsidP="004428B3">
            <w:pPr>
              <w:pStyle w:val="TableParagraph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Положение об общежитии </w:t>
            </w:r>
            <w:r>
              <w:rPr>
                <w:sz w:val="24"/>
                <w:szCs w:val="24"/>
              </w:rPr>
              <w:t>ПОУ</w:t>
            </w:r>
          </w:p>
          <w:p w:rsidR="004428B3" w:rsidRPr="008340C3" w:rsidRDefault="004428B3" w:rsidP="004428B3">
            <w:pPr>
              <w:pStyle w:val="TableParagraph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Порядок предоставления обучающимся в ОУ СПО жилых помещений в общежитиях, размерплаты за пользование жилым помещением(платы за наем) в общежитии</w:t>
            </w:r>
          </w:p>
        </w:tc>
        <w:tc>
          <w:tcPr>
            <w:tcW w:w="4066" w:type="dxa"/>
          </w:tcPr>
          <w:p w:rsidR="004428B3" w:rsidRPr="008340C3" w:rsidRDefault="004428B3" w:rsidP="004428B3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ч. 2 ст. 27 гл. 3;</w:t>
            </w:r>
          </w:p>
          <w:p w:rsidR="004428B3" w:rsidRPr="008340C3" w:rsidRDefault="004428B3" w:rsidP="004428B3">
            <w:pPr>
              <w:pStyle w:val="TableParagraph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ч.1 и 3 ст. 39;</w:t>
            </w:r>
          </w:p>
          <w:p w:rsidR="004428B3" w:rsidRPr="008340C3" w:rsidRDefault="004428B3" w:rsidP="004428B3">
            <w:pPr>
              <w:pStyle w:val="TableParagraph"/>
              <w:spacing w:before="2" w:line="322" w:lineRule="exact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п. 2 ч. 1 ст. 43 № 273-ФЗ;</w:t>
            </w:r>
          </w:p>
          <w:p w:rsidR="004428B3" w:rsidRPr="008340C3" w:rsidRDefault="004428B3" w:rsidP="004428B3">
            <w:pPr>
              <w:pStyle w:val="TableParagraph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Примерное положение о студенческом общежитии</w:t>
            </w:r>
          </w:p>
          <w:p w:rsidR="004428B3" w:rsidRPr="008340C3" w:rsidRDefault="004428B3" w:rsidP="004428B3">
            <w:pPr>
              <w:pStyle w:val="TableParagraph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ФГОУ высшего и среднего профессиональногообразования РФ, подведомственногоФедеральному агентству по образованию (утв. зам.</w:t>
            </w:r>
          </w:p>
          <w:p w:rsidR="004428B3" w:rsidRPr="008340C3" w:rsidRDefault="004428B3" w:rsidP="004428B3">
            <w:pPr>
              <w:pStyle w:val="TableParagraph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министра образования и науки РФ 10.07.2007);</w:t>
            </w:r>
          </w:p>
          <w:p w:rsidR="004428B3" w:rsidRPr="008340C3" w:rsidRDefault="004428B3" w:rsidP="004428B3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Письмо </w:t>
            </w:r>
            <w:proofErr w:type="spellStart"/>
            <w:r w:rsidRPr="008340C3">
              <w:rPr>
                <w:sz w:val="24"/>
                <w:szCs w:val="24"/>
              </w:rPr>
              <w:t>Минобрнауки</w:t>
            </w:r>
            <w:proofErr w:type="spellEnd"/>
            <w:r w:rsidRPr="008340C3">
              <w:rPr>
                <w:sz w:val="24"/>
                <w:szCs w:val="24"/>
              </w:rPr>
              <w:t xml:space="preserve"> РФ</w:t>
            </w:r>
          </w:p>
          <w:p w:rsidR="004428B3" w:rsidRPr="008340C3" w:rsidRDefault="004428B3" w:rsidP="004428B3">
            <w:pPr>
              <w:pStyle w:val="TableParagraph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от 02.10.2013 № ВК – 573/09 «О</w:t>
            </w:r>
          </w:p>
          <w:p w:rsidR="004428B3" w:rsidRPr="008340C3" w:rsidRDefault="004428B3" w:rsidP="008E7B65">
            <w:pPr>
              <w:pStyle w:val="TableParagraph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порядке оплаты за проживание в студенческом общежитии»; Письмо от 26.03.2014 № 09-567 «О направленииметодических рекомендаций по расчету размера платы запроживание в общежитиях»; Устав ОУ СПО</w:t>
            </w:r>
          </w:p>
        </w:tc>
        <w:tc>
          <w:tcPr>
            <w:tcW w:w="1988" w:type="dxa"/>
          </w:tcPr>
          <w:p w:rsidR="004428B3" w:rsidRPr="008340C3" w:rsidRDefault="004428B3" w:rsidP="004428B3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Приказ </w:t>
            </w:r>
          </w:p>
        </w:tc>
      </w:tr>
      <w:tr w:rsidR="004428B3" w:rsidRPr="008340C3" w:rsidTr="008E7B65">
        <w:trPr>
          <w:trHeight w:val="3259"/>
        </w:trPr>
        <w:tc>
          <w:tcPr>
            <w:tcW w:w="567" w:type="dxa"/>
          </w:tcPr>
          <w:p w:rsidR="004428B3" w:rsidRPr="008340C3" w:rsidRDefault="008E7B65" w:rsidP="004428B3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28B3" w:rsidRPr="008340C3">
              <w:rPr>
                <w:sz w:val="24"/>
                <w:szCs w:val="24"/>
              </w:rPr>
              <w:t>7.</w:t>
            </w:r>
          </w:p>
        </w:tc>
        <w:tc>
          <w:tcPr>
            <w:tcW w:w="3504" w:type="dxa"/>
          </w:tcPr>
          <w:p w:rsidR="004428B3" w:rsidRPr="008340C3" w:rsidRDefault="004428B3" w:rsidP="004428B3">
            <w:pPr>
              <w:pStyle w:val="TableParagraph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Положение о столовой ОУ СПО</w:t>
            </w:r>
          </w:p>
        </w:tc>
        <w:tc>
          <w:tcPr>
            <w:tcW w:w="4066" w:type="dxa"/>
          </w:tcPr>
          <w:p w:rsidR="004428B3" w:rsidRPr="008340C3" w:rsidRDefault="004428B3" w:rsidP="004428B3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п. 34 ст. 2; п. 15 ч.3 ст. 28</w:t>
            </w:r>
          </w:p>
          <w:p w:rsidR="004428B3" w:rsidRPr="008340C3" w:rsidRDefault="004428B3" w:rsidP="004428B3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№ 273-ФЗ;</w:t>
            </w:r>
          </w:p>
          <w:p w:rsidR="004428B3" w:rsidRPr="008340C3" w:rsidRDefault="004428B3" w:rsidP="004428B3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СанПиН 2.4.5.2409-08</w:t>
            </w:r>
          </w:p>
          <w:p w:rsidR="004428B3" w:rsidRPr="008340C3" w:rsidRDefault="004428B3" w:rsidP="008E7B65">
            <w:pPr>
              <w:pStyle w:val="TableParagraph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«Санитарно-эпидемиологические требования к организации питания обучающихся в ОУ, УН и СПО»;</w:t>
            </w:r>
          </w:p>
          <w:p w:rsidR="004428B3" w:rsidRPr="008340C3" w:rsidRDefault="004428B3" w:rsidP="008E7B65">
            <w:pPr>
              <w:pStyle w:val="TableParagraph"/>
              <w:ind w:left="105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 xml:space="preserve">от 30.03.1999 № 52-ФЗ (ред. от 29.12.2014) «О санитарно- эпидемиологическомблагополучии населения» (с изм. и доп., вступ. в силу с 01.03.2015);Устав </w:t>
            </w:r>
            <w:r>
              <w:rPr>
                <w:sz w:val="24"/>
                <w:szCs w:val="24"/>
              </w:rPr>
              <w:t>ПОУ</w:t>
            </w:r>
          </w:p>
        </w:tc>
        <w:tc>
          <w:tcPr>
            <w:tcW w:w="1988" w:type="dxa"/>
          </w:tcPr>
          <w:p w:rsidR="004428B3" w:rsidRPr="008340C3" w:rsidRDefault="004428B3" w:rsidP="004428B3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8340C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риказ</w:t>
            </w:r>
          </w:p>
        </w:tc>
      </w:tr>
      <w:tr w:rsidR="008E7B65" w:rsidRPr="008340C3" w:rsidTr="008E7B65">
        <w:trPr>
          <w:trHeight w:val="413"/>
        </w:trPr>
        <w:tc>
          <w:tcPr>
            <w:tcW w:w="10125" w:type="dxa"/>
            <w:gridSpan w:val="4"/>
          </w:tcPr>
          <w:p w:rsidR="008E7B65" w:rsidRPr="008340C3" w:rsidRDefault="008E7B65" w:rsidP="00957D60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8E7B65">
              <w:rPr>
                <w:b/>
                <w:sz w:val="24"/>
                <w:szCs w:val="24"/>
              </w:rPr>
              <w:t xml:space="preserve">4.Локальные нормативные акты, регулирующие воспитательную деятельность </w:t>
            </w:r>
            <w:r w:rsidR="00957D60">
              <w:rPr>
                <w:b/>
                <w:sz w:val="24"/>
                <w:szCs w:val="24"/>
              </w:rPr>
              <w:t>ПОУ</w:t>
            </w:r>
          </w:p>
        </w:tc>
      </w:tr>
      <w:tr w:rsidR="008E7B65" w:rsidRPr="008340C3" w:rsidTr="008E7B65">
        <w:trPr>
          <w:trHeight w:val="555"/>
        </w:trPr>
        <w:tc>
          <w:tcPr>
            <w:tcW w:w="567" w:type="dxa"/>
          </w:tcPr>
          <w:p w:rsidR="008E7B65" w:rsidRDefault="008E7B65" w:rsidP="008E7B65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04" w:type="dxa"/>
          </w:tcPr>
          <w:p w:rsidR="008E7B65" w:rsidRPr="008E7B65" w:rsidRDefault="008E7B65" w:rsidP="008E7B65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Положение о Совете общежития ПОУ</w:t>
            </w:r>
          </w:p>
        </w:tc>
        <w:tc>
          <w:tcPr>
            <w:tcW w:w="4066" w:type="dxa"/>
          </w:tcPr>
          <w:p w:rsidR="008E7B65" w:rsidRPr="008E7B65" w:rsidRDefault="008E7B65" w:rsidP="008E7B65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п.1 и 3 ст. 39 гл. 4 № 273-ФЗ; Устав ПОУ.</w:t>
            </w:r>
          </w:p>
        </w:tc>
        <w:tc>
          <w:tcPr>
            <w:tcW w:w="1988" w:type="dxa"/>
          </w:tcPr>
          <w:p w:rsidR="008E7B65" w:rsidRPr="008E7B65" w:rsidRDefault="008E7B65" w:rsidP="008E7B65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Приказ</w:t>
            </w:r>
          </w:p>
        </w:tc>
      </w:tr>
      <w:tr w:rsidR="008E7B65" w:rsidRPr="008340C3" w:rsidTr="008E7B65">
        <w:trPr>
          <w:trHeight w:val="555"/>
        </w:trPr>
        <w:tc>
          <w:tcPr>
            <w:tcW w:w="567" w:type="dxa"/>
          </w:tcPr>
          <w:p w:rsidR="008E7B65" w:rsidRDefault="008E7B65" w:rsidP="008E7B65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04" w:type="dxa"/>
          </w:tcPr>
          <w:p w:rsidR="008E7B65" w:rsidRPr="008E7B65" w:rsidRDefault="008E7B65" w:rsidP="008E7B65">
            <w:pPr>
              <w:pStyle w:val="TableParagraph"/>
              <w:jc w:val="bot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Положение о кураторах студенческих (учебных) групп</w:t>
            </w:r>
          </w:p>
        </w:tc>
        <w:tc>
          <w:tcPr>
            <w:tcW w:w="4066" w:type="dxa"/>
          </w:tcPr>
          <w:p w:rsidR="008E7B65" w:rsidRPr="008E7B65" w:rsidRDefault="008E7B65" w:rsidP="008E7B65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ч. 2, п. 21 ст. 2 гл. 1; ч.1 п 1-6 и ч.4 ст. 48 гл. 5№ 273-ФЗ;</w:t>
            </w:r>
          </w:p>
          <w:p w:rsidR="008E7B65" w:rsidRPr="008E7B65" w:rsidRDefault="008E7B65" w:rsidP="008E7B65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Конвенция о правах ребенка;</w:t>
            </w:r>
          </w:p>
          <w:p w:rsidR="008E7B65" w:rsidRPr="008E7B65" w:rsidRDefault="008E7B65" w:rsidP="008E7B65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Федеральный закон «Об основах системы профилактики</w:t>
            </w:r>
          </w:p>
          <w:p w:rsidR="008E7B65" w:rsidRPr="008E7B65" w:rsidRDefault="008E7B65" w:rsidP="008E7B65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безнадзорности и правонарушений</w:t>
            </w:r>
          </w:p>
          <w:p w:rsidR="008E7B65" w:rsidRPr="008E7B65" w:rsidRDefault="008E7B65" w:rsidP="008E7B65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несовершеннолетних» (с изм. и доп.) от 24.06.1999 № 120-ФЗ ст.29.</w:t>
            </w:r>
          </w:p>
        </w:tc>
        <w:tc>
          <w:tcPr>
            <w:tcW w:w="1988" w:type="dxa"/>
          </w:tcPr>
          <w:p w:rsidR="008E7B65" w:rsidRPr="008E7B65" w:rsidRDefault="008E7B65" w:rsidP="008E7B65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 xml:space="preserve">Приказ </w:t>
            </w:r>
          </w:p>
        </w:tc>
      </w:tr>
      <w:tr w:rsidR="008E7B65" w:rsidRPr="008340C3" w:rsidTr="008E7B65">
        <w:trPr>
          <w:trHeight w:val="555"/>
        </w:trPr>
        <w:tc>
          <w:tcPr>
            <w:tcW w:w="567" w:type="dxa"/>
          </w:tcPr>
          <w:p w:rsidR="008E7B65" w:rsidRDefault="008E7B65" w:rsidP="008E7B65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04" w:type="dxa"/>
          </w:tcPr>
          <w:p w:rsidR="008E7B65" w:rsidRPr="008E7B65" w:rsidRDefault="008E7B65" w:rsidP="008E7B65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Положение о классном руководстве</w:t>
            </w:r>
          </w:p>
        </w:tc>
        <w:tc>
          <w:tcPr>
            <w:tcW w:w="4066" w:type="dxa"/>
          </w:tcPr>
          <w:p w:rsidR="008E7B65" w:rsidRPr="008E7B65" w:rsidRDefault="008E7B65" w:rsidP="008E7B65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ч. 2, п. 21 ст. 2 гл. 1; ч.1 п 1-6 и ч.4 ст. 48 гл. 5 № 273-ФЗ;</w:t>
            </w:r>
          </w:p>
          <w:p w:rsidR="008E7B65" w:rsidRPr="008E7B65" w:rsidRDefault="008E7B65" w:rsidP="008E7B65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п. 7.1, 7.3,7.12, 7.16, 8.5 ФГОС СПО;</w:t>
            </w:r>
          </w:p>
          <w:p w:rsidR="008E7B65" w:rsidRPr="008E7B65" w:rsidRDefault="008E7B65" w:rsidP="008E7B65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ст. 29 Конвенция о правах ребенка;</w:t>
            </w:r>
          </w:p>
          <w:p w:rsidR="008E7B65" w:rsidRPr="008E7B65" w:rsidRDefault="008E7B65" w:rsidP="008E7B65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от 24.06.1999 № 120-ФЗ (с изм. и</w:t>
            </w:r>
          </w:p>
          <w:p w:rsidR="008E7B65" w:rsidRPr="008E7B65" w:rsidRDefault="008E7B65" w:rsidP="008E7B6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доп.).</w:t>
            </w:r>
          </w:p>
        </w:tc>
        <w:tc>
          <w:tcPr>
            <w:tcW w:w="1988" w:type="dxa"/>
          </w:tcPr>
          <w:p w:rsidR="008E7B65" w:rsidRPr="008E7B65" w:rsidRDefault="008E7B65" w:rsidP="008E7B65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Положение о классном руководстве</w:t>
            </w:r>
          </w:p>
        </w:tc>
      </w:tr>
    </w:tbl>
    <w:p w:rsidR="00192BD9" w:rsidRPr="008340C3" w:rsidRDefault="00192BD9" w:rsidP="00B4120B">
      <w:pPr>
        <w:spacing w:line="309" w:lineRule="exact"/>
        <w:rPr>
          <w:sz w:val="24"/>
          <w:szCs w:val="24"/>
        </w:rPr>
        <w:sectPr w:rsidR="00192BD9" w:rsidRPr="008340C3">
          <w:pgSz w:w="11910" w:h="16840"/>
          <w:pgMar w:top="1120" w:right="740" w:bottom="1120" w:left="760" w:header="0" w:footer="922" w:gutter="0"/>
          <w:cols w:space="720"/>
        </w:sectPr>
      </w:pPr>
    </w:p>
    <w:tbl>
      <w:tblPr>
        <w:tblStyle w:val="TableNormal"/>
        <w:tblW w:w="10699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466"/>
        <w:gridCol w:w="4676"/>
        <w:gridCol w:w="1959"/>
      </w:tblGrid>
      <w:tr w:rsidR="00192BD9" w:rsidRPr="008E7B65" w:rsidTr="008E7B65">
        <w:trPr>
          <w:trHeight w:val="3250"/>
        </w:trPr>
        <w:tc>
          <w:tcPr>
            <w:tcW w:w="598" w:type="dxa"/>
          </w:tcPr>
          <w:p w:rsidR="00192BD9" w:rsidRPr="008E7B65" w:rsidRDefault="008E7B65" w:rsidP="00B4120B">
            <w:pPr>
              <w:pStyle w:val="TableParagraph"/>
              <w:spacing w:line="309" w:lineRule="exact"/>
              <w:ind w:left="-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217FF" w:rsidRPr="008E7B65">
              <w:rPr>
                <w:sz w:val="24"/>
                <w:szCs w:val="24"/>
              </w:rPr>
              <w:t>.</w:t>
            </w:r>
          </w:p>
        </w:tc>
        <w:tc>
          <w:tcPr>
            <w:tcW w:w="3466" w:type="dxa"/>
          </w:tcPr>
          <w:p w:rsidR="00192BD9" w:rsidRPr="008E7B65" w:rsidRDefault="001217FF" w:rsidP="008E7B65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 xml:space="preserve">Положение о постановке обучающихся </w:t>
            </w:r>
            <w:r w:rsidR="008E7B65">
              <w:rPr>
                <w:sz w:val="24"/>
                <w:szCs w:val="24"/>
              </w:rPr>
              <w:t>П</w:t>
            </w:r>
            <w:r w:rsidRPr="008E7B65">
              <w:rPr>
                <w:sz w:val="24"/>
                <w:szCs w:val="24"/>
              </w:rPr>
              <w:t>ОУ на внутреннийпрофилактическийучет</w:t>
            </w:r>
          </w:p>
        </w:tc>
        <w:tc>
          <w:tcPr>
            <w:tcW w:w="4676" w:type="dxa"/>
          </w:tcPr>
          <w:p w:rsidR="00192BD9" w:rsidRPr="008E7B65" w:rsidRDefault="001217FF" w:rsidP="00B4120B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ст. 43-45 гл. 4 № 273-ФЗ;</w:t>
            </w:r>
          </w:p>
          <w:p w:rsidR="00192BD9" w:rsidRPr="008E7B65" w:rsidRDefault="001217FF" w:rsidP="00B4120B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от 24.06.1999 № 120-ФЗ (с изм. и доп.);</w:t>
            </w:r>
          </w:p>
          <w:p w:rsidR="00192BD9" w:rsidRPr="008E7B65" w:rsidRDefault="001217FF" w:rsidP="00B4120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от 01.09.2014 № 63-ЗРК «О</w:t>
            </w:r>
          </w:p>
          <w:p w:rsidR="00635B96" w:rsidRPr="008E7B65" w:rsidRDefault="001217FF" w:rsidP="00B4120B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системе профилактики безнадзорности иправонарушений</w:t>
            </w:r>
            <w:r w:rsidR="00635B96" w:rsidRPr="008E7B65">
              <w:rPr>
                <w:sz w:val="24"/>
                <w:szCs w:val="24"/>
              </w:rPr>
              <w:t>несовершеннолетних в Красноярском крае.</w:t>
            </w:r>
          </w:p>
          <w:p w:rsidR="00192BD9" w:rsidRPr="008E7B65" w:rsidRDefault="001217FF" w:rsidP="008E7B65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 xml:space="preserve">Приказ </w:t>
            </w:r>
            <w:proofErr w:type="spellStart"/>
            <w:r w:rsidRPr="008E7B65">
              <w:rPr>
                <w:sz w:val="24"/>
                <w:szCs w:val="24"/>
              </w:rPr>
              <w:t>Минобрнауки</w:t>
            </w:r>
            <w:proofErr w:type="spellEnd"/>
            <w:r w:rsidRPr="008E7B65">
              <w:rPr>
                <w:sz w:val="24"/>
                <w:szCs w:val="24"/>
              </w:rPr>
              <w:t xml:space="preserve"> РФ от 15.03.2013 № 185 «Обутверждении Порядка</w:t>
            </w:r>
          </w:p>
          <w:p w:rsidR="00192BD9" w:rsidRPr="008E7B65" w:rsidRDefault="001217FF" w:rsidP="00B4120B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применения к обучающимся и снятия с обучающихся мер дисциплинарного взыскания».</w:t>
            </w:r>
          </w:p>
        </w:tc>
        <w:tc>
          <w:tcPr>
            <w:tcW w:w="1959" w:type="dxa"/>
          </w:tcPr>
          <w:p w:rsidR="00192BD9" w:rsidRPr="008E7B65" w:rsidRDefault="001217FF" w:rsidP="00635B96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 xml:space="preserve">Приказ </w:t>
            </w:r>
          </w:p>
        </w:tc>
      </w:tr>
      <w:tr w:rsidR="008E7B65" w:rsidRPr="008E7B65" w:rsidTr="008E7B65">
        <w:trPr>
          <w:trHeight w:val="700"/>
        </w:trPr>
        <w:tc>
          <w:tcPr>
            <w:tcW w:w="598" w:type="dxa"/>
          </w:tcPr>
          <w:p w:rsidR="008E7B65" w:rsidRDefault="008E7B65" w:rsidP="006B1EC1">
            <w:pPr>
              <w:pStyle w:val="TableParagraph"/>
              <w:ind w:lef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66" w:type="dxa"/>
          </w:tcPr>
          <w:p w:rsidR="008E7B65" w:rsidRPr="008E7B65" w:rsidRDefault="008E7B65" w:rsidP="006B1EC1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Положение о постановке на учет обучающихся,</w:t>
            </w:r>
          </w:p>
          <w:p w:rsidR="008E7B65" w:rsidRPr="008E7B65" w:rsidRDefault="008E7B65" w:rsidP="006B1EC1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находящихся в социально- опасном положении</w:t>
            </w:r>
          </w:p>
        </w:tc>
        <w:tc>
          <w:tcPr>
            <w:tcW w:w="4676" w:type="dxa"/>
          </w:tcPr>
          <w:p w:rsidR="008E7B65" w:rsidRPr="008E7B65" w:rsidRDefault="008E7B65" w:rsidP="006B1EC1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ст. 43-45 гл. 4 № 273-ФЗ;</w:t>
            </w:r>
          </w:p>
          <w:p w:rsidR="008E7B65" w:rsidRPr="008E7B65" w:rsidRDefault="008E7B65" w:rsidP="006B1EC1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ст. 5,6,13 от 24.06.1999</w:t>
            </w:r>
          </w:p>
          <w:p w:rsidR="008E7B65" w:rsidRPr="008E7B65" w:rsidRDefault="008E7B65" w:rsidP="006B1EC1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№ 120-ФЗ (с изм. и доп.).</w:t>
            </w:r>
          </w:p>
        </w:tc>
        <w:tc>
          <w:tcPr>
            <w:tcW w:w="1959" w:type="dxa"/>
          </w:tcPr>
          <w:p w:rsidR="008E7B65" w:rsidRPr="008E7B65" w:rsidRDefault="008E7B65" w:rsidP="006B1EC1">
            <w:pPr>
              <w:pStyle w:val="TableParagraph"/>
              <w:ind w:left="105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 xml:space="preserve">Приказ </w:t>
            </w:r>
          </w:p>
        </w:tc>
      </w:tr>
      <w:tr w:rsidR="008E7B65" w:rsidRPr="008E7B65" w:rsidTr="008E7B65">
        <w:trPr>
          <w:trHeight w:val="700"/>
        </w:trPr>
        <w:tc>
          <w:tcPr>
            <w:tcW w:w="598" w:type="dxa"/>
          </w:tcPr>
          <w:p w:rsidR="008E7B65" w:rsidRDefault="008E7B65" w:rsidP="006B1EC1">
            <w:pPr>
              <w:pStyle w:val="TableParagraph"/>
              <w:ind w:lef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66" w:type="dxa"/>
          </w:tcPr>
          <w:p w:rsidR="008E7B65" w:rsidRPr="008E7B65" w:rsidRDefault="008E7B65" w:rsidP="006B1EC1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Положение о постановке на учет семей,</w:t>
            </w:r>
          </w:p>
          <w:p w:rsidR="008E7B65" w:rsidRPr="008E7B65" w:rsidRDefault="008E7B65" w:rsidP="006B1EC1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находящихся в социально</w:t>
            </w:r>
          </w:p>
          <w:p w:rsidR="008E7B65" w:rsidRPr="008E7B65" w:rsidRDefault="008E7B65" w:rsidP="006B1EC1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опасном положении</w:t>
            </w:r>
          </w:p>
        </w:tc>
        <w:tc>
          <w:tcPr>
            <w:tcW w:w="4676" w:type="dxa"/>
          </w:tcPr>
          <w:p w:rsidR="008E7B65" w:rsidRPr="008E7B65" w:rsidRDefault="008E7B65" w:rsidP="006B1EC1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ст. 44-45 гл. 4 № 273-ФЗ;</w:t>
            </w:r>
          </w:p>
          <w:p w:rsidR="008E7B65" w:rsidRPr="008E7B65" w:rsidRDefault="008E7B65" w:rsidP="006B1EC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ст. 5,6,13 от 24.06.1999</w:t>
            </w:r>
          </w:p>
          <w:p w:rsidR="008E7B65" w:rsidRPr="008E7B65" w:rsidRDefault="008E7B65" w:rsidP="006B1EC1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№ 120-ФЗ (с изм. и доп.).</w:t>
            </w:r>
          </w:p>
        </w:tc>
        <w:tc>
          <w:tcPr>
            <w:tcW w:w="1959" w:type="dxa"/>
          </w:tcPr>
          <w:p w:rsidR="008E7B65" w:rsidRPr="008E7B65" w:rsidRDefault="008E7B65" w:rsidP="006B1EC1">
            <w:pPr>
              <w:pStyle w:val="TableParagraph"/>
              <w:ind w:left="105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 xml:space="preserve">Приказ </w:t>
            </w:r>
          </w:p>
        </w:tc>
      </w:tr>
      <w:tr w:rsidR="008E7B65" w:rsidRPr="008E7B65" w:rsidTr="008E7B65">
        <w:trPr>
          <w:trHeight w:val="700"/>
        </w:trPr>
        <w:tc>
          <w:tcPr>
            <w:tcW w:w="598" w:type="dxa"/>
          </w:tcPr>
          <w:p w:rsidR="008E7B65" w:rsidRDefault="006B1EC1" w:rsidP="006B1EC1">
            <w:pPr>
              <w:pStyle w:val="TableParagraph"/>
              <w:ind w:lef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66" w:type="dxa"/>
          </w:tcPr>
          <w:p w:rsidR="008E7B65" w:rsidRPr="008E7B65" w:rsidRDefault="008E7B65" w:rsidP="006B1EC1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Порядок,</w:t>
            </w:r>
          </w:p>
          <w:p w:rsidR="008E7B65" w:rsidRPr="008E7B65" w:rsidRDefault="008E7B65" w:rsidP="006B1EC1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Регламентирующий пользование лечебно- оздоровительной</w:t>
            </w:r>
          </w:p>
          <w:p w:rsidR="008E7B65" w:rsidRPr="008E7B65" w:rsidRDefault="008E7B65" w:rsidP="006B1EC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инфраструктурой,</w:t>
            </w:r>
          </w:p>
          <w:p w:rsidR="008E7B65" w:rsidRPr="008E7B65" w:rsidRDefault="008E7B65" w:rsidP="006B1EC1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объектами культуры и объектами спорта ПОУ</w:t>
            </w:r>
          </w:p>
        </w:tc>
        <w:tc>
          <w:tcPr>
            <w:tcW w:w="4676" w:type="dxa"/>
          </w:tcPr>
          <w:p w:rsidR="008E7B65" w:rsidRPr="008E7B65" w:rsidRDefault="008E7B65" w:rsidP="006B1EC1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п. 21 ч. 1 ст. 34 гл. 4 № 273-ФЗ;</w:t>
            </w:r>
          </w:p>
          <w:p w:rsidR="008E7B65" w:rsidRPr="008E7B65" w:rsidRDefault="008E7B65" w:rsidP="006B1EC1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Устав ОУ СПО</w:t>
            </w:r>
          </w:p>
        </w:tc>
        <w:tc>
          <w:tcPr>
            <w:tcW w:w="1959" w:type="dxa"/>
          </w:tcPr>
          <w:p w:rsidR="008E7B65" w:rsidRPr="008E7B65" w:rsidRDefault="008E7B65" w:rsidP="006B1EC1">
            <w:pPr>
              <w:pStyle w:val="TableParagraph"/>
              <w:ind w:left="105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 xml:space="preserve">Приказ </w:t>
            </w:r>
          </w:p>
        </w:tc>
      </w:tr>
      <w:tr w:rsidR="008E7B65" w:rsidRPr="008E7B65" w:rsidTr="008E7B65">
        <w:trPr>
          <w:trHeight w:val="700"/>
        </w:trPr>
        <w:tc>
          <w:tcPr>
            <w:tcW w:w="598" w:type="dxa"/>
          </w:tcPr>
          <w:p w:rsidR="008E7B65" w:rsidRDefault="006B1EC1" w:rsidP="006B1EC1">
            <w:pPr>
              <w:pStyle w:val="TableParagraph"/>
              <w:ind w:lef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66" w:type="dxa"/>
          </w:tcPr>
          <w:p w:rsidR="008E7B65" w:rsidRPr="008E7B65" w:rsidRDefault="008E7B65" w:rsidP="006B1EC1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Порядок,</w:t>
            </w:r>
          </w:p>
          <w:p w:rsidR="008E7B65" w:rsidRPr="008E7B65" w:rsidRDefault="008E7B65" w:rsidP="006B1EC1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регламентирующий</w:t>
            </w:r>
          </w:p>
          <w:p w:rsidR="008E7B65" w:rsidRPr="008E7B65" w:rsidRDefault="008E7B65" w:rsidP="006B1EC1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посещение мероприятий, не предусмотренных</w:t>
            </w:r>
          </w:p>
          <w:p w:rsidR="008E7B65" w:rsidRPr="008E7B65" w:rsidRDefault="008E7B65" w:rsidP="006B1EC1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учебным планом</w:t>
            </w:r>
          </w:p>
        </w:tc>
        <w:tc>
          <w:tcPr>
            <w:tcW w:w="4676" w:type="dxa"/>
          </w:tcPr>
          <w:p w:rsidR="008E7B65" w:rsidRPr="008E7B65" w:rsidRDefault="008E7B65" w:rsidP="006B1EC1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ч. 4 ст. 34 гл. 4 № 273-ФЗ</w:t>
            </w:r>
          </w:p>
        </w:tc>
        <w:tc>
          <w:tcPr>
            <w:tcW w:w="1959" w:type="dxa"/>
          </w:tcPr>
          <w:p w:rsidR="008E7B65" w:rsidRPr="008E7B65" w:rsidRDefault="008E7B65" w:rsidP="006B1EC1">
            <w:pPr>
              <w:pStyle w:val="TableParagraph"/>
              <w:ind w:left="105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 xml:space="preserve">Приказ </w:t>
            </w:r>
          </w:p>
        </w:tc>
      </w:tr>
      <w:tr w:rsidR="008E7B65" w:rsidRPr="008E7B65" w:rsidTr="008E7B65">
        <w:trPr>
          <w:trHeight w:val="700"/>
        </w:trPr>
        <w:tc>
          <w:tcPr>
            <w:tcW w:w="10699" w:type="dxa"/>
            <w:gridSpan w:val="4"/>
          </w:tcPr>
          <w:p w:rsidR="008E7B65" w:rsidRPr="008E7B65" w:rsidRDefault="006B1EC1" w:rsidP="00957D60">
            <w:pPr>
              <w:pStyle w:val="TableParagraph"/>
              <w:spacing w:line="309" w:lineRule="exact"/>
              <w:ind w:left="37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6B1EC1">
              <w:rPr>
                <w:b/>
                <w:sz w:val="24"/>
                <w:szCs w:val="24"/>
              </w:rPr>
              <w:t xml:space="preserve">Локальные нормативные акты, регулирующие социальное обеспечение обучающихся </w:t>
            </w:r>
            <w:r w:rsidR="00957D60">
              <w:rPr>
                <w:b/>
                <w:sz w:val="24"/>
                <w:szCs w:val="24"/>
              </w:rPr>
              <w:t>ПОУ</w:t>
            </w:r>
          </w:p>
        </w:tc>
      </w:tr>
      <w:tr w:rsidR="006B1EC1" w:rsidRPr="008E7B65" w:rsidTr="008E7B65">
        <w:trPr>
          <w:trHeight w:val="700"/>
        </w:trPr>
        <w:tc>
          <w:tcPr>
            <w:tcW w:w="598" w:type="dxa"/>
          </w:tcPr>
          <w:p w:rsidR="006B1EC1" w:rsidRDefault="006B1EC1" w:rsidP="006B1EC1">
            <w:pPr>
              <w:pStyle w:val="TableParagraph"/>
              <w:spacing w:line="309" w:lineRule="exact"/>
              <w:ind w:lef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66" w:type="dxa"/>
          </w:tcPr>
          <w:p w:rsidR="006B1EC1" w:rsidRPr="008E7B65" w:rsidRDefault="006B1EC1" w:rsidP="006B1EC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Положение о</w:t>
            </w:r>
          </w:p>
          <w:p w:rsidR="006B1EC1" w:rsidRPr="008E7B65" w:rsidRDefault="006B1EC1" w:rsidP="006B1EC1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стипендиальном</w:t>
            </w:r>
          </w:p>
          <w:p w:rsidR="006B1EC1" w:rsidRPr="008E7B65" w:rsidRDefault="006B1EC1" w:rsidP="006B1EC1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обеспечении студентов и обучающихся ОУ СПО Положение о</w:t>
            </w:r>
          </w:p>
          <w:p w:rsidR="006B1EC1" w:rsidRPr="008E7B65" w:rsidRDefault="006B1EC1" w:rsidP="006B1EC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стипендиальной комиссии</w:t>
            </w:r>
          </w:p>
        </w:tc>
        <w:tc>
          <w:tcPr>
            <w:tcW w:w="4676" w:type="dxa"/>
          </w:tcPr>
          <w:p w:rsidR="006B1EC1" w:rsidRPr="008E7B65" w:rsidRDefault="006B1EC1" w:rsidP="006B1EC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п. 5 ч. 2 ст. 34, ст. 36 № 273-ФЗ;</w:t>
            </w:r>
          </w:p>
          <w:p w:rsidR="006B1EC1" w:rsidRPr="008E7B65" w:rsidRDefault="006B1EC1" w:rsidP="006B1EC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Постановление Правительства РФ от 27.06.2001 № 487 «Обутверждении Типового положения о стипендиальном обеспечении и других формах материальной поддержкиучащихся федеральных государственных</w:t>
            </w:r>
          </w:p>
          <w:p w:rsidR="006B1EC1" w:rsidRPr="008E7B65" w:rsidRDefault="006B1EC1" w:rsidP="006B1EC1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образовательных учреждений начального профессионального образования, студентов</w:t>
            </w:r>
          </w:p>
          <w:p w:rsidR="006B1EC1" w:rsidRDefault="006B1EC1" w:rsidP="006B1EC1">
            <w:pPr>
              <w:pStyle w:val="TableParagraph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>федеральных государственных образовательных учреждений высшего и среднегопрофессионального образования, аспирантов и докторантов» (с изм. и доп.);</w:t>
            </w:r>
          </w:p>
          <w:p w:rsidR="00957D60" w:rsidRPr="008E7B65" w:rsidRDefault="00957D60" w:rsidP="006B1EC1">
            <w:pPr>
              <w:pStyle w:val="TableParagraph"/>
              <w:rPr>
                <w:sz w:val="24"/>
                <w:szCs w:val="24"/>
              </w:rPr>
            </w:pPr>
            <w:r w:rsidRPr="00957D60">
              <w:rPr>
                <w:sz w:val="24"/>
                <w:szCs w:val="24"/>
              </w:rPr>
              <w:t xml:space="preserve">Постановление Правительства Красноярского края от 24 сентября 2014 г. N 411-п </w:t>
            </w:r>
            <w:proofErr w:type="gramStart"/>
            <w:r w:rsidRPr="00957D60">
              <w:rPr>
                <w:sz w:val="24"/>
                <w:szCs w:val="24"/>
              </w:rPr>
              <w:t>Об</w:t>
            </w:r>
            <w:proofErr w:type="gramEnd"/>
            <w:r w:rsidRPr="00957D60">
              <w:rPr>
                <w:sz w:val="24"/>
                <w:szCs w:val="24"/>
              </w:rPr>
              <w:t xml:space="preserve"> утверждении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за счет средств краевого бюджета по очной форме обучения»</w:t>
            </w:r>
          </w:p>
        </w:tc>
        <w:tc>
          <w:tcPr>
            <w:tcW w:w="1959" w:type="dxa"/>
          </w:tcPr>
          <w:p w:rsidR="006B1EC1" w:rsidRPr="008E7B65" w:rsidRDefault="006B1EC1" w:rsidP="006B1EC1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8E7B65">
              <w:rPr>
                <w:sz w:val="24"/>
                <w:szCs w:val="24"/>
              </w:rPr>
              <w:t xml:space="preserve">Приказ </w:t>
            </w:r>
          </w:p>
        </w:tc>
      </w:tr>
      <w:tr w:rsidR="004A0CA4" w:rsidRPr="008E7B65" w:rsidTr="008E7B65">
        <w:trPr>
          <w:trHeight w:val="700"/>
        </w:trPr>
        <w:tc>
          <w:tcPr>
            <w:tcW w:w="598" w:type="dxa"/>
          </w:tcPr>
          <w:p w:rsidR="004A0CA4" w:rsidRPr="006B1EC1" w:rsidRDefault="004A0CA4" w:rsidP="004A0CA4">
            <w:pPr>
              <w:pStyle w:val="TableParagraph"/>
              <w:ind w:left="151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37.</w:t>
            </w:r>
          </w:p>
        </w:tc>
        <w:tc>
          <w:tcPr>
            <w:tcW w:w="3466" w:type="dxa"/>
          </w:tcPr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Положение об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организации питания ПОУ</w:t>
            </w:r>
          </w:p>
        </w:tc>
        <w:tc>
          <w:tcPr>
            <w:tcW w:w="4676" w:type="dxa"/>
          </w:tcPr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ст. 37 №273-ФЗ;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от 02.01.2000 № 29-ФЗ;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Приказ Министерства здравоохранения РФ и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B1EC1">
              <w:rPr>
                <w:sz w:val="24"/>
                <w:szCs w:val="24"/>
              </w:rPr>
              <w:t>Минобрнауки</w:t>
            </w:r>
            <w:proofErr w:type="spellEnd"/>
            <w:r w:rsidRPr="006B1EC1">
              <w:rPr>
                <w:sz w:val="24"/>
                <w:szCs w:val="24"/>
              </w:rPr>
              <w:t xml:space="preserve"> РФ от 30.05.2002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№ 176/2017 «О мерах по улучшению охраны здоровьядетей в Российской Федерации»; СанПиН 2.4.5.2409-08;</w:t>
            </w:r>
          </w:p>
          <w:p w:rsidR="004A0CA4" w:rsidRPr="006B1EC1" w:rsidRDefault="004A0CA4" w:rsidP="004A0CA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СанПиН 2.3.6.1079-01;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СанПиН 2.3.2.1078-01;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 xml:space="preserve">Приказ </w:t>
            </w:r>
            <w:proofErr w:type="spellStart"/>
            <w:r w:rsidRPr="006B1EC1">
              <w:rPr>
                <w:sz w:val="24"/>
                <w:szCs w:val="24"/>
              </w:rPr>
              <w:t>Минзравсоцразвития</w:t>
            </w:r>
            <w:proofErr w:type="spellEnd"/>
            <w:r w:rsidRPr="006B1EC1">
              <w:rPr>
                <w:sz w:val="24"/>
                <w:szCs w:val="24"/>
              </w:rPr>
              <w:t xml:space="preserve"> РФ и </w:t>
            </w:r>
            <w:proofErr w:type="spellStart"/>
            <w:r w:rsidRPr="006B1EC1">
              <w:rPr>
                <w:sz w:val="24"/>
                <w:szCs w:val="24"/>
              </w:rPr>
              <w:t>Минобрнауки</w:t>
            </w:r>
            <w:proofErr w:type="spellEnd"/>
            <w:r w:rsidRPr="006B1EC1">
              <w:rPr>
                <w:sz w:val="24"/>
                <w:szCs w:val="24"/>
              </w:rPr>
              <w:t xml:space="preserve"> РФ от 11.03.2012 №213н/178 «Об утверждении методических рекомендаций по организации питания обучающихся и воспитанников образовательных учреждений; Постановление Правительства Красноярского края от 28 декабря 2010 г. N 657-п «Об утверждении порядка предоставления бесплатного горячего питания и порядка выплаты денежной компенсации взамен бесплатного горячего питания студентам, слушателям краевых государственных профессиональных образовательных организаций, обучающимся за счет средств краевого бюджета»</w:t>
            </w:r>
          </w:p>
        </w:tc>
        <w:tc>
          <w:tcPr>
            <w:tcW w:w="1959" w:type="dxa"/>
          </w:tcPr>
          <w:p w:rsidR="004A0CA4" w:rsidRPr="006B1EC1" w:rsidRDefault="004A0CA4" w:rsidP="004A0CA4">
            <w:pPr>
              <w:pStyle w:val="TableParagraph"/>
              <w:ind w:left="105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 xml:space="preserve">Приказ </w:t>
            </w:r>
          </w:p>
        </w:tc>
      </w:tr>
      <w:tr w:rsidR="004A0CA4" w:rsidRPr="008E7B65" w:rsidTr="008E7B65">
        <w:trPr>
          <w:trHeight w:val="700"/>
        </w:trPr>
        <w:tc>
          <w:tcPr>
            <w:tcW w:w="598" w:type="dxa"/>
          </w:tcPr>
          <w:p w:rsidR="004A0CA4" w:rsidRPr="006B1EC1" w:rsidRDefault="004A0CA4" w:rsidP="004A0CA4">
            <w:pPr>
              <w:pStyle w:val="TableParagraph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66" w:type="dxa"/>
          </w:tcPr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Положение о мерах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социальной поддержки детей–сирот и детей,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оставшихся без попечения родителей, лиц из их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числа, находящихся на полном государственном обеспечении в ОУ СПО</w:t>
            </w:r>
          </w:p>
        </w:tc>
        <w:tc>
          <w:tcPr>
            <w:tcW w:w="4676" w:type="dxa"/>
          </w:tcPr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п. 2 ст. 34, ч. 5 ст. 36 № 273-ФЗ;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Федеральный закон «О дополнительных гарантиях по социальной поддержке детей- сирот и детей, оставшихся без попечения родителей» от 21.12.1996 № 159-ФЗ;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Постановление Правительства РФ от 07.11.2005 № 659 «Обутверждении норм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материального обеспечения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детей-сирот и детей, оставшихся без попечения родителей, лиц из числа детей-сирот и детей,оставшихся без попечения родителей, обучающихся и воспитывающихся в ФГОУ».</w:t>
            </w:r>
          </w:p>
        </w:tc>
        <w:tc>
          <w:tcPr>
            <w:tcW w:w="1959" w:type="dxa"/>
          </w:tcPr>
          <w:p w:rsidR="004A0CA4" w:rsidRPr="006B1EC1" w:rsidRDefault="004A0CA4" w:rsidP="004A0CA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4A0CA4" w:rsidRPr="008E7B65" w:rsidTr="008E7B65">
        <w:trPr>
          <w:trHeight w:val="700"/>
        </w:trPr>
        <w:tc>
          <w:tcPr>
            <w:tcW w:w="598" w:type="dxa"/>
          </w:tcPr>
          <w:p w:rsidR="004A0CA4" w:rsidRPr="006B1EC1" w:rsidRDefault="004A0CA4" w:rsidP="004A0CA4">
            <w:pPr>
              <w:pStyle w:val="TableParagraph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66" w:type="dxa"/>
          </w:tcPr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Положение о формах, основании и порядке осуществления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материальных поощрений и дисциплинарных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взысканиях обучающихся (студентов) ОУ СПО Дополнительные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академические права и меры социальной поддержки,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предоставляемые обучающимися</w:t>
            </w:r>
          </w:p>
        </w:tc>
        <w:tc>
          <w:tcPr>
            <w:tcW w:w="4676" w:type="dxa"/>
          </w:tcPr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пп.10.1 п. 10 ч.3 ст. 28;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п. 26 и 29 ч. 1 ст. 34; ч. 16 ст. 36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№ 273-ФЗ;</w:t>
            </w:r>
          </w:p>
          <w:p w:rsidR="004A0CA4" w:rsidRPr="006B1EC1" w:rsidRDefault="004A0CA4" w:rsidP="004A0CA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Постановление Правительства РФ от 27.06.2001 № 487 «Обутверждении Типового положения о стипендиальном обеспечении и других формах материальной поддержки</w:t>
            </w:r>
            <w:r>
              <w:rPr>
                <w:sz w:val="24"/>
                <w:szCs w:val="24"/>
              </w:rPr>
              <w:t xml:space="preserve"> об</w:t>
            </w:r>
            <w:r w:rsidRPr="006B1EC1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6B1EC1">
              <w:rPr>
                <w:sz w:val="24"/>
                <w:szCs w:val="24"/>
              </w:rPr>
              <w:t>щихся федеральных государственныхобразовательных учреждений начального профессионального образования, студентовфедеральных государственных образовательных учреждений высшего и среднего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профессионального образования, аспирантов и докторантов» (с изм. и доп.);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 xml:space="preserve">Приказ </w:t>
            </w:r>
            <w:proofErr w:type="spellStart"/>
            <w:r w:rsidRPr="006B1EC1">
              <w:rPr>
                <w:sz w:val="24"/>
                <w:szCs w:val="24"/>
              </w:rPr>
              <w:t>Минобрнауки</w:t>
            </w:r>
            <w:proofErr w:type="spellEnd"/>
            <w:r w:rsidRPr="006B1EC1">
              <w:rPr>
                <w:sz w:val="24"/>
                <w:szCs w:val="24"/>
              </w:rPr>
              <w:t xml:space="preserve"> России от 15.03.2013 № 185 «Обутверждении Порядкаприменения к обучающимся и снятия с обучающихся </w:t>
            </w:r>
            <w:proofErr w:type="spellStart"/>
            <w:r w:rsidRPr="006B1EC1">
              <w:rPr>
                <w:sz w:val="24"/>
                <w:szCs w:val="24"/>
              </w:rPr>
              <w:t>мердисциплинарного</w:t>
            </w:r>
            <w:proofErr w:type="spellEnd"/>
            <w:r w:rsidRPr="006B1EC1">
              <w:rPr>
                <w:sz w:val="24"/>
                <w:szCs w:val="24"/>
              </w:rPr>
              <w:t xml:space="preserve"> взыскания" (</w:t>
            </w:r>
            <w:proofErr w:type="spellStart"/>
            <w:r w:rsidRPr="006B1EC1">
              <w:rPr>
                <w:sz w:val="24"/>
                <w:szCs w:val="24"/>
              </w:rPr>
              <w:t>зарег</w:t>
            </w:r>
            <w:proofErr w:type="spellEnd"/>
            <w:r w:rsidRPr="006B1EC1">
              <w:rPr>
                <w:sz w:val="24"/>
                <w:szCs w:val="24"/>
              </w:rPr>
              <w:t>. в Минюсте России 04.06.2013 № 28648);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>Устав ПОУ;</w:t>
            </w:r>
          </w:p>
          <w:p w:rsidR="004A0CA4" w:rsidRPr="006B1EC1" w:rsidRDefault="004A0CA4" w:rsidP="004A0CA4">
            <w:pPr>
              <w:pStyle w:val="TableParagraph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 xml:space="preserve">Правила внутреннего распорядка для обучающихся </w:t>
            </w:r>
            <w:r>
              <w:rPr>
                <w:sz w:val="24"/>
                <w:szCs w:val="24"/>
              </w:rPr>
              <w:t>ПОУ</w:t>
            </w:r>
            <w:r w:rsidRPr="006B1EC1">
              <w:rPr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:rsidR="004A0CA4" w:rsidRPr="006B1EC1" w:rsidRDefault="004A0CA4" w:rsidP="004A0CA4">
            <w:pPr>
              <w:pStyle w:val="TableParagraph"/>
              <w:ind w:left="105"/>
              <w:rPr>
                <w:sz w:val="24"/>
                <w:szCs w:val="24"/>
              </w:rPr>
            </w:pPr>
            <w:r w:rsidRPr="006B1EC1">
              <w:rPr>
                <w:sz w:val="24"/>
                <w:szCs w:val="24"/>
              </w:rPr>
              <w:t xml:space="preserve">Приказ </w:t>
            </w:r>
          </w:p>
        </w:tc>
      </w:tr>
    </w:tbl>
    <w:p w:rsidR="001217FF" w:rsidRDefault="001217FF" w:rsidP="00335888"/>
    <w:sectPr w:rsidR="001217FF" w:rsidSect="00C74689">
      <w:pgSz w:w="11910" w:h="16840"/>
      <w:pgMar w:top="1120" w:right="740" w:bottom="1120" w:left="7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B3" w:rsidRDefault="004428B3">
      <w:r>
        <w:separator/>
      </w:r>
    </w:p>
  </w:endnote>
  <w:endnote w:type="continuationSeparator" w:id="0">
    <w:p w:rsidR="004428B3" w:rsidRDefault="0044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B3" w:rsidRDefault="004428B3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B3" w:rsidRDefault="004428B3">
      <w:r>
        <w:separator/>
      </w:r>
    </w:p>
  </w:footnote>
  <w:footnote w:type="continuationSeparator" w:id="0">
    <w:p w:rsidR="004428B3" w:rsidRDefault="0044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D0D"/>
    <w:multiLevelType w:val="hybridMultilevel"/>
    <w:tmpl w:val="90046BE6"/>
    <w:lvl w:ilvl="0" w:tplc="D98A2904">
      <w:start w:val="1"/>
      <w:numFmt w:val="decimal"/>
      <w:lvlText w:val="%1."/>
      <w:lvlJc w:val="left"/>
      <w:pPr>
        <w:ind w:left="37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4268CC6">
      <w:numFmt w:val="bullet"/>
      <w:lvlText w:val="•"/>
      <w:lvlJc w:val="left"/>
      <w:pPr>
        <w:ind w:left="1382" w:hanging="425"/>
      </w:pPr>
      <w:rPr>
        <w:rFonts w:hint="default"/>
        <w:lang w:val="ru-RU" w:eastAsia="ru-RU" w:bidi="ru-RU"/>
      </w:rPr>
    </w:lvl>
    <w:lvl w:ilvl="2" w:tplc="1CF09E38">
      <w:numFmt w:val="bullet"/>
      <w:lvlText w:val="•"/>
      <w:lvlJc w:val="left"/>
      <w:pPr>
        <w:ind w:left="2385" w:hanging="425"/>
      </w:pPr>
      <w:rPr>
        <w:rFonts w:hint="default"/>
        <w:lang w:val="ru-RU" w:eastAsia="ru-RU" w:bidi="ru-RU"/>
      </w:rPr>
    </w:lvl>
    <w:lvl w:ilvl="3" w:tplc="33EE975A">
      <w:numFmt w:val="bullet"/>
      <w:lvlText w:val="•"/>
      <w:lvlJc w:val="left"/>
      <w:pPr>
        <w:ind w:left="3387" w:hanging="425"/>
      </w:pPr>
      <w:rPr>
        <w:rFonts w:hint="default"/>
        <w:lang w:val="ru-RU" w:eastAsia="ru-RU" w:bidi="ru-RU"/>
      </w:rPr>
    </w:lvl>
    <w:lvl w:ilvl="4" w:tplc="D8DE5D0E">
      <w:numFmt w:val="bullet"/>
      <w:lvlText w:val="•"/>
      <w:lvlJc w:val="left"/>
      <w:pPr>
        <w:ind w:left="4390" w:hanging="425"/>
      </w:pPr>
      <w:rPr>
        <w:rFonts w:hint="default"/>
        <w:lang w:val="ru-RU" w:eastAsia="ru-RU" w:bidi="ru-RU"/>
      </w:rPr>
    </w:lvl>
    <w:lvl w:ilvl="5" w:tplc="48B4A668">
      <w:numFmt w:val="bullet"/>
      <w:lvlText w:val="•"/>
      <w:lvlJc w:val="left"/>
      <w:pPr>
        <w:ind w:left="5393" w:hanging="425"/>
      </w:pPr>
      <w:rPr>
        <w:rFonts w:hint="default"/>
        <w:lang w:val="ru-RU" w:eastAsia="ru-RU" w:bidi="ru-RU"/>
      </w:rPr>
    </w:lvl>
    <w:lvl w:ilvl="6" w:tplc="85CC41FE">
      <w:numFmt w:val="bullet"/>
      <w:lvlText w:val="•"/>
      <w:lvlJc w:val="left"/>
      <w:pPr>
        <w:ind w:left="6395" w:hanging="425"/>
      </w:pPr>
      <w:rPr>
        <w:rFonts w:hint="default"/>
        <w:lang w:val="ru-RU" w:eastAsia="ru-RU" w:bidi="ru-RU"/>
      </w:rPr>
    </w:lvl>
    <w:lvl w:ilvl="7" w:tplc="F83E2476">
      <w:numFmt w:val="bullet"/>
      <w:lvlText w:val="•"/>
      <w:lvlJc w:val="left"/>
      <w:pPr>
        <w:ind w:left="7398" w:hanging="425"/>
      </w:pPr>
      <w:rPr>
        <w:rFonts w:hint="default"/>
        <w:lang w:val="ru-RU" w:eastAsia="ru-RU" w:bidi="ru-RU"/>
      </w:rPr>
    </w:lvl>
    <w:lvl w:ilvl="8" w:tplc="38EC2246">
      <w:numFmt w:val="bullet"/>
      <w:lvlText w:val="•"/>
      <w:lvlJc w:val="left"/>
      <w:pPr>
        <w:ind w:left="8401" w:hanging="425"/>
      </w:pPr>
      <w:rPr>
        <w:rFonts w:hint="default"/>
        <w:lang w:val="ru-RU" w:eastAsia="ru-RU" w:bidi="ru-RU"/>
      </w:rPr>
    </w:lvl>
  </w:abstractNum>
  <w:abstractNum w:abstractNumId="1" w15:restartNumberingAfterBreak="0">
    <w:nsid w:val="15BF7B36"/>
    <w:multiLevelType w:val="hybridMultilevel"/>
    <w:tmpl w:val="48EAA7A6"/>
    <w:lvl w:ilvl="0" w:tplc="FCBA0196">
      <w:start w:val="1"/>
      <w:numFmt w:val="decimal"/>
      <w:lvlText w:val="%1."/>
      <w:lvlJc w:val="left"/>
      <w:pPr>
        <w:ind w:left="865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3B741D42">
      <w:numFmt w:val="bullet"/>
      <w:lvlText w:val="•"/>
      <w:lvlJc w:val="left"/>
      <w:pPr>
        <w:ind w:left="1185" w:hanging="360"/>
      </w:pPr>
      <w:rPr>
        <w:rFonts w:hint="default"/>
        <w:lang w:val="ru-RU" w:eastAsia="ru-RU" w:bidi="ru-RU"/>
      </w:rPr>
    </w:lvl>
    <w:lvl w:ilvl="2" w:tplc="DE88A458">
      <w:numFmt w:val="bullet"/>
      <w:lvlText w:val="•"/>
      <w:lvlJc w:val="left"/>
      <w:pPr>
        <w:ind w:left="1510" w:hanging="360"/>
      </w:pPr>
      <w:rPr>
        <w:rFonts w:hint="default"/>
        <w:lang w:val="ru-RU" w:eastAsia="ru-RU" w:bidi="ru-RU"/>
      </w:rPr>
    </w:lvl>
    <w:lvl w:ilvl="3" w:tplc="367EE8E0">
      <w:numFmt w:val="bullet"/>
      <w:lvlText w:val="•"/>
      <w:lvlJc w:val="left"/>
      <w:pPr>
        <w:ind w:left="1835" w:hanging="360"/>
      </w:pPr>
      <w:rPr>
        <w:rFonts w:hint="default"/>
        <w:lang w:val="ru-RU" w:eastAsia="ru-RU" w:bidi="ru-RU"/>
      </w:rPr>
    </w:lvl>
    <w:lvl w:ilvl="4" w:tplc="8B943AFC">
      <w:numFmt w:val="bullet"/>
      <w:lvlText w:val="•"/>
      <w:lvlJc w:val="left"/>
      <w:pPr>
        <w:ind w:left="2160" w:hanging="360"/>
      </w:pPr>
      <w:rPr>
        <w:rFonts w:hint="default"/>
        <w:lang w:val="ru-RU" w:eastAsia="ru-RU" w:bidi="ru-RU"/>
      </w:rPr>
    </w:lvl>
    <w:lvl w:ilvl="5" w:tplc="542A3D64">
      <w:numFmt w:val="bullet"/>
      <w:lvlText w:val="•"/>
      <w:lvlJc w:val="left"/>
      <w:pPr>
        <w:ind w:left="2485" w:hanging="360"/>
      </w:pPr>
      <w:rPr>
        <w:rFonts w:hint="default"/>
        <w:lang w:val="ru-RU" w:eastAsia="ru-RU" w:bidi="ru-RU"/>
      </w:rPr>
    </w:lvl>
    <w:lvl w:ilvl="6" w:tplc="84C4CA16">
      <w:numFmt w:val="bullet"/>
      <w:lvlText w:val="•"/>
      <w:lvlJc w:val="left"/>
      <w:pPr>
        <w:ind w:left="2810" w:hanging="360"/>
      </w:pPr>
      <w:rPr>
        <w:rFonts w:hint="default"/>
        <w:lang w:val="ru-RU" w:eastAsia="ru-RU" w:bidi="ru-RU"/>
      </w:rPr>
    </w:lvl>
    <w:lvl w:ilvl="7" w:tplc="5A2E069A">
      <w:numFmt w:val="bullet"/>
      <w:lvlText w:val="•"/>
      <w:lvlJc w:val="left"/>
      <w:pPr>
        <w:ind w:left="3135" w:hanging="360"/>
      </w:pPr>
      <w:rPr>
        <w:rFonts w:hint="default"/>
        <w:lang w:val="ru-RU" w:eastAsia="ru-RU" w:bidi="ru-RU"/>
      </w:rPr>
    </w:lvl>
    <w:lvl w:ilvl="8" w:tplc="8CA66290">
      <w:numFmt w:val="bullet"/>
      <w:lvlText w:val="•"/>
      <w:lvlJc w:val="left"/>
      <w:pPr>
        <w:ind w:left="3460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406F1450"/>
    <w:multiLevelType w:val="hybridMultilevel"/>
    <w:tmpl w:val="C5AE283A"/>
    <w:lvl w:ilvl="0" w:tplc="C158C91C">
      <w:numFmt w:val="bullet"/>
      <w:lvlText w:val=""/>
      <w:lvlJc w:val="left"/>
      <w:pPr>
        <w:ind w:left="37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4FEE148">
      <w:numFmt w:val="bullet"/>
      <w:lvlText w:val="•"/>
      <w:lvlJc w:val="left"/>
      <w:pPr>
        <w:ind w:left="1382" w:hanging="425"/>
      </w:pPr>
      <w:rPr>
        <w:rFonts w:hint="default"/>
        <w:lang w:val="ru-RU" w:eastAsia="ru-RU" w:bidi="ru-RU"/>
      </w:rPr>
    </w:lvl>
    <w:lvl w:ilvl="2" w:tplc="3F7AA468">
      <w:numFmt w:val="bullet"/>
      <w:lvlText w:val="•"/>
      <w:lvlJc w:val="left"/>
      <w:pPr>
        <w:ind w:left="2385" w:hanging="425"/>
      </w:pPr>
      <w:rPr>
        <w:rFonts w:hint="default"/>
        <w:lang w:val="ru-RU" w:eastAsia="ru-RU" w:bidi="ru-RU"/>
      </w:rPr>
    </w:lvl>
    <w:lvl w:ilvl="3" w:tplc="A072B66E">
      <w:numFmt w:val="bullet"/>
      <w:lvlText w:val="•"/>
      <w:lvlJc w:val="left"/>
      <w:pPr>
        <w:ind w:left="3387" w:hanging="425"/>
      </w:pPr>
      <w:rPr>
        <w:rFonts w:hint="default"/>
        <w:lang w:val="ru-RU" w:eastAsia="ru-RU" w:bidi="ru-RU"/>
      </w:rPr>
    </w:lvl>
    <w:lvl w:ilvl="4" w:tplc="3D8EE668">
      <w:numFmt w:val="bullet"/>
      <w:lvlText w:val="•"/>
      <w:lvlJc w:val="left"/>
      <w:pPr>
        <w:ind w:left="4390" w:hanging="425"/>
      </w:pPr>
      <w:rPr>
        <w:rFonts w:hint="default"/>
        <w:lang w:val="ru-RU" w:eastAsia="ru-RU" w:bidi="ru-RU"/>
      </w:rPr>
    </w:lvl>
    <w:lvl w:ilvl="5" w:tplc="B83EBA3A">
      <w:numFmt w:val="bullet"/>
      <w:lvlText w:val="•"/>
      <w:lvlJc w:val="left"/>
      <w:pPr>
        <w:ind w:left="5393" w:hanging="425"/>
      </w:pPr>
      <w:rPr>
        <w:rFonts w:hint="default"/>
        <w:lang w:val="ru-RU" w:eastAsia="ru-RU" w:bidi="ru-RU"/>
      </w:rPr>
    </w:lvl>
    <w:lvl w:ilvl="6" w:tplc="EA0A3B40">
      <w:numFmt w:val="bullet"/>
      <w:lvlText w:val="•"/>
      <w:lvlJc w:val="left"/>
      <w:pPr>
        <w:ind w:left="6395" w:hanging="425"/>
      </w:pPr>
      <w:rPr>
        <w:rFonts w:hint="default"/>
        <w:lang w:val="ru-RU" w:eastAsia="ru-RU" w:bidi="ru-RU"/>
      </w:rPr>
    </w:lvl>
    <w:lvl w:ilvl="7" w:tplc="55482616">
      <w:numFmt w:val="bullet"/>
      <w:lvlText w:val="•"/>
      <w:lvlJc w:val="left"/>
      <w:pPr>
        <w:ind w:left="7398" w:hanging="425"/>
      </w:pPr>
      <w:rPr>
        <w:rFonts w:hint="default"/>
        <w:lang w:val="ru-RU" w:eastAsia="ru-RU" w:bidi="ru-RU"/>
      </w:rPr>
    </w:lvl>
    <w:lvl w:ilvl="8" w:tplc="5CA21DA8">
      <w:numFmt w:val="bullet"/>
      <w:lvlText w:val="•"/>
      <w:lvlJc w:val="left"/>
      <w:pPr>
        <w:ind w:left="8401" w:hanging="425"/>
      </w:pPr>
      <w:rPr>
        <w:rFonts w:hint="default"/>
        <w:lang w:val="ru-RU" w:eastAsia="ru-RU" w:bidi="ru-RU"/>
      </w:rPr>
    </w:lvl>
  </w:abstractNum>
  <w:abstractNum w:abstractNumId="3" w15:restartNumberingAfterBreak="0">
    <w:nsid w:val="4F8E4556"/>
    <w:multiLevelType w:val="hybridMultilevel"/>
    <w:tmpl w:val="49DA9710"/>
    <w:lvl w:ilvl="0" w:tplc="D340FA7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F282DE">
      <w:numFmt w:val="bullet"/>
      <w:lvlText w:val="•"/>
      <w:lvlJc w:val="left"/>
      <w:pPr>
        <w:ind w:left="1200" w:hanging="360"/>
      </w:pPr>
      <w:rPr>
        <w:rFonts w:hint="default"/>
        <w:lang w:val="ru-RU" w:eastAsia="ru-RU" w:bidi="ru-RU"/>
      </w:rPr>
    </w:lvl>
    <w:lvl w:ilvl="2" w:tplc="2488F93E">
      <w:numFmt w:val="bullet"/>
      <w:lvlText w:val="•"/>
      <w:lvlJc w:val="left"/>
      <w:pPr>
        <w:ind w:left="1540" w:hanging="360"/>
      </w:pPr>
      <w:rPr>
        <w:rFonts w:hint="default"/>
        <w:lang w:val="ru-RU" w:eastAsia="ru-RU" w:bidi="ru-RU"/>
      </w:rPr>
    </w:lvl>
    <w:lvl w:ilvl="3" w:tplc="518A95A4">
      <w:numFmt w:val="bullet"/>
      <w:lvlText w:val="•"/>
      <w:lvlJc w:val="left"/>
      <w:pPr>
        <w:ind w:left="1880" w:hanging="360"/>
      </w:pPr>
      <w:rPr>
        <w:rFonts w:hint="default"/>
        <w:lang w:val="ru-RU" w:eastAsia="ru-RU" w:bidi="ru-RU"/>
      </w:rPr>
    </w:lvl>
    <w:lvl w:ilvl="4" w:tplc="535EBB94"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5" w:tplc="8E34F7E8">
      <w:numFmt w:val="bullet"/>
      <w:lvlText w:val="•"/>
      <w:lvlJc w:val="left"/>
      <w:pPr>
        <w:ind w:left="2561" w:hanging="360"/>
      </w:pPr>
      <w:rPr>
        <w:rFonts w:hint="default"/>
        <w:lang w:val="ru-RU" w:eastAsia="ru-RU" w:bidi="ru-RU"/>
      </w:rPr>
    </w:lvl>
    <w:lvl w:ilvl="6" w:tplc="1EBC5D30">
      <w:numFmt w:val="bullet"/>
      <w:lvlText w:val="•"/>
      <w:lvlJc w:val="left"/>
      <w:pPr>
        <w:ind w:left="2901" w:hanging="360"/>
      </w:pPr>
      <w:rPr>
        <w:rFonts w:hint="default"/>
        <w:lang w:val="ru-RU" w:eastAsia="ru-RU" w:bidi="ru-RU"/>
      </w:rPr>
    </w:lvl>
    <w:lvl w:ilvl="7" w:tplc="6812FC96">
      <w:numFmt w:val="bullet"/>
      <w:lvlText w:val="•"/>
      <w:lvlJc w:val="left"/>
      <w:pPr>
        <w:ind w:left="3241" w:hanging="360"/>
      </w:pPr>
      <w:rPr>
        <w:rFonts w:hint="default"/>
        <w:lang w:val="ru-RU" w:eastAsia="ru-RU" w:bidi="ru-RU"/>
      </w:rPr>
    </w:lvl>
    <w:lvl w:ilvl="8" w:tplc="BB86B50E">
      <w:numFmt w:val="bullet"/>
      <w:lvlText w:val="•"/>
      <w:lvlJc w:val="left"/>
      <w:pPr>
        <w:ind w:left="3581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5498176D"/>
    <w:multiLevelType w:val="hybridMultilevel"/>
    <w:tmpl w:val="AC941642"/>
    <w:lvl w:ilvl="0" w:tplc="5D5AC2C2">
      <w:start w:val="1"/>
      <w:numFmt w:val="decimal"/>
      <w:lvlText w:val="%1."/>
      <w:lvlJc w:val="left"/>
      <w:pPr>
        <w:ind w:left="107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4F636B4">
      <w:numFmt w:val="bullet"/>
      <w:lvlText w:val="•"/>
      <w:lvlJc w:val="left"/>
      <w:pPr>
        <w:ind w:left="435" w:hanging="339"/>
      </w:pPr>
      <w:rPr>
        <w:rFonts w:hint="default"/>
        <w:lang w:val="ru-RU" w:eastAsia="ru-RU" w:bidi="ru-RU"/>
      </w:rPr>
    </w:lvl>
    <w:lvl w:ilvl="2" w:tplc="F538FC56">
      <w:numFmt w:val="bullet"/>
      <w:lvlText w:val="•"/>
      <w:lvlJc w:val="left"/>
      <w:pPr>
        <w:ind w:left="771" w:hanging="339"/>
      </w:pPr>
      <w:rPr>
        <w:rFonts w:hint="default"/>
        <w:lang w:val="ru-RU" w:eastAsia="ru-RU" w:bidi="ru-RU"/>
      </w:rPr>
    </w:lvl>
    <w:lvl w:ilvl="3" w:tplc="FB6AB1B4">
      <w:numFmt w:val="bullet"/>
      <w:lvlText w:val="•"/>
      <w:lvlJc w:val="left"/>
      <w:pPr>
        <w:ind w:left="1106" w:hanging="339"/>
      </w:pPr>
      <w:rPr>
        <w:rFonts w:hint="default"/>
        <w:lang w:val="ru-RU" w:eastAsia="ru-RU" w:bidi="ru-RU"/>
      </w:rPr>
    </w:lvl>
    <w:lvl w:ilvl="4" w:tplc="C44C3F5C">
      <w:numFmt w:val="bullet"/>
      <w:lvlText w:val="•"/>
      <w:lvlJc w:val="left"/>
      <w:pPr>
        <w:ind w:left="1442" w:hanging="339"/>
      </w:pPr>
      <w:rPr>
        <w:rFonts w:hint="default"/>
        <w:lang w:val="ru-RU" w:eastAsia="ru-RU" w:bidi="ru-RU"/>
      </w:rPr>
    </w:lvl>
    <w:lvl w:ilvl="5" w:tplc="03C4CDC2">
      <w:numFmt w:val="bullet"/>
      <w:lvlText w:val="•"/>
      <w:lvlJc w:val="left"/>
      <w:pPr>
        <w:ind w:left="1778" w:hanging="339"/>
      </w:pPr>
      <w:rPr>
        <w:rFonts w:hint="default"/>
        <w:lang w:val="ru-RU" w:eastAsia="ru-RU" w:bidi="ru-RU"/>
      </w:rPr>
    </w:lvl>
    <w:lvl w:ilvl="6" w:tplc="34AAC88E">
      <w:numFmt w:val="bullet"/>
      <w:lvlText w:val="•"/>
      <w:lvlJc w:val="left"/>
      <w:pPr>
        <w:ind w:left="2113" w:hanging="339"/>
      </w:pPr>
      <w:rPr>
        <w:rFonts w:hint="default"/>
        <w:lang w:val="ru-RU" w:eastAsia="ru-RU" w:bidi="ru-RU"/>
      </w:rPr>
    </w:lvl>
    <w:lvl w:ilvl="7" w:tplc="8F9261CA">
      <w:numFmt w:val="bullet"/>
      <w:lvlText w:val="•"/>
      <w:lvlJc w:val="left"/>
      <w:pPr>
        <w:ind w:left="2449" w:hanging="339"/>
      </w:pPr>
      <w:rPr>
        <w:rFonts w:hint="default"/>
        <w:lang w:val="ru-RU" w:eastAsia="ru-RU" w:bidi="ru-RU"/>
      </w:rPr>
    </w:lvl>
    <w:lvl w:ilvl="8" w:tplc="E6A261E2">
      <w:numFmt w:val="bullet"/>
      <w:lvlText w:val="•"/>
      <w:lvlJc w:val="left"/>
      <w:pPr>
        <w:ind w:left="2784" w:hanging="339"/>
      </w:pPr>
      <w:rPr>
        <w:rFonts w:hint="default"/>
        <w:lang w:val="ru-RU" w:eastAsia="ru-RU" w:bidi="ru-RU"/>
      </w:rPr>
    </w:lvl>
  </w:abstractNum>
  <w:abstractNum w:abstractNumId="5" w15:restartNumberingAfterBreak="0">
    <w:nsid w:val="5B896859"/>
    <w:multiLevelType w:val="hybridMultilevel"/>
    <w:tmpl w:val="F1DAB7F6"/>
    <w:lvl w:ilvl="0" w:tplc="101C57E6">
      <w:start w:val="1"/>
      <w:numFmt w:val="decimal"/>
      <w:lvlText w:val="%1."/>
      <w:lvlJc w:val="left"/>
      <w:pPr>
        <w:ind w:left="37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10C36EE">
      <w:numFmt w:val="bullet"/>
      <w:lvlText w:val="•"/>
      <w:lvlJc w:val="left"/>
      <w:pPr>
        <w:ind w:left="1382" w:hanging="425"/>
      </w:pPr>
      <w:rPr>
        <w:rFonts w:hint="default"/>
        <w:lang w:val="ru-RU" w:eastAsia="ru-RU" w:bidi="ru-RU"/>
      </w:rPr>
    </w:lvl>
    <w:lvl w:ilvl="2" w:tplc="D79E840C">
      <w:numFmt w:val="bullet"/>
      <w:lvlText w:val="•"/>
      <w:lvlJc w:val="left"/>
      <w:pPr>
        <w:ind w:left="2385" w:hanging="425"/>
      </w:pPr>
      <w:rPr>
        <w:rFonts w:hint="default"/>
        <w:lang w:val="ru-RU" w:eastAsia="ru-RU" w:bidi="ru-RU"/>
      </w:rPr>
    </w:lvl>
    <w:lvl w:ilvl="3" w:tplc="689CABFE">
      <w:numFmt w:val="bullet"/>
      <w:lvlText w:val="•"/>
      <w:lvlJc w:val="left"/>
      <w:pPr>
        <w:ind w:left="3387" w:hanging="425"/>
      </w:pPr>
      <w:rPr>
        <w:rFonts w:hint="default"/>
        <w:lang w:val="ru-RU" w:eastAsia="ru-RU" w:bidi="ru-RU"/>
      </w:rPr>
    </w:lvl>
    <w:lvl w:ilvl="4" w:tplc="CD909C1E">
      <w:numFmt w:val="bullet"/>
      <w:lvlText w:val="•"/>
      <w:lvlJc w:val="left"/>
      <w:pPr>
        <w:ind w:left="4390" w:hanging="425"/>
      </w:pPr>
      <w:rPr>
        <w:rFonts w:hint="default"/>
        <w:lang w:val="ru-RU" w:eastAsia="ru-RU" w:bidi="ru-RU"/>
      </w:rPr>
    </w:lvl>
    <w:lvl w:ilvl="5" w:tplc="D3981442">
      <w:numFmt w:val="bullet"/>
      <w:lvlText w:val="•"/>
      <w:lvlJc w:val="left"/>
      <w:pPr>
        <w:ind w:left="5393" w:hanging="425"/>
      </w:pPr>
      <w:rPr>
        <w:rFonts w:hint="default"/>
        <w:lang w:val="ru-RU" w:eastAsia="ru-RU" w:bidi="ru-RU"/>
      </w:rPr>
    </w:lvl>
    <w:lvl w:ilvl="6" w:tplc="936C3DA2">
      <w:numFmt w:val="bullet"/>
      <w:lvlText w:val="•"/>
      <w:lvlJc w:val="left"/>
      <w:pPr>
        <w:ind w:left="6395" w:hanging="425"/>
      </w:pPr>
      <w:rPr>
        <w:rFonts w:hint="default"/>
        <w:lang w:val="ru-RU" w:eastAsia="ru-RU" w:bidi="ru-RU"/>
      </w:rPr>
    </w:lvl>
    <w:lvl w:ilvl="7" w:tplc="0366E2FE">
      <w:numFmt w:val="bullet"/>
      <w:lvlText w:val="•"/>
      <w:lvlJc w:val="left"/>
      <w:pPr>
        <w:ind w:left="7398" w:hanging="425"/>
      </w:pPr>
      <w:rPr>
        <w:rFonts w:hint="default"/>
        <w:lang w:val="ru-RU" w:eastAsia="ru-RU" w:bidi="ru-RU"/>
      </w:rPr>
    </w:lvl>
    <w:lvl w:ilvl="8" w:tplc="C09A4FCC">
      <w:numFmt w:val="bullet"/>
      <w:lvlText w:val="•"/>
      <w:lvlJc w:val="left"/>
      <w:pPr>
        <w:ind w:left="8401" w:hanging="425"/>
      </w:pPr>
      <w:rPr>
        <w:rFonts w:hint="default"/>
        <w:lang w:val="ru-RU" w:eastAsia="ru-RU" w:bidi="ru-RU"/>
      </w:rPr>
    </w:lvl>
  </w:abstractNum>
  <w:abstractNum w:abstractNumId="6" w15:restartNumberingAfterBreak="0">
    <w:nsid w:val="5BF045EE"/>
    <w:multiLevelType w:val="hybridMultilevel"/>
    <w:tmpl w:val="095455B0"/>
    <w:lvl w:ilvl="0" w:tplc="D2DA90F6">
      <w:numFmt w:val="bullet"/>
      <w:lvlText w:val="–"/>
      <w:lvlJc w:val="left"/>
      <w:pPr>
        <w:ind w:left="37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ABA11CE">
      <w:numFmt w:val="bullet"/>
      <w:lvlText w:val="•"/>
      <w:lvlJc w:val="left"/>
      <w:pPr>
        <w:ind w:left="1382" w:hanging="212"/>
      </w:pPr>
      <w:rPr>
        <w:rFonts w:hint="default"/>
        <w:lang w:val="ru-RU" w:eastAsia="ru-RU" w:bidi="ru-RU"/>
      </w:rPr>
    </w:lvl>
    <w:lvl w:ilvl="2" w:tplc="7B9C9708">
      <w:numFmt w:val="bullet"/>
      <w:lvlText w:val="•"/>
      <w:lvlJc w:val="left"/>
      <w:pPr>
        <w:ind w:left="2385" w:hanging="212"/>
      </w:pPr>
      <w:rPr>
        <w:rFonts w:hint="default"/>
        <w:lang w:val="ru-RU" w:eastAsia="ru-RU" w:bidi="ru-RU"/>
      </w:rPr>
    </w:lvl>
    <w:lvl w:ilvl="3" w:tplc="B61C008A">
      <w:numFmt w:val="bullet"/>
      <w:lvlText w:val="•"/>
      <w:lvlJc w:val="left"/>
      <w:pPr>
        <w:ind w:left="3387" w:hanging="212"/>
      </w:pPr>
      <w:rPr>
        <w:rFonts w:hint="default"/>
        <w:lang w:val="ru-RU" w:eastAsia="ru-RU" w:bidi="ru-RU"/>
      </w:rPr>
    </w:lvl>
    <w:lvl w:ilvl="4" w:tplc="06D2F9C6">
      <w:numFmt w:val="bullet"/>
      <w:lvlText w:val="•"/>
      <w:lvlJc w:val="left"/>
      <w:pPr>
        <w:ind w:left="4390" w:hanging="212"/>
      </w:pPr>
      <w:rPr>
        <w:rFonts w:hint="default"/>
        <w:lang w:val="ru-RU" w:eastAsia="ru-RU" w:bidi="ru-RU"/>
      </w:rPr>
    </w:lvl>
    <w:lvl w:ilvl="5" w:tplc="C7D81C02">
      <w:numFmt w:val="bullet"/>
      <w:lvlText w:val="•"/>
      <w:lvlJc w:val="left"/>
      <w:pPr>
        <w:ind w:left="5393" w:hanging="212"/>
      </w:pPr>
      <w:rPr>
        <w:rFonts w:hint="default"/>
        <w:lang w:val="ru-RU" w:eastAsia="ru-RU" w:bidi="ru-RU"/>
      </w:rPr>
    </w:lvl>
    <w:lvl w:ilvl="6" w:tplc="DC3C82FC">
      <w:numFmt w:val="bullet"/>
      <w:lvlText w:val="•"/>
      <w:lvlJc w:val="left"/>
      <w:pPr>
        <w:ind w:left="6395" w:hanging="212"/>
      </w:pPr>
      <w:rPr>
        <w:rFonts w:hint="default"/>
        <w:lang w:val="ru-RU" w:eastAsia="ru-RU" w:bidi="ru-RU"/>
      </w:rPr>
    </w:lvl>
    <w:lvl w:ilvl="7" w:tplc="5BDA22F0">
      <w:numFmt w:val="bullet"/>
      <w:lvlText w:val="•"/>
      <w:lvlJc w:val="left"/>
      <w:pPr>
        <w:ind w:left="7398" w:hanging="212"/>
      </w:pPr>
      <w:rPr>
        <w:rFonts w:hint="default"/>
        <w:lang w:val="ru-RU" w:eastAsia="ru-RU" w:bidi="ru-RU"/>
      </w:rPr>
    </w:lvl>
    <w:lvl w:ilvl="8" w:tplc="C0F4E99E">
      <w:numFmt w:val="bullet"/>
      <w:lvlText w:val="•"/>
      <w:lvlJc w:val="left"/>
      <w:pPr>
        <w:ind w:left="8401" w:hanging="212"/>
      </w:pPr>
      <w:rPr>
        <w:rFonts w:hint="default"/>
        <w:lang w:val="ru-RU" w:eastAsia="ru-RU" w:bidi="ru-RU"/>
      </w:rPr>
    </w:lvl>
  </w:abstractNum>
  <w:abstractNum w:abstractNumId="7" w15:restartNumberingAfterBreak="0">
    <w:nsid w:val="5C434CBE"/>
    <w:multiLevelType w:val="hybridMultilevel"/>
    <w:tmpl w:val="A9825E6A"/>
    <w:lvl w:ilvl="0" w:tplc="A00C7B9C">
      <w:start w:val="1"/>
      <w:numFmt w:val="decimal"/>
      <w:lvlText w:val="%1)"/>
      <w:lvlJc w:val="left"/>
      <w:pPr>
        <w:ind w:left="37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B98C708">
      <w:numFmt w:val="bullet"/>
      <w:lvlText w:val="•"/>
      <w:lvlJc w:val="left"/>
      <w:pPr>
        <w:ind w:left="1382" w:hanging="425"/>
      </w:pPr>
      <w:rPr>
        <w:rFonts w:hint="default"/>
        <w:lang w:val="ru-RU" w:eastAsia="ru-RU" w:bidi="ru-RU"/>
      </w:rPr>
    </w:lvl>
    <w:lvl w:ilvl="2" w:tplc="3408753C">
      <w:numFmt w:val="bullet"/>
      <w:lvlText w:val="•"/>
      <w:lvlJc w:val="left"/>
      <w:pPr>
        <w:ind w:left="2385" w:hanging="425"/>
      </w:pPr>
      <w:rPr>
        <w:rFonts w:hint="default"/>
        <w:lang w:val="ru-RU" w:eastAsia="ru-RU" w:bidi="ru-RU"/>
      </w:rPr>
    </w:lvl>
    <w:lvl w:ilvl="3" w:tplc="23F4B492">
      <w:numFmt w:val="bullet"/>
      <w:lvlText w:val="•"/>
      <w:lvlJc w:val="left"/>
      <w:pPr>
        <w:ind w:left="3387" w:hanging="425"/>
      </w:pPr>
      <w:rPr>
        <w:rFonts w:hint="default"/>
        <w:lang w:val="ru-RU" w:eastAsia="ru-RU" w:bidi="ru-RU"/>
      </w:rPr>
    </w:lvl>
    <w:lvl w:ilvl="4" w:tplc="B338E00E">
      <w:numFmt w:val="bullet"/>
      <w:lvlText w:val="•"/>
      <w:lvlJc w:val="left"/>
      <w:pPr>
        <w:ind w:left="4390" w:hanging="425"/>
      </w:pPr>
      <w:rPr>
        <w:rFonts w:hint="default"/>
        <w:lang w:val="ru-RU" w:eastAsia="ru-RU" w:bidi="ru-RU"/>
      </w:rPr>
    </w:lvl>
    <w:lvl w:ilvl="5" w:tplc="064283BC">
      <w:numFmt w:val="bullet"/>
      <w:lvlText w:val="•"/>
      <w:lvlJc w:val="left"/>
      <w:pPr>
        <w:ind w:left="5393" w:hanging="425"/>
      </w:pPr>
      <w:rPr>
        <w:rFonts w:hint="default"/>
        <w:lang w:val="ru-RU" w:eastAsia="ru-RU" w:bidi="ru-RU"/>
      </w:rPr>
    </w:lvl>
    <w:lvl w:ilvl="6" w:tplc="4098552E">
      <w:numFmt w:val="bullet"/>
      <w:lvlText w:val="•"/>
      <w:lvlJc w:val="left"/>
      <w:pPr>
        <w:ind w:left="6395" w:hanging="425"/>
      </w:pPr>
      <w:rPr>
        <w:rFonts w:hint="default"/>
        <w:lang w:val="ru-RU" w:eastAsia="ru-RU" w:bidi="ru-RU"/>
      </w:rPr>
    </w:lvl>
    <w:lvl w:ilvl="7" w:tplc="38DA59E6">
      <w:numFmt w:val="bullet"/>
      <w:lvlText w:val="•"/>
      <w:lvlJc w:val="left"/>
      <w:pPr>
        <w:ind w:left="7398" w:hanging="425"/>
      </w:pPr>
      <w:rPr>
        <w:rFonts w:hint="default"/>
        <w:lang w:val="ru-RU" w:eastAsia="ru-RU" w:bidi="ru-RU"/>
      </w:rPr>
    </w:lvl>
    <w:lvl w:ilvl="8" w:tplc="5D063BB4">
      <w:numFmt w:val="bullet"/>
      <w:lvlText w:val="•"/>
      <w:lvlJc w:val="left"/>
      <w:pPr>
        <w:ind w:left="8401" w:hanging="42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92BD9"/>
    <w:rsid w:val="001217FF"/>
    <w:rsid w:val="00192BD9"/>
    <w:rsid w:val="001B7887"/>
    <w:rsid w:val="00252A2B"/>
    <w:rsid w:val="00276521"/>
    <w:rsid w:val="002F6CD6"/>
    <w:rsid w:val="00335888"/>
    <w:rsid w:val="004428B3"/>
    <w:rsid w:val="00464AA3"/>
    <w:rsid w:val="004A0CA4"/>
    <w:rsid w:val="004C737B"/>
    <w:rsid w:val="00635B96"/>
    <w:rsid w:val="006B1EC1"/>
    <w:rsid w:val="007669B1"/>
    <w:rsid w:val="007F508A"/>
    <w:rsid w:val="008340C3"/>
    <w:rsid w:val="008E7B65"/>
    <w:rsid w:val="00957D60"/>
    <w:rsid w:val="00B4120B"/>
    <w:rsid w:val="00B540DA"/>
    <w:rsid w:val="00C74689"/>
    <w:rsid w:val="00C97706"/>
    <w:rsid w:val="00CC286A"/>
    <w:rsid w:val="00DE6FB9"/>
    <w:rsid w:val="00E52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docId w15:val="{4BCA7B6F-BD08-4A79-A619-3B6B2628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468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74689"/>
    <w:pPr>
      <w:ind w:left="3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4689"/>
    <w:pPr>
      <w:ind w:left="3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74689"/>
    <w:pPr>
      <w:ind w:left="37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C74689"/>
    <w:pPr>
      <w:ind w:left="107"/>
    </w:pPr>
  </w:style>
  <w:style w:type="paragraph" w:styleId="a5">
    <w:name w:val="header"/>
    <w:basedOn w:val="a"/>
    <w:link w:val="a6"/>
    <w:uiPriority w:val="99"/>
    <w:unhideWhenUsed/>
    <w:rsid w:val="00121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17F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21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17FF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540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40DA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3362-2A78-4A0B-84A4-853E3DDC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Туктарова Равиля Расимовна</cp:lastModifiedBy>
  <cp:revision>8</cp:revision>
  <cp:lastPrinted>2017-12-20T01:43:00Z</cp:lastPrinted>
  <dcterms:created xsi:type="dcterms:W3CDTF">2017-12-19T09:14:00Z</dcterms:created>
  <dcterms:modified xsi:type="dcterms:W3CDTF">2018-05-31T01:34:00Z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2017-12-19T00:00:00Z</vt:filetime>
  </property>
</Properties>
</file>