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8307210"/>
        <w:docPartObj>
          <w:docPartGallery w:val="Cover Pages"/>
          <w:docPartUnique/>
        </w:docPartObj>
      </w:sdtPr>
      <w:sdtEndPr>
        <w:rPr>
          <w:rFonts w:ascii="Times New Roman" w:hAnsi="Times New Roman" w:cs="Times New Roman"/>
          <w:sz w:val="24"/>
          <w:szCs w:val="28"/>
        </w:rPr>
      </w:sdtEndPr>
      <w:sdtContent>
        <w:p w:rsidR="0030447D" w:rsidRPr="003B244B" w:rsidRDefault="0030447D">
          <w:r w:rsidRPr="003B244B">
            <w:rPr>
              <w:noProof/>
              <w:lang w:eastAsia="ru-RU"/>
            </w:rPr>
            <mc:AlternateContent>
              <mc:Choice Requires="wpg">
                <w:drawing>
                  <wp:anchor distT="0" distB="0" distL="114300" distR="114300" simplePos="0" relativeHeight="251671552" behindDoc="0" locked="0" layoutInCell="1" allowOverlap="1">
                    <wp:simplePos x="0" y="0"/>
                    <wp:positionH relativeFrom="page">
                      <wp:posOffset>41910</wp:posOffset>
                    </wp:positionH>
                    <wp:positionV relativeFrom="page">
                      <wp:posOffset>302895</wp:posOffset>
                    </wp:positionV>
                    <wp:extent cx="7315200" cy="1695450"/>
                    <wp:effectExtent l="0" t="0" r="0" b="0"/>
                    <wp:wrapNone/>
                    <wp:docPr id="149" name="Группа 149"/>
                    <wp:cNvGraphicFramePr/>
                    <a:graphic xmlns:a="http://schemas.openxmlformats.org/drawingml/2006/main">
                      <a:graphicData uri="http://schemas.microsoft.com/office/word/2010/wordprocessingGroup">
                        <wpg:wgp>
                          <wpg:cNvGrpSpPr/>
                          <wpg:grpSpPr>
                            <a:xfrm>
                              <a:off x="0" y="0"/>
                              <a:ext cx="7315200" cy="16954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31A078F" id="Группа 149" o:spid="_x0000_s1026" style="position:absolute;margin-left:3.3pt;margin-top:23.85pt;width:8in;height:133.5pt;z-index:251671552;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nHAzA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p>
        <w:p w:rsidR="0030447D" w:rsidRPr="003B244B" w:rsidRDefault="00D038EC" w:rsidP="00720AD8">
          <w:pPr>
            <w:spacing w:after="0"/>
          </w:pPr>
          <w:r w:rsidRPr="003B244B">
            <w:rPr>
              <w:noProof/>
              <w:lang w:eastAsia="ru-RU"/>
            </w:rPr>
            <mc:AlternateContent>
              <mc:Choice Requires="wps">
                <w:drawing>
                  <wp:anchor distT="0" distB="0" distL="114300" distR="114300" simplePos="0" relativeHeight="251652096" behindDoc="0" locked="0" layoutInCell="1" allowOverlap="1">
                    <wp:simplePos x="0" y="0"/>
                    <wp:positionH relativeFrom="page">
                      <wp:posOffset>95250</wp:posOffset>
                    </wp:positionH>
                    <wp:positionV relativeFrom="page">
                      <wp:posOffset>2305050</wp:posOffset>
                    </wp:positionV>
                    <wp:extent cx="7666990" cy="5505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666990" cy="550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Pr="00D038EC" w:rsidRDefault="00D958AE">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DE0BF7">
                                    <w:pPr>
                                      <w:jc w:val="right"/>
                                      <w:rPr>
                                        <w:smallCaps/>
                                        <w:color w:val="000000" w:themeColor="text1"/>
                                        <w:sz w:val="36"/>
                                        <w:szCs w:val="36"/>
                                      </w:rPr>
                                    </w:pPr>
                                    <w:r>
                                      <w:rPr>
                                        <w:rFonts w:ascii="Times New Roman" w:hAnsi="Times New Roman" w:cs="Times New Roman"/>
                                        <w:color w:val="000000" w:themeColor="text1"/>
                                        <w:sz w:val="28"/>
                                        <w:szCs w:val="28"/>
                                      </w:rPr>
                                      <w:t>(методические рекомендации, 4</w:t>
                                    </w:r>
                                    <w:r w:rsidR="0030447D" w:rsidRPr="00035FFA">
                                      <w:rPr>
                                        <w:rFonts w:ascii="Times New Roman" w:hAnsi="Times New Roman" w:cs="Times New Roman"/>
                                        <w:color w:val="000000" w:themeColor="text1"/>
                                        <w:sz w:val="28"/>
                                        <w:szCs w:val="28"/>
                                      </w:rPr>
                                      <w:t xml:space="preserve"> издание)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54" o:spid="_x0000_s1026" type="#_x0000_t202" style="position:absolute;margin-left:7.5pt;margin-top:181.5pt;width:603.7pt;height:4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" filled="f" stroked="f" strokeweight=".5pt">
                    <v:textbox inset="126pt,0,54pt,0">
                      <w:txbxContent>
                        <w:p w:rsidR="0030447D" w:rsidRPr="00D038EC" w:rsidRDefault="00D958AE">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DE0BF7">
                              <w:pPr>
                                <w:jc w:val="right"/>
                                <w:rPr>
                                  <w:smallCaps/>
                                  <w:color w:val="000000" w:themeColor="text1"/>
                                  <w:sz w:val="36"/>
                                  <w:szCs w:val="36"/>
                                </w:rPr>
                              </w:pPr>
                              <w:r>
                                <w:rPr>
                                  <w:rFonts w:ascii="Times New Roman" w:hAnsi="Times New Roman" w:cs="Times New Roman"/>
                                  <w:color w:val="000000" w:themeColor="text1"/>
                                  <w:sz w:val="28"/>
                                  <w:szCs w:val="28"/>
                                </w:rPr>
                                <w:t>(методические рекомендации, 4</w:t>
                              </w:r>
                              <w:r w:rsidR="0030447D" w:rsidRPr="00035FFA">
                                <w:rPr>
                                  <w:rFonts w:ascii="Times New Roman" w:hAnsi="Times New Roman" w:cs="Times New Roman"/>
                                  <w:color w:val="000000" w:themeColor="text1"/>
                                  <w:sz w:val="28"/>
                                  <w:szCs w:val="28"/>
                                </w:rPr>
                                <w:t xml:space="preserve"> издание)</w:t>
                              </w:r>
                            </w:p>
                          </w:sdtContent>
                        </w:sdt>
                      </w:txbxContent>
                    </v:textbox>
                    <w10:wrap type="square" anchorx="page" anchory="page"/>
                  </v:shape>
                </w:pict>
              </mc:Fallback>
            </mc:AlternateContent>
          </w:r>
          <w:r w:rsidR="00720AD8" w:rsidRPr="003B244B">
            <w:rPr>
              <w:noProof/>
              <w:lang w:eastAsia="ru-RU"/>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8077200</wp:posOffset>
                    </wp:positionV>
                    <wp:extent cx="7315200" cy="16383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260C7A" w:rsidRDefault="0030447D">
                                    <w:pPr>
                                      <w:pStyle w:val="ac"/>
                                      <w:jc w:val="right"/>
                                      <w:rPr>
                                        <w:rFonts w:ascii="Times New Roman" w:hAnsi="Times New Roman" w:cs="Times New Roman"/>
                                        <w:b/>
                                        <w:color w:val="000000" w:themeColor="text1"/>
                                        <w:sz w:val="28"/>
                                        <w:szCs w:val="28"/>
                                      </w:rPr>
                                    </w:pPr>
                                    <w:r w:rsidRPr="00260C7A">
                                      <w:rPr>
                                        <w:rFonts w:ascii="Times New Roman" w:hAnsi="Times New Roman" w:cs="Times New Roman"/>
                                        <w:b/>
                                        <w:color w:val="000000" w:themeColor="text1"/>
                                        <w:sz w:val="28"/>
                                        <w:szCs w:val="28"/>
                                      </w:rPr>
                                      <w:t>Колыбзева Наталья Вячеславовна</w:t>
                                    </w:r>
                                  </w:p>
                                </w:sdtContent>
                              </w:sdt>
                              <w:p w:rsidR="0030447D" w:rsidRPr="00035FFA" w:rsidRDefault="00D958AE">
                                <w:pPr>
                                  <w:pStyle w:val="ac"/>
                                  <w:jc w:val="right"/>
                                  <w:rPr>
                                    <w:color w:val="000000" w:themeColor="text1"/>
                                    <w:sz w:val="24"/>
                                    <w:szCs w:val="24"/>
                                  </w:rPr>
                                </w:pPr>
                                <w:sdt>
                                  <w:sdtPr>
                                    <w:rPr>
                                      <w:rFonts w:ascii="Times New Roman" w:hAnsi="Times New Roman" w:cs="Times New Roman"/>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260C7A">
                                      <w:rPr>
                                        <w:rFonts w:ascii="Times New Roman" w:hAnsi="Times New Roman" w:cs="Times New Roman"/>
                                        <w:color w:val="000000" w:themeColor="text1"/>
                                        <w:sz w:val="24"/>
                                        <w:szCs w:val="24"/>
                                      </w:rPr>
                                      <w:t>kolybzeva@center-rpo.ru</w:t>
                                    </w:r>
                                    <w:r w:rsidR="00714CA1" w:rsidRPr="00260C7A">
                                      <w:rPr>
                                        <w:rFonts w:ascii="Times New Roman" w:hAnsi="Times New Roman" w:cs="Times New Roman"/>
                                        <w:color w:val="000000" w:themeColor="text1"/>
                                        <w:sz w:val="24"/>
                                        <w:szCs w:val="24"/>
                                      </w:rPr>
                                      <w:t>, 8 (391) 221</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98</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29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Текстовое поле 152" o:spid="_x0000_s1027" type="#_x0000_t202" style="position:absolute;margin-left:17.25pt;margin-top:636pt;width:8in;height:1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" filled="f" stroked="f" strokeweight=".5pt">
                    <v:textbox inset="126pt,0,54pt,0">
                      <w:txbxContent>
                        <w:sdt>
                          <w:sdtPr>
                            <w:rPr>
                              <w:rFonts w:ascii="Times New Roman" w:hAnsi="Times New Roman" w:cs="Times New Roman"/>
                              <w:b/>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260C7A" w:rsidRDefault="0030447D">
                              <w:pPr>
                                <w:pStyle w:val="ac"/>
                                <w:jc w:val="right"/>
                                <w:rPr>
                                  <w:rFonts w:ascii="Times New Roman" w:hAnsi="Times New Roman" w:cs="Times New Roman"/>
                                  <w:b/>
                                  <w:color w:val="000000" w:themeColor="text1"/>
                                  <w:sz w:val="28"/>
                                  <w:szCs w:val="28"/>
                                </w:rPr>
                              </w:pPr>
                              <w:r w:rsidRPr="00260C7A">
                                <w:rPr>
                                  <w:rFonts w:ascii="Times New Roman" w:hAnsi="Times New Roman" w:cs="Times New Roman"/>
                                  <w:b/>
                                  <w:color w:val="000000" w:themeColor="text1"/>
                                  <w:sz w:val="28"/>
                                  <w:szCs w:val="28"/>
                                </w:rPr>
                                <w:t>Колыбзева Наталья Вячеславовна</w:t>
                              </w:r>
                            </w:p>
                          </w:sdtContent>
                        </w:sdt>
                        <w:p w:rsidR="0030447D" w:rsidRPr="00035FFA" w:rsidRDefault="00667127">
                          <w:pPr>
                            <w:pStyle w:val="ac"/>
                            <w:jc w:val="right"/>
                            <w:rPr>
                              <w:color w:val="000000" w:themeColor="text1"/>
                              <w:sz w:val="24"/>
                              <w:szCs w:val="24"/>
                            </w:rPr>
                          </w:pPr>
                          <w:sdt>
                            <w:sdtPr>
                              <w:rPr>
                                <w:rFonts w:ascii="Times New Roman" w:hAnsi="Times New Roman" w:cs="Times New Roman"/>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260C7A">
                                <w:rPr>
                                  <w:rFonts w:ascii="Times New Roman" w:hAnsi="Times New Roman" w:cs="Times New Roman"/>
                                  <w:color w:val="000000" w:themeColor="text1"/>
                                  <w:sz w:val="24"/>
                                  <w:szCs w:val="24"/>
                                </w:rPr>
                                <w:t>kolybzeva@center-rpo.ru</w:t>
                              </w:r>
                              <w:r w:rsidR="00714CA1" w:rsidRPr="00260C7A">
                                <w:rPr>
                                  <w:rFonts w:ascii="Times New Roman" w:hAnsi="Times New Roman" w:cs="Times New Roman"/>
                                  <w:color w:val="000000" w:themeColor="text1"/>
                                  <w:sz w:val="24"/>
                                  <w:szCs w:val="24"/>
                                </w:rPr>
                                <w:t>, 8 (391) 221</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98</w:t>
                              </w:r>
                              <w:r w:rsidR="00396A7A" w:rsidRPr="00260C7A">
                                <w:rPr>
                                  <w:rFonts w:ascii="Times New Roman" w:hAnsi="Times New Roman" w:cs="Times New Roman"/>
                                  <w:color w:val="000000" w:themeColor="text1"/>
                                  <w:sz w:val="24"/>
                                  <w:szCs w:val="24"/>
                                </w:rPr>
                                <w:t>-</w:t>
                              </w:r>
                              <w:r w:rsidR="00714CA1" w:rsidRPr="00260C7A">
                                <w:rPr>
                                  <w:rFonts w:ascii="Times New Roman" w:hAnsi="Times New Roman" w:cs="Times New Roman"/>
                                  <w:color w:val="000000" w:themeColor="text1"/>
                                  <w:sz w:val="24"/>
                                  <w:szCs w:val="24"/>
                                </w:rPr>
                                <w:t>29</w:t>
                              </w:r>
                            </w:sdtContent>
                          </w:sdt>
                        </w:p>
                      </w:txbxContent>
                    </v:textbox>
                    <w10:wrap type="square" anchorx="page" anchory="page"/>
                  </v:shape>
                </w:pict>
              </mc:Fallback>
            </mc:AlternateContent>
          </w:r>
          <w:r w:rsidR="0030447D" w:rsidRPr="003B244B">
            <w:rPr>
              <w:noProof/>
              <w:lang w:eastAsia="ru-RU"/>
            </w:rPr>
            <mc:AlternateContent>
              <mc:Choice Requires="wps">
                <w:drawing>
                  <wp:anchor distT="0" distB="0" distL="114300" distR="114300" simplePos="0" relativeHeight="251666432" behindDoc="0" locked="0" layoutInCell="1" allowOverlap="1">
                    <wp:simplePos x="0" y="0"/>
                    <wp:positionH relativeFrom="page">
                      <wp:posOffset>41910</wp:posOffset>
                    </wp:positionH>
                    <wp:positionV relativeFrom="page">
                      <wp:posOffset>2045970</wp:posOffset>
                    </wp:positionV>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Default="0030447D"/>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Текстовое поле 153" o:spid="_x0000_s1028" type="#_x0000_t202" style="position:absolute;margin-left:3.3pt;margin-top:161.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4dpA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" filled="f" stroked="f" strokeweight=".5pt">
                    <v:textbox style="mso-fit-shape-to-text:t" inset="126pt,0,54pt,0">
                      <w:txbxContent>
                        <w:p w:rsidR="0030447D" w:rsidRDefault="0030447D"/>
                      </w:txbxContent>
                    </v:textbox>
                    <w10:wrap type="square" anchorx="page" anchory="page"/>
                  </v:shape>
                </w:pict>
              </mc:Fallback>
            </mc:AlternateContent>
          </w:r>
          <w:r w:rsidR="0030447D" w:rsidRPr="003B244B">
            <w:rPr>
              <w:rFonts w:ascii="Times New Roman" w:hAnsi="Times New Roman" w:cs="Times New Roman"/>
              <w:sz w:val="24"/>
              <w:szCs w:val="28"/>
            </w:rPr>
            <w:br w:type="page"/>
          </w:r>
        </w:p>
      </w:sdtContent>
    </w:sdt>
    <w:p w:rsidR="00584A0A" w:rsidRPr="00A568E7" w:rsidRDefault="00E5767F" w:rsidP="00176498">
      <w:pPr>
        <w:spacing w:after="0"/>
        <w:ind w:firstLine="709"/>
        <w:jc w:val="both"/>
        <w:rPr>
          <w:rFonts w:ascii="Times New Roman" w:hAnsi="Times New Roman" w:cs="Times New Roman"/>
          <w:color w:val="000000" w:themeColor="text1"/>
          <w:sz w:val="24"/>
          <w:szCs w:val="24"/>
        </w:rPr>
      </w:pPr>
      <w:r w:rsidRPr="003B244B">
        <w:rPr>
          <w:rFonts w:ascii="Times New Roman" w:hAnsi="Times New Roman" w:cs="Times New Roman"/>
          <w:b/>
          <w:sz w:val="24"/>
          <w:szCs w:val="24"/>
        </w:rPr>
        <w:lastRenderedPageBreak/>
        <w:t xml:space="preserve">Колыбзева Н.В. </w:t>
      </w:r>
      <w:r w:rsidR="00584A0A" w:rsidRPr="003B244B">
        <w:rPr>
          <w:rFonts w:ascii="Times New Roman" w:hAnsi="Times New Roman" w:cs="Times New Roman"/>
          <w:b/>
          <w:sz w:val="24"/>
          <w:szCs w:val="24"/>
        </w:rPr>
        <w:t xml:space="preserv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 </w:t>
      </w:r>
      <w:r w:rsidR="00584A0A" w:rsidRPr="003B244B">
        <w:rPr>
          <w:rFonts w:ascii="Times New Roman" w:hAnsi="Times New Roman" w:cs="Times New Roman"/>
          <w:sz w:val="24"/>
          <w:szCs w:val="24"/>
        </w:rPr>
        <w:t xml:space="preserve">методические рекомендации. – </w:t>
      </w:r>
      <w:r w:rsidR="00DE0BF7">
        <w:rPr>
          <w:rFonts w:ascii="Times New Roman" w:hAnsi="Times New Roman" w:cs="Times New Roman"/>
          <w:sz w:val="24"/>
          <w:szCs w:val="24"/>
        </w:rPr>
        <w:t>изд. 4</w:t>
      </w:r>
      <w:r w:rsidR="00176498" w:rsidRPr="003B244B">
        <w:rPr>
          <w:rFonts w:ascii="Times New Roman" w:hAnsi="Times New Roman" w:cs="Times New Roman"/>
          <w:sz w:val="24"/>
          <w:szCs w:val="24"/>
        </w:rPr>
        <w:t xml:space="preserve">-е дополненное, </w:t>
      </w:r>
      <w:r w:rsidR="00584A0A" w:rsidRPr="003B244B">
        <w:rPr>
          <w:rFonts w:ascii="Times New Roman" w:hAnsi="Times New Roman" w:cs="Times New Roman"/>
          <w:sz w:val="24"/>
          <w:szCs w:val="24"/>
        </w:rPr>
        <w:t xml:space="preserve">Красноярск: Центр </w:t>
      </w:r>
      <w:r w:rsidR="00176498" w:rsidRPr="003B244B">
        <w:rPr>
          <w:rFonts w:ascii="Times New Roman" w:hAnsi="Times New Roman" w:cs="Times New Roman"/>
          <w:sz w:val="24"/>
          <w:szCs w:val="24"/>
        </w:rPr>
        <w:t>развития</w:t>
      </w:r>
      <w:r w:rsidR="00584A0A" w:rsidRPr="003B244B">
        <w:rPr>
          <w:rFonts w:ascii="Times New Roman" w:hAnsi="Times New Roman" w:cs="Times New Roman"/>
          <w:sz w:val="24"/>
          <w:szCs w:val="24"/>
        </w:rPr>
        <w:t xml:space="preserve"> профессиональног</w:t>
      </w:r>
      <w:r w:rsidR="00DE0BF7">
        <w:rPr>
          <w:rFonts w:ascii="Times New Roman" w:hAnsi="Times New Roman" w:cs="Times New Roman"/>
          <w:sz w:val="24"/>
          <w:szCs w:val="24"/>
        </w:rPr>
        <w:t>о образования, 2023</w:t>
      </w:r>
      <w:r w:rsidR="00584A0A" w:rsidRPr="003B244B">
        <w:rPr>
          <w:rFonts w:ascii="Times New Roman" w:hAnsi="Times New Roman" w:cs="Times New Roman"/>
          <w:sz w:val="24"/>
          <w:szCs w:val="24"/>
        </w:rPr>
        <w:t xml:space="preserve"> – </w:t>
      </w:r>
      <w:r w:rsidR="00260C7A">
        <w:rPr>
          <w:rFonts w:ascii="Times New Roman" w:hAnsi="Times New Roman" w:cs="Times New Roman"/>
          <w:color w:val="000000" w:themeColor="text1"/>
          <w:sz w:val="24"/>
          <w:szCs w:val="24"/>
        </w:rPr>
        <w:t>16 </w:t>
      </w:r>
      <w:r w:rsidR="00584A0A" w:rsidRPr="00A568E7">
        <w:rPr>
          <w:rFonts w:ascii="Times New Roman" w:hAnsi="Times New Roman" w:cs="Times New Roman"/>
          <w:color w:val="000000" w:themeColor="text1"/>
          <w:sz w:val="24"/>
          <w:szCs w:val="24"/>
        </w:rPr>
        <w:t>стр.</w:t>
      </w:r>
      <w:r w:rsidR="00A568E7" w:rsidRPr="00A568E7">
        <w:rPr>
          <w:rFonts w:ascii="Times New Roman" w:hAnsi="Times New Roman" w:cs="Times New Roman"/>
          <w:color w:val="000000" w:themeColor="text1"/>
          <w:sz w:val="24"/>
          <w:szCs w:val="24"/>
        </w:rPr>
        <w:t xml:space="preserve"> </w:t>
      </w:r>
    </w:p>
    <w:p w:rsidR="00260C7A" w:rsidRDefault="00260C7A" w:rsidP="002A6423">
      <w:pPr>
        <w:spacing w:after="0"/>
        <w:ind w:firstLine="709"/>
        <w:jc w:val="both"/>
        <w:rPr>
          <w:rFonts w:ascii="Times New Roman" w:hAnsi="Times New Roman" w:cs="Times New Roman"/>
          <w:sz w:val="24"/>
          <w:szCs w:val="24"/>
        </w:rPr>
      </w:pPr>
    </w:p>
    <w:p w:rsidR="00074FD8" w:rsidRPr="003B244B" w:rsidRDefault="00BB1601"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Методические рекомендации предназначены педагогическим работникам системы среднего профессионального образования Красноярского края</w:t>
      </w:r>
      <w:r w:rsidR="000641CD" w:rsidRPr="003B244B">
        <w:rPr>
          <w:rFonts w:ascii="Times New Roman" w:hAnsi="Times New Roman" w:cs="Times New Roman"/>
          <w:sz w:val="24"/>
          <w:szCs w:val="24"/>
        </w:rPr>
        <w:t xml:space="preserve"> </w:t>
      </w:r>
      <w:r w:rsidR="00187258" w:rsidRPr="003B244B">
        <w:rPr>
          <w:rFonts w:ascii="Times New Roman" w:hAnsi="Times New Roman" w:cs="Times New Roman"/>
          <w:sz w:val="24"/>
          <w:szCs w:val="24"/>
        </w:rPr>
        <w:t>для подготовки и оформления</w:t>
      </w:r>
      <w:r w:rsidR="000641CD" w:rsidRPr="003B244B">
        <w:rPr>
          <w:rFonts w:ascii="Times New Roman" w:hAnsi="Times New Roman" w:cs="Times New Roman"/>
          <w:sz w:val="24"/>
          <w:szCs w:val="24"/>
        </w:rPr>
        <w:t xml:space="preserve"> аттестационных материалов на первую и высшую квалификацио</w:t>
      </w:r>
      <w:r w:rsidR="00667F8F">
        <w:rPr>
          <w:rFonts w:ascii="Times New Roman" w:hAnsi="Times New Roman" w:cs="Times New Roman"/>
          <w:sz w:val="24"/>
          <w:szCs w:val="24"/>
        </w:rPr>
        <w:t>нные категории с целью повышения</w:t>
      </w:r>
      <w:r w:rsidR="000641CD" w:rsidRPr="003B244B">
        <w:rPr>
          <w:rFonts w:ascii="Times New Roman" w:hAnsi="Times New Roman" w:cs="Times New Roman"/>
          <w:sz w:val="24"/>
          <w:szCs w:val="24"/>
        </w:rPr>
        <w:t xml:space="preserve"> качества предоставляемых аттестационных материалов в Главную (краевую) аттестационную комиссию министерства образования Красноярского края.</w:t>
      </w:r>
    </w:p>
    <w:p w:rsidR="005F1283" w:rsidRPr="003B244B" w:rsidRDefault="005F1283"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 xml:space="preserve">Методические рекомендации подготовлены на основании региональных требований к профессиональной деятельности педагогических работников при аттестации на квалификационные категории (первую и высшую) по должностям «преподаватель», «мастер производственного обучения» и анализа аттестационных материалов педагогических работников </w:t>
      </w:r>
      <w:r w:rsidR="00194030" w:rsidRPr="003B244B">
        <w:rPr>
          <w:rFonts w:ascii="Times New Roman" w:hAnsi="Times New Roman" w:cs="Times New Roman"/>
          <w:sz w:val="24"/>
          <w:szCs w:val="24"/>
        </w:rPr>
        <w:t>профессиональных образовательных учреждений.</w:t>
      </w:r>
    </w:p>
    <w:p w:rsidR="002F6FD0" w:rsidRPr="003B244B" w:rsidRDefault="002F6FD0" w:rsidP="002F6FD0">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В методических рекомендациях даны дополнительные разъяснения и предложения по параметрам профессиональной деятельности преподавателя и мастера производственного обучения.</w:t>
      </w:r>
    </w:p>
    <w:p w:rsidR="00E5767F" w:rsidRPr="003B244B" w:rsidRDefault="00E5767F" w:rsidP="002A6423">
      <w:pPr>
        <w:spacing w:after="120"/>
        <w:jc w:val="both"/>
        <w:rPr>
          <w:rFonts w:ascii="Times New Roman" w:hAnsi="Times New Roman" w:cs="Times New Roman"/>
          <w:sz w:val="28"/>
          <w:szCs w:val="28"/>
        </w:rPr>
      </w:pPr>
    </w:p>
    <w:p w:rsidR="00BB1601" w:rsidRPr="003B244B" w:rsidRDefault="00BB1601" w:rsidP="002A6423">
      <w:pPr>
        <w:ind w:firstLine="709"/>
        <w:jc w:val="both"/>
        <w:rPr>
          <w:rFonts w:ascii="Times New Roman" w:hAnsi="Times New Roman" w:cs="Times New Roman"/>
          <w:sz w:val="28"/>
          <w:szCs w:val="28"/>
        </w:rPr>
      </w:pPr>
    </w:p>
    <w:p w:rsidR="00E5767F" w:rsidRPr="003B244B" w:rsidRDefault="00E5767F"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176498" w:rsidRPr="003B244B" w:rsidRDefault="00176498"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FE0AA2" w:rsidRPr="003B244B" w:rsidRDefault="00FE0AA2" w:rsidP="002A6423">
      <w:pPr>
        <w:ind w:firstLine="709"/>
        <w:jc w:val="both"/>
        <w:rPr>
          <w:rFonts w:ascii="Times New Roman" w:hAnsi="Times New Roman" w:cs="Times New Roman"/>
          <w:sz w:val="28"/>
          <w:szCs w:val="28"/>
        </w:rPr>
      </w:pPr>
    </w:p>
    <w:p w:rsidR="002F6FD0" w:rsidRPr="003B244B" w:rsidRDefault="002F6FD0" w:rsidP="002A6423">
      <w:pPr>
        <w:spacing w:after="120"/>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68671436"/>
        <w:docPartObj>
          <w:docPartGallery w:val="Table of Contents"/>
          <w:docPartUnique/>
        </w:docPartObj>
      </w:sdtPr>
      <w:sdtEndPr>
        <w:rPr>
          <w:b/>
          <w:bCs/>
        </w:rPr>
      </w:sdtEndPr>
      <w:sdtContent>
        <w:p w:rsidR="00052579" w:rsidRPr="003B244B" w:rsidRDefault="00052579" w:rsidP="00052579">
          <w:pPr>
            <w:pStyle w:val="a8"/>
            <w:jc w:val="center"/>
            <w:rPr>
              <w:rFonts w:ascii="Times New Roman" w:hAnsi="Times New Roman" w:cs="Times New Roman"/>
              <w:b/>
              <w:color w:val="auto"/>
              <w:sz w:val="28"/>
              <w:szCs w:val="28"/>
            </w:rPr>
          </w:pPr>
          <w:r w:rsidRPr="003B244B">
            <w:rPr>
              <w:rFonts w:ascii="Times New Roman" w:hAnsi="Times New Roman" w:cs="Times New Roman"/>
              <w:b/>
              <w:color w:val="auto"/>
              <w:sz w:val="28"/>
              <w:szCs w:val="28"/>
            </w:rPr>
            <w:t>СОДЕРЖАНИЕ</w:t>
          </w:r>
        </w:p>
        <w:p w:rsidR="00052579" w:rsidRPr="003B244B" w:rsidRDefault="00052579" w:rsidP="00052579">
          <w:pPr>
            <w:rPr>
              <w:color w:val="000000" w:themeColor="text1"/>
              <w:sz w:val="28"/>
              <w:szCs w:val="28"/>
              <w:lang w:eastAsia="ru-RU"/>
            </w:rPr>
          </w:pPr>
        </w:p>
        <w:p w:rsidR="00164A22" w:rsidRPr="00164A22" w:rsidRDefault="00052579">
          <w:pPr>
            <w:pStyle w:val="11"/>
            <w:tabs>
              <w:tab w:val="right" w:leader="dot" w:pos="9345"/>
            </w:tabs>
            <w:rPr>
              <w:rFonts w:eastAsiaTheme="minorEastAsia"/>
              <w:noProof/>
              <w:sz w:val="28"/>
              <w:szCs w:val="28"/>
              <w:lang w:eastAsia="ru-RU"/>
            </w:rPr>
          </w:pPr>
          <w:r w:rsidRPr="003B244B">
            <w:rPr>
              <w:bCs/>
              <w:color w:val="000000" w:themeColor="text1"/>
              <w:sz w:val="28"/>
              <w:szCs w:val="28"/>
            </w:rPr>
            <w:fldChar w:fldCharType="begin"/>
          </w:r>
          <w:r w:rsidRPr="003B244B">
            <w:rPr>
              <w:bCs/>
              <w:color w:val="000000" w:themeColor="text1"/>
              <w:sz w:val="28"/>
              <w:szCs w:val="28"/>
            </w:rPr>
            <w:instrText xml:space="preserve"> TOC \o "1-3" \h \z \u </w:instrText>
          </w:r>
          <w:r w:rsidRPr="003B244B">
            <w:rPr>
              <w:bCs/>
              <w:color w:val="000000" w:themeColor="text1"/>
              <w:sz w:val="28"/>
              <w:szCs w:val="28"/>
            </w:rPr>
            <w:fldChar w:fldCharType="separate"/>
          </w:r>
          <w:hyperlink w:anchor="_Toc116389170" w:history="1">
            <w:r w:rsidR="00164A22" w:rsidRPr="00164A22">
              <w:rPr>
                <w:rStyle w:val="a3"/>
                <w:rFonts w:ascii="Times New Roman" w:hAnsi="Times New Roman" w:cs="Times New Roman"/>
                <w:noProof/>
                <w:sz w:val="28"/>
                <w:szCs w:val="28"/>
              </w:rPr>
              <w:t>ОБЩИЕ СВЕДЕНИЯ</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_Toc116389170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3</w:t>
            </w:r>
            <w:r w:rsidR="00164A22" w:rsidRPr="00164A22">
              <w:rPr>
                <w:noProof/>
                <w:webHidden/>
                <w:sz w:val="28"/>
                <w:szCs w:val="28"/>
              </w:rPr>
              <w:fldChar w:fldCharType="end"/>
            </w:r>
          </w:hyperlink>
        </w:p>
        <w:p w:rsidR="00164A22" w:rsidRPr="00164A22" w:rsidRDefault="00D958AE">
          <w:pPr>
            <w:pStyle w:val="11"/>
            <w:tabs>
              <w:tab w:val="left" w:pos="440"/>
              <w:tab w:val="right" w:leader="dot" w:pos="9345"/>
            </w:tabs>
            <w:rPr>
              <w:rFonts w:eastAsiaTheme="minorEastAsia"/>
              <w:noProof/>
              <w:sz w:val="28"/>
              <w:szCs w:val="28"/>
              <w:lang w:eastAsia="ru-RU"/>
            </w:rPr>
          </w:pPr>
          <w:hyperlink w:anchor="_Toc116389171" w:history="1">
            <w:r w:rsidR="00164A22" w:rsidRPr="00164A22">
              <w:rPr>
                <w:rStyle w:val="a3"/>
                <w:rFonts w:ascii="Times New Roman" w:hAnsi="Times New Roman" w:cs="Times New Roman"/>
                <w:noProof/>
                <w:sz w:val="28"/>
                <w:szCs w:val="28"/>
              </w:rPr>
              <w:t>I.</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Рекомендации по оформлению заявления в соответствии с параметрами профессиональной деятельности преподавателя, мастера производственного обучения</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_Toc116389171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4</w:t>
            </w:r>
            <w:r w:rsidR="00164A22" w:rsidRPr="00164A22">
              <w:rPr>
                <w:noProof/>
                <w:webHidden/>
                <w:sz w:val="28"/>
                <w:szCs w:val="28"/>
              </w:rPr>
              <w:fldChar w:fldCharType="end"/>
            </w:r>
          </w:hyperlink>
        </w:p>
        <w:p w:rsidR="00164A22" w:rsidRPr="00164A22" w:rsidRDefault="00D958AE">
          <w:pPr>
            <w:pStyle w:val="11"/>
            <w:tabs>
              <w:tab w:val="right" w:leader="dot" w:pos="9345"/>
            </w:tabs>
            <w:rPr>
              <w:rFonts w:eastAsiaTheme="minorEastAsia"/>
              <w:noProof/>
              <w:sz w:val="28"/>
              <w:szCs w:val="28"/>
              <w:lang w:eastAsia="ru-RU"/>
            </w:rPr>
          </w:pPr>
          <w:hyperlink w:anchor="_Toc116389172" w:history="1">
            <w:r w:rsidR="00164A22" w:rsidRPr="00164A22">
              <w:rPr>
                <w:rStyle w:val="a3"/>
                <w:rFonts w:ascii="Times New Roman" w:hAnsi="Times New Roman" w:cs="Times New Roman"/>
                <w:noProof/>
                <w:sz w:val="28"/>
                <w:szCs w:val="28"/>
              </w:rPr>
              <w:t>Общие рекомендации</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_Toc116389172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4</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3" w:history="1">
            <w:r w:rsidR="00164A22" w:rsidRPr="00164A22">
              <w:rPr>
                <w:rStyle w:val="a3"/>
                <w:rFonts w:ascii="Times New Roman" w:hAnsi="Times New Roman" w:cs="Times New Roman"/>
                <w:noProof/>
                <w:sz w:val="28"/>
                <w:szCs w:val="28"/>
              </w:rPr>
              <w:t>1.1.</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Образовательная деятельность</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_Toc116389173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5</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4" w:history="1">
            <w:r w:rsidR="00164A22" w:rsidRPr="00164A22">
              <w:rPr>
                <w:rStyle w:val="a3"/>
                <w:rFonts w:ascii="Times New Roman" w:hAnsi="Times New Roman" w:cs="Times New Roman"/>
                <w:noProof/>
                <w:sz w:val="28"/>
                <w:szCs w:val="28"/>
              </w:rPr>
              <w:t>1.2.</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Внеурочная деятельность</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_Toc116389174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10</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5" w:history="1">
            <w:r w:rsidR="00164A22" w:rsidRPr="00164A22">
              <w:rPr>
                <w:rStyle w:val="a3"/>
                <w:rFonts w:ascii="Times New Roman" w:hAnsi="Times New Roman" w:cs="Times New Roman"/>
                <w:noProof/>
                <w:sz w:val="28"/>
                <w:szCs w:val="28"/>
              </w:rPr>
              <w:t>1.3.</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Деятельность в области воспитания и профориентации</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_Toc116389175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11</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6" w:history="1">
            <w:r w:rsidR="00164A22" w:rsidRPr="00164A22">
              <w:rPr>
                <w:rStyle w:val="a3"/>
                <w:rFonts w:ascii="Times New Roman" w:hAnsi="Times New Roman" w:cs="Times New Roman"/>
                <w:noProof/>
                <w:sz w:val="28"/>
                <w:szCs w:val="28"/>
              </w:rPr>
              <w:t>1.4.</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Методическая деятельность</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_Toc116389176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11</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7" w:history="1">
            <w:r w:rsidR="00164A22" w:rsidRPr="00164A22">
              <w:rPr>
                <w:rStyle w:val="a3"/>
                <w:rFonts w:ascii="Times New Roman" w:hAnsi="Times New Roman" w:cs="Times New Roman"/>
                <w:noProof/>
                <w:sz w:val="28"/>
                <w:szCs w:val="28"/>
              </w:rPr>
              <w:t>1.5.</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Обобщение и распространение собственного педагогического опыта и мастерства</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_Toc116389177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12</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8" w:history="1">
            <w:r w:rsidR="00164A22" w:rsidRPr="00164A22">
              <w:rPr>
                <w:rStyle w:val="a3"/>
                <w:rFonts w:ascii="Times New Roman" w:hAnsi="Times New Roman" w:cs="Times New Roman"/>
                <w:noProof/>
                <w:sz w:val="28"/>
                <w:szCs w:val="28"/>
              </w:rPr>
              <w:t>1.6.</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Эффективный социальный опыт</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_Toc116389178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13</w:t>
            </w:r>
            <w:r w:rsidR="00164A22" w:rsidRPr="00164A22">
              <w:rPr>
                <w:noProof/>
                <w:webHidden/>
                <w:sz w:val="28"/>
                <w:szCs w:val="28"/>
              </w:rPr>
              <w:fldChar w:fldCharType="end"/>
            </w:r>
          </w:hyperlink>
        </w:p>
        <w:p w:rsidR="00164A22" w:rsidRPr="00164A22" w:rsidRDefault="00D958AE">
          <w:pPr>
            <w:pStyle w:val="11"/>
            <w:tabs>
              <w:tab w:val="left" w:pos="660"/>
              <w:tab w:val="right" w:leader="dot" w:pos="9345"/>
            </w:tabs>
            <w:rPr>
              <w:rFonts w:eastAsiaTheme="minorEastAsia"/>
              <w:noProof/>
              <w:sz w:val="28"/>
              <w:szCs w:val="28"/>
              <w:lang w:eastAsia="ru-RU"/>
            </w:rPr>
          </w:pPr>
          <w:hyperlink w:anchor="_Toc116389179" w:history="1">
            <w:r w:rsidR="00164A22" w:rsidRPr="00164A22">
              <w:rPr>
                <w:rStyle w:val="a3"/>
                <w:rFonts w:ascii="Times New Roman" w:hAnsi="Times New Roman" w:cs="Times New Roman"/>
                <w:noProof/>
                <w:sz w:val="28"/>
                <w:szCs w:val="28"/>
              </w:rPr>
              <w:t>II.</w:t>
            </w:r>
            <w:r w:rsidR="00164A22" w:rsidRPr="00164A22">
              <w:rPr>
                <w:rFonts w:eastAsiaTheme="minorEastAsia"/>
                <w:noProof/>
                <w:sz w:val="28"/>
                <w:szCs w:val="28"/>
                <w:lang w:eastAsia="ru-RU"/>
              </w:rPr>
              <w:tab/>
            </w:r>
            <w:r w:rsidR="00164A22" w:rsidRPr="00164A22">
              <w:rPr>
                <w:rStyle w:val="a3"/>
                <w:rFonts w:ascii="Times New Roman" w:hAnsi="Times New Roman" w:cs="Times New Roman"/>
                <w:noProof/>
                <w:sz w:val="28"/>
                <w:szCs w:val="28"/>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_Toc116389179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13</w:t>
            </w:r>
            <w:r w:rsidR="00164A22" w:rsidRPr="00164A22">
              <w:rPr>
                <w:noProof/>
                <w:webHidden/>
                <w:sz w:val="28"/>
                <w:szCs w:val="28"/>
              </w:rPr>
              <w:fldChar w:fldCharType="end"/>
            </w:r>
          </w:hyperlink>
        </w:p>
        <w:p w:rsidR="00164A22" w:rsidRDefault="00D958AE">
          <w:pPr>
            <w:pStyle w:val="11"/>
            <w:tabs>
              <w:tab w:val="right" w:leader="dot" w:pos="9345"/>
            </w:tabs>
            <w:rPr>
              <w:rFonts w:eastAsiaTheme="minorEastAsia"/>
              <w:noProof/>
              <w:lang w:eastAsia="ru-RU"/>
            </w:rPr>
          </w:pPr>
          <w:hyperlink w:anchor="_Toc116389180" w:history="1">
            <w:r w:rsidR="00164A22" w:rsidRPr="00164A22">
              <w:rPr>
                <w:rStyle w:val="a3"/>
                <w:rFonts w:ascii="Times New Roman" w:hAnsi="Times New Roman" w:cs="Times New Roman"/>
                <w:noProof/>
                <w:sz w:val="28"/>
                <w:szCs w:val="28"/>
              </w:rPr>
              <w:t>Заключение</w:t>
            </w:r>
            <w:r w:rsidR="00164A22" w:rsidRPr="00164A22">
              <w:rPr>
                <w:noProof/>
                <w:webHidden/>
                <w:sz w:val="28"/>
                <w:szCs w:val="28"/>
              </w:rPr>
              <w:tab/>
            </w:r>
            <w:r w:rsidR="00164A22" w:rsidRPr="00164A22">
              <w:rPr>
                <w:noProof/>
                <w:webHidden/>
                <w:sz w:val="28"/>
                <w:szCs w:val="28"/>
              </w:rPr>
              <w:fldChar w:fldCharType="begin"/>
            </w:r>
            <w:r w:rsidR="00164A22" w:rsidRPr="00164A22">
              <w:rPr>
                <w:noProof/>
                <w:webHidden/>
                <w:sz w:val="28"/>
                <w:szCs w:val="28"/>
              </w:rPr>
              <w:instrText xml:space="preserve"> PAGEREF _Toc116389180 \h </w:instrText>
            </w:r>
            <w:r w:rsidR="00164A22" w:rsidRPr="00164A22">
              <w:rPr>
                <w:noProof/>
                <w:webHidden/>
                <w:sz w:val="28"/>
                <w:szCs w:val="28"/>
              </w:rPr>
            </w:r>
            <w:r w:rsidR="00164A22" w:rsidRPr="00164A22">
              <w:rPr>
                <w:noProof/>
                <w:webHidden/>
                <w:sz w:val="28"/>
                <w:szCs w:val="28"/>
              </w:rPr>
              <w:fldChar w:fldCharType="separate"/>
            </w:r>
            <w:r w:rsidR="00164A22" w:rsidRPr="00164A22">
              <w:rPr>
                <w:noProof/>
                <w:webHidden/>
                <w:sz w:val="28"/>
                <w:szCs w:val="28"/>
              </w:rPr>
              <w:t>14</w:t>
            </w:r>
            <w:r w:rsidR="00164A22" w:rsidRPr="00164A22">
              <w:rPr>
                <w:noProof/>
                <w:webHidden/>
                <w:sz w:val="28"/>
                <w:szCs w:val="28"/>
              </w:rPr>
              <w:fldChar w:fldCharType="end"/>
            </w:r>
          </w:hyperlink>
        </w:p>
        <w:p w:rsidR="00052579" w:rsidRPr="003B244B" w:rsidRDefault="00052579">
          <w:r w:rsidRPr="003B244B">
            <w:rPr>
              <w:bCs/>
              <w:color w:val="000000" w:themeColor="text1"/>
              <w:sz w:val="28"/>
              <w:szCs w:val="28"/>
            </w:rPr>
            <w:fldChar w:fldCharType="end"/>
          </w:r>
        </w:p>
      </w:sdtContent>
    </w:sdt>
    <w:p w:rsidR="00052579" w:rsidRPr="003B244B" w:rsidRDefault="00F9338A" w:rsidP="00052579">
      <w:pPr>
        <w:pStyle w:val="a4"/>
        <w:numPr>
          <w:ilvl w:val="0"/>
          <w:numId w:val="6"/>
        </w:numPr>
        <w:rPr>
          <w:rFonts w:ascii="Times New Roman" w:hAnsi="Times New Roman" w:cs="Times New Roman"/>
          <w:sz w:val="24"/>
          <w:szCs w:val="24"/>
        </w:rPr>
      </w:pPr>
      <w:r w:rsidRPr="003B244B">
        <w:rPr>
          <w:rFonts w:ascii="Times New Roman" w:hAnsi="Times New Roman" w:cs="Times New Roman"/>
          <w:sz w:val="24"/>
          <w:szCs w:val="24"/>
        </w:rPr>
        <w:br w:type="page"/>
      </w:r>
    </w:p>
    <w:p w:rsidR="009811A7" w:rsidRPr="003B244B" w:rsidRDefault="001735CD" w:rsidP="003012E3">
      <w:pPr>
        <w:pStyle w:val="a4"/>
        <w:spacing w:after="0"/>
        <w:ind w:left="0"/>
        <w:outlineLvl w:val="0"/>
        <w:rPr>
          <w:rFonts w:ascii="Times New Roman" w:hAnsi="Times New Roman" w:cs="Times New Roman"/>
          <w:b/>
          <w:sz w:val="28"/>
          <w:szCs w:val="28"/>
        </w:rPr>
      </w:pPr>
      <w:bookmarkStart w:id="0" w:name="_Toc116389170"/>
      <w:r w:rsidRPr="003B244B">
        <w:rPr>
          <w:rFonts w:ascii="Times New Roman" w:hAnsi="Times New Roman" w:cs="Times New Roman"/>
          <w:b/>
          <w:sz w:val="28"/>
          <w:szCs w:val="28"/>
        </w:rPr>
        <w:lastRenderedPageBreak/>
        <w:t>ОБЩИЕ СВЕДЕНИЯ</w:t>
      </w:r>
      <w:bookmarkEnd w:id="0"/>
    </w:p>
    <w:p w:rsidR="001E5CAC" w:rsidRPr="003B244B" w:rsidRDefault="001E5CAC" w:rsidP="001735CD">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Аттестация педагогических работников профессиональных образовательных учреждений Красноярского края проводится в соответствии с Порядком проведения аттестации педагогических работников организаций, осуществляющих образо</w:t>
      </w:r>
      <w:r w:rsidR="00DE0BF7">
        <w:rPr>
          <w:rFonts w:ascii="Times New Roman" w:hAnsi="Times New Roman" w:cs="Times New Roman"/>
          <w:sz w:val="28"/>
          <w:szCs w:val="28"/>
        </w:rPr>
        <w:t>вательную деятельность (приказ М</w:t>
      </w:r>
      <w:r w:rsidRPr="003B244B">
        <w:rPr>
          <w:rFonts w:ascii="Times New Roman" w:hAnsi="Times New Roman" w:cs="Times New Roman"/>
          <w:sz w:val="28"/>
          <w:szCs w:val="28"/>
        </w:rPr>
        <w:t xml:space="preserve">инистерства </w:t>
      </w:r>
      <w:r w:rsidR="00DE0BF7">
        <w:rPr>
          <w:rFonts w:ascii="Times New Roman" w:hAnsi="Times New Roman" w:cs="Times New Roman"/>
          <w:sz w:val="28"/>
          <w:szCs w:val="28"/>
        </w:rPr>
        <w:t xml:space="preserve">Просвещения РФ </w:t>
      </w:r>
      <w:r w:rsidRPr="003B244B">
        <w:rPr>
          <w:rFonts w:ascii="Times New Roman" w:hAnsi="Times New Roman" w:cs="Times New Roman"/>
          <w:sz w:val="28"/>
          <w:szCs w:val="28"/>
        </w:rPr>
        <w:t xml:space="preserve">от </w:t>
      </w:r>
      <w:r w:rsidR="00DE0BF7">
        <w:rPr>
          <w:rFonts w:ascii="Times New Roman" w:hAnsi="Times New Roman" w:cs="Times New Roman"/>
          <w:sz w:val="28"/>
          <w:szCs w:val="28"/>
        </w:rPr>
        <w:t>24.04.2023 № 19</w:t>
      </w:r>
      <w:r w:rsidRPr="003B244B">
        <w:rPr>
          <w:rFonts w:ascii="Times New Roman" w:hAnsi="Times New Roman" w:cs="Times New Roman"/>
          <w:sz w:val="28"/>
          <w:szCs w:val="28"/>
        </w:rPr>
        <w:t>6) и Административным регламентом предоставления министерством образования и науки Красноярского края услуги по аттестации педагогических работников</w:t>
      </w:r>
      <w:r w:rsidR="007D0188" w:rsidRPr="003B244B">
        <w:rPr>
          <w:rFonts w:ascii="Times New Roman" w:hAnsi="Times New Roman" w:cs="Times New Roman"/>
          <w:sz w:val="28"/>
          <w:szCs w:val="28"/>
        </w:rPr>
        <w:t xml:space="preserve"> краевых ПОУ (приказ </w:t>
      </w:r>
      <w:r w:rsidR="00912516" w:rsidRPr="003B244B">
        <w:rPr>
          <w:rFonts w:ascii="Times New Roman" w:hAnsi="Times New Roman" w:cs="Times New Roman"/>
          <w:sz w:val="28"/>
          <w:szCs w:val="28"/>
        </w:rPr>
        <w:t xml:space="preserve">министерства образования и науки Красноярского </w:t>
      </w:r>
      <w:r w:rsidR="007D0188" w:rsidRPr="003B244B">
        <w:rPr>
          <w:rFonts w:ascii="Times New Roman" w:hAnsi="Times New Roman" w:cs="Times New Roman"/>
          <w:sz w:val="28"/>
          <w:szCs w:val="28"/>
        </w:rPr>
        <w:t>края от 16.04.2012 № 12-04/1).</w:t>
      </w:r>
    </w:p>
    <w:p w:rsidR="001735CD" w:rsidRPr="003B244B" w:rsidRDefault="00706B8C"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w:t>
      </w:r>
      <w:r w:rsidRPr="003B244B">
        <w:rPr>
          <w:rFonts w:ascii="Times New Roman" w:hAnsi="Times New Roman" w:cs="Times New Roman"/>
          <w:color w:val="000000" w:themeColor="text1"/>
          <w:sz w:val="28"/>
          <w:szCs w:val="28"/>
        </w:rPr>
        <w:t>педагогических работников на основании поданного заявления.</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Аттестации подлежат все </w:t>
      </w:r>
      <w:r w:rsidRPr="003B244B">
        <w:rPr>
          <w:rFonts w:ascii="Times New Roman" w:eastAsiaTheme="minorEastAsia" w:hAnsi="Times New Roman" w:cs="Times New Roman"/>
          <w:color w:val="000000" w:themeColor="text1"/>
          <w:kern w:val="24"/>
          <w:sz w:val="28"/>
          <w:szCs w:val="28"/>
          <w:lang w:eastAsia="ru-RU"/>
        </w:rPr>
        <w:t>педагогические работники по должностям, указанным в номенклатуре должностей педагогических работников организаций (Постановление Прав</w:t>
      </w:r>
      <w:r w:rsidR="00706E6C">
        <w:rPr>
          <w:rFonts w:ascii="Times New Roman" w:eastAsiaTheme="minorEastAsia" w:hAnsi="Times New Roman" w:cs="Times New Roman"/>
          <w:color w:val="000000" w:themeColor="text1"/>
          <w:kern w:val="24"/>
          <w:sz w:val="28"/>
          <w:szCs w:val="28"/>
          <w:lang w:eastAsia="ru-RU"/>
        </w:rPr>
        <w:t xml:space="preserve">ительства РФ </w:t>
      </w:r>
      <w:r w:rsidR="00706E6C" w:rsidRPr="00706E6C">
        <w:rPr>
          <w:rFonts w:ascii="Times New Roman" w:eastAsiaTheme="minorEastAsia" w:hAnsi="Times New Roman" w:cs="Times New Roman"/>
          <w:color w:val="000000" w:themeColor="text1"/>
          <w:kern w:val="24"/>
          <w:sz w:val="28"/>
          <w:szCs w:val="28"/>
          <w:lang w:eastAsia="ru-RU"/>
        </w:rPr>
        <w:t>№ 225 от 21.02.2022</w:t>
      </w:r>
      <w:r w:rsidR="00706E6C">
        <w:rPr>
          <w:rFonts w:ascii="Times New Roman" w:eastAsiaTheme="minorEastAsia" w:hAnsi="Times New Roman" w:cs="Times New Roman"/>
          <w:color w:val="000000" w:themeColor="text1"/>
          <w:kern w:val="24"/>
          <w:sz w:val="28"/>
          <w:szCs w:val="28"/>
          <w:lang w:eastAsia="ru-RU"/>
        </w:rPr>
        <w:t>)</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Основными задачами проведения аттестации являются:</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определение необходимости повышения квалификации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повышение эффективности и качества педагогической деятельности;</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учет требований федеральных государственных образовательных </w:t>
      </w:r>
      <w:hyperlink r:id="rId11" w:history="1">
        <w:r w:rsidRPr="003B244B">
          <w:rPr>
            <w:rFonts w:ascii="Times New Roman" w:hAnsi="Times New Roman" w:cs="Times New Roman"/>
            <w:sz w:val="28"/>
            <w:szCs w:val="28"/>
          </w:rPr>
          <w:t>стандартов</w:t>
        </w:r>
      </w:hyperlink>
      <w:r w:rsidRPr="003B244B">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12E3"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w:t>
      </w:r>
      <w:r w:rsidR="003012E3" w:rsidRPr="003B244B">
        <w:rPr>
          <w:rFonts w:ascii="Times New Roman" w:hAnsi="Times New Roman" w:cs="Times New Roman"/>
          <w:sz w:val="28"/>
          <w:szCs w:val="28"/>
        </w:rPr>
        <w:t>нации при проведении аттестации</w:t>
      </w:r>
      <w:r w:rsidR="0077350E" w:rsidRPr="003B244B">
        <w:rPr>
          <w:rFonts w:ascii="Times New Roman" w:hAnsi="Times New Roman" w:cs="Times New Roman"/>
          <w:sz w:val="28"/>
          <w:szCs w:val="28"/>
        </w:rPr>
        <w:t>.</w:t>
      </w:r>
    </w:p>
    <w:p w:rsidR="00895614" w:rsidRPr="003B244B" w:rsidRDefault="00884F8B"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Нормативная правовая база аттестации и форма аттестационного документа (заявления) размещена на сайте министерства образования Красноярского края </w:t>
      </w:r>
      <w:hyperlink r:id="rId12"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proofErr w:type="spellStart"/>
        <w:r w:rsidRPr="003B244B">
          <w:rPr>
            <w:rStyle w:val="a3"/>
            <w:rFonts w:ascii="Times New Roman" w:hAnsi="Times New Roman" w:cs="Times New Roman"/>
            <w:sz w:val="28"/>
            <w:szCs w:val="28"/>
            <w:lang w:val="en-US"/>
          </w:rPr>
          <w:t>krao</w:t>
        </w:r>
        <w:proofErr w:type="spellEnd"/>
        <w:r w:rsidRPr="003B244B">
          <w:rPr>
            <w:rStyle w:val="a3"/>
            <w:rFonts w:ascii="Times New Roman" w:hAnsi="Times New Roman" w:cs="Times New Roman"/>
            <w:sz w:val="28"/>
            <w:szCs w:val="28"/>
          </w:rPr>
          <w:t>.</w:t>
        </w:r>
        <w:proofErr w:type="spellStart"/>
        <w:r w:rsidRPr="003B244B">
          <w:rPr>
            <w:rStyle w:val="a3"/>
            <w:rFonts w:ascii="Times New Roman" w:hAnsi="Times New Roman" w:cs="Times New Roman"/>
            <w:sz w:val="28"/>
            <w:szCs w:val="28"/>
            <w:lang w:val="en-US"/>
          </w:rPr>
          <w:t>ru</w:t>
        </w:r>
        <w:proofErr w:type="spellEnd"/>
      </w:hyperlink>
      <w:r w:rsidRPr="003B244B">
        <w:rPr>
          <w:rFonts w:ascii="Times New Roman" w:hAnsi="Times New Roman" w:cs="Times New Roman"/>
          <w:sz w:val="28"/>
          <w:szCs w:val="28"/>
        </w:rPr>
        <w:t xml:space="preserve">  </w:t>
      </w:r>
    </w:p>
    <w:p w:rsidR="000A10BF" w:rsidRPr="003B244B" w:rsidRDefault="000A10BF"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lastRenderedPageBreak/>
        <w:t>Заявление на аттестацию педагогический работник направляет в срок, определенный графиком аттестации, формируемым Центром оценки качества образования (п.2.4.1 Административного регламента).</w:t>
      </w:r>
      <w:r w:rsidR="004B6F07">
        <w:rPr>
          <w:rFonts w:ascii="Times New Roman" w:hAnsi="Times New Roman" w:cs="Times New Roman"/>
          <w:sz w:val="28"/>
          <w:szCs w:val="28"/>
        </w:rPr>
        <w:t xml:space="preserve"> Планируемые организационные сроки процедуры аттестации на текущий учебный год размещаются на сайте Центра развития профессионального образования </w:t>
      </w:r>
      <w:hyperlink r:id="rId13" w:history="1">
        <w:r w:rsidR="00273540" w:rsidRPr="00E172CC">
          <w:rPr>
            <w:rStyle w:val="a3"/>
            <w:rFonts w:ascii="Times New Roman" w:hAnsi="Times New Roman" w:cs="Times New Roman"/>
            <w:sz w:val="28"/>
            <w:szCs w:val="28"/>
          </w:rPr>
          <w:t>www.center-rpo.ru</w:t>
        </w:r>
      </w:hyperlink>
      <w:r w:rsidR="00273540">
        <w:rPr>
          <w:rFonts w:ascii="Times New Roman" w:hAnsi="Times New Roman" w:cs="Times New Roman"/>
          <w:sz w:val="28"/>
          <w:szCs w:val="28"/>
        </w:rPr>
        <w:t xml:space="preserve"> </w:t>
      </w:r>
      <w:r w:rsidR="004B6F07">
        <w:rPr>
          <w:rFonts w:ascii="Times New Roman" w:hAnsi="Times New Roman" w:cs="Times New Roman"/>
          <w:sz w:val="28"/>
          <w:szCs w:val="28"/>
        </w:rPr>
        <w:t>(раздел «Информационно-методическое обеспечение ПОУ», вкладка «Аттестация педагогических работников»)</w:t>
      </w:r>
      <w:r w:rsidR="004B6F07" w:rsidRPr="004B6F07">
        <w:rPr>
          <w:rFonts w:ascii="Times New Roman" w:hAnsi="Times New Roman" w:cs="Times New Roman"/>
          <w:sz w:val="28"/>
          <w:szCs w:val="28"/>
        </w:rPr>
        <w:t xml:space="preserve"> </w:t>
      </w:r>
      <w:r w:rsidR="004B6F07">
        <w:rPr>
          <w:rFonts w:ascii="Times New Roman" w:hAnsi="Times New Roman" w:cs="Times New Roman"/>
          <w:sz w:val="28"/>
          <w:szCs w:val="28"/>
        </w:rPr>
        <w:t>в начале учебного года</w:t>
      </w:r>
      <w:r w:rsidR="00273540">
        <w:rPr>
          <w:rFonts w:ascii="Times New Roman" w:hAnsi="Times New Roman" w:cs="Times New Roman"/>
          <w:sz w:val="28"/>
          <w:szCs w:val="28"/>
        </w:rPr>
        <w:t>.</w:t>
      </w:r>
    </w:p>
    <w:p w:rsidR="00F31E01" w:rsidRPr="003B244B" w:rsidRDefault="00492FAD"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Процедура аттестации педагогических работников организована в дистанционном режиме при помощи автоматизированной системы аттестации «Педагог» (далее – АСА), размещенной в сети Интернет по адресу </w:t>
      </w:r>
      <w:hyperlink r:id="rId14" w:history="1">
        <w:r w:rsidR="004B6F07" w:rsidRPr="00E172CC">
          <w:rPr>
            <w:rStyle w:val="a3"/>
            <w:rFonts w:ascii="Times New Roman" w:hAnsi="Times New Roman" w:cs="Times New Roman"/>
            <w:sz w:val="28"/>
            <w:szCs w:val="28"/>
          </w:rPr>
          <w:t>http://cabinet.pedagog.coko24.ru</w:t>
        </w:r>
      </w:hyperlink>
      <w:r w:rsidR="004B6F07">
        <w:rPr>
          <w:rFonts w:ascii="Times New Roman" w:hAnsi="Times New Roman" w:cs="Times New Roman"/>
          <w:sz w:val="28"/>
          <w:szCs w:val="28"/>
        </w:rPr>
        <w:t xml:space="preserve"> </w:t>
      </w:r>
    </w:p>
    <w:p w:rsidR="00492FAD"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Координатор</w:t>
      </w:r>
      <w:r w:rsidR="00492FAD" w:rsidRPr="003B244B">
        <w:rPr>
          <w:rFonts w:ascii="Times New Roman" w:hAnsi="Times New Roman" w:cs="Times New Roman"/>
          <w:sz w:val="28"/>
          <w:szCs w:val="28"/>
        </w:rPr>
        <w:t xml:space="preserve"> аттестации </w:t>
      </w:r>
      <w:r w:rsidR="00153AEE" w:rsidRPr="003B244B">
        <w:rPr>
          <w:rFonts w:ascii="Times New Roman" w:hAnsi="Times New Roman" w:cs="Times New Roman"/>
          <w:sz w:val="28"/>
          <w:szCs w:val="28"/>
        </w:rPr>
        <w:t>педагогических работников СПО</w:t>
      </w:r>
      <w:r w:rsidR="00492FAD" w:rsidRPr="003B244B">
        <w:rPr>
          <w:rFonts w:ascii="Times New Roman" w:hAnsi="Times New Roman" w:cs="Times New Roman"/>
          <w:sz w:val="28"/>
          <w:szCs w:val="28"/>
        </w:rPr>
        <w:t xml:space="preserve"> о</w:t>
      </w:r>
      <w:r w:rsidRPr="003B244B">
        <w:rPr>
          <w:rFonts w:ascii="Times New Roman" w:hAnsi="Times New Roman" w:cs="Times New Roman"/>
          <w:sz w:val="28"/>
          <w:szCs w:val="28"/>
        </w:rPr>
        <w:t xml:space="preserve">существляет </w:t>
      </w:r>
      <w:r w:rsidR="00492FAD" w:rsidRPr="003B244B">
        <w:rPr>
          <w:rFonts w:ascii="Times New Roman" w:hAnsi="Times New Roman" w:cs="Times New Roman"/>
          <w:sz w:val="28"/>
          <w:szCs w:val="28"/>
        </w:rPr>
        <w:t xml:space="preserve">администрирование в АСА (создание личных кабинетов и размещение </w:t>
      </w:r>
      <w:r w:rsidRPr="003B244B">
        <w:rPr>
          <w:rFonts w:ascii="Times New Roman" w:hAnsi="Times New Roman" w:cs="Times New Roman"/>
          <w:sz w:val="28"/>
          <w:szCs w:val="28"/>
        </w:rPr>
        <w:t>документов</w:t>
      </w:r>
      <w:r w:rsidR="00492FAD" w:rsidRPr="003B244B">
        <w:rPr>
          <w:rFonts w:ascii="Times New Roman" w:hAnsi="Times New Roman" w:cs="Times New Roman"/>
          <w:sz w:val="28"/>
          <w:szCs w:val="28"/>
        </w:rPr>
        <w:t xml:space="preserve">). При </w:t>
      </w:r>
      <w:r w:rsidRPr="003B244B">
        <w:rPr>
          <w:rFonts w:ascii="Times New Roman" w:hAnsi="Times New Roman" w:cs="Times New Roman"/>
          <w:sz w:val="28"/>
          <w:szCs w:val="28"/>
        </w:rPr>
        <w:t>размещении документов</w:t>
      </w:r>
      <w:r w:rsidR="00492FAD" w:rsidRPr="003B244B">
        <w:rPr>
          <w:rFonts w:ascii="Times New Roman" w:hAnsi="Times New Roman" w:cs="Times New Roman"/>
          <w:sz w:val="28"/>
          <w:szCs w:val="28"/>
        </w:rPr>
        <w:t xml:space="preserve"> АСА автоматически направляет письмо-уведомление педагогич</w:t>
      </w:r>
      <w:r w:rsidR="00153AEE" w:rsidRPr="003B244B">
        <w:rPr>
          <w:rFonts w:ascii="Times New Roman" w:hAnsi="Times New Roman" w:cs="Times New Roman"/>
          <w:sz w:val="28"/>
          <w:szCs w:val="28"/>
        </w:rPr>
        <w:t>еским работникам</w:t>
      </w:r>
      <w:r w:rsidR="00492FAD" w:rsidRPr="003B244B">
        <w:rPr>
          <w:rFonts w:ascii="Times New Roman" w:hAnsi="Times New Roman" w:cs="Times New Roman"/>
          <w:sz w:val="28"/>
          <w:szCs w:val="28"/>
        </w:rPr>
        <w:t xml:space="preserve"> на указанный в персональных данных электронный адрес</w:t>
      </w:r>
      <w:r w:rsidR="004E78D1" w:rsidRPr="003B244B">
        <w:rPr>
          <w:rStyle w:val="ab"/>
          <w:rFonts w:ascii="Times New Roman" w:hAnsi="Times New Roman" w:cs="Times New Roman"/>
          <w:sz w:val="28"/>
          <w:szCs w:val="28"/>
        </w:rPr>
        <w:footnoteReference w:id="1"/>
      </w:r>
      <w:r w:rsidRPr="003B244B">
        <w:rPr>
          <w:rFonts w:ascii="Times New Roman" w:hAnsi="Times New Roman" w:cs="Times New Roman"/>
          <w:sz w:val="28"/>
          <w:szCs w:val="28"/>
        </w:rPr>
        <w:t>.</w:t>
      </w:r>
    </w:p>
    <w:p w:rsidR="0076196E"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p>
    <w:p w:rsidR="00A90749" w:rsidRPr="003B244B" w:rsidRDefault="00067E7A" w:rsidP="0089632F">
      <w:pPr>
        <w:pStyle w:val="1"/>
        <w:numPr>
          <w:ilvl w:val="0"/>
          <w:numId w:val="8"/>
        </w:numPr>
        <w:tabs>
          <w:tab w:val="left" w:pos="1701"/>
        </w:tabs>
        <w:jc w:val="center"/>
        <w:rPr>
          <w:rFonts w:ascii="Times New Roman" w:hAnsi="Times New Roman" w:cs="Times New Roman"/>
          <w:b/>
          <w:color w:val="auto"/>
        </w:rPr>
      </w:pPr>
      <w:bookmarkStart w:id="1" w:name="_Toc116389171"/>
      <w:r w:rsidRPr="003B244B">
        <w:rPr>
          <w:rFonts w:ascii="Times New Roman" w:hAnsi="Times New Roman" w:cs="Times New Roman"/>
          <w:b/>
          <w:color w:val="auto"/>
        </w:rPr>
        <w:t xml:space="preserve">Рекомендации по </w:t>
      </w:r>
      <w:r w:rsidR="00052579" w:rsidRPr="003B244B">
        <w:rPr>
          <w:rFonts w:ascii="Times New Roman" w:hAnsi="Times New Roman" w:cs="Times New Roman"/>
          <w:b/>
          <w:color w:val="auto"/>
        </w:rPr>
        <w:t>оформлению заявления в соответствии с</w:t>
      </w:r>
      <w:r w:rsidR="00773E71" w:rsidRPr="003B244B">
        <w:rPr>
          <w:rFonts w:ascii="Times New Roman" w:hAnsi="Times New Roman" w:cs="Times New Roman"/>
          <w:b/>
          <w:color w:val="auto"/>
        </w:rPr>
        <w:t xml:space="preserve"> </w:t>
      </w:r>
      <w:r w:rsidRPr="003B244B">
        <w:rPr>
          <w:rFonts w:ascii="Times New Roman" w:hAnsi="Times New Roman" w:cs="Times New Roman"/>
          <w:b/>
          <w:color w:val="auto"/>
        </w:rPr>
        <w:t>параметр</w:t>
      </w:r>
      <w:r w:rsidR="00052579" w:rsidRPr="003B244B">
        <w:rPr>
          <w:rFonts w:ascii="Times New Roman" w:hAnsi="Times New Roman" w:cs="Times New Roman"/>
          <w:b/>
          <w:color w:val="auto"/>
        </w:rPr>
        <w:t>ами</w:t>
      </w:r>
      <w:r w:rsidRPr="003B244B">
        <w:rPr>
          <w:rFonts w:ascii="Times New Roman" w:hAnsi="Times New Roman" w:cs="Times New Roman"/>
          <w:b/>
          <w:color w:val="auto"/>
        </w:rPr>
        <w:t xml:space="preserve"> профессиональной деятельности </w:t>
      </w:r>
      <w:r w:rsidR="00A90749" w:rsidRPr="003B244B">
        <w:rPr>
          <w:rFonts w:ascii="Times New Roman" w:hAnsi="Times New Roman" w:cs="Times New Roman"/>
          <w:b/>
          <w:color w:val="auto"/>
        </w:rPr>
        <w:t>преподавателя, мас</w:t>
      </w:r>
      <w:r w:rsidR="008B6578" w:rsidRPr="003B244B">
        <w:rPr>
          <w:rFonts w:ascii="Times New Roman" w:hAnsi="Times New Roman" w:cs="Times New Roman"/>
          <w:b/>
          <w:color w:val="auto"/>
        </w:rPr>
        <w:t>тера производственного обучения</w:t>
      </w:r>
      <w:bookmarkEnd w:id="1"/>
    </w:p>
    <w:p w:rsidR="00902395" w:rsidRPr="003B244B" w:rsidRDefault="00902395" w:rsidP="005E6874">
      <w:pPr>
        <w:spacing w:after="0"/>
        <w:jc w:val="center"/>
        <w:rPr>
          <w:rFonts w:ascii="Times New Roman" w:hAnsi="Times New Roman" w:cs="Times New Roman"/>
          <w:b/>
          <w:color w:val="000000" w:themeColor="text1"/>
          <w:sz w:val="16"/>
          <w:szCs w:val="16"/>
        </w:rPr>
      </w:pPr>
    </w:p>
    <w:p w:rsidR="00912516" w:rsidRPr="003B244B" w:rsidRDefault="00912516" w:rsidP="00964727">
      <w:pPr>
        <w:pStyle w:val="1"/>
        <w:ind w:firstLine="567"/>
        <w:rPr>
          <w:rFonts w:ascii="Times New Roman" w:hAnsi="Times New Roman" w:cs="Times New Roman"/>
          <w:b/>
          <w:color w:val="000000" w:themeColor="text1"/>
          <w:sz w:val="28"/>
          <w:szCs w:val="28"/>
        </w:rPr>
      </w:pPr>
      <w:bookmarkStart w:id="2" w:name="_Toc116389172"/>
      <w:r w:rsidRPr="003B244B">
        <w:rPr>
          <w:rFonts w:ascii="Times New Roman" w:hAnsi="Times New Roman" w:cs="Times New Roman"/>
          <w:b/>
          <w:color w:val="000000" w:themeColor="text1"/>
          <w:sz w:val="28"/>
          <w:szCs w:val="28"/>
        </w:rPr>
        <w:t>Общие рекомендации</w:t>
      </w:r>
      <w:bookmarkEnd w:id="2"/>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Заявление </w:t>
      </w:r>
      <w:r w:rsidRPr="003B244B">
        <w:rPr>
          <w:rFonts w:ascii="Times New Roman" w:hAnsi="Times New Roman" w:cs="Times New Roman"/>
          <w:sz w:val="28"/>
          <w:szCs w:val="28"/>
        </w:rPr>
        <w:t xml:space="preserve">оформляется с учетом технических и содержательных требований.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Технические требования к заявлению размещены на сайте КГКСУ «Центр оценки качества образования» </w:t>
      </w:r>
      <w:hyperlink r:id="rId15" w:history="1">
        <w:r w:rsidR="00273540" w:rsidRPr="00E172CC">
          <w:rPr>
            <w:rStyle w:val="a3"/>
            <w:rFonts w:ascii="Times New Roman" w:hAnsi="Times New Roman" w:cs="Times New Roman"/>
            <w:sz w:val="28"/>
            <w:szCs w:val="28"/>
          </w:rPr>
          <w:t>https://coko24.ru/</w:t>
        </w:r>
      </w:hyperlink>
      <w:r w:rsidR="00273540">
        <w:rPr>
          <w:rFonts w:ascii="Times New Roman" w:hAnsi="Times New Roman" w:cs="Times New Roman"/>
          <w:sz w:val="28"/>
          <w:szCs w:val="28"/>
        </w:rPr>
        <w:t xml:space="preserve"> </w:t>
      </w:r>
      <w:r w:rsidRPr="003B244B">
        <w:rPr>
          <w:rFonts w:ascii="Times New Roman" w:hAnsi="Times New Roman" w:cs="Times New Roman"/>
          <w:sz w:val="28"/>
          <w:szCs w:val="28"/>
        </w:rPr>
        <w:t xml:space="preserve">Особое внимание следует обратить на форматирование текста при помощи функции «Абзац», поля заявления выбирать </w:t>
      </w:r>
      <w:r w:rsidRPr="003B244B">
        <w:rPr>
          <w:rFonts w:ascii="Times New Roman" w:hAnsi="Times New Roman" w:cs="Times New Roman"/>
          <w:i/>
          <w:sz w:val="28"/>
          <w:szCs w:val="28"/>
        </w:rPr>
        <w:t xml:space="preserve">обычные, </w:t>
      </w:r>
      <w:r w:rsidRPr="003B244B">
        <w:rPr>
          <w:rFonts w:ascii="Times New Roman" w:hAnsi="Times New Roman" w:cs="Times New Roman"/>
          <w:sz w:val="28"/>
          <w:szCs w:val="28"/>
        </w:rPr>
        <w:t xml:space="preserve">межзнаковый интервал </w:t>
      </w:r>
      <w:r w:rsidRPr="003B244B">
        <w:rPr>
          <w:rFonts w:ascii="Times New Roman" w:hAnsi="Times New Roman" w:cs="Times New Roman"/>
          <w:i/>
          <w:sz w:val="28"/>
          <w:szCs w:val="28"/>
        </w:rPr>
        <w:t xml:space="preserve">обычный, </w:t>
      </w:r>
      <w:r w:rsidRPr="003B244B">
        <w:rPr>
          <w:rFonts w:ascii="Times New Roman" w:hAnsi="Times New Roman" w:cs="Times New Roman"/>
          <w:sz w:val="28"/>
          <w:szCs w:val="28"/>
        </w:rPr>
        <w:t xml:space="preserve">выравнивание </w:t>
      </w:r>
      <w:r w:rsidRPr="003B244B">
        <w:rPr>
          <w:rFonts w:ascii="Times New Roman" w:hAnsi="Times New Roman" w:cs="Times New Roman"/>
          <w:i/>
          <w:sz w:val="28"/>
          <w:szCs w:val="28"/>
        </w:rPr>
        <w:t xml:space="preserve">по ширине. </w:t>
      </w:r>
      <w:r w:rsidRPr="003B244B">
        <w:rPr>
          <w:rFonts w:ascii="Times New Roman" w:hAnsi="Times New Roman" w:cs="Times New Roman"/>
          <w:sz w:val="28"/>
          <w:szCs w:val="28"/>
        </w:rPr>
        <w:t>Для итоговой проверки текста заявления включать символ отображения знаков абзацев и других скрытых символов форматирования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Содержание заявления составляется в соответствии с </w:t>
      </w:r>
      <w:r w:rsidRPr="003B244B">
        <w:rPr>
          <w:rFonts w:ascii="Times New Roman" w:hAnsi="Times New Roman" w:cs="Times New Roman"/>
          <w:i/>
          <w:sz w:val="28"/>
          <w:szCs w:val="28"/>
        </w:rPr>
        <w:t xml:space="preserve">Региональными требования к профессиональной деятельности педагогических работников при аттестации на квалификационные категории (первую и высшую) по </w:t>
      </w:r>
      <w:r w:rsidRPr="003B244B">
        <w:rPr>
          <w:rFonts w:ascii="Times New Roman" w:hAnsi="Times New Roman" w:cs="Times New Roman"/>
          <w:i/>
          <w:sz w:val="28"/>
          <w:szCs w:val="28"/>
        </w:rPr>
        <w:lastRenderedPageBreak/>
        <w:t xml:space="preserve">должностям </w:t>
      </w:r>
      <w:r w:rsidRPr="003B244B">
        <w:rPr>
          <w:rFonts w:ascii="Times New Roman" w:hAnsi="Times New Roman" w:cs="Times New Roman"/>
          <w:sz w:val="28"/>
          <w:szCs w:val="28"/>
        </w:rPr>
        <w:t>(далее – Региональные требования) (приложение № 6 к административному регламенту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учреждений, подведомственных министерству образования и науки Красноярского края и муниципальных образовательных учреждений Красноярского края (за исключением образовательных учреждений в областях (сферах) физической культуры, спорта, культуры, здравоохранения и лекарственного обеспечения) для установления соответствия уровня квалификации требованиям, предъявляемым к квалификационной категории (первой или высшей) от 16.04.2012 № 12-04/1).</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В заявлении формулируется результаты профессиональной деятельности за последние </w:t>
      </w:r>
      <w:r w:rsidR="00D958AE">
        <w:rPr>
          <w:rFonts w:ascii="Times New Roman" w:hAnsi="Times New Roman" w:cs="Times New Roman"/>
          <w:sz w:val="28"/>
          <w:szCs w:val="28"/>
        </w:rPr>
        <w:t>3-</w:t>
      </w:r>
      <w:r w:rsidRPr="003B244B">
        <w:rPr>
          <w:rFonts w:ascii="Times New Roman" w:hAnsi="Times New Roman" w:cs="Times New Roman"/>
          <w:sz w:val="28"/>
          <w:szCs w:val="28"/>
        </w:rPr>
        <w:t xml:space="preserve">5 лет (или за период </w:t>
      </w:r>
      <w:r w:rsidRPr="003B244B">
        <w:rPr>
          <w:rFonts w:ascii="Times New Roman" w:hAnsi="Times New Roman" w:cs="Times New Roman"/>
          <w:i/>
          <w:sz w:val="28"/>
          <w:szCs w:val="28"/>
        </w:rPr>
        <w:t>с момента предыдущей аттестации</w:t>
      </w:r>
      <w:r w:rsidRPr="003B244B">
        <w:rPr>
          <w:rFonts w:ascii="Times New Roman" w:hAnsi="Times New Roman" w:cs="Times New Roman"/>
          <w:sz w:val="28"/>
          <w:szCs w:val="28"/>
        </w:rPr>
        <w:t>), которые аттестуемый желает предъявить в ходе аттестации.</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Необходимо четко ориентироваться на региональные требования к результатам профессиональной деятельности, в заявлении представлять не </w:t>
      </w:r>
      <w:r w:rsidRPr="003B244B">
        <w:rPr>
          <w:rFonts w:ascii="Times New Roman" w:hAnsi="Times New Roman" w:cs="Times New Roman"/>
          <w:b/>
          <w:i/>
          <w:sz w:val="28"/>
          <w:szCs w:val="28"/>
        </w:rPr>
        <w:t>процесс</w:t>
      </w:r>
      <w:r w:rsidRPr="003B244B">
        <w:rPr>
          <w:rFonts w:ascii="Times New Roman" w:hAnsi="Times New Roman" w:cs="Times New Roman"/>
          <w:b/>
          <w:sz w:val="28"/>
          <w:szCs w:val="28"/>
        </w:rPr>
        <w:t xml:space="preserve"> </w:t>
      </w:r>
      <w:r w:rsidRPr="003B244B">
        <w:rPr>
          <w:rFonts w:ascii="Times New Roman" w:hAnsi="Times New Roman" w:cs="Times New Roman"/>
          <w:sz w:val="28"/>
          <w:szCs w:val="28"/>
        </w:rPr>
        <w:t xml:space="preserve">профессиональной деятельности, а конкретные </w:t>
      </w:r>
      <w:r w:rsidRPr="003B244B">
        <w:rPr>
          <w:rFonts w:ascii="Times New Roman" w:hAnsi="Times New Roman" w:cs="Times New Roman"/>
          <w:b/>
          <w:i/>
          <w:sz w:val="28"/>
          <w:szCs w:val="28"/>
        </w:rPr>
        <w:t>результаты</w:t>
      </w:r>
      <w:r w:rsidRPr="003B244B">
        <w:rPr>
          <w:rFonts w:ascii="Times New Roman" w:hAnsi="Times New Roman" w:cs="Times New Roman"/>
          <w:i/>
          <w:sz w:val="28"/>
          <w:szCs w:val="28"/>
        </w:rPr>
        <w:t xml:space="preserve"> </w:t>
      </w:r>
      <w:r w:rsidRPr="003B244B">
        <w:rPr>
          <w:rFonts w:ascii="Times New Roman" w:hAnsi="Times New Roman" w:cs="Times New Roman"/>
          <w:sz w:val="28"/>
          <w:szCs w:val="28"/>
        </w:rPr>
        <w:t xml:space="preserve">относительно каждого параметра, указанные в Региональных требованиях, соответствующие заявленной категории.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Наименование файлов с документами (заявление, описание, персональные данные) рекомендовано обозначать следующим образом (во избежание замены одного файла другим с таким же наименованием при копировании):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заявление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описание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A568E7" w:rsidP="00912516">
      <w:pPr>
        <w:spacing w:after="0"/>
        <w:jc w:val="both"/>
        <w:rPr>
          <w:rFonts w:ascii="Times New Roman" w:hAnsi="Times New Roman" w:cs="Times New Roman"/>
          <w:i/>
          <w:sz w:val="28"/>
          <w:szCs w:val="28"/>
        </w:rPr>
      </w:pPr>
      <w:r>
        <w:rPr>
          <w:rFonts w:ascii="Times New Roman" w:hAnsi="Times New Roman" w:cs="Times New Roman"/>
          <w:i/>
          <w:sz w:val="28"/>
          <w:szCs w:val="28"/>
        </w:rPr>
        <w:t>сведения</w:t>
      </w:r>
      <w:r w:rsidRPr="00A568E7">
        <w:rPr>
          <w:rFonts w:ascii="Times New Roman" w:hAnsi="Times New Roman" w:cs="Times New Roman"/>
          <w:i/>
          <w:sz w:val="28"/>
          <w:szCs w:val="28"/>
        </w:rPr>
        <w:t xml:space="preserve"> </w:t>
      </w:r>
      <w:r w:rsidRPr="003B244B">
        <w:rPr>
          <w:rFonts w:ascii="Times New Roman" w:hAnsi="Times New Roman" w:cs="Times New Roman"/>
          <w:i/>
          <w:sz w:val="28"/>
          <w:szCs w:val="28"/>
        </w:rPr>
        <w:t>Иванов</w:t>
      </w:r>
      <w:r w:rsidR="00912516" w:rsidRPr="003B244B">
        <w:rPr>
          <w:rFonts w:ascii="Times New Roman" w:hAnsi="Times New Roman" w:cs="Times New Roman"/>
          <w:i/>
          <w:sz w:val="28"/>
          <w:szCs w:val="28"/>
        </w:rPr>
        <w:t>.</w:t>
      </w:r>
      <w:r w:rsidR="00912516" w:rsidRPr="003B244B">
        <w:rPr>
          <w:rFonts w:ascii="Times New Roman" w:hAnsi="Times New Roman" w:cs="Times New Roman"/>
          <w:i/>
          <w:sz w:val="28"/>
          <w:szCs w:val="28"/>
          <w:lang w:val="en-US"/>
        </w:rPr>
        <w:t>doc</w:t>
      </w:r>
      <w:r w:rsidR="00912516" w:rsidRPr="003B244B">
        <w:rPr>
          <w:rFonts w:ascii="Times New Roman" w:hAnsi="Times New Roman" w:cs="Times New Roman"/>
          <w:i/>
          <w:sz w:val="28"/>
          <w:szCs w:val="28"/>
        </w:rPr>
        <w:t xml:space="preserve">. </w:t>
      </w:r>
    </w:p>
    <w:p w:rsidR="00912516" w:rsidRPr="003B244B" w:rsidRDefault="00912516" w:rsidP="00912516">
      <w:pPr>
        <w:spacing w:after="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Если заявление отправляется несколько раз, то в файле указывается цифра, начиная с двойки: </w:t>
      </w:r>
    </w:p>
    <w:p w:rsidR="00912516" w:rsidRPr="003B244B" w:rsidRDefault="00A568E7" w:rsidP="00912516">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заявление </w:t>
      </w:r>
      <w:r w:rsidRPr="003B244B">
        <w:rPr>
          <w:rFonts w:ascii="Times New Roman" w:hAnsi="Times New Roman" w:cs="Times New Roman"/>
          <w:i/>
          <w:sz w:val="28"/>
          <w:szCs w:val="28"/>
        </w:rPr>
        <w:t>Ивано</w:t>
      </w:r>
      <w:r>
        <w:rPr>
          <w:rFonts w:ascii="Times New Roman" w:hAnsi="Times New Roman" w:cs="Times New Roman"/>
          <w:i/>
          <w:sz w:val="28"/>
          <w:szCs w:val="28"/>
        </w:rPr>
        <w:t>в_2</w:t>
      </w:r>
      <w:r w:rsidR="00912516" w:rsidRPr="003B244B">
        <w:rPr>
          <w:rFonts w:ascii="Times New Roman" w:hAnsi="Times New Roman" w:cs="Times New Roman"/>
          <w:i/>
          <w:color w:val="000000" w:themeColor="text1"/>
          <w:sz w:val="28"/>
          <w:szCs w:val="28"/>
        </w:rPr>
        <w:t>.</w:t>
      </w:r>
      <w:r w:rsidR="00912516" w:rsidRPr="003B244B">
        <w:rPr>
          <w:rFonts w:ascii="Times New Roman" w:hAnsi="Times New Roman" w:cs="Times New Roman"/>
          <w:i/>
          <w:color w:val="000000" w:themeColor="text1"/>
          <w:sz w:val="28"/>
          <w:szCs w:val="28"/>
          <w:lang w:val="en-US"/>
        </w:rPr>
        <w:t>doc</w:t>
      </w:r>
      <w:r w:rsidR="00912516" w:rsidRPr="003B244B">
        <w:rPr>
          <w:rFonts w:ascii="Times New Roman" w:hAnsi="Times New Roman" w:cs="Times New Roman"/>
          <w:i/>
          <w:color w:val="000000" w:themeColor="text1"/>
          <w:sz w:val="28"/>
          <w:szCs w:val="28"/>
        </w:rPr>
        <w:t xml:space="preserve">; </w:t>
      </w:r>
    </w:p>
    <w:p w:rsidR="00A568E7" w:rsidRDefault="00A568E7" w:rsidP="00F31E01">
      <w:pPr>
        <w:spacing w:after="120" w:line="240" w:lineRule="auto"/>
        <w:jc w:val="both"/>
        <w:rPr>
          <w:rFonts w:ascii="Times New Roman" w:hAnsi="Times New Roman" w:cs="Times New Roman"/>
          <w:sz w:val="28"/>
          <w:szCs w:val="28"/>
        </w:rPr>
      </w:pPr>
      <w:r>
        <w:rPr>
          <w:rFonts w:ascii="Times New Roman" w:hAnsi="Times New Roman" w:cs="Times New Roman"/>
          <w:i/>
          <w:color w:val="000000" w:themeColor="text1"/>
          <w:sz w:val="28"/>
          <w:szCs w:val="28"/>
        </w:rPr>
        <w:t>заявление Иванов_3</w:t>
      </w:r>
      <w:r w:rsidR="00912516" w:rsidRPr="003B244B">
        <w:rPr>
          <w:rFonts w:ascii="Times New Roman" w:hAnsi="Times New Roman" w:cs="Times New Roman"/>
          <w:i/>
          <w:color w:val="000000" w:themeColor="text1"/>
          <w:sz w:val="28"/>
          <w:szCs w:val="28"/>
        </w:rPr>
        <w:t xml:space="preserve">.doc </w:t>
      </w:r>
    </w:p>
    <w:p w:rsidR="00912516" w:rsidRPr="00A568E7" w:rsidRDefault="00A568E7" w:rsidP="00F31E01">
      <w:pPr>
        <w:spacing w:after="120" w:line="240" w:lineRule="auto"/>
        <w:jc w:val="both"/>
        <w:rPr>
          <w:rFonts w:ascii="Times New Roman" w:hAnsi="Times New Roman" w:cs="Times New Roman"/>
          <w:i/>
          <w:sz w:val="28"/>
          <w:szCs w:val="28"/>
        </w:rPr>
      </w:pPr>
      <w:r w:rsidRPr="00A568E7">
        <w:rPr>
          <w:rFonts w:ascii="Times New Roman" w:hAnsi="Times New Roman" w:cs="Times New Roman"/>
          <w:i/>
          <w:sz w:val="28"/>
          <w:szCs w:val="28"/>
        </w:rPr>
        <w:t xml:space="preserve">и </w:t>
      </w:r>
      <w:r w:rsidR="00912516" w:rsidRPr="00A568E7">
        <w:rPr>
          <w:rFonts w:ascii="Times New Roman" w:hAnsi="Times New Roman" w:cs="Times New Roman"/>
          <w:i/>
          <w:sz w:val="28"/>
          <w:szCs w:val="28"/>
        </w:rPr>
        <w:t>т.д.</w:t>
      </w:r>
    </w:p>
    <w:p w:rsidR="00067E7A" w:rsidRPr="003B244B" w:rsidRDefault="00773E71" w:rsidP="00964727">
      <w:pPr>
        <w:pStyle w:val="1"/>
        <w:numPr>
          <w:ilvl w:val="1"/>
          <w:numId w:val="8"/>
        </w:numPr>
        <w:rPr>
          <w:rFonts w:ascii="Times New Roman" w:hAnsi="Times New Roman" w:cs="Times New Roman"/>
          <w:b/>
          <w:color w:val="000000" w:themeColor="text1"/>
          <w:sz w:val="28"/>
          <w:szCs w:val="28"/>
        </w:rPr>
      </w:pPr>
      <w:bookmarkStart w:id="3" w:name="_Toc116389173"/>
      <w:r w:rsidRPr="003B244B">
        <w:rPr>
          <w:rFonts w:ascii="Times New Roman" w:hAnsi="Times New Roman" w:cs="Times New Roman"/>
          <w:b/>
          <w:color w:val="000000" w:themeColor="text1"/>
          <w:sz w:val="28"/>
          <w:szCs w:val="28"/>
        </w:rPr>
        <w:t>Образовательная деятельность</w:t>
      </w:r>
      <w:bookmarkEnd w:id="3"/>
    </w:p>
    <w:p w:rsidR="00842A6A" w:rsidRDefault="00842A6A" w:rsidP="00842A6A">
      <w:pPr>
        <w:spacing w:after="120"/>
        <w:ind w:firstLine="709"/>
        <w:jc w:val="both"/>
        <w:rPr>
          <w:rFonts w:ascii="Times New Roman" w:hAnsi="Times New Roman" w:cs="Times New Roman"/>
          <w:sz w:val="28"/>
          <w:szCs w:val="28"/>
        </w:rPr>
      </w:pPr>
      <w:r>
        <w:rPr>
          <w:rFonts w:ascii="Times New Roman" w:hAnsi="Times New Roman" w:cs="Times New Roman"/>
          <w:sz w:val="28"/>
          <w:szCs w:val="28"/>
        </w:rPr>
        <w:t>Результаты образовательной деятельности указываются по трем основным позициям:</w:t>
      </w:r>
    </w:p>
    <w:p w:rsidR="00842A6A" w:rsidRPr="00842A6A" w:rsidRDefault="00842A6A" w:rsidP="00842A6A">
      <w:pPr>
        <w:pStyle w:val="a4"/>
        <w:numPr>
          <w:ilvl w:val="0"/>
          <w:numId w:val="14"/>
        </w:numPr>
        <w:spacing w:after="120"/>
        <w:jc w:val="both"/>
        <w:rPr>
          <w:rFonts w:ascii="Times New Roman" w:hAnsi="Times New Roman" w:cs="Times New Roman"/>
          <w:sz w:val="28"/>
          <w:szCs w:val="28"/>
        </w:rPr>
      </w:pPr>
      <w:r w:rsidRPr="00842A6A">
        <w:rPr>
          <w:rFonts w:ascii="Times New Roman" w:hAnsi="Times New Roman" w:cs="Times New Roman"/>
          <w:sz w:val="28"/>
          <w:szCs w:val="28"/>
        </w:rPr>
        <w:t>качество обучения по итогам освоения УД, ПМ (МДК), УП, ПП, выполнения курсовой работы (проекта), ВКР;</w:t>
      </w:r>
    </w:p>
    <w:p w:rsidR="00842A6A" w:rsidRDefault="00842A6A" w:rsidP="00842A6A">
      <w:pPr>
        <w:pStyle w:val="a4"/>
        <w:numPr>
          <w:ilvl w:val="0"/>
          <w:numId w:val="14"/>
        </w:numPr>
        <w:spacing w:after="120"/>
        <w:jc w:val="both"/>
        <w:rPr>
          <w:rFonts w:ascii="Times New Roman" w:hAnsi="Times New Roman" w:cs="Times New Roman"/>
          <w:sz w:val="28"/>
          <w:szCs w:val="28"/>
        </w:rPr>
      </w:pP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образования;</w:t>
      </w:r>
    </w:p>
    <w:p w:rsidR="00842A6A" w:rsidRDefault="00842A6A" w:rsidP="00842A6A">
      <w:pPr>
        <w:pStyle w:val="a4"/>
        <w:numPr>
          <w:ilvl w:val="0"/>
          <w:numId w:val="14"/>
        </w:numPr>
        <w:spacing w:after="120"/>
        <w:jc w:val="both"/>
        <w:rPr>
          <w:rFonts w:ascii="Times New Roman" w:hAnsi="Times New Roman" w:cs="Times New Roman"/>
          <w:sz w:val="28"/>
          <w:szCs w:val="28"/>
        </w:rPr>
      </w:pPr>
      <w:r>
        <w:rPr>
          <w:rFonts w:ascii="Times New Roman" w:hAnsi="Times New Roman" w:cs="Times New Roman"/>
          <w:sz w:val="28"/>
          <w:szCs w:val="28"/>
        </w:rPr>
        <w:t>участие обучающихся в конкурсных мероприятиях.</w:t>
      </w:r>
    </w:p>
    <w:p w:rsidR="00842A6A" w:rsidRPr="00842A6A" w:rsidRDefault="00842A6A" w:rsidP="00842A6A">
      <w:pPr>
        <w:spacing w:after="120"/>
        <w:jc w:val="both"/>
        <w:rPr>
          <w:rFonts w:ascii="Times New Roman" w:hAnsi="Times New Roman" w:cs="Times New Roman"/>
          <w:sz w:val="28"/>
          <w:szCs w:val="28"/>
        </w:rPr>
      </w:pPr>
    </w:p>
    <w:p w:rsidR="00A7447B" w:rsidRPr="00842A6A" w:rsidRDefault="00773E71" w:rsidP="00842A6A">
      <w:pPr>
        <w:pStyle w:val="a4"/>
        <w:numPr>
          <w:ilvl w:val="0"/>
          <w:numId w:val="15"/>
        </w:numPr>
        <w:spacing w:after="120"/>
        <w:ind w:left="0" w:firstLine="709"/>
        <w:jc w:val="both"/>
        <w:rPr>
          <w:rFonts w:ascii="Times New Roman" w:hAnsi="Times New Roman" w:cs="Times New Roman"/>
          <w:sz w:val="28"/>
          <w:szCs w:val="28"/>
        </w:rPr>
      </w:pPr>
      <w:r w:rsidRPr="00AD2500">
        <w:rPr>
          <w:rFonts w:ascii="Times New Roman" w:hAnsi="Times New Roman" w:cs="Times New Roman"/>
          <w:i/>
          <w:sz w:val="28"/>
          <w:szCs w:val="28"/>
          <w:u w:val="single"/>
        </w:rPr>
        <w:t>О</w:t>
      </w:r>
      <w:r w:rsidR="000641CD" w:rsidRPr="00AD2500">
        <w:rPr>
          <w:rFonts w:ascii="Times New Roman" w:hAnsi="Times New Roman" w:cs="Times New Roman"/>
          <w:i/>
          <w:sz w:val="28"/>
          <w:szCs w:val="28"/>
          <w:u w:val="single"/>
        </w:rPr>
        <w:t>б</w:t>
      </w:r>
      <w:r w:rsidR="00067E7A" w:rsidRPr="00AD2500">
        <w:rPr>
          <w:rFonts w:ascii="Times New Roman" w:hAnsi="Times New Roman" w:cs="Times New Roman"/>
          <w:i/>
          <w:sz w:val="28"/>
          <w:szCs w:val="28"/>
          <w:u w:val="single"/>
        </w:rPr>
        <w:t>разовательные результаты</w:t>
      </w:r>
      <w:r w:rsidR="00067E7A" w:rsidRPr="00842A6A">
        <w:rPr>
          <w:rFonts w:ascii="Times New Roman" w:hAnsi="Times New Roman" w:cs="Times New Roman"/>
          <w:i/>
          <w:sz w:val="28"/>
          <w:szCs w:val="28"/>
        </w:rPr>
        <w:t xml:space="preserve"> </w:t>
      </w:r>
      <w:r w:rsidRPr="00842A6A">
        <w:rPr>
          <w:rFonts w:ascii="Times New Roman" w:hAnsi="Times New Roman" w:cs="Times New Roman"/>
          <w:i/>
          <w:sz w:val="28"/>
          <w:szCs w:val="28"/>
        </w:rPr>
        <w:t xml:space="preserve">обучающихся </w:t>
      </w:r>
      <w:r w:rsidRPr="00842A6A">
        <w:rPr>
          <w:rFonts w:ascii="Times New Roman" w:hAnsi="Times New Roman" w:cs="Times New Roman"/>
          <w:sz w:val="28"/>
          <w:szCs w:val="28"/>
        </w:rPr>
        <w:t>представляются в виде таблицы в рамках одной или нескольких преподаваемых учебных дисциплин общеобразовательного, общепрофессионального циклов, профессиональных модулей (междисциплинарных курсов, учебной и/или производственной практик) основной образовательной программы по профессии, специальности СПО.</w:t>
      </w:r>
      <w:r w:rsidR="00A7447B" w:rsidRPr="00842A6A">
        <w:rPr>
          <w:rFonts w:ascii="Times New Roman" w:hAnsi="Times New Roman" w:cs="Times New Roman"/>
          <w:sz w:val="28"/>
          <w:szCs w:val="28"/>
        </w:rPr>
        <w:t xml:space="preserve"> </w:t>
      </w:r>
    </w:p>
    <w:p w:rsidR="00A23E33" w:rsidRPr="003B244B" w:rsidRDefault="00A23E3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Перед таблицей качественных показателей результат</w:t>
      </w:r>
      <w:r w:rsidR="00A6536F" w:rsidRPr="003B244B">
        <w:rPr>
          <w:rFonts w:ascii="Times New Roman" w:hAnsi="Times New Roman" w:cs="Times New Roman"/>
          <w:sz w:val="28"/>
          <w:szCs w:val="28"/>
        </w:rPr>
        <w:t>ов</w:t>
      </w:r>
      <w:r w:rsidRPr="003B244B">
        <w:rPr>
          <w:rFonts w:ascii="Times New Roman" w:hAnsi="Times New Roman" w:cs="Times New Roman"/>
          <w:sz w:val="28"/>
          <w:szCs w:val="28"/>
        </w:rPr>
        <w:t xml:space="preserve"> обучения необходимо указать:</w:t>
      </w:r>
    </w:p>
    <w:p w:rsidR="005D02D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A23E33" w:rsidRPr="003B244B">
        <w:rPr>
          <w:rFonts w:ascii="Times New Roman" w:hAnsi="Times New Roman" w:cs="Times New Roman"/>
          <w:sz w:val="28"/>
          <w:szCs w:val="28"/>
        </w:rPr>
        <w:t>преподавателям –</w:t>
      </w:r>
      <w:r w:rsidR="005D02D3" w:rsidRPr="003B244B">
        <w:rPr>
          <w:rFonts w:ascii="Times New Roman" w:hAnsi="Times New Roman" w:cs="Times New Roman"/>
          <w:sz w:val="28"/>
          <w:szCs w:val="28"/>
        </w:rPr>
        <w:t xml:space="preserve"> по </w:t>
      </w:r>
      <w:r w:rsidR="00075B56" w:rsidRPr="003B244B">
        <w:rPr>
          <w:rFonts w:ascii="Times New Roman" w:hAnsi="Times New Roman" w:cs="Times New Roman"/>
          <w:sz w:val="28"/>
          <w:szCs w:val="28"/>
        </w:rPr>
        <w:t>каким учебным</w:t>
      </w:r>
      <w:r w:rsidR="005D02D3" w:rsidRPr="003B244B">
        <w:rPr>
          <w:rFonts w:ascii="Times New Roman" w:hAnsi="Times New Roman" w:cs="Times New Roman"/>
          <w:sz w:val="28"/>
          <w:szCs w:val="28"/>
        </w:rPr>
        <w:t xml:space="preserve"> дисциплин</w:t>
      </w:r>
      <w:r w:rsidR="00075B56" w:rsidRPr="003B244B">
        <w:rPr>
          <w:rFonts w:ascii="Times New Roman" w:hAnsi="Times New Roman" w:cs="Times New Roman"/>
          <w:sz w:val="28"/>
          <w:szCs w:val="28"/>
        </w:rPr>
        <w:t>ам</w:t>
      </w:r>
      <w:r w:rsidR="005D02D3" w:rsidRPr="003B244B">
        <w:rPr>
          <w:rFonts w:ascii="Times New Roman" w:hAnsi="Times New Roman" w:cs="Times New Roman"/>
          <w:sz w:val="28"/>
          <w:szCs w:val="28"/>
        </w:rPr>
        <w:t xml:space="preserve"> либо </w:t>
      </w:r>
      <w:r w:rsidR="00075B56" w:rsidRPr="003B244B">
        <w:rPr>
          <w:rFonts w:ascii="Times New Roman" w:hAnsi="Times New Roman" w:cs="Times New Roman"/>
          <w:sz w:val="28"/>
          <w:szCs w:val="28"/>
        </w:rPr>
        <w:t>междисциплинарным курсам</w:t>
      </w:r>
      <w:r w:rsidR="005D02D3" w:rsidRPr="003B244B">
        <w:rPr>
          <w:rFonts w:ascii="Times New Roman" w:hAnsi="Times New Roman" w:cs="Times New Roman"/>
          <w:sz w:val="28"/>
          <w:szCs w:val="28"/>
        </w:rPr>
        <w:t xml:space="preserve"> представлены результаты обучения</w:t>
      </w:r>
      <w:r w:rsidR="00075B56" w:rsidRPr="003B244B">
        <w:rPr>
          <w:rFonts w:ascii="Times New Roman" w:hAnsi="Times New Roman" w:cs="Times New Roman"/>
          <w:sz w:val="28"/>
          <w:szCs w:val="28"/>
        </w:rPr>
        <w:t>;</w:t>
      </w:r>
    </w:p>
    <w:p w:rsidR="00A23E3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5D02D3" w:rsidRPr="003B244B">
        <w:rPr>
          <w:rFonts w:ascii="Times New Roman" w:hAnsi="Times New Roman" w:cs="Times New Roman"/>
          <w:sz w:val="28"/>
          <w:szCs w:val="28"/>
        </w:rPr>
        <w:t>м</w:t>
      </w:r>
      <w:r w:rsidR="00A23E33" w:rsidRPr="003B244B">
        <w:rPr>
          <w:rFonts w:ascii="Times New Roman" w:hAnsi="Times New Roman" w:cs="Times New Roman"/>
          <w:sz w:val="28"/>
          <w:szCs w:val="28"/>
        </w:rPr>
        <w:t>астер</w:t>
      </w:r>
      <w:r w:rsidR="005D02D3" w:rsidRPr="003B244B">
        <w:rPr>
          <w:rFonts w:ascii="Times New Roman" w:hAnsi="Times New Roman" w:cs="Times New Roman"/>
          <w:sz w:val="28"/>
          <w:szCs w:val="28"/>
        </w:rPr>
        <w:t>ам</w:t>
      </w:r>
      <w:r w:rsidR="00A23E33" w:rsidRPr="003B244B">
        <w:rPr>
          <w:rFonts w:ascii="Times New Roman" w:hAnsi="Times New Roman" w:cs="Times New Roman"/>
          <w:sz w:val="28"/>
          <w:szCs w:val="28"/>
        </w:rPr>
        <w:t xml:space="preserve"> п</w:t>
      </w:r>
      <w:r w:rsidR="00283E41" w:rsidRPr="003B244B">
        <w:rPr>
          <w:rFonts w:ascii="Times New Roman" w:hAnsi="Times New Roman" w:cs="Times New Roman"/>
          <w:sz w:val="28"/>
          <w:szCs w:val="28"/>
        </w:rPr>
        <w:t xml:space="preserve">роизводственного обучения – </w:t>
      </w:r>
      <w:r w:rsidR="00A23E33" w:rsidRPr="003B244B">
        <w:rPr>
          <w:rFonts w:ascii="Times New Roman" w:hAnsi="Times New Roman" w:cs="Times New Roman"/>
          <w:sz w:val="28"/>
          <w:szCs w:val="28"/>
        </w:rPr>
        <w:t xml:space="preserve">образовательные результаты «оценки </w:t>
      </w:r>
      <w:proofErr w:type="gramStart"/>
      <w:r w:rsidR="00A23E33" w:rsidRPr="003B244B">
        <w:rPr>
          <w:rFonts w:ascii="Times New Roman" w:hAnsi="Times New Roman" w:cs="Times New Roman"/>
          <w:sz w:val="28"/>
          <w:szCs w:val="28"/>
        </w:rPr>
        <w:t>профессиональных компетентностей</w:t>
      </w:r>
      <w:proofErr w:type="gramEnd"/>
      <w:r w:rsidR="00A23E33" w:rsidRPr="003B244B">
        <w:rPr>
          <w:rFonts w:ascii="Times New Roman" w:hAnsi="Times New Roman" w:cs="Times New Roman"/>
          <w:sz w:val="28"/>
          <w:szCs w:val="28"/>
        </w:rPr>
        <w:t xml:space="preserve"> обучающихся по итогам освоения программ учебной и/или производственной практики».</w:t>
      </w:r>
    </w:p>
    <w:p w:rsidR="00D23721" w:rsidRPr="003B244B" w:rsidRDefault="00D23721" w:rsidP="005E6874">
      <w:pPr>
        <w:spacing w:after="0"/>
        <w:ind w:firstLine="709"/>
        <w:jc w:val="both"/>
        <w:rPr>
          <w:rFonts w:ascii="Times New Roman" w:hAnsi="Times New Roman" w:cs="Times New Roman"/>
          <w:sz w:val="28"/>
          <w:szCs w:val="28"/>
        </w:rPr>
      </w:pPr>
    </w:p>
    <w:p w:rsidR="00CB56DA" w:rsidRPr="003B244B" w:rsidRDefault="00CB56DA" w:rsidP="00CB56DA">
      <w:pPr>
        <w:spacing w:after="0"/>
        <w:ind w:firstLine="709"/>
        <w:jc w:val="right"/>
        <w:rPr>
          <w:rFonts w:ascii="Times New Roman" w:hAnsi="Times New Roman" w:cs="Times New Roman"/>
          <w:sz w:val="24"/>
          <w:szCs w:val="24"/>
        </w:rPr>
      </w:pPr>
      <w:r w:rsidRPr="003B244B">
        <w:rPr>
          <w:rFonts w:ascii="Times New Roman" w:hAnsi="Times New Roman" w:cs="Times New Roman"/>
          <w:sz w:val="24"/>
          <w:szCs w:val="24"/>
        </w:rPr>
        <w:t>Пример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559"/>
        <w:gridCol w:w="1276"/>
        <w:gridCol w:w="1559"/>
        <w:gridCol w:w="1134"/>
        <w:gridCol w:w="1701"/>
        <w:gridCol w:w="1134"/>
      </w:tblGrid>
      <w:tr w:rsidR="00E70321" w:rsidRPr="003B244B" w:rsidTr="008A6955">
        <w:trPr>
          <w:trHeight w:val="259"/>
        </w:trPr>
        <w:tc>
          <w:tcPr>
            <w:tcW w:w="1101" w:type="dxa"/>
            <w:vMerge w:val="restart"/>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Учебный год</w:t>
            </w:r>
          </w:p>
          <w:p w:rsidR="00E70321" w:rsidRPr="003B244B" w:rsidRDefault="00E70321" w:rsidP="008A6955">
            <w:pPr>
              <w:suppressAutoHyphens/>
              <w:spacing w:after="0"/>
              <w:jc w:val="both"/>
              <w:rPr>
                <w:rFonts w:ascii="Times New Roman" w:eastAsia="Times New Roman" w:hAnsi="Times New Roman" w:cs="Times New Roman"/>
                <w:sz w:val="20"/>
                <w:szCs w:val="20"/>
                <w:lang w:eastAsia="ar-SA"/>
              </w:rPr>
            </w:pPr>
          </w:p>
        </w:tc>
        <w:tc>
          <w:tcPr>
            <w:tcW w:w="8363" w:type="dxa"/>
            <w:gridSpan w:val="6"/>
          </w:tcPr>
          <w:p w:rsidR="00E70321" w:rsidRPr="003B244B" w:rsidRDefault="00E70321" w:rsidP="008A6955">
            <w:pPr>
              <w:suppressAutoHyphens/>
              <w:spacing w:after="0"/>
              <w:jc w:val="center"/>
              <w:rPr>
                <w:rFonts w:ascii="Times New Roman" w:hAnsi="Times New Roman" w:cs="Times New Roman"/>
                <w:sz w:val="20"/>
                <w:szCs w:val="20"/>
              </w:rPr>
            </w:pPr>
            <w:r w:rsidRPr="003B244B">
              <w:rPr>
                <w:rFonts w:ascii="Times New Roman" w:eastAsia="Times New Roman" w:hAnsi="Times New Roman" w:cs="Times New Roman"/>
                <w:sz w:val="20"/>
                <w:szCs w:val="20"/>
                <w:lang w:eastAsia="ar-SA"/>
              </w:rPr>
              <w:t>Наименование дисциплин</w:t>
            </w:r>
            <w:r w:rsidRPr="003B244B">
              <w:rPr>
                <w:rFonts w:ascii="Times New Roman" w:hAnsi="Times New Roman" w:cs="Times New Roman"/>
                <w:sz w:val="20"/>
                <w:szCs w:val="20"/>
              </w:rPr>
              <w:t xml:space="preserve"> общеобразовательного, общепрофессионального циклов, профессиональных модулей (междисциплинарных курсов, учебной и/или </w:t>
            </w:r>
          </w:p>
          <w:p w:rsidR="00E70321" w:rsidRPr="003B244B" w:rsidRDefault="00E70321" w:rsidP="00D92812">
            <w:pPr>
              <w:suppressAutoHyphens/>
              <w:spacing w:after="0"/>
              <w:jc w:val="center"/>
              <w:rPr>
                <w:rFonts w:ascii="Times New Roman" w:hAnsi="Times New Roman" w:cs="Times New Roman"/>
                <w:sz w:val="20"/>
                <w:szCs w:val="20"/>
              </w:rPr>
            </w:pPr>
            <w:r w:rsidRPr="003B244B">
              <w:rPr>
                <w:rFonts w:ascii="Times New Roman" w:hAnsi="Times New Roman" w:cs="Times New Roman"/>
                <w:sz w:val="20"/>
                <w:szCs w:val="20"/>
              </w:rPr>
              <w:t>производственной практик</w:t>
            </w:r>
            <w:r w:rsidR="00D92812" w:rsidRPr="003B244B">
              <w:rPr>
                <w:rFonts w:ascii="Times New Roman" w:hAnsi="Times New Roman" w:cs="Times New Roman"/>
                <w:sz w:val="20"/>
                <w:szCs w:val="20"/>
              </w:rPr>
              <w:t>).</w:t>
            </w:r>
          </w:p>
        </w:tc>
      </w:tr>
      <w:tr w:rsidR="00E70321" w:rsidRPr="003B244B" w:rsidTr="008A6955">
        <w:tc>
          <w:tcPr>
            <w:tcW w:w="1101" w:type="dxa"/>
            <w:vMerge/>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 xml:space="preserve">УД </w:t>
            </w:r>
          </w:p>
        </w:tc>
        <w:tc>
          <w:tcPr>
            <w:tcW w:w="2693"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ПМ (МДК)</w:t>
            </w: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Практика</w:t>
            </w:r>
          </w:p>
        </w:tc>
      </w:tr>
      <w:tr w:rsidR="00E70321" w:rsidRPr="003B244B" w:rsidTr="008A6955">
        <w:tc>
          <w:tcPr>
            <w:tcW w:w="1101" w:type="dxa"/>
            <w:vMerge/>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качество,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 %</w:t>
            </w: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 %</w:t>
            </w: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r>
    </w:tbl>
    <w:p w:rsidR="00D23721" w:rsidRPr="003B244B" w:rsidRDefault="00D23721" w:rsidP="00E70321">
      <w:pPr>
        <w:spacing w:after="120" w:line="240" w:lineRule="auto"/>
        <w:ind w:firstLine="709"/>
        <w:rPr>
          <w:rFonts w:ascii="Times New Roman" w:hAnsi="Times New Roman" w:cs="Times New Roman"/>
          <w:sz w:val="18"/>
          <w:szCs w:val="18"/>
        </w:rPr>
      </w:pPr>
    </w:p>
    <w:p w:rsidR="00E70321" w:rsidRPr="003B244B" w:rsidRDefault="00CB56DA" w:rsidP="00E70321">
      <w:pPr>
        <w:spacing w:after="120" w:line="240" w:lineRule="auto"/>
        <w:ind w:firstLine="709"/>
        <w:rPr>
          <w:rFonts w:ascii="Times New Roman" w:hAnsi="Times New Roman" w:cs="Times New Roman"/>
          <w:sz w:val="28"/>
          <w:szCs w:val="28"/>
        </w:rPr>
      </w:pPr>
      <w:r w:rsidRPr="003B244B">
        <w:rPr>
          <w:rFonts w:ascii="Times New Roman" w:hAnsi="Times New Roman" w:cs="Times New Roman"/>
          <w:sz w:val="28"/>
          <w:szCs w:val="28"/>
        </w:rPr>
        <w:t>Результаты курсового, дипломного проектирования</w:t>
      </w:r>
      <w:r w:rsidR="00ED3169" w:rsidRPr="003B244B">
        <w:rPr>
          <w:rFonts w:ascii="Times New Roman" w:hAnsi="Times New Roman" w:cs="Times New Roman"/>
          <w:sz w:val="28"/>
          <w:szCs w:val="28"/>
        </w:rPr>
        <w:t xml:space="preserve"> (средний балл)</w:t>
      </w:r>
      <w:r w:rsidRPr="003B244B">
        <w:rPr>
          <w:rFonts w:ascii="Times New Roman" w:hAnsi="Times New Roman" w:cs="Times New Roman"/>
          <w:sz w:val="28"/>
          <w:szCs w:val="28"/>
        </w:rPr>
        <w:t xml:space="preserve">. </w:t>
      </w:r>
    </w:p>
    <w:p w:rsidR="00A81FF8" w:rsidRPr="003B244B" w:rsidRDefault="00A81FF8"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Представление результатов по всей профессии или специальности является некорректным, поскольку в рамках одной профессии</w:t>
      </w:r>
      <w:r w:rsidR="006E0EA7" w:rsidRPr="003B244B">
        <w:rPr>
          <w:rFonts w:ascii="Times New Roman" w:hAnsi="Times New Roman" w:cs="Times New Roman"/>
          <w:sz w:val="28"/>
          <w:szCs w:val="28"/>
        </w:rPr>
        <w:t xml:space="preserve">, </w:t>
      </w:r>
      <w:r w:rsidRPr="003B244B">
        <w:rPr>
          <w:rFonts w:ascii="Times New Roman" w:hAnsi="Times New Roman" w:cs="Times New Roman"/>
          <w:sz w:val="28"/>
          <w:szCs w:val="28"/>
        </w:rPr>
        <w:t>специальности подготовку обучающихся ведут несколько педагогических работников.</w:t>
      </w:r>
    </w:p>
    <w:p w:rsidR="00283E41" w:rsidRPr="003B244B" w:rsidRDefault="00283E41"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Если преподаватель ведет несколько учебных дисциплин, </w:t>
      </w:r>
      <w:r w:rsidR="00A6536F" w:rsidRPr="003B244B">
        <w:rPr>
          <w:rFonts w:ascii="Times New Roman" w:hAnsi="Times New Roman" w:cs="Times New Roman"/>
          <w:sz w:val="28"/>
          <w:szCs w:val="28"/>
        </w:rPr>
        <w:t>то</w:t>
      </w:r>
      <w:r w:rsidR="008B6578" w:rsidRPr="003B244B">
        <w:rPr>
          <w:rFonts w:ascii="Times New Roman" w:hAnsi="Times New Roman" w:cs="Times New Roman"/>
          <w:sz w:val="28"/>
          <w:szCs w:val="28"/>
        </w:rPr>
        <w:t>,</w:t>
      </w:r>
      <w:r w:rsidRPr="003B244B">
        <w:rPr>
          <w:rFonts w:ascii="Times New Roman" w:hAnsi="Times New Roman" w:cs="Times New Roman"/>
          <w:sz w:val="28"/>
          <w:szCs w:val="28"/>
        </w:rPr>
        <w:t xml:space="preserve"> </w:t>
      </w:r>
      <w:r w:rsidR="008B6578" w:rsidRPr="003B244B">
        <w:rPr>
          <w:rFonts w:ascii="Times New Roman" w:hAnsi="Times New Roman" w:cs="Times New Roman"/>
          <w:sz w:val="28"/>
          <w:szCs w:val="28"/>
        </w:rPr>
        <w:t xml:space="preserve">в первую очередь, указываются </w:t>
      </w:r>
      <w:r w:rsidRPr="003B244B">
        <w:rPr>
          <w:rFonts w:ascii="Times New Roman" w:hAnsi="Times New Roman" w:cs="Times New Roman"/>
          <w:sz w:val="28"/>
          <w:szCs w:val="28"/>
        </w:rPr>
        <w:t>образовательные результаты по тем</w:t>
      </w:r>
      <w:r w:rsidR="006E0EA7" w:rsidRPr="003B244B">
        <w:rPr>
          <w:rFonts w:ascii="Times New Roman" w:hAnsi="Times New Roman" w:cs="Times New Roman"/>
          <w:sz w:val="28"/>
          <w:szCs w:val="28"/>
        </w:rPr>
        <w:t xml:space="preserve"> дисциплинам</w:t>
      </w:r>
      <w:r w:rsidRPr="003B244B">
        <w:rPr>
          <w:rFonts w:ascii="Times New Roman" w:hAnsi="Times New Roman" w:cs="Times New Roman"/>
          <w:sz w:val="28"/>
          <w:szCs w:val="28"/>
        </w:rPr>
        <w:t>, по которы</w:t>
      </w:r>
      <w:r w:rsidR="00A81FF8" w:rsidRPr="003B244B">
        <w:rPr>
          <w:rFonts w:ascii="Times New Roman" w:hAnsi="Times New Roman" w:cs="Times New Roman"/>
          <w:sz w:val="28"/>
          <w:szCs w:val="28"/>
        </w:rPr>
        <w:t>м проводится внеурочная, исследовательская, проектная ил</w:t>
      </w:r>
      <w:r w:rsidR="000641CD" w:rsidRPr="003B244B">
        <w:rPr>
          <w:rFonts w:ascii="Times New Roman" w:hAnsi="Times New Roman" w:cs="Times New Roman"/>
          <w:sz w:val="28"/>
          <w:szCs w:val="28"/>
        </w:rPr>
        <w:t>и иная деятельность обучающихся</w:t>
      </w:r>
      <w:r w:rsidR="00113E83" w:rsidRPr="003B244B">
        <w:rPr>
          <w:rFonts w:ascii="Times New Roman" w:hAnsi="Times New Roman" w:cs="Times New Roman"/>
          <w:sz w:val="28"/>
          <w:szCs w:val="28"/>
        </w:rPr>
        <w:t>. П</w:t>
      </w:r>
      <w:r w:rsidR="008B6578" w:rsidRPr="003B244B">
        <w:rPr>
          <w:rFonts w:ascii="Times New Roman" w:hAnsi="Times New Roman" w:cs="Times New Roman"/>
          <w:sz w:val="28"/>
          <w:szCs w:val="28"/>
        </w:rPr>
        <w:t>о всем остальным</w:t>
      </w:r>
      <w:r w:rsidR="00113E83" w:rsidRPr="003B244B">
        <w:rPr>
          <w:rFonts w:ascii="Times New Roman" w:hAnsi="Times New Roman" w:cs="Times New Roman"/>
          <w:sz w:val="28"/>
          <w:szCs w:val="28"/>
        </w:rPr>
        <w:t xml:space="preserve"> – по желанию.</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первую квалификационную категорию должны быть </w:t>
      </w:r>
      <w:r w:rsidRPr="003B244B">
        <w:rPr>
          <w:rFonts w:ascii="Times New Roman" w:hAnsi="Times New Roman" w:cs="Times New Roman"/>
          <w:i/>
          <w:sz w:val="28"/>
          <w:szCs w:val="28"/>
        </w:rPr>
        <w:t>стабильные положительные результаты</w:t>
      </w:r>
      <w:r w:rsidRPr="003B244B">
        <w:rPr>
          <w:rFonts w:ascii="Times New Roman" w:hAnsi="Times New Roman" w:cs="Times New Roman"/>
          <w:sz w:val="28"/>
          <w:szCs w:val="28"/>
        </w:rPr>
        <w:t xml:space="preserve"> освоения обучающимися учебной дисциплины, междисциплинарного курса, учебной практики, производственной практики.</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Региональные критерии к образовательной деятельности по должности «преподаватель» устанавливают требования в большей степени для преподавателей общепрофессионального и профессионального циклов, которые непосредственно участвуют в ГИА, ведут курсовое и дипломное проектирование, имеют работы обучающихся, выполненные по заявкам ПОУ либо получившие положительный отзыв ГАК. Преподаватели </w:t>
      </w:r>
      <w:r w:rsidRPr="003B244B">
        <w:rPr>
          <w:rFonts w:ascii="Times New Roman" w:hAnsi="Times New Roman" w:cs="Times New Roman"/>
          <w:sz w:val="28"/>
          <w:szCs w:val="28"/>
        </w:rPr>
        <w:lastRenderedPageBreak/>
        <w:t>общеобразовательного цикла влияют на данные показатели опосредованно, поэтому для них рекомендовано отразить следующие показатели качества образовательной деятельности:</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по результата</w:t>
      </w:r>
      <w:r w:rsidR="00A568E7">
        <w:rPr>
          <w:rFonts w:ascii="Times New Roman" w:hAnsi="Times New Roman" w:cs="Times New Roman"/>
          <w:sz w:val="28"/>
          <w:szCs w:val="28"/>
        </w:rPr>
        <w:t>м</w:t>
      </w:r>
      <w:r w:rsidR="004C0D53" w:rsidRPr="003B244B">
        <w:rPr>
          <w:rFonts w:ascii="Times New Roman" w:hAnsi="Times New Roman" w:cs="Times New Roman"/>
          <w:sz w:val="28"/>
          <w:szCs w:val="28"/>
        </w:rPr>
        <w:t xml:space="preserve"> промежуточной аттестации выше 3,8;</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процент участия обучающихся в ГИА в форме ЕГЭ от общего количества обучающихся, абсолютный средний балл выше средних краевых показателей;</w:t>
      </w:r>
    </w:p>
    <w:p w:rsidR="00231D32"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входного и выходного контроля обучающихся по дисциплине общеобразовательного цикла</w:t>
      </w:r>
      <w:r w:rsidR="00AD2500">
        <w:rPr>
          <w:rFonts w:ascii="Times New Roman" w:hAnsi="Times New Roman" w:cs="Times New Roman"/>
          <w:sz w:val="28"/>
          <w:szCs w:val="28"/>
        </w:rPr>
        <w:t>;</w:t>
      </w:r>
    </w:p>
    <w:p w:rsidR="00AD2500" w:rsidRPr="003B244B" w:rsidRDefault="00AD2500" w:rsidP="005E687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обучающихся по итогам проведения </w:t>
      </w:r>
      <w:r w:rsidR="000E7BFF">
        <w:rPr>
          <w:rFonts w:ascii="Times New Roman" w:hAnsi="Times New Roman" w:cs="Times New Roman"/>
          <w:sz w:val="28"/>
          <w:szCs w:val="28"/>
        </w:rPr>
        <w:t>Всероссийских проверочных</w:t>
      </w:r>
      <w:r w:rsidR="000E5208">
        <w:rPr>
          <w:rFonts w:ascii="Times New Roman" w:hAnsi="Times New Roman" w:cs="Times New Roman"/>
          <w:sz w:val="28"/>
          <w:szCs w:val="28"/>
        </w:rPr>
        <w:t xml:space="preserve"> работ (ВПР).</w:t>
      </w:r>
    </w:p>
    <w:p w:rsidR="00225ADD" w:rsidRPr="003B244B" w:rsidRDefault="006E0EA7"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Мастера производственного обучения, осуществляющие подготовку по рабочим профессиям дополнительно к показателю количества повышен</w:t>
      </w:r>
      <w:r w:rsidR="004B7F0C" w:rsidRPr="003B244B">
        <w:rPr>
          <w:rFonts w:ascii="Times New Roman" w:hAnsi="Times New Roman" w:cs="Times New Roman"/>
          <w:sz w:val="28"/>
          <w:szCs w:val="28"/>
        </w:rPr>
        <w:t>ных разрядов про профессии</w:t>
      </w:r>
      <w:r w:rsidRPr="003B244B">
        <w:rPr>
          <w:rFonts w:ascii="Times New Roman" w:hAnsi="Times New Roman" w:cs="Times New Roman"/>
          <w:sz w:val="28"/>
          <w:szCs w:val="28"/>
        </w:rPr>
        <w:t xml:space="preserve"> должны </w:t>
      </w:r>
      <w:r w:rsidR="00A310C7" w:rsidRPr="003B244B">
        <w:rPr>
          <w:rFonts w:ascii="Times New Roman" w:hAnsi="Times New Roman" w:cs="Times New Roman"/>
          <w:sz w:val="28"/>
          <w:szCs w:val="28"/>
        </w:rPr>
        <w:t>указ</w:t>
      </w:r>
      <w:r w:rsidRPr="003B244B">
        <w:rPr>
          <w:rFonts w:ascii="Times New Roman" w:hAnsi="Times New Roman" w:cs="Times New Roman"/>
          <w:sz w:val="28"/>
          <w:szCs w:val="28"/>
        </w:rPr>
        <w:t xml:space="preserve">ать также количество </w:t>
      </w:r>
      <w:r w:rsidR="00225ADD" w:rsidRPr="003B244B">
        <w:rPr>
          <w:rFonts w:ascii="Times New Roman" w:hAnsi="Times New Roman" w:cs="Times New Roman"/>
          <w:sz w:val="28"/>
          <w:szCs w:val="28"/>
        </w:rPr>
        <w:t>пони</w:t>
      </w:r>
      <w:r w:rsidR="00A310C7" w:rsidRPr="003B244B">
        <w:rPr>
          <w:rFonts w:ascii="Times New Roman" w:hAnsi="Times New Roman" w:cs="Times New Roman"/>
          <w:sz w:val="28"/>
          <w:szCs w:val="28"/>
        </w:rPr>
        <w:t>женных разрядов.</w:t>
      </w:r>
    </w:p>
    <w:p w:rsidR="00231D32" w:rsidRPr="003B244B" w:rsidRDefault="00231D32"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Описывая профессиональные действия и средства образовательной деятельности, необходимо отражать требования ФГОС к условиям реализации образовательной программы в части владения современными образовательными технологиями, методиками и эффективное применение их в практической профессиональной деятельности. На квалификационную категорию недостаточно указывать владение только традиционными педагогическими технологиями, </w:t>
      </w:r>
      <w:r w:rsidR="0078510F" w:rsidRPr="003B244B">
        <w:rPr>
          <w:rFonts w:ascii="Times New Roman" w:hAnsi="Times New Roman" w:cs="Times New Roman"/>
          <w:sz w:val="28"/>
          <w:szCs w:val="28"/>
        </w:rPr>
        <w:t xml:space="preserve">ориентированными на передачу знаний, умений и навыков и обеспечивающие усвоение обучающимися содержания обучения, проверку и оценку его качества на репродуктивном уровне. Такие технологии </w:t>
      </w:r>
      <w:r w:rsidRPr="003B244B">
        <w:rPr>
          <w:rFonts w:ascii="Times New Roman" w:hAnsi="Times New Roman" w:cs="Times New Roman"/>
          <w:sz w:val="28"/>
          <w:szCs w:val="28"/>
        </w:rPr>
        <w:t>не отвечают современным требованиям к органи</w:t>
      </w:r>
      <w:r w:rsidR="00C60FED" w:rsidRPr="003B244B">
        <w:rPr>
          <w:rFonts w:ascii="Times New Roman" w:hAnsi="Times New Roman" w:cs="Times New Roman"/>
          <w:sz w:val="28"/>
          <w:szCs w:val="28"/>
        </w:rPr>
        <w:t>зации образовательного процесса.</w:t>
      </w:r>
      <w:r w:rsidR="0078510F" w:rsidRPr="003B244B">
        <w:rPr>
          <w:rFonts w:ascii="Times New Roman" w:hAnsi="Times New Roman" w:cs="Times New Roman"/>
          <w:sz w:val="28"/>
          <w:szCs w:val="28"/>
        </w:rPr>
        <w:t xml:space="preserve"> Необходимо применять образовательные технологии</w:t>
      </w:r>
      <w:r w:rsidR="00C54353" w:rsidRPr="003B244B">
        <w:rPr>
          <w:rFonts w:ascii="Times New Roman" w:hAnsi="Times New Roman" w:cs="Times New Roman"/>
          <w:sz w:val="28"/>
          <w:szCs w:val="28"/>
        </w:rPr>
        <w:t xml:space="preserve"> интерактивного характера, активизирующие учебный процесс (имитационные, ролевые игры, тренинги и </w:t>
      </w:r>
      <w:proofErr w:type="spellStart"/>
      <w:r w:rsidR="00C54353" w:rsidRPr="003B244B">
        <w:rPr>
          <w:rFonts w:ascii="Times New Roman" w:hAnsi="Times New Roman" w:cs="Times New Roman"/>
          <w:sz w:val="28"/>
          <w:szCs w:val="28"/>
        </w:rPr>
        <w:t>неимитационные</w:t>
      </w:r>
      <w:proofErr w:type="spellEnd"/>
      <w:r w:rsidR="00C54353" w:rsidRPr="003B244B">
        <w:rPr>
          <w:rFonts w:ascii="Times New Roman" w:hAnsi="Times New Roman" w:cs="Times New Roman"/>
          <w:sz w:val="28"/>
          <w:szCs w:val="28"/>
        </w:rPr>
        <w:t xml:space="preserve"> технологии: учебное проектирование, кейс-</w:t>
      </w:r>
      <w:proofErr w:type="spellStart"/>
      <w:r w:rsidR="00C54353" w:rsidRPr="003B244B">
        <w:rPr>
          <w:rFonts w:ascii="Times New Roman" w:hAnsi="Times New Roman" w:cs="Times New Roman"/>
          <w:sz w:val="28"/>
          <w:szCs w:val="28"/>
        </w:rPr>
        <w:t>стади</w:t>
      </w:r>
      <w:proofErr w:type="spellEnd"/>
      <w:r w:rsidR="00C54353" w:rsidRPr="003B244B">
        <w:rPr>
          <w:rFonts w:ascii="Times New Roman" w:hAnsi="Times New Roman" w:cs="Times New Roman"/>
          <w:sz w:val="28"/>
          <w:szCs w:val="28"/>
        </w:rPr>
        <w:t>, мозговой штурм, творческие мастерские, мастер-классы, дискуссии и др.)</w:t>
      </w:r>
    </w:p>
    <w:p w:rsidR="002F6FD0" w:rsidRDefault="00C60FE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При описании применения образовательных технологий и методик следует указывать те технологии и методики, которые преподаватель или мастер производственного обучения реально применяет в своей деятельности, а не перечислять технологии и методики, которые известны или могут применяться. </w:t>
      </w:r>
    </w:p>
    <w:p w:rsidR="00AD2500" w:rsidRDefault="00AD2500" w:rsidP="005E6874">
      <w:pPr>
        <w:spacing w:after="0"/>
        <w:ind w:firstLine="709"/>
        <w:jc w:val="both"/>
        <w:rPr>
          <w:rFonts w:ascii="Times New Roman" w:hAnsi="Times New Roman" w:cs="Times New Roman"/>
          <w:sz w:val="28"/>
          <w:szCs w:val="28"/>
        </w:rPr>
      </w:pPr>
    </w:p>
    <w:p w:rsidR="00504836" w:rsidRPr="001A3197" w:rsidRDefault="00AD2500" w:rsidP="00AD2500">
      <w:pPr>
        <w:pStyle w:val="a4"/>
        <w:numPr>
          <w:ilvl w:val="0"/>
          <w:numId w:val="15"/>
        </w:numPr>
        <w:spacing w:after="0"/>
        <w:jc w:val="both"/>
        <w:rPr>
          <w:rFonts w:ascii="Times New Roman" w:hAnsi="Times New Roman" w:cs="Times New Roman"/>
          <w:i/>
          <w:sz w:val="28"/>
          <w:szCs w:val="28"/>
          <w:u w:val="single"/>
        </w:rPr>
      </w:pPr>
      <w:proofErr w:type="spellStart"/>
      <w:r w:rsidRPr="001A3197">
        <w:rPr>
          <w:rFonts w:ascii="Times New Roman" w:hAnsi="Times New Roman" w:cs="Times New Roman"/>
          <w:i/>
          <w:sz w:val="28"/>
          <w:szCs w:val="28"/>
          <w:u w:val="single"/>
        </w:rPr>
        <w:t>Цифровизация</w:t>
      </w:r>
      <w:proofErr w:type="spellEnd"/>
      <w:r w:rsidRPr="001A3197">
        <w:rPr>
          <w:rFonts w:ascii="Times New Roman" w:hAnsi="Times New Roman" w:cs="Times New Roman"/>
          <w:i/>
          <w:sz w:val="28"/>
          <w:szCs w:val="28"/>
          <w:u w:val="single"/>
        </w:rPr>
        <w:t xml:space="preserve"> образования.</w:t>
      </w:r>
    </w:p>
    <w:p w:rsidR="00A02C13" w:rsidRDefault="00504836" w:rsidP="00A02C13">
      <w:pPr>
        <w:spacing w:after="0"/>
        <w:ind w:firstLine="709"/>
        <w:jc w:val="both"/>
        <w:rPr>
          <w:rFonts w:ascii="Times New Roman" w:hAnsi="Times New Roman" w:cs="Times New Roman"/>
          <w:sz w:val="28"/>
          <w:szCs w:val="28"/>
        </w:rPr>
      </w:pPr>
      <w:r w:rsidRPr="00504836">
        <w:rPr>
          <w:rFonts w:ascii="Times New Roman" w:hAnsi="Times New Roman" w:cs="Times New Roman"/>
          <w:sz w:val="28"/>
          <w:szCs w:val="28"/>
        </w:rPr>
        <w:t xml:space="preserve">Под </w:t>
      </w:r>
      <w:proofErr w:type="spellStart"/>
      <w:r w:rsidRPr="00504836">
        <w:rPr>
          <w:rFonts w:ascii="Times New Roman" w:hAnsi="Times New Roman" w:cs="Times New Roman"/>
          <w:sz w:val="28"/>
          <w:szCs w:val="28"/>
        </w:rPr>
        <w:t>цифровизацией</w:t>
      </w:r>
      <w:proofErr w:type="spellEnd"/>
      <w:r w:rsidRPr="00504836">
        <w:rPr>
          <w:rFonts w:ascii="Times New Roman" w:hAnsi="Times New Roman" w:cs="Times New Roman"/>
          <w:sz w:val="28"/>
          <w:szCs w:val="28"/>
        </w:rPr>
        <w:t xml:space="preserve"> образования понима</w:t>
      </w:r>
      <w:r w:rsidR="00AD2500">
        <w:rPr>
          <w:rFonts w:ascii="Times New Roman" w:hAnsi="Times New Roman" w:cs="Times New Roman"/>
          <w:sz w:val="28"/>
          <w:szCs w:val="28"/>
        </w:rPr>
        <w:t>ется внедрение в образовательный процесс</w:t>
      </w:r>
      <w:r w:rsidRPr="00504836">
        <w:rPr>
          <w:rFonts w:ascii="Times New Roman" w:hAnsi="Times New Roman" w:cs="Times New Roman"/>
          <w:sz w:val="28"/>
          <w:szCs w:val="28"/>
        </w:rPr>
        <w:t xml:space="preserve"> дистанционных образовательных технологий и других элементов электронного обучения. </w:t>
      </w:r>
      <w:r w:rsidR="00AD2500">
        <w:rPr>
          <w:rFonts w:ascii="Times New Roman" w:hAnsi="Times New Roman" w:cs="Times New Roman"/>
          <w:sz w:val="28"/>
          <w:szCs w:val="28"/>
        </w:rPr>
        <w:t>Ц</w:t>
      </w:r>
      <w:r w:rsidRPr="00504836">
        <w:rPr>
          <w:rFonts w:ascii="Times New Roman" w:hAnsi="Times New Roman" w:cs="Times New Roman"/>
          <w:sz w:val="28"/>
          <w:szCs w:val="28"/>
        </w:rPr>
        <w:t xml:space="preserve">ифровые технологии, </w:t>
      </w:r>
      <w:r w:rsidRPr="00504836">
        <w:rPr>
          <w:rFonts w:ascii="Times New Roman" w:hAnsi="Times New Roman" w:cs="Times New Roman"/>
          <w:sz w:val="28"/>
          <w:szCs w:val="28"/>
        </w:rPr>
        <w:lastRenderedPageBreak/>
        <w:t xml:space="preserve">позволяющие, в частности, выстраивать взаимодействие между преподавателями и </w:t>
      </w:r>
      <w:r w:rsidR="00AD2500">
        <w:rPr>
          <w:rFonts w:ascii="Times New Roman" w:hAnsi="Times New Roman" w:cs="Times New Roman"/>
          <w:sz w:val="28"/>
          <w:szCs w:val="28"/>
        </w:rPr>
        <w:t>обучающимися</w:t>
      </w:r>
      <w:r w:rsidRPr="00504836">
        <w:rPr>
          <w:rFonts w:ascii="Times New Roman" w:hAnsi="Times New Roman" w:cs="Times New Roman"/>
          <w:sz w:val="28"/>
          <w:szCs w:val="28"/>
        </w:rPr>
        <w:t xml:space="preserve"> преимущественно посредством се</w:t>
      </w:r>
      <w:r w:rsidR="00AD2500">
        <w:rPr>
          <w:rFonts w:ascii="Times New Roman" w:hAnsi="Times New Roman" w:cs="Times New Roman"/>
          <w:sz w:val="28"/>
          <w:szCs w:val="28"/>
        </w:rPr>
        <w:t>ти «Интернет» и с использова</w:t>
      </w:r>
      <w:r w:rsidRPr="00504836">
        <w:rPr>
          <w:rFonts w:ascii="Times New Roman" w:hAnsi="Times New Roman" w:cs="Times New Roman"/>
          <w:sz w:val="28"/>
          <w:szCs w:val="28"/>
        </w:rPr>
        <w:t>ни</w:t>
      </w:r>
      <w:r w:rsidR="00AD2500">
        <w:rPr>
          <w:rFonts w:ascii="Times New Roman" w:hAnsi="Times New Roman" w:cs="Times New Roman"/>
          <w:sz w:val="28"/>
          <w:szCs w:val="28"/>
        </w:rPr>
        <w:t>ем различных цифровых ресурсов.</w:t>
      </w:r>
    </w:p>
    <w:p w:rsidR="00737348" w:rsidRDefault="00A02C13" w:rsidP="007373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работникам, претендующим на высшую квалификационную категорию, необходимо представить использование </w:t>
      </w:r>
      <w:r w:rsidRPr="00A02C13">
        <w:rPr>
          <w:rFonts w:ascii="Times New Roman" w:hAnsi="Times New Roman" w:cs="Times New Roman"/>
          <w:sz w:val="28"/>
          <w:szCs w:val="28"/>
        </w:rPr>
        <w:t xml:space="preserve">цифровых технологий как инструмента обучения. </w:t>
      </w:r>
      <w:r>
        <w:rPr>
          <w:rFonts w:ascii="Times New Roman" w:hAnsi="Times New Roman" w:cs="Times New Roman"/>
          <w:sz w:val="28"/>
          <w:szCs w:val="28"/>
        </w:rPr>
        <w:t>В первую очередь, это работа на информационно-</w:t>
      </w:r>
      <w:r w:rsidR="00CB1631">
        <w:rPr>
          <w:rFonts w:ascii="Times New Roman" w:hAnsi="Times New Roman" w:cs="Times New Roman"/>
          <w:sz w:val="28"/>
          <w:szCs w:val="28"/>
        </w:rPr>
        <w:t>образовательных платформах</w:t>
      </w:r>
      <w:r>
        <w:rPr>
          <w:rFonts w:ascii="Times New Roman" w:hAnsi="Times New Roman" w:cs="Times New Roman"/>
          <w:sz w:val="28"/>
          <w:szCs w:val="28"/>
        </w:rPr>
        <w:t>. Выбор платформы зависит от ее во</w:t>
      </w:r>
      <w:r w:rsidR="0097743E">
        <w:rPr>
          <w:rFonts w:ascii="Times New Roman" w:hAnsi="Times New Roman" w:cs="Times New Roman"/>
          <w:sz w:val="28"/>
          <w:szCs w:val="28"/>
        </w:rPr>
        <w:t>зможностей, поддержки</w:t>
      </w:r>
      <w:r w:rsidR="0097743E" w:rsidRPr="0097743E">
        <w:rPr>
          <w:rFonts w:ascii="Times New Roman" w:hAnsi="Times New Roman" w:cs="Times New Roman"/>
          <w:sz w:val="28"/>
          <w:szCs w:val="28"/>
        </w:rPr>
        <w:t xml:space="preserve"> </w:t>
      </w:r>
      <w:r w:rsidR="0097743E">
        <w:rPr>
          <w:rFonts w:ascii="Times New Roman" w:hAnsi="Times New Roman" w:cs="Times New Roman"/>
          <w:sz w:val="28"/>
          <w:szCs w:val="28"/>
        </w:rPr>
        <w:t xml:space="preserve">и создания контента, </w:t>
      </w:r>
      <w:r w:rsidR="000E5208">
        <w:rPr>
          <w:rFonts w:ascii="Times New Roman" w:hAnsi="Times New Roman" w:cs="Times New Roman"/>
          <w:sz w:val="28"/>
          <w:szCs w:val="28"/>
        </w:rPr>
        <w:t>управления</w:t>
      </w:r>
      <w:r w:rsidR="0097743E">
        <w:rPr>
          <w:rFonts w:ascii="Times New Roman" w:hAnsi="Times New Roman" w:cs="Times New Roman"/>
          <w:sz w:val="28"/>
          <w:szCs w:val="28"/>
        </w:rPr>
        <w:t xml:space="preserve"> пользователями и с</w:t>
      </w:r>
      <w:r w:rsidR="00CB1631">
        <w:rPr>
          <w:rFonts w:ascii="Times New Roman" w:hAnsi="Times New Roman" w:cs="Times New Roman"/>
          <w:sz w:val="28"/>
          <w:szCs w:val="28"/>
        </w:rPr>
        <w:t>истемы</w:t>
      </w:r>
      <w:r w:rsidR="0097743E" w:rsidRPr="0097743E">
        <w:rPr>
          <w:rFonts w:ascii="Times New Roman" w:hAnsi="Times New Roman" w:cs="Times New Roman"/>
          <w:sz w:val="28"/>
          <w:szCs w:val="28"/>
        </w:rPr>
        <w:t xml:space="preserve"> </w:t>
      </w:r>
      <w:r w:rsidR="0097743E">
        <w:rPr>
          <w:rFonts w:ascii="Times New Roman" w:hAnsi="Times New Roman" w:cs="Times New Roman"/>
          <w:sz w:val="28"/>
          <w:szCs w:val="28"/>
        </w:rPr>
        <w:t>контроля.</w:t>
      </w:r>
      <w:r w:rsidR="00737348" w:rsidRPr="00737348">
        <w:rPr>
          <w:rFonts w:ascii="Times New Roman" w:hAnsi="Times New Roman" w:cs="Times New Roman"/>
          <w:sz w:val="28"/>
          <w:szCs w:val="28"/>
        </w:rPr>
        <w:t xml:space="preserve"> </w:t>
      </w:r>
      <w:r w:rsidR="00737348">
        <w:rPr>
          <w:rFonts w:ascii="Times New Roman" w:hAnsi="Times New Roman" w:cs="Times New Roman"/>
          <w:sz w:val="28"/>
          <w:szCs w:val="28"/>
        </w:rPr>
        <w:t>Главное, при выборе платформы, учитывать следующее:</w:t>
      </w:r>
    </w:p>
    <w:p w:rsidR="00737348" w:rsidRDefault="00737348" w:rsidP="00737348">
      <w:pPr>
        <w:pStyle w:val="a4"/>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w:t>
      </w:r>
      <w:proofErr w:type="gramStart"/>
      <w:r>
        <w:rPr>
          <w:rFonts w:ascii="Times New Roman" w:hAnsi="Times New Roman" w:cs="Times New Roman"/>
          <w:sz w:val="28"/>
          <w:szCs w:val="28"/>
        </w:rPr>
        <w:t xml:space="preserve">открытого </w:t>
      </w:r>
      <w:r w:rsidRPr="007E20A3">
        <w:rPr>
          <w:rFonts w:ascii="Times New Roman" w:hAnsi="Times New Roman" w:cs="Times New Roman"/>
          <w:sz w:val="28"/>
          <w:szCs w:val="28"/>
        </w:rPr>
        <w:t>доступ</w:t>
      </w:r>
      <w:r>
        <w:rPr>
          <w:rFonts w:ascii="Times New Roman" w:hAnsi="Times New Roman" w:cs="Times New Roman"/>
          <w:sz w:val="28"/>
          <w:szCs w:val="28"/>
        </w:rPr>
        <w:t>а</w:t>
      </w:r>
      <w:proofErr w:type="gramEnd"/>
      <w:r w:rsidRPr="007E20A3">
        <w:rPr>
          <w:rFonts w:ascii="Times New Roman" w:hAnsi="Times New Roman" w:cs="Times New Roman"/>
          <w:sz w:val="28"/>
          <w:szCs w:val="28"/>
        </w:rPr>
        <w:t xml:space="preserve"> для каждого обучающегося</w:t>
      </w:r>
      <w:r>
        <w:rPr>
          <w:rFonts w:ascii="Times New Roman" w:hAnsi="Times New Roman" w:cs="Times New Roman"/>
          <w:sz w:val="28"/>
          <w:szCs w:val="28"/>
        </w:rPr>
        <w:t xml:space="preserve"> и </w:t>
      </w:r>
      <w:r w:rsidRPr="007E20A3">
        <w:rPr>
          <w:rFonts w:ascii="Times New Roman" w:hAnsi="Times New Roman" w:cs="Times New Roman"/>
          <w:sz w:val="28"/>
          <w:szCs w:val="28"/>
        </w:rPr>
        <w:t>педагога</w:t>
      </w:r>
      <w:r>
        <w:rPr>
          <w:rFonts w:ascii="Times New Roman" w:hAnsi="Times New Roman" w:cs="Times New Roman"/>
          <w:sz w:val="28"/>
          <w:szCs w:val="28"/>
        </w:rPr>
        <w:t xml:space="preserve"> в любое время;</w:t>
      </w:r>
    </w:p>
    <w:p w:rsidR="00737348" w:rsidRDefault="00737348" w:rsidP="00737348">
      <w:pPr>
        <w:pStyle w:val="a4"/>
        <w:numPr>
          <w:ilvl w:val="0"/>
          <w:numId w:val="1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возможность на платформе разрабатывать цифровой образовательный контент самостоятельно либо формировать из готовых материалов. В идеале образовательный контент может состоять из следующих позиций: теоретические материалы по темам, виртуальные практические задания-тренажеры, различные видеоматериалы, презентации, контрольные задания, тестовые материалы и т.п.</w:t>
      </w:r>
    </w:p>
    <w:p w:rsidR="00876785" w:rsidRDefault="00737348" w:rsidP="00036A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приветствуется применение различных дополнительных электронных ресурсов, позволяющие </w:t>
      </w:r>
      <w:r w:rsidRPr="00511DC8">
        <w:rPr>
          <w:rFonts w:ascii="Times New Roman" w:hAnsi="Times New Roman" w:cs="Times New Roman"/>
          <w:sz w:val="28"/>
          <w:szCs w:val="28"/>
        </w:rPr>
        <w:t>создавать интерактивные упражнения для проверки знаний</w:t>
      </w:r>
      <w:r>
        <w:rPr>
          <w:rFonts w:ascii="Times New Roman" w:hAnsi="Times New Roman" w:cs="Times New Roman"/>
          <w:sz w:val="28"/>
          <w:szCs w:val="28"/>
        </w:rPr>
        <w:t>, отдельные тестовые программы и т.д.</w:t>
      </w:r>
    </w:p>
    <w:p w:rsidR="00064FF8" w:rsidRDefault="00064FF8" w:rsidP="00036A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представлен перечень </w:t>
      </w:r>
      <w:r w:rsidR="00667127">
        <w:rPr>
          <w:rFonts w:ascii="Times New Roman" w:hAnsi="Times New Roman" w:cs="Times New Roman"/>
          <w:sz w:val="28"/>
          <w:szCs w:val="28"/>
        </w:rPr>
        <w:t>и</w:t>
      </w:r>
      <w:r>
        <w:rPr>
          <w:rFonts w:ascii="Times New Roman" w:hAnsi="Times New Roman" w:cs="Times New Roman"/>
          <w:sz w:val="28"/>
          <w:szCs w:val="28"/>
        </w:rPr>
        <w:t xml:space="preserve"> краткое описание </w:t>
      </w:r>
      <w:r w:rsidR="00667127">
        <w:rPr>
          <w:rFonts w:ascii="Times New Roman" w:hAnsi="Times New Roman" w:cs="Times New Roman"/>
          <w:sz w:val="28"/>
          <w:szCs w:val="28"/>
        </w:rPr>
        <w:t>цифровых образовательных ресурсов.</w:t>
      </w:r>
    </w:p>
    <w:p w:rsidR="00064FF8" w:rsidRDefault="00064FF8" w:rsidP="00036AF7">
      <w:pPr>
        <w:spacing w:after="0"/>
        <w:ind w:firstLine="709"/>
        <w:jc w:val="both"/>
        <w:rPr>
          <w:rFonts w:ascii="Times New Roman" w:hAnsi="Times New Roman" w:cs="Times New Roman"/>
          <w:sz w:val="28"/>
          <w:szCs w:val="28"/>
        </w:rPr>
      </w:pPr>
    </w:p>
    <w:p w:rsidR="00A02C13" w:rsidRPr="00876785" w:rsidRDefault="00876785" w:rsidP="00876785">
      <w:pPr>
        <w:pStyle w:val="a4"/>
        <w:numPr>
          <w:ilvl w:val="0"/>
          <w:numId w:val="15"/>
        </w:numPr>
        <w:spacing w:after="0"/>
        <w:jc w:val="both"/>
        <w:rPr>
          <w:rFonts w:ascii="Times New Roman" w:hAnsi="Times New Roman" w:cs="Times New Roman"/>
          <w:i/>
          <w:sz w:val="28"/>
          <w:szCs w:val="28"/>
          <w:u w:val="single"/>
        </w:rPr>
      </w:pPr>
      <w:r w:rsidRPr="00876785">
        <w:rPr>
          <w:rFonts w:ascii="Times New Roman" w:hAnsi="Times New Roman" w:cs="Times New Roman"/>
          <w:i/>
          <w:sz w:val="28"/>
          <w:szCs w:val="28"/>
          <w:u w:val="single"/>
        </w:rPr>
        <w:t>Участие обучающихся в конкурсных мероприятиях.</w:t>
      </w:r>
    </w:p>
    <w:p w:rsidR="00231D32"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Далее необходимо представить </w:t>
      </w:r>
      <w:r w:rsidR="00231D32" w:rsidRPr="003B244B">
        <w:rPr>
          <w:rFonts w:ascii="Times New Roman" w:hAnsi="Times New Roman" w:cs="Times New Roman"/>
          <w:sz w:val="28"/>
          <w:szCs w:val="28"/>
        </w:rPr>
        <w:t>участие обучающихся в конкурсных мероприятия</w:t>
      </w:r>
      <w:r w:rsidR="00A568E7">
        <w:rPr>
          <w:rFonts w:ascii="Times New Roman" w:hAnsi="Times New Roman" w:cs="Times New Roman"/>
          <w:sz w:val="28"/>
          <w:szCs w:val="28"/>
        </w:rPr>
        <w:t>х</w:t>
      </w:r>
      <w:r w:rsidR="00231D32"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Региональные требования к деятельности педагогических работников предусматривают разный уровень участия в конкурсных мероприятиях. Так, на </w:t>
      </w:r>
      <w:r w:rsidRPr="003B244B">
        <w:rPr>
          <w:rFonts w:ascii="Times New Roman" w:hAnsi="Times New Roman" w:cs="Times New Roman"/>
          <w:i/>
          <w:sz w:val="28"/>
          <w:szCs w:val="28"/>
        </w:rPr>
        <w:t xml:space="preserve">первую квалификационную категорию </w:t>
      </w:r>
      <w:r w:rsidRPr="003B244B">
        <w:rPr>
          <w:rFonts w:ascii="Times New Roman" w:hAnsi="Times New Roman" w:cs="Times New Roman"/>
          <w:sz w:val="28"/>
          <w:szCs w:val="28"/>
        </w:rPr>
        <w:t xml:space="preserve">достаточно </w:t>
      </w:r>
      <w:r w:rsidR="00231D32" w:rsidRPr="003B244B">
        <w:rPr>
          <w:rFonts w:ascii="Times New Roman" w:hAnsi="Times New Roman" w:cs="Times New Roman"/>
          <w:sz w:val="28"/>
          <w:szCs w:val="28"/>
        </w:rPr>
        <w:t xml:space="preserve">участие обучающихся в профессиональных конкурсах, олимпиадах, соревнованиях </w:t>
      </w:r>
      <w:r w:rsidR="00231D32" w:rsidRPr="003B244B">
        <w:rPr>
          <w:rFonts w:ascii="Times New Roman" w:hAnsi="Times New Roman" w:cs="Times New Roman"/>
          <w:i/>
          <w:sz w:val="28"/>
          <w:szCs w:val="28"/>
        </w:rPr>
        <w:t xml:space="preserve">на уровне </w:t>
      </w:r>
      <w:r w:rsidR="00C60FED" w:rsidRPr="003B244B">
        <w:rPr>
          <w:rFonts w:ascii="Times New Roman" w:hAnsi="Times New Roman" w:cs="Times New Roman"/>
          <w:i/>
          <w:sz w:val="28"/>
          <w:szCs w:val="28"/>
        </w:rPr>
        <w:t>образовательного учреждения, района</w:t>
      </w:r>
      <w:r w:rsidR="00533AFA" w:rsidRPr="003B244B">
        <w:rPr>
          <w:rFonts w:ascii="Times New Roman" w:hAnsi="Times New Roman" w:cs="Times New Roman"/>
          <w:i/>
          <w:sz w:val="28"/>
          <w:szCs w:val="28"/>
        </w:rPr>
        <w:t>, города</w:t>
      </w:r>
      <w:r w:rsidR="006670B1" w:rsidRPr="003B244B">
        <w:rPr>
          <w:rFonts w:ascii="Times New Roman" w:hAnsi="Times New Roman" w:cs="Times New Roman"/>
          <w:sz w:val="28"/>
          <w:szCs w:val="28"/>
        </w:rPr>
        <w:t xml:space="preserve"> с указанием </w:t>
      </w:r>
      <w:r w:rsidR="00E16539" w:rsidRPr="003B244B">
        <w:rPr>
          <w:rFonts w:ascii="Times New Roman" w:hAnsi="Times New Roman" w:cs="Times New Roman"/>
          <w:sz w:val="28"/>
          <w:szCs w:val="28"/>
        </w:rPr>
        <w:t xml:space="preserve">количества </w:t>
      </w:r>
      <w:r w:rsidR="006670B1" w:rsidRPr="003B244B">
        <w:rPr>
          <w:rFonts w:ascii="Times New Roman" w:hAnsi="Times New Roman" w:cs="Times New Roman"/>
          <w:sz w:val="28"/>
          <w:szCs w:val="28"/>
        </w:rPr>
        <w:t xml:space="preserve">обучающихся, </w:t>
      </w:r>
      <w:r w:rsidR="00A568E7">
        <w:rPr>
          <w:rFonts w:ascii="Times New Roman" w:hAnsi="Times New Roman" w:cs="Times New Roman"/>
          <w:sz w:val="28"/>
          <w:szCs w:val="28"/>
        </w:rPr>
        <w:t>участвующих в мероприятиях (в </w:t>
      </w:r>
      <w:r w:rsidR="00113E83" w:rsidRPr="003B244B">
        <w:rPr>
          <w:rFonts w:ascii="Times New Roman" w:hAnsi="Times New Roman" w:cs="Times New Roman"/>
          <w:sz w:val="28"/>
          <w:szCs w:val="28"/>
        </w:rPr>
        <w:t xml:space="preserve">процентном отношении). </w:t>
      </w:r>
    </w:p>
    <w:p w:rsidR="007478F9" w:rsidRPr="003B244B" w:rsidRDefault="007478F9"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ка</w:t>
      </w:r>
      <w:r w:rsidR="004E3F8A" w:rsidRPr="003B244B">
        <w:rPr>
          <w:rFonts w:ascii="Times New Roman" w:hAnsi="Times New Roman" w:cs="Times New Roman"/>
          <w:sz w:val="28"/>
          <w:szCs w:val="28"/>
        </w:rPr>
        <w:t>к</w:t>
      </w:r>
      <w:r w:rsidRPr="003B244B">
        <w:rPr>
          <w:rFonts w:ascii="Times New Roman" w:hAnsi="Times New Roman" w:cs="Times New Roman"/>
          <w:sz w:val="28"/>
          <w:szCs w:val="28"/>
        </w:rPr>
        <w:t xml:space="preserve"> для преподавателя, так и для мастера производственного обучения необходимо представить результа</w:t>
      </w:r>
      <w:r w:rsidR="00A6536F" w:rsidRPr="003B244B">
        <w:rPr>
          <w:rFonts w:ascii="Times New Roman" w:hAnsi="Times New Roman" w:cs="Times New Roman"/>
          <w:sz w:val="28"/>
          <w:szCs w:val="28"/>
        </w:rPr>
        <w:t>тивное участие</w:t>
      </w:r>
      <w:r w:rsidRPr="003B244B">
        <w:rPr>
          <w:rFonts w:ascii="Times New Roman" w:hAnsi="Times New Roman" w:cs="Times New Roman"/>
          <w:sz w:val="28"/>
          <w:szCs w:val="28"/>
        </w:rPr>
        <w:t xml:space="preserve"> обучающихся</w:t>
      </w:r>
      <w:r w:rsidR="00A6536F" w:rsidRPr="003B244B">
        <w:rPr>
          <w:rFonts w:ascii="Times New Roman" w:hAnsi="Times New Roman" w:cs="Times New Roman"/>
          <w:sz w:val="28"/>
          <w:szCs w:val="28"/>
        </w:rPr>
        <w:t xml:space="preserve">, то </w:t>
      </w:r>
      <w:r w:rsidR="00A6536F" w:rsidRPr="003B244B">
        <w:rPr>
          <w:rFonts w:ascii="Times New Roman" w:hAnsi="Times New Roman" w:cs="Times New Roman"/>
          <w:i/>
          <w:sz w:val="28"/>
          <w:szCs w:val="28"/>
        </w:rPr>
        <w:t>есть наличие призовых мест</w:t>
      </w:r>
      <w:r w:rsidR="004C0D53"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 xml:space="preserve">в краевых (региональных), всероссийских, международных олимпиадах, </w:t>
      </w:r>
      <w:r w:rsidR="004E3F8A" w:rsidRPr="003B244B">
        <w:rPr>
          <w:rFonts w:ascii="Times New Roman" w:hAnsi="Times New Roman" w:cs="Times New Roman"/>
          <w:i/>
          <w:sz w:val="28"/>
          <w:szCs w:val="28"/>
        </w:rPr>
        <w:lastRenderedPageBreak/>
        <w:t>конкурсах, соревнованиях</w:t>
      </w:r>
      <w:r w:rsidR="00F420CE" w:rsidRPr="003B244B">
        <w:rPr>
          <w:rFonts w:ascii="Times New Roman" w:hAnsi="Times New Roman" w:cs="Times New Roman"/>
          <w:i/>
          <w:sz w:val="28"/>
          <w:szCs w:val="28"/>
        </w:rPr>
        <w:t xml:space="preserve">, в том числе в движении </w:t>
      </w:r>
      <w:proofErr w:type="spellStart"/>
      <w:r w:rsidR="00F420CE" w:rsidRPr="003B244B">
        <w:rPr>
          <w:rFonts w:ascii="Times New Roman" w:hAnsi="Times New Roman" w:cs="Times New Roman"/>
          <w:i/>
          <w:sz w:val="28"/>
          <w:szCs w:val="28"/>
        </w:rPr>
        <w:t>Ворлдскиллс</w:t>
      </w:r>
      <w:proofErr w:type="spellEnd"/>
      <w:r w:rsidR="00F420CE" w:rsidRPr="003B244B">
        <w:rPr>
          <w:rFonts w:ascii="Times New Roman" w:hAnsi="Times New Roman" w:cs="Times New Roman"/>
          <w:i/>
          <w:sz w:val="28"/>
          <w:szCs w:val="28"/>
        </w:rPr>
        <w:t xml:space="preserve"> Россия, </w:t>
      </w:r>
      <w:r w:rsidR="00A568E7">
        <w:rPr>
          <w:rFonts w:ascii="Times New Roman" w:hAnsi="Times New Roman" w:cs="Times New Roman"/>
          <w:i/>
          <w:sz w:val="28"/>
          <w:szCs w:val="28"/>
        </w:rPr>
        <w:t>по </w:t>
      </w:r>
      <w:r w:rsidR="004E3F8A" w:rsidRPr="003B244B">
        <w:rPr>
          <w:rFonts w:ascii="Times New Roman" w:hAnsi="Times New Roman" w:cs="Times New Roman"/>
          <w:i/>
          <w:sz w:val="28"/>
          <w:szCs w:val="28"/>
        </w:rPr>
        <w:t>преподаваемым дисциплинам</w:t>
      </w:r>
      <w:r w:rsidR="00E16539"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профессиональным модулям</w:t>
      </w:r>
      <w:r w:rsidR="00A6536F" w:rsidRPr="003B244B">
        <w:rPr>
          <w:rFonts w:ascii="Times New Roman" w:hAnsi="Times New Roman" w:cs="Times New Roman"/>
          <w:sz w:val="28"/>
          <w:szCs w:val="28"/>
        </w:rPr>
        <w:t>.</w:t>
      </w:r>
      <w:r w:rsidR="009D3C13" w:rsidRPr="003B244B">
        <w:rPr>
          <w:rStyle w:val="ab"/>
          <w:rFonts w:ascii="Times New Roman" w:hAnsi="Times New Roman" w:cs="Times New Roman"/>
          <w:sz w:val="28"/>
          <w:szCs w:val="28"/>
        </w:rPr>
        <w:footnoteReference w:id="2"/>
      </w:r>
    </w:p>
    <w:p w:rsidR="00D87CF6" w:rsidRPr="003B244B" w:rsidRDefault="00D87CF6"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Представляются </w:t>
      </w:r>
      <w:r w:rsidR="00E66667" w:rsidRPr="003B244B">
        <w:rPr>
          <w:rFonts w:ascii="Times New Roman" w:hAnsi="Times New Roman" w:cs="Times New Roman"/>
          <w:sz w:val="28"/>
          <w:szCs w:val="28"/>
        </w:rPr>
        <w:t>результаты участия в конкурсных</w:t>
      </w:r>
      <w:r w:rsidRPr="003B244B">
        <w:rPr>
          <w:rFonts w:ascii="Times New Roman" w:hAnsi="Times New Roman" w:cs="Times New Roman"/>
          <w:sz w:val="28"/>
          <w:szCs w:val="28"/>
        </w:rPr>
        <w:t xml:space="preserve"> мероприятия</w:t>
      </w:r>
      <w:r w:rsidR="00E66667" w:rsidRPr="003B244B">
        <w:rPr>
          <w:rFonts w:ascii="Times New Roman" w:hAnsi="Times New Roman" w:cs="Times New Roman"/>
          <w:sz w:val="28"/>
          <w:szCs w:val="28"/>
        </w:rPr>
        <w:t>х</w:t>
      </w:r>
      <w:r w:rsidRPr="003B244B">
        <w:rPr>
          <w:rFonts w:ascii="Times New Roman" w:hAnsi="Times New Roman" w:cs="Times New Roman"/>
          <w:sz w:val="28"/>
          <w:szCs w:val="28"/>
        </w:rPr>
        <w:t xml:space="preserve"> (</w:t>
      </w:r>
      <w:r w:rsidR="00E66667" w:rsidRPr="003B244B">
        <w:rPr>
          <w:rFonts w:ascii="Times New Roman" w:hAnsi="Times New Roman" w:cs="Times New Roman"/>
          <w:sz w:val="28"/>
          <w:szCs w:val="28"/>
        </w:rPr>
        <w:t>олимпиады, конкурсы, викторины и т.д.), в рамках которых осуществлялась оценка теоретических знаний, практических навыков и умений.</w:t>
      </w:r>
    </w:p>
    <w:p w:rsidR="00C54353" w:rsidRPr="003B244B" w:rsidRDefault="004B7F0C"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 этом же разделе, в соответствии с Региональными требованиями, необходимо представить с помощью каких форм и методов осуществляется контрольно-оценочная деятельность, какие используются к</w:t>
      </w:r>
      <w:r w:rsidR="00C54353" w:rsidRPr="003B244B">
        <w:rPr>
          <w:rFonts w:ascii="Times New Roman" w:hAnsi="Times New Roman" w:cs="Times New Roman"/>
          <w:sz w:val="28"/>
          <w:szCs w:val="28"/>
        </w:rPr>
        <w:t xml:space="preserve">омпьютерные </w:t>
      </w:r>
      <w:r w:rsidRPr="003B244B">
        <w:rPr>
          <w:rFonts w:ascii="Times New Roman" w:hAnsi="Times New Roman" w:cs="Times New Roman"/>
          <w:sz w:val="28"/>
          <w:szCs w:val="28"/>
        </w:rPr>
        <w:t xml:space="preserve">информационные технологии, </w:t>
      </w:r>
      <w:r w:rsidR="00C54353" w:rsidRPr="003B244B">
        <w:rPr>
          <w:rFonts w:ascii="Times New Roman" w:hAnsi="Times New Roman" w:cs="Times New Roman"/>
          <w:sz w:val="28"/>
          <w:szCs w:val="28"/>
        </w:rPr>
        <w:t>контролирующие програм</w:t>
      </w:r>
      <w:r w:rsidRPr="003B244B">
        <w:rPr>
          <w:rFonts w:ascii="Times New Roman" w:hAnsi="Times New Roman" w:cs="Times New Roman"/>
          <w:sz w:val="28"/>
          <w:szCs w:val="28"/>
        </w:rPr>
        <w:t>мы и т.д.</w:t>
      </w:r>
    </w:p>
    <w:p w:rsidR="00E16539" w:rsidRPr="003B244B" w:rsidRDefault="00894E9B"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 xml:space="preserve">На высшую квалификационную категорию </w:t>
      </w:r>
      <w:r w:rsidRPr="003B244B">
        <w:rPr>
          <w:rFonts w:ascii="Times New Roman" w:hAnsi="Times New Roman" w:cs="Times New Roman"/>
          <w:sz w:val="28"/>
          <w:szCs w:val="28"/>
        </w:rPr>
        <w:t xml:space="preserve">в представленных результатах деятельности должно быть наличие системного применения </w:t>
      </w:r>
      <w:r w:rsidR="008A1974" w:rsidRPr="003B244B">
        <w:rPr>
          <w:rFonts w:ascii="Times New Roman" w:hAnsi="Times New Roman" w:cs="Times New Roman"/>
          <w:sz w:val="28"/>
          <w:szCs w:val="28"/>
        </w:rPr>
        <w:t>информационных технологий</w:t>
      </w:r>
      <w:r w:rsidR="00A568E7">
        <w:rPr>
          <w:rFonts w:ascii="Times New Roman" w:hAnsi="Times New Roman" w:cs="Times New Roman"/>
          <w:sz w:val="28"/>
          <w:szCs w:val="28"/>
        </w:rPr>
        <w:t xml:space="preserve"> в образовательном процессе</w:t>
      </w:r>
      <w:r w:rsidRPr="003B244B">
        <w:rPr>
          <w:rFonts w:ascii="Times New Roman" w:hAnsi="Times New Roman" w:cs="Times New Roman"/>
          <w:sz w:val="28"/>
          <w:szCs w:val="28"/>
        </w:rPr>
        <w:t xml:space="preserve"> в разных формах, а не только применение формы «презентация» в программе </w:t>
      </w:r>
      <w:r w:rsidR="00B17382" w:rsidRPr="003B244B">
        <w:rPr>
          <w:rFonts w:ascii="Times New Roman" w:hAnsi="Times New Roman" w:cs="Times New Roman"/>
          <w:sz w:val="28"/>
          <w:szCs w:val="28"/>
          <w:lang w:val="en-US"/>
        </w:rPr>
        <w:t>PowerPoint</w:t>
      </w:r>
      <w:r w:rsidR="00B17382" w:rsidRPr="003B244B">
        <w:rPr>
          <w:rFonts w:ascii="Times New Roman" w:hAnsi="Times New Roman" w:cs="Times New Roman"/>
          <w:sz w:val="28"/>
          <w:szCs w:val="28"/>
        </w:rPr>
        <w:t>.</w:t>
      </w:r>
    </w:p>
    <w:p w:rsidR="00194030" w:rsidRPr="008757B8" w:rsidRDefault="008A1974"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дисциплин «Информатика и ИКТ», «И</w:t>
      </w:r>
      <w:r w:rsidR="00A568E7">
        <w:rPr>
          <w:rFonts w:ascii="Times New Roman" w:hAnsi="Times New Roman" w:cs="Times New Roman"/>
          <w:sz w:val="28"/>
          <w:szCs w:val="28"/>
        </w:rPr>
        <w:t>н</w:t>
      </w:r>
      <w:r w:rsidRPr="003B244B">
        <w:rPr>
          <w:rFonts w:ascii="Times New Roman" w:hAnsi="Times New Roman" w:cs="Times New Roman"/>
          <w:sz w:val="28"/>
          <w:szCs w:val="28"/>
        </w:rPr>
        <w:t>формационные технологии в профессиональной деятельности»</w:t>
      </w:r>
      <w:r w:rsidR="00C31ABE" w:rsidRPr="003B244B">
        <w:rPr>
          <w:rFonts w:ascii="Times New Roman" w:hAnsi="Times New Roman" w:cs="Times New Roman"/>
          <w:sz w:val="28"/>
          <w:szCs w:val="28"/>
        </w:rPr>
        <w:t xml:space="preserve"> и т.п</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информационные технологии</w:t>
      </w:r>
      <w:r w:rsidR="00533AFA" w:rsidRPr="003B244B">
        <w:rPr>
          <w:rFonts w:ascii="Times New Roman" w:hAnsi="Times New Roman" w:cs="Times New Roman"/>
          <w:sz w:val="28"/>
          <w:szCs w:val="28"/>
        </w:rPr>
        <w:t xml:space="preserve"> являю</w:t>
      </w:r>
      <w:r w:rsidRPr="003B244B">
        <w:rPr>
          <w:rFonts w:ascii="Times New Roman" w:hAnsi="Times New Roman" w:cs="Times New Roman"/>
          <w:sz w:val="28"/>
          <w:szCs w:val="28"/>
        </w:rPr>
        <w:t>тся</w:t>
      </w:r>
      <w:r w:rsidR="00194030" w:rsidRPr="003B244B">
        <w:rPr>
          <w:rFonts w:ascii="Times New Roman" w:hAnsi="Times New Roman" w:cs="Times New Roman"/>
          <w:sz w:val="28"/>
          <w:szCs w:val="28"/>
        </w:rPr>
        <w:t xml:space="preserve"> предмет</w:t>
      </w:r>
      <w:r w:rsidRPr="003B244B">
        <w:rPr>
          <w:rFonts w:ascii="Times New Roman" w:hAnsi="Times New Roman" w:cs="Times New Roman"/>
          <w:sz w:val="28"/>
          <w:szCs w:val="28"/>
        </w:rPr>
        <w:t>ом</w:t>
      </w:r>
      <w:r w:rsidR="00194030" w:rsidRPr="003B244B">
        <w:rPr>
          <w:rFonts w:ascii="Times New Roman" w:hAnsi="Times New Roman" w:cs="Times New Roman"/>
          <w:sz w:val="28"/>
          <w:szCs w:val="28"/>
        </w:rPr>
        <w:t xml:space="preserve"> изучения, </w:t>
      </w:r>
      <w:r w:rsidRPr="003B244B">
        <w:rPr>
          <w:rFonts w:ascii="Times New Roman" w:hAnsi="Times New Roman" w:cs="Times New Roman"/>
          <w:sz w:val="28"/>
          <w:szCs w:val="28"/>
        </w:rPr>
        <w:t xml:space="preserve">для всех других преподавателей – это </w:t>
      </w:r>
      <w:r w:rsidR="00194030" w:rsidRPr="003B244B">
        <w:rPr>
          <w:rFonts w:ascii="Times New Roman" w:hAnsi="Times New Roman" w:cs="Times New Roman"/>
          <w:sz w:val="28"/>
          <w:szCs w:val="28"/>
        </w:rPr>
        <w:t>средство обучения, инструмент авто</w:t>
      </w:r>
      <w:r w:rsidRPr="003B244B">
        <w:rPr>
          <w:rFonts w:ascii="Times New Roman" w:hAnsi="Times New Roman" w:cs="Times New Roman"/>
          <w:sz w:val="28"/>
          <w:szCs w:val="28"/>
        </w:rPr>
        <w:t xml:space="preserve">матизации учебной </w:t>
      </w:r>
      <w:r w:rsidRPr="008757B8">
        <w:rPr>
          <w:rFonts w:ascii="Times New Roman" w:hAnsi="Times New Roman" w:cs="Times New Roman"/>
          <w:sz w:val="28"/>
          <w:szCs w:val="28"/>
        </w:rPr>
        <w:t>деятельности.</w:t>
      </w:r>
    </w:p>
    <w:p w:rsidR="002B5B29" w:rsidRDefault="002B5B29" w:rsidP="00A241B2">
      <w:pPr>
        <w:spacing w:after="120"/>
        <w:ind w:firstLine="709"/>
        <w:jc w:val="both"/>
        <w:rPr>
          <w:rFonts w:ascii="Times New Roman" w:hAnsi="Times New Roman" w:cs="Times New Roman"/>
          <w:sz w:val="28"/>
          <w:szCs w:val="28"/>
        </w:rPr>
      </w:pPr>
      <w:r w:rsidRPr="008757B8">
        <w:rPr>
          <w:rFonts w:ascii="Times New Roman" w:hAnsi="Times New Roman" w:cs="Times New Roman"/>
          <w:sz w:val="28"/>
          <w:szCs w:val="28"/>
        </w:rPr>
        <w:t>2.15. В учебном плане должно быть предусмотрено выполнение обучающимися индивидуального(</w:t>
      </w:r>
      <w:proofErr w:type="spellStart"/>
      <w:r w:rsidRPr="008757B8">
        <w:rPr>
          <w:rFonts w:ascii="Times New Roman" w:hAnsi="Times New Roman" w:cs="Times New Roman"/>
          <w:sz w:val="28"/>
          <w:szCs w:val="28"/>
        </w:rPr>
        <w:t>ых</w:t>
      </w:r>
      <w:proofErr w:type="spellEnd"/>
      <w:r w:rsidRPr="008757B8">
        <w:rPr>
          <w:rFonts w:ascii="Times New Roman" w:hAnsi="Times New Roman" w:cs="Times New Roman"/>
          <w:sz w:val="28"/>
          <w:szCs w:val="28"/>
        </w:rPr>
        <w:t>) проекта(</w:t>
      </w:r>
      <w:proofErr w:type="spellStart"/>
      <w:r w:rsidRPr="008757B8">
        <w:rPr>
          <w:rFonts w:ascii="Times New Roman" w:hAnsi="Times New Roman" w:cs="Times New Roman"/>
          <w:sz w:val="28"/>
          <w:szCs w:val="28"/>
        </w:rPr>
        <w:t>ов</w:t>
      </w:r>
      <w:proofErr w:type="spellEnd"/>
      <w:r w:rsidRPr="008757B8">
        <w:rPr>
          <w:rFonts w:ascii="Times New Roman" w:hAnsi="Times New Roman" w:cs="Times New Roman"/>
          <w:sz w:val="28"/>
          <w:szCs w:val="28"/>
        </w:rPr>
        <w:t>). 7 Индивидуальный проект – особая форма организации образовательной деятельности обучающихся (учебное исследование или учебный проект).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 Индивидуальный проект выполняется обучающимся в течение периода освоения общеобразовательного (преимущественно профильного) учебного предмета в рамках учебного времени, специально отведенного учебным планом.</w:t>
      </w:r>
    </w:p>
    <w:p w:rsidR="008757B8" w:rsidRDefault="002B5B29" w:rsidP="00667F8F">
      <w:pPr>
        <w:spacing w:after="120"/>
        <w:ind w:firstLine="709"/>
        <w:jc w:val="both"/>
        <w:rPr>
          <w:rFonts w:ascii="Times New Roman" w:hAnsi="Times New Roman" w:cs="Times New Roman"/>
          <w:sz w:val="28"/>
          <w:szCs w:val="28"/>
        </w:rPr>
      </w:pPr>
      <w:r w:rsidRPr="00667F8F">
        <w:rPr>
          <w:rFonts w:ascii="Times New Roman" w:hAnsi="Times New Roman" w:cs="Times New Roman"/>
          <w:sz w:val="28"/>
          <w:szCs w:val="28"/>
        </w:rPr>
        <w:lastRenderedPageBreak/>
        <w:t>Методические рекомендации</w:t>
      </w:r>
      <w:r w:rsidR="00667F8F">
        <w:rPr>
          <w:rFonts w:ascii="Times New Roman" w:hAnsi="Times New Roman" w:cs="Times New Roman"/>
          <w:sz w:val="28"/>
          <w:szCs w:val="28"/>
        </w:rPr>
        <w:t xml:space="preserve"> </w:t>
      </w:r>
      <w:r w:rsidRPr="00667F8F">
        <w:rPr>
          <w:rFonts w:ascii="Times New Roman" w:hAnsi="Times New Roman" w:cs="Times New Roman"/>
          <w:sz w:val="28"/>
          <w:szCs w:val="28"/>
        </w:rPr>
        <w:t>по реализации среднего общего образования в пределах освоения</w:t>
      </w:r>
      <w:r w:rsidR="00667F8F">
        <w:rPr>
          <w:rFonts w:ascii="Times New Roman" w:hAnsi="Times New Roman" w:cs="Times New Roman"/>
          <w:sz w:val="28"/>
          <w:szCs w:val="28"/>
        </w:rPr>
        <w:t xml:space="preserve"> </w:t>
      </w:r>
      <w:r w:rsidRPr="00667F8F">
        <w:rPr>
          <w:rFonts w:ascii="Times New Roman" w:hAnsi="Times New Roman" w:cs="Times New Roman"/>
          <w:sz w:val="28"/>
          <w:szCs w:val="28"/>
        </w:rPr>
        <w:t>образовательной программы среднего профессионального образования на</w:t>
      </w:r>
      <w:r w:rsidR="008757B8" w:rsidRPr="00667F8F">
        <w:rPr>
          <w:rFonts w:ascii="Times New Roman" w:hAnsi="Times New Roman" w:cs="Times New Roman"/>
          <w:sz w:val="28"/>
          <w:szCs w:val="28"/>
        </w:rPr>
        <w:t xml:space="preserve"> </w:t>
      </w:r>
      <w:r w:rsidRPr="00667F8F">
        <w:rPr>
          <w:rFonts w:ascii="Times New Roman" w:hAnsi="Times New Roman" w:cs="Times New Roman"/>
          <w:sz w:val="28"/>
          <w:szCs w:val="28"/>
        </w:rPr>
        <w:t>базе основного общего образования</w:t>
      </w:r>
      <w:r>
        <w:rPr>
          <w:rFonts w:ascii="Times New Roman" w:hAnsi="Times New Roman" w:cs="Times New Roman"/>
          <w:sz w:val="28"/>
          <w:szCs w:val="28"/>
        </w:rPr>
        <w:t xml:space="preserve"> </w:t>
      </w:r>
    </w:p>
    <w:p w:rsidR="001A554E" w:rsidRPr="00164A22" w:rsidRDefault="00194030" w:rsidP="00164A22">
      <w:pPr>
        <w:pStyle w:val="1"/>
        <w:numPr>
          <w:ilvl w:val="1"/>
          <w:numId w:val="8"/>
        </w:numPr>
        <w:rPr>
          <w:rFonts w:ascii="Times New Roman" w:hAnsi="Times New Roman" w:cs="Times New Roman"/>
          <w:b/>
          <w:color w:val="000000" w:themeColor="text1"/>
        </w:rPr>
      </w:pPr>
      <w:bookmarkStart w:id="4" w:name="_Toc116389174"/>
      <w:r w:rsidRPr="00164A22">
        <w:rPr>
          <w:rFonts w:ascii="Times New Roman" w:hAnsi="Times New Roman" w:cs="Times New Roman"/>
          <w:b/>
          <w:color w:val="000000" w:themeColor="text1"/>
        </w:rPr>
        <w:t>Внеурочная деятельность</w:t>
      </w:r>
      <w:bookmarkEnd w:id="4"/>
      <w:r w:rsidRPr="00164A22">
        <w:rPr>
          <w:rFonts w:ascii="Times New Roman" w:hAnsi="Times New Roman" w:cs="Times New Roman"/>
          <w:b/>
          <w:color w:val="000000" w:themeColor="text1"/>
        </w:rPr>
        <w:t xml:space="preserve">  </w:t>
      </w:r>
    </w:p>
    <w:p w:rsidR="00EC1550" w:rsidRPr="003B244B" w:rsidRDefault="001D196B"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Организация внеурочной деятельности</w:t>
      </w:r>
      <w:r w:rsidR="00CA325D" w:rsidRPr="003B244B">
        <w:rPr>
          <w:rFonts w:ascii="Times New Roman" w:hAnsi="Times New Roman" w:cs="Times New Roman"/>
          <w:sz w:val="28"/>
          <w:szCs w:val="28"/>
        </w:rPr>
        <w:t xml:space="preserve"> предполагает</w:t>
      </w:r>
      <w:r w:rsidRPr="003B244B">
        <w:rPr>
          <w:rFonts w:ascii="Times New Roman" w:hAnsi="Times New Roman" w:cs="Times New Roman"/>
          <w:sz w:val="28"/>
          <w:szCs w:val="28"/>
        </w:rPr>
        <w:t xml:space="preserve"> участие </w:t>
      </w:r>
      <w:r w:rsidR="00AE689F" w:rsidRPr="003B244B">
        <w:rPr>
          <w:rFonts w:ascii="Times New Roman" w:hAnsi="Times New Roman" w:cs="Times New Roman"/>
          <w:sz w:val="28"/>
          <w:szCs w:val="28"/>
        </w:rPr>
        <w:t xml:space="preserve">обучающихся </w:t>
      </w:r>
      <w:r w:rsidRPr="003B244B">
        <w:rPr>
          <w:rFonts w:ascii="Times New Roman" w:hAnsi="Times New Roman" w:cs="Times New Roman"/>
          <w:sz w:val="28"/>
          <w:szCs w:val="28"/>
        </w:rPr>
        <w:t xml:space="preserve">в мероприятиях </w:t>
      </w:r>
      <w:r w:rsidRPr="003B244B">
        <w:rPr>
          <w:rFonts w:ascii="Times New Roman" w:hAnsi="Times New Roman" w:cs="Times New Roman"/>
          <w:i/>
          <w:sz w:val="28"/>
          <w:szCs w:val="28"/>
        </w:rPr>
        <w:t>по направлению деятельности</w:t>
      </w:r>
      <w:r w:rsidR="00EC4CD6" w:rsidRPr="003B244B">
        <w:rPr>
          <w:rFonts w:ascii="Times New Roman" w:hAnsi="Times New Roman" w:cs="Times New Roman"/>
          <w:sz w:val="28"/>
          <w:szCs w:val="28"/>
        </w:rPr>
        <w:t xml:space="preserve"> преподавателя, мастера производственного обучения</w:t>
      </w:r>
      <w:r w:rsidRPr="003B244B">
        <w:rPr>
          <w:rFonts w:ascii="Times New Roman" w:hAnsi="Times New Roman" w:cs="Times New Roman"/>
          <w:sz w:val="28"/>
          <w:szCs w:val="28"/>
        </w:rPr>
        <w:t xml:space="preserve">, </w:t>
      </w:r>
      <w:r w:rsidR="00AE689F" w:rsidRPr="003B244B">
        <w:rPr>
          <w:rFonts w:ascii="Times New Roman" w:hAnsi="Times New Roman" w:cs="Times New Roman"/>
          <w:sz w:val="28"/>
          <w:szCs w:val="28"/>
        </w:rPr>
        <w:t xml:space="preserve">т.е. </w:t>
      </w:r>
      <w:r w:rsidR="00AE689F" w:rsidRPr="003B244B">
        <w:rPr>
          <w:rFonts w:ascii="Times New Roman" w:hAnsi="Times New Roman" w:cs="Times New Roman"/>
          <w:i/>
          <w:sz w:val="28"/>
          <w:szCs w:val="28"/>
        </w:rPr>
        <w:t xml:space="preserve">мероприятия по </w:t>
      </w:r>
      <w:r w:rsidR="001C407A" w:rsidRPr="003B244B">
        <w:rPr>
          <w:rFonts w:ascii="Times New Roman" w:hAnsi="Times New Roman" w:cs="Times New Roman"/>
          <w:i/>
          <w:sz w:val="28"/>
          <w:szCs w:val="28"/>
        </w:rPr>
        <w:t>учебным предметам</w:t>
      </w:r>
      <w:r w:rsidR="00AE689F" w:rsidRPr="003B244B">
        <w:rPr>
          <w:rFonts w:ascii="Times New Roman" w:hAnsi="Times New Roman" w:cs="Times New Roman"/>
          <w:i/>
          <w:sz w:val="28"/>
          <w:szCs w:val="28"/>
        </w:rPr>
        <w:t xml:space="preserve">, </w:t>
      </w:r>
      <w:r w:rsidR="00A241B2" w:rsidRPr="003B244B">
        <w:rPr>
          <w:rFonts w:ascii="Times New Roman" w:hAnsi="Times New Roman" w:cs="Times New Roman"/>
          <w:i/>
          <w:sz w:val="28"/>
          <w:szCs w:val="28"/>
        </w:rPr>
        <w:t>профессиональным модулям (межди</w:t>
      </w:r>
      <w:r w:rsidR="004E78D1" w:rsidRPr="003B244B">
        <w:rPr>
          <w:rFonts w:ascii="Times New Roman" w:hAnsi="Times New Roman" w:cs="Times New Roman"/>
          <w:i/>
          <w:sz w:val="28"/>
          <w:szCs w:val="28"/>
        </w:rPr>
        <w:t xml:space="preserve">сциплинарным курсам) </w:t>
      </w:r>
      <w:r w:rsidR="00AE689F" w:rsidRPr="003B244B">
        <w:rPr>
          <w:rFonts w:ascii="Times New Roman" w:hAnsi="Times New Roman" w:cs="Times New Roman"/>
          <w:i/>
          <w:sz w:val="28"/>
          <w:szCs w:val="28"/>
        </w:rPr>
        <w:t>профессии, специальности</w:t>
      </w:r>
      <w:r w:rsidR="00EC1550" w:rsidRPr="003B244B">
        <w:rPr>
          <w:rFonts w:ascii="Times New Roman" w:hAnsi="Times New Roman" w:cs="Times New Roman"/>
          <w:i/>
          <w:sz w:val="28"/>
          <w:szCs w:val="28"/>
        </w:rPr>
        <w:t>.</w:t>
      </w:r>
      <w:r w:rsidR="00AE5CD4" w:rsidRPr="003B244B">
        <w:rPr>
          <w:rFonts w:ascii="Times New Roman" w:hAnsi="Times New Roman" w:cs="Times New Roman"/>
          <w:sz w:val="28"/>
          <w:szCs w:val="28"/>
        </w:rPr>
        <w:t xml:space="preserve">  </w:t>
      </w:r>
    </w:p>
    <w:p w:rsidR="00EC1550" w:rsidRPr="003B244B" w:rsidRDefault="004E78D1"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Если в предыдущем разделе, в образовательной деятельности,</w:t>
      </w:r>
      <w:r w:rsidR="00EC1550" w:rsidRPr="003B244B">
        <w:rPr>
          <w:rFonts w:ascii="Times New Roman" w:hAnsi="Times New Roman" w:cs="Times New Roman"/>
          <w:sz w:val="28"/>
          <w:szCs w:val="28"/>
        </w:rPr>
        <w:t xml:space="preserve"> указывали результаты теоретических олимпиад и конкурсов, то в данном разделе указываются результаты проектной, исследовательской, творческой и иной деятельности обучающихся через участие в научно-практических конференциях, фестивалях, творческих соревнованиях, конкурсов технического творчества, исследовательских и проектных работ и т.д.).</w:t>
      </w:r>
      <w:r w:rsidR="00A241B2" w:rsidRPr="003B244B">
        <w:rPr>
          <w:rStyle w:val="ab"/>
          <w:rFonts w:ascii="Times New Roman" w:hAnsi="Times New Roman" w:cs="Times New Roman"/>
          <w:sz w:val="28"/>
          <w:szCs w:val="28"/>
        </w:rPr>
        <w:footnoteReference w:id="3"/>
      </w:r>
    </w:p>
    <w:p w:rsidR="00AE5CD4" w:rsidRPr="003B244B" w:rsidRDefault="00EC155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 </w:t>
      </w:r>
      <w:r w:rsidR="00EB2D14" w:rsidRPr="003B244B">
        <w:rPr>
          <w:rFonts w:ascii="Times New Roman" w:hAnsi="Times New Roman" w:cs="Times New Roman"/>
          <w:sz w:val="28"/>
          <w:szCs w:val="28"/>
        </w:rPr>
        <w:t>Важно указывать точное название мероприятия, уровень</w:t>
      </w:r>
      <w:r w:rsidR="001A554E" w:rsidRPr="003B244B">
        <w:rPr>
          <w:rFonts w:ascii="Times New Roman" w:hAnsi="Times New Roman" w:cs="Times New Roman"/>
          <w:sz w:val="28"/>
          <w:szCs w:val="28"/>
        </w:rPr>
        <w:t xml:space="preserve"> мероприятия, кто организатор</w:t>
      </w:r>
      <w:r w:rsidR="00AC6A2D" w:rsidRPr="003B244B">
        <w:rPr>
          <w:rFonts w:ascii="Times New Roman" w:hAnsi="Times New Roman" w:cs="Times New Roman"/>
          <w:sz w:val="28"/>
          <w:szCs w:val="28"/>
        </w:rPr>
        <w:t>, а также наименование творческих работ самих обучающихся</w:t>
      </w:r>
      <w:r w:rsidR="001A554E" w:rsidRPr="003B244B">
        <w:rPr>
          <w:rFonts w:ascii="Times New Roman" w:hAnsi="Times New Roman" w:cs="Times New Roman"/>
          <w:sz w:val="28"/>
          <w:szCs w:val="28"/>
        </w:rPr>
        <w:t xml:space="preserve">. </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Здесь, так</w:t>
      </w:r>
      <w:r w:rsidR="00A568E7">
        <w:rPr>
          <w:rFonts w:ascii="Times New Roman" w:hAnsi="Times New Roman" w:cs="Times New Roman"/>
          <w:sz w:val="28"/>
          <w:szCs w:val="28"/>
        </w:rPr>
        <w:t xml:space="preserve"> </w:t>
      </w:r>
      <w:r w:rsidRPr="003B244B">
        <w:rPr>
          <w:rFonts w:ascii="Times New Roman" w:hAnsi="Times New Roman" w:cs="Times New Roman"/>
          <w:sz w:val="28"/>
          <w:szCs w:val="28"/>
        </w:rPr>
        <w:t>же</w:t>
      </w:r>
      <w:r w:rsidR="00667F8F">
        <w:rPr>
          <w:rFonts w:ascii="Times New Roman" w:hAnsi="Times New Roman" w:cs="Times New Roman"/>
          <w:sz w:val="28"/>
          <w:szCs w:val="28"/>
        </w:rPr>
        <w:t>,</w:t>
      </w:r>
      <w:r w:rsidRPr="003B244B">
        <w:rPr>
          <w:rFonts w:ascii="Times New Roman" w:hAnsi="Times New Roman" w:cs="Times New Roman"/>
          <w:sz w:val="28"/>
          <w:szCs w:val="28"/>
        </w:rPr>
        <w:t xml:space="preserve"> как и в образовательной деятельности, Региональные требования предусматр</w:t>
      </w:r>
      <w:r w:rsidR="00AC6A2D" w:rsidRPr="003B244B">
        <w:rPr>
          <w:rFonts w:ascii="Times New Roman" w:hAnsi="Times New Roman" w:cs="Times New Roman"/>
          <w:sz w:val="28"/>
          <w:szCs w:val="28"/>
        </w:rPr>
        <w:t>ивают разный уровень участия, высшая квалификационная категория – это краевые, региональные, всероссийские мероприятия, другой уровень мероприятий – это первая квалификационная категория.</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в рамках внеурочной деятельности</w:t>
      </w:r>
      <w:r w:rsidR="001C407A"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необходимо представить владение методами</w:t>
      </w:r>
      <w:r w:rsidR="00C31ABE" w:rsidRPr="003B244B">
        <w:rPr>
          <w:rFonts w:ascii="Times New Roman" w:hAnsi="Times New Roman" w:cs="Times New Roman"/>
          <w:sz w:val="28"/>
          <w:szCs w:val="28"/>
        </w:rPr>
        <w:t xml:space="preserve"> создания</w:t>
      </w:r>
      <w:r w:rsidR="00AC6A2D"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дополнительных</w:t>
      </w:r>
      <w:r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возможностей</w:t>
      </w:r>
      <w:r w:rsidRPr="003B244B">
        <w:rPr>
          <w:rFonts w:ascii="Times New Roman" w:hAnsi="Times New Roman" w:cs="Times New Roman"/>
          <w:sz w:val="28"/>
          <w:szCs w:val="28"/>
        </w:rPr>
        <w:t xml:space="preserve"> для самореализации и творческого развития каждого обучающегося, формирования его индивидуальной образовательной траектории</w:t>
      </w:r>
      <w:r w:rsidR="00AC6A2D" w:rsidRPr="003B244B">
        <w:rPr>
          <w:rFonts w:ascii="Times New Roman" w:hAnsi="Times New Roman" w:cs="Times New Roman"/>
          <w:sz w:val="28"/>
          <w:szCs w:val="28"/>
        </w:rPr>
        <w:t xml:space="preserve"> в рамках преподаваемого предмета</w:t>
      </w:r>
      <w:r w:rsidRPr="003B244B">
        <w:rPr>
          <w:rFonts w:ascii="Times New Roman" w:hAnsi="Times New Roman" w:cs="Times New Roman"/>
          <w:sz w:val="28"/>
          <w:szCs w:val="28"/>
        </w:rPr>
        <w:t>.</w:t>
      </w:r>
    </w:p>
    <w:p w:rsidR="001A554E" w:rsidRPr="003B244B" w:rsidRDefault="00113E83" w:rsidP="00A241B2">
      <w:pPr>
        <w:spacing w:after="12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О</w:t>
      </w:r>
      <w:r w:rsidR="001C407A" w:rsidRPr="003B244B">
        <w:rPr>
          <w:rFonts w:ascii="Times New Roman" w:hAnsi="Times New Roman" w:cs="Times New Roman"/>
          <w:sz w:val="28"/>
          <w:szCs w:val="28"/>
        </w:rPr>
        <w:t>бщая информация по внеурочной деятельности, формы ее организации, количество обучающихся, вовлеченных в данную деятельность</w:t>
      </w:r>
      <w:r w:rsidRPr="003B244B">
        <w:rPr>
          <w:rFonts w:ascii="Times New Roman" w:hAnsi="Times New Roman" w:cs="Times New Roman"/>
          <w:sz w:val="28"/>
          <w:szCs w:val="28"/>
        </w:rPr>
        <w:t xml:space="preserve">, </w:t>
      </w:r>
      <w:r w:rsidRPr="003B244B">
        <w:rPr>
          <w:rFonts w:ascii="Times New Roman" w:hAnsi="Times New Roman" w:cs="Times New Roman"/>
          <w:color w:val="000000" w:themeColor="text1"/>
          <w:sz w:val="28"/>
          <w:szCs w:val="28"/>
        </w:rPr>
        <w:t>представляется в начале раздела</w:t>
      </w:r>
      <w:r w:rsidR="001C407A" w:rsidRPr="003B244B">
        <w:rPr>
          <w:rFonts w:ascii="Times New Roman" w:hAnsi="Times New Roman" w:cs="Times New Roman"/>
          <w:color w:val="000000" w:themeColor="text1"/>
          <w:sz w:val="28"/>
          <w:szCs w:val="28"/>
        </w:rPr>
        <w:t>.</w:t>
      </w:r>
    </w:p>
    <w:p w:rsidR="00AC6A2D" w:rsidRPr="00164A22" w:rsidRDefault="00AC6A2D" w:rsidP="00964727">
      <w:pPr>
        <w:pStyle w:val="1"/>
        <w:numPr>
          <w:ilvl w:val="1"/>
          <w:numId w:val="8"/>
        </w:numPr>
        <w:rPr>
          <w:rFonts w:ascii="Times New Roman" w:hAnsi="Times New Roman" w:cs="Times New Roman"/>
          <w:b/>
          <w:color w:val="000000" w:themeColor="text1"/>
        </w:rPr>
      </w:pPr>
      <w:bookmarkStart w:id="5" w:name="_Toc116389175"/>
      <w:r w:rsidRPr="00164A22">
        <w:rPr>
          <w:rFonts w:ascii="Times New Roman" w:hAnsi="Times New Roman" w:cs="Times New Roman"/>
          <w:b/>
          <w:color w:val="000000" w:themeColor="text1"/>
        </w:rPr>
        <w:t>Деятельность в области воспитания и профориентации</w:t>
      </w:r>
      <w:bookmarkEnd w:id="5"/>
    </w:p>
    <w:p w:rsidR="005C45B1" w:rsidRPr="003B244B" w:rsidRDefault="00CA325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В рамках воспитательной деятельности </w:t>
      </w:r>
      <w:r w:rsidR="00AC6A2D" w:rsidRPr="003B244B">
        <w:rPr>
          <w:rFonts w:ascii="Times New Roman" w:hAnsi="Times New Roman" w:cs="Times New Roman"/>
          <w:color w:val="000000" w:themeColor="text1"/>
          <w:sz w:val="28"/>
          <w:szCs w:val="28"/>
        </w:rPr>
        <w:t>представляются результаты по</w:t>
      </w:r>
      <w:r w:rsidR="00C31ABE" w:rsidRPr="003B244B">
        <w:rPr>
          <w:rFonts w:ascii="Times New Roman" w:hAnsi="Times New Roman" w:cs="Times New Roman"/>
          <w:color w:val="000000" w:themeColor="text1"/>
          <w:sz w:val="28"/>
          <w:szCs w:val="28"/>
        </w:rPr>
        <w:t xml:space="preserve"> созданию</w:t>
      </w:r>
      <w:r w:rsidR="00641563" w:rsidRPr="003B244B">
        <w:rPr>
          <w:rFonts w:ascii="Times New Roman" w:hAnsi="Times New Roman" w:cs="Times New Roman"/>
          <w:color w:val="000000" w:themeColor="text1"/>
          <w:sz w:val="28"/>
          <w:szCs w:val="28"/>
        </w:rPr>
        <w:t xml:space="preserve"> </w:t>
      </w:r>
      <w:r w:rsidR="00641563" w:rsidRPr="003B244B">
        <w:rPr>
          <w:rFonts w:ascii="Times New Roman" w:hAnsi="Times New Roman" w:cs="Times New Roman"/>
          <w:sz w:val="28"/>
          <w:szCs w:val="28"/>
        </w:rPr>
        <w:t>условий</w:t>
      </w:r>
      <w:r w:rsidR="00160C3C" w:rsidRPr="003B244B">
        <w:rPr>
          <w:rFonts w:ascii="Times New Roman" w:hAnsi="Times New Roman" w:cs="Times New Roman"/>
          <w:sz w:val="28"/>
          <w:szCs w:val="28"/>
        </w:rPr>
        <w:t>, необходимы</w:t>
      </w:r>
      <w:r w:rsidR="00641563" w:rsidRPr="003B244B">
        <w:rPr>
          <w:rFonts w:ascii="Times New Roman" w:hAnsi="Times New Roman" w:cs="Times New Roman"/>
          <w:sz w:val="28"/>
          <w:szCs w:val="28"/>
        </w:rPr>
        <w:t>х</w:t>
      </w:r>
      <w:r w:rsidR="00160C3C" w:rsidRPr="003B244B">
        <w:rPr>
          <w:rFonts w:ascii="Times New Roman" w:hAnsi="Times New Roman" w:cs="Times New Roman"/>
          <w:sz w:val="28"/>
          <w:szCs w:val="28"/>
        </w:rPr>
        <w:t xml:space="preserve"> для всестороннего развития личности обучающихся, </w:t>
      </w:r>
      <w:r w:rsidR="0084519C" w:rsidRPr="003B244B">
        <w:rPr>
          <w:rFonts w:ascii="Times New Roman" w:hAnsi="Times New Roman" w:cs="Times New Roman"/>
          <w:sz w:val="28"/>
          <w:szCs w:val="28"/>
        </w:rPr>
        <w:t xml:space="preserve">личный вклад преподавателя, мастера </w:t>
      </w:r>
      <w:r w:rsidR="00641563" w:rsidRPr="003B244B">
        <w:rPr>
          <w:rFonts w:ascii="Times New Roman" w:hAnsi="Times New Roman" w:cs="Times New Roman"/>
          <w:sz w:val="28"/>
          <w:szCs w:val="28"/>
        </w:rPr>
        <w:t>производственного обучения</w:t>
      </w:r>
      <w:r w:rsidR="0084519C" w:rsidRPr="003B244B">
        <w:rPr>
          <w:rFonts w:ascii="Times New Roman" w:hAnsi="Times New Roman" w:cs="Times New Roman"/>
          <w:sz w:val="28"/>
          <w:szCs w:val="28"/>
        </w:rPr>
        <w:t xml:space="preserve"> в развитие</w:t>
      </w:r>
      <w:r w:rsidR="00160C3C" w:rsidRPr="003B244B">
        <w:rPr>
          <w:rFonts w:ascii="Times New Roman" w:hAnsi="Times New Roman" w:cs="Times New Roman"/>
          <w:sz w:val="28"/>
          <w:szCs w:val="28"/>
        </w:rPr>
        <w:t xml:space="preserve"> воспитательного компонента образовательного процесса</w:t>
      </w:r>
      <w:r w:rsidR="0084519C" w:rsidRPr="003B244B">
        <w:rPr>
          <w:rFonts w:ascii="Times New Roman" w:hAnsi="Times New Roman" w:cs="Times New Roman"/>
          <w:sz w:val="28"/>
          <w:szCs w:val="28"/>
        </w:rPr>
        <w:t>, включая организацию самоуправления, участие обучающихся в мероприятиях воспитательной направленности, спортивных, творческих клубах. Н</w:t>
      </w:r>
      <w:r w:rsidR="00C32DD9" w:rsidRPr="003B244B">
        <w:rPr>
          <w:rFonts w:ascii="Times New Roman" w:hAnsi="Times New Roman" w:cs="Times New Roman"/>
          <w:sz w:val="28"/>
          <w:szCs w:val="28"/>
        </w:rPr>
        <w:t xml:space="preserve">е нужно </w:t>
      </w:r>
      <w:r w:rsidR="00C32DD9" w:rsidRPr="003B244B">
        <w:rPr>
          <w:rFonts w:ascii="Times New Roman" w:hAnsi="Times New Roman" w:cs="Times New Roman"/>
          <w:sz w:val="28"/>
          <w:szCs w:val="28"/>
        </w:rPr>
        <w:lastRenderedPageBreak/>
        <w:t>ограничиваться только перечислением организованных мероп</w:t>
      </w:r>
      <w:r w:rsidR="002363E1" w:rsidRPr="003B244B">
        <w:rPr>
          <w:rFonts w:ascii="Times New Roman" w:hAnsi="Times New Roman" w:cs="Times New Roman"/>
          <w:sz w:val="28"/>
          <w:szCs w:val="28"/>
        </w:rPr>
        <w:t xml:space="preserve">риятий, </w:t>
      </w:r>
      <w:r w:rsidR="0084519C" w:rsidRPr="003B244B">
        <w:rPr>
          <w:rFonts w:ascii="Times New Roman" w:hAnsi="Times New Roman" w:cs="Times New Roman"/>
          <w:sz w:val="28"/>
          <w:szCs w:val="28"/>
        </w:rPr>
        <w:t xml:space="preserve">главное показать </w:t>
      </w:r>
      <w:r w:rsidR="005C45B1" w:rsidRPr="003B244B">
        <w:rPr>
          <w:rFonts w:ascii="Times New Roman" w:hAnsi="Times New Roman" w:cs="Times New Roman"/>
          <w:sz w:val="28"/>
          <w:szCs w:val="28"/>
        </w:rPr>
        <w:t xml:space="preserve">целенаправленность в воспитании </w:t>
      </w:r>
      <w:r w:rsidR="00641563" w:rsidRPr="003B244B">
        <w:rPr>
          <w:rFonts w:ascii="Times New Roman" w:hAnsi="Times New Roman" w:cs="Times New Roman"/>
          <w:sz w:val="28"/>
          <w:szCs w:val="28"/>
        </w:rPr>
        <w:t xml:space="preserve">личности обучающихся, </w:t>
      </w:r>
      <w:r w:rsidR="00CA0132" w:rsidRPr="003B244B">
        <w:rPr>
          <w:rFonts w:ascii="Times New Roman" w:hAnsi="Times New Roman" w:cs="Times New Roman"/>
          <w:sz w:val="28"/>
          <w:szCs w:val="28"/>
        </w:rPr>
        <w:t xml:space="preserve">на </w:t>
      </w:r>
      <w:r w:rsidR="00641563" w:rsidRPr="003B244B">
        <w:rPr>
          <w:rFonts w:ascii="Times New Roman" w:hAnsi="Times New Roman" w:cs="Times New Roman"/>
          <w:sz w:val="28"/>
          <w:szCs w:val="28"/>
        </w:rPr>
        <w:t xml:space="preserve">какие </w:t>
      </w:r>
      <w:r w:rsidR="00CA0132" w:rsidRPr="003B244B">
        <w:rPr>
          <w:rFonts w:ascii="Times New Roman" w:hAnsi="Times New Roman" w:cs="Times New Roman"/>
          <w:sz w:val="28"/>
          <w:szCs w:val="28"/>
        </w:rPr>
        <w:t xml:space="preserve">соизмеримые </w:t>
      </w:r>
      <w:r w:rsidR="00641563" w:rsidRPr="003B244B">
        <w:rPr>
          <w:rFonts w:ascii="Times New Roman" w:hAnsi="Times New Roman" w:cs="Times New Roman"/>
          <w:sz w:val="28"/>
          <w:szCs w:val="28"/>
        </w:rPr>
        <w:t xml:space="preserve">результаты </w:t>
      </w:r>
      <w:r w:rsidR="00C31ABE" w:rsidRPr="003B244B">
        <w:rPr>
          <w:rFonts w:ascii="Times New Roman" w:hAnsi="Times New Roman" w:cs="Times New Roman"/>
          <w:sz w:val="28"/>
          <w:szCs w:val="28"/>
        </w:rPr>
        <w:t xml:space="preserve">они </w:t>
      </w:r>
      <w:r w:rsidR="00CA0132" w:rsidRPr="003B244B">
        <w:rPr>
          <w:rFonts w:ascii="Times New Roman" w:hAnsi="Times New Roman" w:cs="Times New Roman"/>
          <w:sz w:val="28"/>
          <w:szCs w:val="28"/>
        </w:rPr>
        <w:t>направлены</w:t>
      </w:r>
      <w:r w:rsidR="00641563" w:rsidRPr="003B244B">
        <w:rPr>
          <w:rFonts w:ascii="Times New Roman" w:hAnsi="Times New Roman" w:cs="Times New Roman"/>
          <w:sz w:val="28"/>
          <w:szCs w:val="28"/>
        </w:rPr>
        <w:t>.</w:t>
      </w:r>
    </w:p>
    <w:p w:rsidR="00C31ABE" w:rsidRPr="003B244B" w:rsidRDefault="00C31ABE"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Преподаватели, мастера производственного обучения, являющие кураторами групп, представляют показатели группы по следующим параметрам: сохранность</w:t>
      </w:r>
      <w:r w:rsidR="004C40DF" w:rsidRPr="003B244B">
        <w:rPr>
          <w:rFonts w:ascii="Times New Roman" w:hAnsi="Times New Roman" w:cs="Times New Roman"/>
          <w:sz w:val="28"/>
          <w:szCs w:val="28"/>
        </w:rPr>
        <w:t xml:space="preserve"> контингента</w:t>
      </w:r>
      <w:r w:rsidRPr="003B244B">
        <w:rPr>
          <w:rFonts w:ascii="Times New Roman" w:hAnsi="Times New Roman" w:cs="Times New Roman"/>
          <w:sz w:val="28"/>
          <w:szCs w:val="28"/>
        </w:rPr>
        <w:t>, успеваемость, посещаемость, коли</w:t>
      </w:r>
      <w:r w:rsidR="00FF0685" w:rsidRPr="003B244B">
        <w:rPr>
          <w:rFonts w:ascii="Times New Roman" w:hAnsi="Times New Roman" w:cs="Times New Roman"/>
          <w:sz w:val="28"/>
          <w:szCs w:val="28"/>
        </w:rPr>
        <w:t>чество обучающихся, получающих</w:t>
      </w:r>
      <w:r w:rsidRPr="003B244B">
        <w:rPr>
          <w:rFonts w:ascii="Times New Roman" w:hAnsi="Times New Roman" w:cs="Times New Roman"/>
          <w:sz w:val="28"/>
          <w:szCs w:val="28"/>
        </w:rPr>
        <w:t xml:space="preserve"> академическую стипендию, наличие самоуправления в группе, охват культурно-досуговой деятельностью.</w:t>
      </w:r>
    </w:p>
    <w:p w:rsidR="00470AA6"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и мастеров производственного обучения, осуществляющих классное руководство (кураторство) группы, необходимым умением в области организационно-педагогического сопровождения группы (курса) обучающихся по программам СПО профессиональным стандартом установлено «обеспечивать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02395"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основании вышеизложенного педагогическим работникам, </w:t>
      </w:r>
      <w:proofErr w:type="spellStart"/>
      <w:r w:rsidRPr="003B244B">
        <w:rPr>
          <w:rFonts w:ascii="Times New Roman" w:hAnsi="Times New Roman" w:cs="Times New Roman"/>
          <w:sz w:val="28"/>
          <w:szCs w:val="28"/>
        </w:rPr>
        <w:t>аттестующимся</w:t>
      </w:r>
      <w:proofErr w:type="spellEnd"/>
      <w:r w:rsidRPr="003B244B">
        <w:rPr>
          <w:rFonts w:ascii="Times New Roman" w:hAnsi="Times New Roman" w:cs="Times New Roman"/>
          <w:sz w:val="28"/>
          <w:szCs w:val="28"/>
        </w:rPr>
        <w:t xml:space="preserve"> по должности «преподаватель», «мастер производственного обучения», в том числе осуществляющих классное руководство (кураторство) группы, в заявлении на аттестацию необходимо представлять данные по трудоустройству выпускников </w:t>
      </w:r>
      <w:r w:rsidR="00902395" w:rsidRPr="003B244B">
        <w:rPr>
          <w:rFonts w:ascii="Times New Roman" w:hAnsi="Times New Roman" w:cs="Times New Roman"/>
          <w:sz w:val="28"/>
          <w:szCs w:val="28"/>
        </w:rPr>
        <w:t xml:space="preserve">по профессии </w:t>
      </w:r>
      <w:r w:rsidRPr="003B244B">
        <w:rPr>
          <w:rFonts w:ascii="Times New Roman" w:hAnsi="Times New Roman" w:cs="Times New Roman"/>
          <w:sz w:val="28"/>
          <w:szCs w:val="28"/>
        </w:rPr>
        <w:t>в первый год после окончания профессиональной образовательной организации</w:t>
      </w:r>
      <w:r w:rsidR="00902395" w:rsidRPr="003B244B">
        <w:rPr>
          <w:rFonts w:ascii="Times New Roman" w:hAnsi="Times New Roman" w:cs="Times New Roman"/>
          <w:sz w:val="28"/>
          <w:szCs w:val="28"/>
        </w:rPr>
        <w:t xml:space="preserve">. </w:t>
      </w:r>
    </w:p>
    <w:p w:rsidR="00470AA6" w:rsidRPr="003B244B" w:rsidRDefault="00902395"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Т</w:t>
      </w:r>
      <w:r w:rsidR="00470AA6" w:rsidRPr="003B244B">
        <w:rPr>
          <w:rFonts w:ascii="Times New Roman" w:hAnsi="Times New Roman" w:cs="Times New Roman"/>
          <w:sz w:val="28"/>
          <w:szCs w:val="28"/>
        </w:rPr>
        <w:t>акже в заявление необходимо представлять информацию о количестве обучающихся по целевым договорам с работодателями</w:t>
      </w:r>
      <w:r w:rsidRPr="003B244B">
        <w:rPr>
          <w:rFonts w:ascii="Times New Roman" w:hAnsi="Times New Roman" w:cs="Times New Roman"/>
          <w:sz w:val="28"/>
          <w:szCs w:val="28"/>
        </w:rPr>
        <w:t xml:space="preserve"> и </w:t>
      </w:r>
      <w:r w:rsidR="00470AA6" w:rsidRPr="003B244B">
        <w:rPr>
          <w:rFonts w:ascii="Times New Roman" w:hAnsi="Times New Roman" w:cs="Times New Roman"/>
          <w:sz w:val="28"/>
          <w:szCs w:val="28"/>
        </w:rPr>
        <w:t>наименование организации – работодателя</w:t>
      </w:r>
      <w:r w:rsidR="00F420CE" w:rsidRPr="003B244B">
        <w:rPr>
          <w:rFonts w:ascii="Times New Roman" w:hAnsi="Times New Roman" w:cs="Times New Roman"/>
          <w:sz w:val="28"/>
          <w:szCs w:val="28"/>
        </w:rPr>
        <w:t>.</w:t>
      </w:r>
    </w:p>
    <w:p w:rsidR="00F50F35" w:rsidRPr="00164A22" w:rsidRDefault="00F50F35" w:rsidP="00964727">
      <w:pPr>
        <w:pStyle w:val="1"/>
        <w:numPr>
          <w:ilvl w:val="1"/>
          <w:numId w:val="8"/>
        </w:numPr>
        <w:rPr>
          <w:rFonts w:ascii="Times New Roman" w:hAnsi="Times New Roman" w:cs="Times New Roman"/>
          <w:b/>
          <w:color w:val="000000" w:themeColor="text1"/>
        </w:rPr>
      </w:pPr>
      <w:bookmarkStart w:id="6" w:name="_Toc116389176"/>
      <w:r w:rsidRPr="00164A22">
        <w:rPr>
          <w:rFonts w:ascii="Times New Roman" w:hAnsi="Times New Roman" w:cs="Times New Roman"/>
          <w:b/>
          <w:color w:val="000000" w:themeColor="text1"/>
        </w:rPr>
        <w:t>Методическая деятельность</w:t>
      </w:r>
      <w:bookmarkEnd w:id="6"/>
    </w:p>
    <w:p w:rsidR="005736DD" w:rsidRPr="003B244B" w:rsidRDefault="005736D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Методическая работа представляет собой комплекс мероприятий, направленных на обеспечение учебного процесса учебно-методической документацией, повышение педагогического мастерства педагогов, совершенствование </w:t>
      </w:r>
      <w:r w:rsidR="002F6FD0" w:rsidRPr="003B244B">
        <w:rPr>
          <w:rFonts w:ascii="Times New Roman" w:hAnsi="Times New Roman" w:cs="Times New Roman"/>
          <w:sz w:val="28"/>
          <w:szCs w:val="28"/>
        </w:rPr>
        <w:t>аудиторной</w:t>
      </w:r>
      <w:r w:rsidRPr="003B244B">
        <w:rPr>
          <w:rFonts w:ascii="Times New Roman" w:hAnsi="Times New Roman" w:cs="Times New Roman"/>
          <w:sz w:val="28"/>
          <w:szCs w:val="28"/>
        </w:rPr>
        <w:t xml:space="preserve"> и </w:t>
      </w:r>
      <w:r w:rsidR="002F6FD0" w:rsidRPr="003B244B">
        <w:rPr>
          <w:rFonts w:ascii="Times New Roman" w:hAnsi="Times New Roman" w:cs="Times New Roman"/>
          <w:sz w:val="28"/>
          <w:szCs w:val="28"/>
        </w:rPr>
        <w:t>внеаудиторной</w:t>
      </w:r>
      <w:r w:rsidRPr="003B244B">
        <w:rPr>
          <w:rFonts w:ascii="Times New Roman" w:hAnsi="Times New Roman" w:cs="Times New Roman"/>
          <w:sz w:val="28"/>
          <w:szCs w:val="28"/>
        </w:rPr>
        <w:t xml:space="preserve"> работы обучающихся, улучшение всех форм, видов и методов учебной работы с учетом социального заказа.</w:t>
      </w:r>
    </w:p>
    <w:p w:rsidR="00F50F35" w:rsidRPr="003B244B" w:rsidRDefault="005736D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Осно</w:t>
      </w:r>
      <w:r w:rsidR="00504836">
        <w:rPr>
          <w:rFonts w:ascii="Times New Roman" w:hAnsi="Times New Roman" w:cs="Times New Roman"/>
          <w:sz w:val="28"/>
          <w:szCs w:val="28"/>
        </w:rPr>
        <w:t xml:space="preserve">вная цель методической работы – </w:t>
      </w:r>
      <w:r w:rsidRPr="003B244B">
        <w:rPr>
          <w:rFonts w:ascii="Times New Roman" w:hAnsi="Times New Roman" w:cs="Times New Roman"/>
          <w:sz w:val="28"/>
          <w:szCs w:val="28"/>
        </w:rPr>
        <w:t>создание условий, способствующих повышению эффективности и качества образовательного процесса.</w:t>
      </w:r>
      <w:r w:rsidR="00C04AA2" w:rsidRPr="003B244B">
        <w:rPr>
          <w:rFonts w:ascii="Times New Roman" w:hAnsi="Times New Roman" w:cs="Times New Roman"/>
          <w:sz w:val="28"/>
          <w:szCs w:val="28"/>
        </w:rPr>
        <w:t xml:space="preserve"> Методическая деятельность преподавателя по сравнению с методической деятельностью мастера производственного обучения имеет </w:t>
      </w:r>
      <w:r w:rsidR="002F6FD0" w:rsidRPr="003B244B">
        <w:rPr>
          <w:rFonts w:ascii="Times New Roman" w:hAnsi="Times New Roman" w:cs="Times New Roman"/>
          <w:sz w:val="28"/>
          <w:szCs w:val="28"/>
        </w:rPr>
        <w:t>ряд отличий, которые отражаю</w:t>
      </w:r>
      <w:r w:rsidR="00C04AA2" w:rsidRPr="003B244B">
        <w:rPr>
          <w:rFonts w:ascii="Times New Roman" w:hAnsi="Times New Roman" w:cs="Times New Roman"/>
          <w:sz w:val="28"/>
          <w:szCs w:val="28"/>
        </w:rPr>
        <w:t>тся в р</w:t>
      </w:r>
      <w:r w:rsidR="00BD22F2" w:rsidRPr="003B244B">
        <w:rPr>
          <w:rFonts w:ascii="Times New Roman" w:hAnsi="Times New Roman" w:cs="Times New Roman"/>
          <w:sz w:val="28"/>
          <w:szCs w:val="28"/>
        </w:rPr>
        <w:t>азработанном учебно-методическом</w:t>
      </w:r>
      <w:r w:rsidR="00C04AA2" w:rsidRPr="003B244B">
        <w:rPr>
          <w:rFonts w:ascii="Times New Roman" w:hAnsi="Times New Roman" w:cs="Times New Roman"/>
          <w:sz w:val="28"/>
          <w:szCs w:val="28"/>
        </w:rPr>
        <w:t xml:space="preserve"> комплексе для разных </w:t>
      </w:r>
      <w:r w:rsidR="002F6FD0" w:rsidRPr="003B244B">
        <w:rPr>
          <w:rFonts w:ascii="Times New Roman" w:hAnsi="Times New Roman" w:cs="Times New Roman"/>
          <w:sz w:val="28"/>
          <w:szCs w:val="28"/>
        </w:rPr>
        <w:t>элементов</w:t>
      </w:r>
      <w:r w:rsidR="00C04AA2" w:rsidRPr="003B244B">
        <w:rPr>
          <w:rFonts w:ascii="Times New Roman" w:hAnsi="Times New Roman" w:cs="Times New Roman"/>
          <w:sz w:val="28"/>
          <w:szCs w:val="28"/>
        </w:rPr>
        <w:t xml:space="preserve"> образовательной программы, преподаватель разрабатывает методическое обеспечение учебных дисциплин, </w:t>
      </w:r>
      <w:r w:rsidR="00C04AA2" w:rsidRPr="003B244B">
        <w:rPr>
          <w:rFonts w:ascii="Times New Roman" w:hAnsi="Times New Roman" w:cs="Times New Roman"/>
          <w:sz w:val="28"/>
          <w:szCs w:val="28"/>
        </w:rPr>
        <w:lastRenderedPageBreak/>
        <w:t>междисциплинарных курсов, матер п/о – формирует УМК для учебной и производственной практик.</w:t>
      </w:r>
      <w:r w:rsidR="002823BA" w:rsidRPr="003B244B">
        <w:rPr>
          <w:rFonts w:ascii="Times New Roman" w:hAnsi="Times New Roman" w:cs="Times New Roman"/>
          <w:sz w:val="28"/>
          <w:szCs w:val="28"/>
        </w:rPr>
        <w:t xml:space="preserve"> </w:t>
      </w:r>
    </w:p>
    <w:p w:rsidR="00504836" w:rsidRPr="003B244B" w:rsidRDefault="0010152C" w:rsidP="00504836">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Очень часто мастера производственного обучения при описании контрольно-оценочной деятельности пишут, что проводят указанную деятельность с применением компьютерного тестирования, забывая при этом о том, что основная их деятельность – это формирование профессиональных компетенций в рамках реализуемой профессии на учебной или производственной практиках с применением соответствующих методов и средств контроля. Практические навыки </w:t>
      </w:r>
      <w:proofErr w:type="gramStart"/>
      <w:r w:rsidRPr="003B244B">
        <w:rPr>
          <w:rFonts w:ascii="Times New Roman" w:hAnsi="Times New Roman" w:cs="Times New Roman"/>
          <w:sz w:val="28"/>
          <w:szCs w:val="28"/>
        </w:rPr>
        <w:t>не возможно</w:t>
      </w:r>
      <w:proofErr w:type="gramEnd"/>
      <w:r w:rsidRPr="003B244B">
        <w:rPr>
          <w:rFonts w:ascii="Times New Roman" w:hAnsi="Times New Roman" w:cs="Times New Roman"/>
          <w:sz w:val="28"/>
          <w:szCs w:val="28"/>
        </w:rPr>
        <w:t xml:space="preserve"> проверить с помощью тестирования. Наличие такой информации в заявлении свидетельствует о том, что аттестуемые не в полной мере </w:t>
      </w:r>
      <w:r w:rsidR="0096161D" w:rsidRPr="003B244B">
        <w:rPr>
          <w:rFonts w:ascii="Times New Roman" w:hAnsi="Times New Roman" w:cs="Times New Roman"/>
          <w:sz w:val="28"/>
          <w:szCs w:val="28"/>
        </w:rPr>
        <w:t>оценивают смысловое содержание информации или, что уже является недопустимым явлением, не владеют средствами и методами контроля практических навыков и профессиональных компетенций.</w:t>
      </w:r>
    </w:p>
    <w:p w:rsidR="00F50F35" w:rsidRPr="00164A22" w:rsidRDefault="00F50F35" w:rsidP="00164A22">
      <w:pPr>
        <w:pStyle w:val="1"/>
        <w:numPr>
          <w:ilvl w:val="1"/>
          <w:numId w:val="8"/>
        </w:numPr>
        <w:ind w:left="0" w:firstLine="360"/>
        <w:jc w:val="both"/>
        <w:rPr>
          <w:rFonts w:ascii="Times New Roman" w:hAnsi="Times New Roman" w:cs="Times New Roman"/>
          <w:b/>
          <w:color w:val="000000" w:themeColor="text1"/>
        </w:rPr>
      </w:pPr>
      <w:bookmarkStart w:id="7" w:name="_Toc116389177"/>
      <w:r w:rsidRPr="00164A22">
        <w:rPr>
          <w:rFonts w:ascii="Times New Roman" w:hAnsi="Times New Roman" w:cs="Times New Roman"/>
          <w:b/>
          <w:color w:val="000000" w:themeColor="text1"/>
        </w:rPr>
        <w:t>Обобщение и распространение собственного педагогического опыта и мастерства</w:t>
      </w:r>
      <w:bookmarkEnd w:id="7"/>
    </w:p>
    <w:p w:rsidR="00F50F35" w:rsidRPr="003B244B" w:rsidRDefault="00F50F35"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Представляя деятельность по обобщению и распространению собственного педагогического опыта и мастерства обязательно указывать </w:t>
      </w:r>
      <w:r w:rsidRPr="003B244B">
        <w:rPr>
          <w:rFonts w:ascii="Times New Roman" w:hAnsi="Times New Roman" w:cs="Times New Roman"/>
          <w:i/>
          <w:sz w:val="28"/>
          <w:szCs w:val="28"/>
        </w:rPr>
        <w:t xml:space="preserve">уровень </w:t>
      </w:r>
      <w:r w:rsidRPr="003B244B">
        <w:rPr>
          <w:rFonts w:ascii="Times New Roman" w:hAnsi="Times New Roman" w:cs="Times New Roman"/>
          <w:sz w:val="28"/>
          <w:szCs w:val="28"/>
        </w:rPr>
        <w:t>мероприятий, в рамках которых транслируется опыт (на первую квалификационную категорию – не ниже городского, на высшую – не н</w:t>
      </w:r>
      <w:r w:rsidR="00FF0685" w:rsidRPr="003B244B">
        <w:rPr>
          <w:rFonts w:ascii="Times New Roman" w:hAnsi="Times New Roman" w:cs="Times New Roman"/>
          <w:sz w:val="28"/>
          <w:szCs w:val="28"/>
        </w:rPr>
        <w:t>иже краевого или регионального).</w:t>
      </w:r>
    </w:p>
    <w:p w:rsidR="004C40DF" w:rsidRPr="003B244B" w:rsidRDefault="00BA3F0D" w:rsidP="0030447D">
      <w:pPr>
        <w:spacing w:after="12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Региональные требования предусматривают </w:t>
      </w:r>
      <w:r w:rsidR="00A779BE" w:rsidRPr="003B244B">
        <w:rPr>
          <w:rFonts w:ascii="Times New Roman" w:hAnsi="Times New Roman" w:cs="Times New Roman"/>
          <w:sz w:val="28"/>
          <w:szCs w:val="28"/>
        </w:rPr>
        <w:t xml:space="preserve">разные </w:t>
      </w:r>
      <w:r w:rsidRPr="003B244B">
        <w:rPr>
          <w:rFonts w:ascii="Times New Roman" w:hAnsi="Times New Roman" w:cs="Times New Roman"/>
          <w:sz w:val="28"/>
          <w:szCs w:val="28"/>
        </w:rPr>
        <w:t>формы распространения пед</w:t>
      </w:r>
      <w:r w:rsidR="00A779BE" w:rsidRPr="003B244B">
        <w:rPr>
          <w:rFonts w:ascii="Times New Roman" w:hAnsi="Times New Roman" w:cs="Times New Roman"/>
          <w:sz w:val="28"/>
          <w:szCs w:val="28"/>
        </w:rPr>
        <w:t xml:space="preserve">агогического опыта и мастерства. </w:t>
      </w:r>
      <w:r w:rsidRPr="003B244B">
        <w:rPr>
          <w:rFonts w:ascii="Times New Roman" w:hAnsi="Times New Roman" w:cs="Times New Roman"/>
          <w:sz w:val="28"/>
          <w:szCs w:val="28"/>
        </w:rPr>
        <w:t xml:space="preserve">Выбор формы </w:t>
      </w:r>
      <w:r w:rsidR="00D2528B" w:rsidRPr="003B244B">
        <w:rPr>
          <w:rFonts w:ascii="Times New Roman" w:hAnsi="Times New Roman" w:cs="Times New Roman"/>
          <w:sz w:val="28"/>
          <w:szCs w:val="28"/>
        </w:rPr>
        <w:t>определяет</w:t>
      </w:r>
      <w:r w:rsidR="00A779BE" w:rsidRPr="003B244B">
        <w:rPr>
          <w:rFonts w:ascii="Times New Roman" w:hAnsi="Times New Roman" w:cs="Times New Roman"/>
          <w:sz w:val="28"/>
          <w:szCs w:val="28"/>
        </w:rPr>
        <w:t xml:space="preserve"> сам педагог, но для присуждения квалификационной категории</w:t>
      </w:r>
      <w:r w:rsidR="008743F0" w:rsidRPr="003B244B">
        <w:rPr>
          <w:rFonts w:ascii="Times New Roman" w:hAnsi="Times New Roman" w:cs="Times New Roman"/>
          <w:sz w:val="28"/>
          <w:szCs w:val="28"/>
        </w:rPr>
        <w:t>, особенно высшей,</w:t>
      </w:r>
      <w:r w:rsidR="00A779BE" w:rsidRPr="003B244B">
        <w:rPr>
          <w:rFonts w:ascii="Times New Roman" w:hAnsi="Times New Roman" w:cs="Times New Roman"/>
          <w:sz w:val="28"/>
          <w:szCs w:val="28"/>
        </w:rPr>
        <w:t xml:space="preserve"> не достаточно указывать только наличие публикаций на порталах Интернета (электронные СМИ, социальные сети для работников образования и др.), участие в мероприятиях</w:t>
      </w:r>
      <w:r w:rsidR="008743F0" w:rsidRPr="003B244B">
        <w:rPr>
          <w:rFonts w:ascii="Times New Roman" w:hAnsi="Times New Roman" w:cs="Times New Roman"/>
          <w:sz w:val="28"/>
          <w:szCs w:val="28"/>
        </w:rPr>
        <w:t>,</w:t>
      </w:r>
      <w:r w:rsidR="00A779BE" w:rsidRPr="003B244B">
        <w:rPr>
          <w:rFonts w:ascii="Times New Roman" w:hAnsi="Times New Roman" w:cs="Times New Roman"/>
          <w:sz w:val="28"/>
          <w:szCs w:val="28"/>
        </w:rPr>
        <w:t> проходящих в дистанционном режиме. Обязательным условием является участие в реально организуемых мероприятиях</w:t>
      </w:r>
      <w:r w:rsidR="008743F0" w:rsidRPr="003B244B">
        <w:rPr>
          <w:rFonts w:ascii="Times New Roman" w:hAnsi="Times New Roman" w:cs="Times New Roman"/>
          <w:sz w:val="28"/>
          <w:szCs w:val="28"/>
        </w:rPr>
        <w:t xml:space="preserve"> в качестве докладчика (содокладчика) и т.д. </w:t>
      </w:r>
      <w:r w:rsidR="008743F0" w:rsidRPr="003B244B">
        <w:rPr>
          <w:rFonts w:ascii="Times New Roman" w:hAnsi="Times New Roman" w:cs="Times New Roman"/>
          <w:i/>
          <w:sz w:val="28"/>
          <w:szCs w:val="28"/>
        </w:rPr>
        <w:t xml:space="preserve">Участие в мероприятиях в качестве слушателя </w:t>
      </w:r>
      <w:r w:rsidR="00502934" w:rsidRPr="003B244B">
        <w:rPr>
          <w:rFonts w:ascii="Times New Roman" w:hAnsi="Times New Roman" w:cs="Times New Roman"/>
          <w:i/>
          <w:sz w:val="28"/>
          <w:szCs w:val="28"/>
        </w:rPr>
        <w:t xml:space="preserve">не рассматривается </w:t>
      </w:r>
      <w:r w:rsidR="00E70321" w:rsidRPr="003B244B">
        <w:rPr>
          <w:rFonts w:ascii="Times New Roman" w:hAnsi="Times New Roman" w:cs="Times New Roman"/>
          <w:i/>
          <w:sz w:val="28"/>
          <w:szCs w:val="28"/>
        </w:rPr>
        <w:t>как распространение</w:t>
      </w:r>
      <w:r w:rsidR="00502934" w:rsidRPr="003B244B">
        <w:rPr>
          <w:rFonts w:ascii="Times New Roman" w:hAnsi="Times New Roman" w:cs="Times New Roman"/>
          <w:i/>
          <w:sz w:val="28"/>
          <w:szCs w:val="28"/>
        </w:rPr>
        <w:t xml:space="preserve"> опыта.</w:t>
      </w:r>
    </w:p>
    <w:p w:rsidR="00F50F35" w:rsidRPr="00164A22" w:rsidRDefault="007168BC" w:rsidP="007168BC">
      <w:pPr>
        <w:pStyle w:val="1"/>
        <w:numPr>
          <w:ilvl w:val="1"/>
          <w:numId w:val="8"/>
        </w:numPr>
        <w:rPr>
          <w:rFonts w:ascii="Times New Roman" w:hAnsi="Times New Roman" w:cs="Times New Roman"/>
          <w:b/>
          <w:color w:val="000000" w:themeColor="text1"/>
        </w:rPr>
      </w:pPr>
      <w:r w:rsidRPr="00164A22">
        <w:rPr>
          <w:rFonts w:ascii="Times New Roman" w:hAnsi="Times New Roman" w:cs="Times New Roman"/>
          <w:b/>
          <w:color w:val="000000" w:themeColor="text1"/>
        </w:rPr>
        <w:t xml:space="preserve"> </w:t>
      </w:r>
      <w:bookmarkStart w:id="8" w:name="_Toc116389178"/>
      <w:r w:rsidR="00F50F35" w:rsidRPr="00164A22">
        <w:rPr>
          <w:rFonts w:ascii="Times New Roman" w:hAnsi="Times New Roman" w:cs="Times New Roman"/>
          <w:b/>
          <w:color w:val="000000" w:themeColor="text1"/>
        </w:rPr>
        <w:t>Эффективный социальный опыт</w:t>
      </w:r>
      <w:bookmarkEnd w:id="8"/>
    </w:p>
    <w:p w:rsidR="00052579" w:rsidRPr="003B244B" w:rsidRDefault="0084519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Эффективный социальный опыт преподавателя, мастера </w:t>
      </w:r>
      <w:r w:rsidR="00176498" w:rsidRPr="003B244B">
        <w:rPr>
          <w:rFonts w:ascii="Times New Roman" w:hAnsi="Times New Roman" w:cs="Times New Roman"/>
          <w:sz w:val="28"/>
          <w:szCs w:val="28"/>
        </w:rPr>
        <w:t xml:space="preserve">производственного обучения </w:t>
      </w:r>
      <w:r w:rsidRPr="003B244B">
        <w:rPr>
          <w:rFonts w:ascii="Times New Roman" w:hAnsi="Times New Roman" w:cs="Times New Roman"/>
          <w:sz w:val="28"/>
          <w:szCs w:val="28"/>
        </w:rPr>
        <w:t xml:space="preserve">предполагает </w:t>
      </w:r>
      <w:r w:rsidR="00816082" w:rsidRPr="003B244B">
        <w:rPr>
          <w:rFonts w:ascii="Times New Roman" w:hAnsi="Times New Roman" w:cs="Times New Roman"/>
          <w:sz w:val="28"/>
          <w:szCs w:val="28"/>
        </w:rPr>
        <w:t xml:space="preserve">формирование социокультурной среды, </w:t>
      </w:r>
      <w:r w:rsidRPr="003B244B">
        <w:rPr>
          <w:rFonts w:ascii="Times New Roman" w:hAnsi="Times New Roman" w:cs="Times New Roman"/>
          <w:sz w:val="28"/>
          <w:szCs w:val="28"/>
        </w:rPr>
        <w:t>организацию и участие обучающихся в мероприятиях социальной направленности, способствующие соци</w:t>
      </w:r>
      <w:r w:rsidR="00816082" w:rsidRPr="003B244B">
        <w:rPr>
          <w:rFonts w:ascii="Times New Roman" w:hAnsi="Times New Roman" w:cs="Times New Roman"/>
          <w:sz w:val="28"/>
          <w:szCs w:val="28"/>
        </w:rPr>
        <w:t>ализации обучающихся в обществе. Здесь нужно указать социальную активность (руководство или участие в социальных проектах, в творческой группе, общественной организации</w:t>
      </w:r>
      <w:r w:rsidR="00176498" w:rsidRPr="003B244B">
        <w:rPr>
          <w:rFonts w:ascii="Times New Roman" w:hAnsi="Times New Roman" w:cs="Times New Roman"/>
          <w:sz w:val="28"/>
          <w:szCs w:val="28"/>
        </w:rPr>
        <w:t xml:space="preserve">; </w:t>
      </w:r>
      <w:r w:rsidR="00176498" w:rsidRPr="003B244B">
        <w:rPr>
          <w:rFonts w:ascii="Times New Roman" w:hAnsi="Times New Roman" w:cs="Times New Roman"/>
          <w:sz w:val="28"/>
          <w:szCs w:val="28"/>
        </w:rPr>
        <w:lastRenderedPageBreak/>
        <w:t xml:space="preserve">участие в конкурсах социальных молодежных инициатив, краевых социальных </w:t>
      </w:r>
      <w:r w:rsidR="00D50E9B" w:rsidRPr="003B244B">
        <w:rPr>
          <w:rFonts w:ascii="Times New Roman" w:hAnsi="Times New Roman" w:cs="Times New Roman"/>
          <w:sz w:val="28"/>
          <w:szCs w:val="28"/>
        </w:rPr>
        <w:t>конкурсах</w:t>
      </w:r>
      <w:r w:rsidR="00176498" w:rsidRPr="003B244B">
        <w:rPr>
          <w:rFonts w:ascii="Times New Roman" w:hAnsi="Times New Roman" w:cs="Times New Roman"/>
          <w:sz w:val="28"/>
          <w:szCs w:val="28"/>
        </w:rPr>
        <w:t xml:space="preserve"> («Доброе сердце», «Взгляд в будущее»</w:t>
      </w:r>
      <w:r w:rsidR="00D50E9B" w:rsidRPr="003B244B">
        <w:rPr>
          <w:rFonts w:ascii="Times New Roman" w:hAnsi="Times New Roman" w:cs="Times New Roman"/>
          <w:sz w:val="28"/>
          <w:szCs w:val="28"/>
        </w:rPr>
        <w:t xml:space="preserve"> и т.д.</w:t>
      </w:r>
      <w:r w:rsidR="00816082" w:rsidRPr="003B244B">
        <w:rPr>
          <w:rFonts w:ascii="Times New Roman" w:hAnsi="Times New Roman" w:cs="Times New Roman"/>
          <w:sz w:val="28"/>
          <w:szCs w:val="28"/>
        </w:rPr>
        <w:t>) как обучающихся, так и л</w:t>
      </w:r>
      <w:r w:rsidR="00CA0132" w:rsidRPr="003B244B">
        <w:rPr>
          <w:rFonts w:ascii="Times New Roman" w:hAnsi="Times New Roman" w:cs="Times New Roman"/>
          <w:sz w:val="28"/>
          <w:szCs w:val="28"/>
        </w:rPr>
        <w:t xml:space="preserve">ично преподавателя, мастера </w:t>
      </w:r>
      <w:r w:rsidR="00902395" w:rsidRPr="003B244B">
        <w:rPr>
          <w:rFonts w:ascii="Times New Roman" w:hAnsi="Times New Roman" w:cs="Times New Roman"/>
          <w:sz w:val="28"/>
          <w:szCs w:val="28"/>
        </w:rPr>
        <w:t>производственного обучения</w:t>
      </w:r>
      <w:r w:rsidR="00CA0132" w:rsidRPr="003B244B">
        <w:rPr>
          <w:rFonts w:ascii="Times New Roman" w:hAnsi="Times New Roman" w:cs="Times New Roman"/>
          <w:sz w:val="28"/>
          <w:szCs w:val="28"/>
        </w:rPr>
        <w:t xml:space="preserve">. </w:t>
      </w:r>
      <w:r w:rsidR="00D50E9B" w:rsidRPr="003B244B">
        <w:rPr>
          <w:rFonts w:ascii="Times New Roman" w:hAnsi="Times New Roman" w:cs="Times New Roman"/>
          <w:sz w:val="28"/>
          <w:szCs w:val="28"/>
        </w:rPr>
        <w:t>На первую квалификационную категорию – уровень мероприятий не ниже городского, на высшую – не ниже краевого или регионального.</w:t>
      </w:r>
    </w:p>
    <w:p w:rsidR="003B0E49" w:rsidRPr="003B244B" w:rsidRDefault="003B0E49" w:rsidP="004E78D1">
      <w:pPr>
        <w:pStyle w:val="1"/>
        <w:numPr>
          <w:ilvl w:val="0"/>
          <w:numId w:val="8"/>
        </w:numPr>
        <w:jc w:val="center"/>
        <w:rPr>
          <w:rFonts w:ascii="Times New Roman" w:hAnsi="Times New Roman" w:cs="Times New Roman"/>
          <w:b/>
          <w:color w:val="auto"/>
        </w:rPr>
      </w:pPr>
      <w:bookmarkStart w:id="9" w:name="_Toc116389179"/>
      <w:r w:rsidRPr="003B244B">
        <w:rPr>
          <w:rFonts w:ascii="Times New Roman" w:hAnsi="Times New Roman" w:cs="Times New Roman"/>
          <w:b/>
          <w:color w:val="auto"/>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bookmarkEnd w:id="9"/>
    </w:p>
    <w:p w:rsidR="00AD60E2" w:rsidRPr="003B244B" w:rsidRDefault="00AD60E2" w:rsidP="00E81F37">
      <w:pPr>
        <w:spacing w:after="0"/>
        <w:ind w:firstLine="709"/>
        <w:jc w:val="both"/>
        <w:rPr>
          <w:rFonts w:ascii="Times New Roman" w:hAnsi="Times New Roman" w:cs="Times New Roman"/>
          <w:sz w:val="28"/>
          <w:szCs w:val="28"/>
        </w:rPr>
      </w:pPr>
    </w:p>
    <w:p w:rsidR="00EB0382" w:rsidRPr="003B244B" w:rsidRDefault="00E81F37" w:rsidP="00E81F37">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результатов необходимо подробно представить профессиональную педагогическую деятельность, соответствующую заявленной квалификационной категории. Результаты профессиональной педагогической деятельности 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должны соответствовать результатам в </w:t>
      </w:r>
      <w:r w:rsidRPr="003B244B">
        <w:rPr>
          <w:rFonts w:ascii="Times New Roman" w:hAnsi="Times New Roman" w:cs="Times New Roman"/>
          <w:i/>
          <w:sz w:val="28"/>
          <w:szCs w:val="28"/>
        </w:rPr>
        <w:t>заявлении</w:t>
      </w:r>
      <w:r w:rsidRPr="003B244B">
        <w:rPr>
          <w:rFonts w:ascii="Times New Roman" w:hAnsi="Times New Roman" w:cs="Times New Roman"/>
          <w:sz w:val="28"/>
          <w:szCs w:val="28"/>
        </w:rPr>
        <w:t xml:space="preserve">. Зачастую, представленные результаты деятельности не являются очевидным следствием применения указанных в заявлении технологий, средств и методов обучения, что свидетельствует о не достаточном владении педагогом </w:t>
      </w:r>
      <w:r w:rsidR="00EB0382" w:rsidRPr="003B244B">
        <w:rPr>
          <w:rFonts w:ascii="Times New Roman" w:hAnsi="Times New Roman" w:cs="Times New Roman"/>
          <w:sz w:val="28"/>
          <w:szCs w:val="28"/>
        </w:rPr>
        <w:t>указанных технологий и методов, а также не умение педагогами проводить рефлексию собственной педагогической деятельности.</w:t>
      </w:r>
    </w:p>
    <w:p w:rsidR="00EB0382" w:rsidRPr="003B244B" w:rsidRDefault="00E81F37"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Также не следует содержание заявления переносить в описание (что бывает очень часто), необходимо описать профессиональные действия и средства, </w:t>
      </w:r>
      <w:r w:rsidRPr="003B244B">
        <w:rPr>
          <w:rFonts w:ascii="Times New Roman" w:hAnsi="Times New Roman" w:cs="Times New Roman"/>
          <w:color w:val="000000" w:themeColor="text1"/>
          <w:sz w:val="28"/>
          <w:szCs w:val="28"/>
        </w:rPr>
        <w:t xml:space="preserve">которые </w:t>
      </w:r>
      <w:r w:rsidR="00EB0382" w:rsidRPr="003B244B">
        <w:rPr>
          <w:rFonts w:ascii="Times New Roman" w:hAnsi="Times New Roman" w:cs="Times New Roman"/>
          <w:color w:val="000000" w:themeColor="text1"/>
          <w:sz w:val="28"/>
          <w:szCs w:val="28"/>
        </w:rPr>
        <w:t>способствовали достижению указанных в заявлении результатов.</w:t>
      </w:r>
    </w:p>
    <w:p w:rsidR="00EB0382" w:rsidRPr="003B244B" w:rsidRDefault="002F2403"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Профессионально-педагогическую деятельность преподавателя (мастера производственного обучения) в описании р</w:t>
      </w:r>
      <w:r w:rsidR="00D23721" w:rsidRPr="003B244B">
        <w:rPr>
          <w:rFonts w:ascii="Times New Roman" w:hAnsi="Times New Roman" w:cs="Times New Roman"/>
          <w:color w:val="000000" w:themeColor="text1"/>
          <w:sz w:val="28"/>
          <w:szCs w:val="28"/>
        </w:rPr>
        <w:t>екомендуем представлять по следующей структуре:</w:t>
      </w:r>
      <w:r w:rsidRPr="003B244B">
        <w:rPr>
          <w:rFonts w:ascii="Times New Roman" w:hAnsi="Times New Roman" w:cs="Times New Roman"/>
          <w:color w:val="000000" w:themeColor="text1"/>
          <w:sz w:val="28"/>
          <w:szCs w:val="28"/>
        </w:rPr>
        <w:t xml:space="preserve">  </w:t>
      </w:r>
    </w:p>
    <w:p w:rsidR="00EB0382" w:rsidRPr="003B244B" w:rsidRDefault="00EB0382"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в</w:t>
      </w:r>
      <w:r w:rsidR="00E81F37" w:rsidRPr="003B244B">
        <w:rPr>
          <w:rFonts w:ascii="Times New Roman" w:hAnsi="Times New Roman" w:cs="Times New Roman"/>
          <w:color w:val="000000" w:themeColor="text1"/>
          <w:sz w:val="28"/>
          <w:szCs w:val="28"/>
        </w:rPr>
        <w:t xml:space="preserve"> соответствии с </w:t>
      </w:r>
      <w:r w:rsidR="002F2403" w:rsidRPr="003B244B">
        <w:rPr>
          <w:rFonts w:ascii="Times New Roman" w:hAnsi="Times New Roman" w:cs="Times New Roman"/>
          <w:color w:val="000000" w:themeColor="text1"/>
          <w:sz w:val="28"/>
          <w:szCs w:val="28"/>
        </w:rPr>
        <w:t xml:space="preserve">каким программами </w:t>
      </w:r>
      <w:r w:rsidR="00E81F37" w:rsidRPr="003B244B">
        <w:rPr>
          <w:rFonts w:ascii="Times New Roman" w:hAnsi="Times New Roman" w:cs="Times New Roman"/>
          <w:color w:val="000000" w:themeColor="text1"/>
          <w:sz w:val="28"/>
          <w:szCs w:val="28"/>
        </w:rPr>
        <w:t>осуществляется профессиональная педагогическая деятельность</w:t>
      </w:r>
      <w:r w:rsidRPr="003B244B">
        <w:rPr>
          <w:rFonts w:ascii="Times New Roman" w:hAnsi="Times New Roman" w:cs="Times New Roman"/>
          <w:color w:val="000000" w:themeColor="text1"/>
          <w:sz w:val="28"/>
          <w:szCs w:val="28"/>
        </w:rPr>
        <w:t>;</w:t>
      </w:r>
    </w:p>
    <w:p w:rsidR="00EB0382" w:rsidRPr="003B244B" w:rsidRDefault="00EB0382"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ц</w:t>
      </w:r>
      <w:r w:rsidR="002F2403" w:rsidRPr="003B244B">
        <w:rPr>
          <w:rFonts w:ascii="Times New Roman" w:hAnsi="Times New Roman" w:cs="Times New Roman"/>
          <w:color w:val="000000" w:themeColor="text1"/>
          <w:sz w:val="28"/>
          <w:szCs w:val="28"/>
        </w:rPr>
        <w:t xml:space="preserve">ели и задачи </w:t>
      </w:r>
      <w:r w:rsidR="00E81F37" w:rsidRPr="003B244B">
        <w:rPr>
          <w:rFonts w:ascii="Times New Roman" w:hAnsi="Times New Roman" w:cs="Times New Roman"/>
          <w:color w:val="000000" w:themeColor="text1"/>
          <w:sz w:val="28"/>
          <w:szCs w:val="28"/>
        </w:rPr>
        <w:t>профессиональн</w:t>
      </w:r>
      <w:r w:rsidR="002F2403" w:rsidRPr="003B244B">
        <w:rPr>
          <w:rFonts w:ascii="Times New Roman" w:hAnsi="Times New Roman" w:cs="Times New Roman"/>
          <w:color w:val="000000" w:themeColor="text1"/>
          <w:sz w:val="28"/>
          <w:szCs w:val="28"/>
        </w:rPr>
        <w:t>о-</w:t>
      </w:r>
      <w:r w:rsidR="000A16A7" w:rsidRPr="003B244B">
        <w:rPr>
          <w:rFonts w:ascii="Times New Roman" w:hAnsi="Times New Roman" w:cs="Times New Roman"/>
          <w:color w:val="000000" w:themeColor="text1"/>
          <w:sz w:val="28"/>
          <w:szCs w:val="28"/>
        </w:rPr>
        <w:t>педагогической деятельности</w:t>
      </w:r>
      <w:r w:rsidR="002F2403" w:rsidRPr="003B244B">
        <w:rPr>
          <w:rFonts w:ascii="Times New Roman" w:hAnsi="Times New Roman" w:cs="Times New Roman"/>
          <w:color w:val="000000" w:themeColor="text1"/>
          <w:sz w:val="28"/>
          <w:szCs w:val="28"/>
        </w:rPr>
        <w:t>;</w:t>
      </w:r>
    </w:p>
    <w:p w:rsidR="00D50E9B" w:rsidRPr="003B244B" w:rsidRDefault="005F01DD"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ф</w:t>
      </w:r>
      <w:r w:rsidR="00D50E9B" w:rsidRPr="003B244B">
        <w:rPr>
          <w:rFonts w:ascii="Times New Roman" w:hAnsi="Times New Roman" w:cs="Times New Roman"/>
          <w:color w:val="000000" w:themeColor="text1"/>
          <w:sz w:val="28"/>
          <w:szCs w:val="28"/>
        </w:rPr>
        <w:t>ормы организации внеурочной деятельности обучающихся</w:t>
      </w:r>
      <w:r w:rsidR="002F2403" w:rsidRPr="003B244B">
        <w:rPr>
          <w:rFonts w:ascii="Times New Roman" w:hAnsi="Times New Roman" w:cs="Times New Roman"/>
          <w:color w:val="000000" w:themeColor="text1"/>
          <w:sz w:val="28"/>
          <w:szCs w:val="28"/>
        </w:rPr>
        <w:t>;</w:t>
      </w:r>
    </w:p>
    <w:p w:rsidR="00EB0382" w:rsidRPr="003B244B" w:rsidRDefault="005F01DD"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w:t>
      </w:r>
      <w:r w:rsidR="00E81F37" w:rsidRPr="003B244B">
        <w:rPr>
          <w:rFonts w:ascii="Times New Roman" w:hAnsi="Times New Roman" w:cs="Times New Roman"/>
          <w:color w:val="000000" w:themeColor="text1"/>
          <w:sz w:val="28"/>
          <w:szCs w:val="28"/>
        </w:rPr>
        <w:t>рименяем</w:t>
      </w:r>
      <w:r w:rsidR="000A16A7" w:rsidRPr="003B244B">
        <w:rPr>
          <w:rFonts w:ascii="Times New Roman" w:hAnsi="Times New Roman" w:cs="Times New Roman"/>
          <w:color w:val="000000" w:themeColor="text1"/>
          <w:sz w:val="28"/>
          <w:szCs w:val="28"/>
        </w:rPr>
        <w:t>ые технологии, методы, средства (</w:t>
      </w:r>
      <w:r w:rsidR="002F2403" w:rsidRPr="003B244B">
        <w:rPr>
          <w:rFonts w:ascii="Times New Roman" w:hAnsi="Times New Roman" w:cs="Times New Roman"/>
          <w:color w:val="000000" w:themeColor="text1"/>
          <w:sz w:val="28"/>
          <w:szCs w:val="28"/>
        </w:rPr>
        <w:t xml:space="preserve">необходимо </w:t>
      </w:r>
      <w:r w:rsidR="000A16A7" w:rsidRPr="003B244B">
        <w:rPr>
          <w:rFonts w:ascii="Times New Roman" w:hAnsi="Times New Roman" w:cs="Times New Roman"/>
          <w:color w:val="000000" w:themeColor="text1"/>
          <w:sz w:val="28"/>
          <w:szCs w:val="28"/>
        </w:rPr>
        <w:t>подробно</w:t>
      </w:r>
      <w:r w:rsidR="002F2403" w:rsidRPr="003B244B">
        <w:rPr>
          <w:rFonts w:ascii="Times New Roman" w:hAnsi="Times New Roman" w:cs="Times New Roman"/>
          <w:color w:val="000000" w:themeColor="text1"/>
          <w:sz w:val="28"/>
          <w:szCs w:val="28"/>
        </w:rPr>
        <w:t xml:space="preserve"> описать</w:t>
      </w:r>
      <w:r w:rsidR="000A16A7" w:rsidRPr="003B244B">
        <w:rPr>
          <w:rFonts w:ascii="Times New Roman" w:hAnsi="Times New Roman" w:cs="Times New Roman"/>
          <w:color w:val="000000" w:themeColor="text1"/>
          <w:sz w:val="28"/>
          <w:szCs w:val="28"/>
        </w:rPr>
        <w:t>, каким образом применяется та или иная технология, какие методические материалы разработаны по применяемой технологии</w:t>
      </w:r>
      <w:r w:rsidR="002F2403" w:rsidRPr="003B244B">
        <w:rPr>
          <w:rFonts w:ascii="Times New Roman" w:hAnsi="Times New Roman" w:cs="Times New Roman"/>
          <w:color w:val="000000" w:themeColor="text1"/>
          <w:sz w:val="28"/>
          <w:szCs w:val="28"/>
        </w:rPr>
        <w:t xml:space="preserve"> и т.п.</w:t>
      </w:r>
      <w:r w:rsidR="000A16A7" w:rsidRPr="003B244B">
        <w:rPr>
          <w:rFonts w:ascii="Times New Roman" w:hAnsi="Times New Roman" w:cs="Times New Roman"/>
          <w:color w:val="000000" w:themeColor="text1"/>
          <w:sz w:val="28"/>
          <w:szCs w:val="28"/>
        </w:rPr>
        <w:t>)</w:t>
      </w:r>
      <w:r w:rsidR="00422934" w:rsidRPr="003B244B">
        <w:rPr>
          <w:rFonts w:ascii="Times New Roman" w:hAnsi="Times New Roman" w:cs="Times New Roman"/>
          <w:color w:val="000000" w:themeColor="text1"/>
          <w:sz w:val="28"/>
          <w:szCs w:val="28"/>
        </w:rPr>
        <w:t>.</w:t>
      </w:r>
    </w:p>
    <w:p w:rsidR="00E81F37" w:rsidRPr="003B244B" w:rsidRDefault="00EB0382" w:rsidP="00E81F37">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В тексте </w:t>
      </w:r>
      <w:r w:rsidRPr="003B244B">
        <w:rPr>
          <w:rFonts w:ascii="Times New Roman" w:hAnsi="Times New Roman" w:cs="Times New Roman"/>
          <w:b/>
          <w:color w:val="000000" w:themeColor="text1"/>
          <w:sz w:val="28"/>
          <w:szCs w:val="28"/>
        </w:rPr>
        <w:t>описания</w:t>
      </w:r>
      <w:r w:rsidRPr="003B244B">
        <w:rPr>
          <w:rFonts w:ascii="Times New Roman" w:hAnsi="Times New Roman" w:cs="Times New Roman"/>
          <w:color w:val="000000" w:themeColor="text1"/>
          <w:sz w:val="28"/>
          <w:szCs w:val="28"/>
        </w:rPr>
        <w:t xml:space="preserve"> можно не разделять на </w:t>
      </w:r>
      <w:r w:rsidR="00052579" w:rsidRPr="003B244B">
        <w:rPr>
          <w:rFonts w:ascii="Times New Roman" w:hAnsi="Times New Roman" w:cs="Times New Roman"/>
          <w:color w:val="000000" w:themeColor="text1"/>
          <w:sz w:val="28"/>
          <w:szCs w:val="28"/>
        </w:rPr>
        <w:t xml:space="preserve">отдельные </w:t>
      </w:r>
      <w:r w:rsidRPr="003B244B">
        <w:rPr>
          <w:rFonts w:ascii="Times New Roman" w:hAnsi="Times New Roman" w:cs="Times New Roman"/>
          <w:color w:val="000000" w:themeColor="text1"/>
          <w:sz w:val="28"/>
          <w:szCs w:val="28"/>
        </w:rPr>
        <w:t>параметры профессиональной деятельности</w:t>
      </w:r>
      <w:r w:rsidR="00052579" w:rsidRPr="003B244B">
        <w:rPr>
          <w:rFonts w:ascii="Times New Roman" w:hAnsi="Times New Roman" w:cs="Times New Roman"/>
          <w:color w:val="000000" w:themeColor="text1"/>
          <w:sz w:val="28"/>
          <w:szCs w:val="28"/>
        </w:rPr>
        <w:t xml:space="preserve"> (как в заявлении)</w:t>
      </w:r>
      <w:r w:rsidRPr="003B244B">
        <w:rPr>
          <w:rFonts w:ascii="Times New Roman" w:hAnsi="Times New Roman" w:cs="Times New Roman"/>
          <w:color w:val="000000" w:themeColor="text1"/>
          <w:sz w:val="28"/>
          <w:szCs w:val="28"/>
        </w:rPr>
        <w:t>, а представл</w:t>
      </w:r>
      <w:r w:rsidR="005558AB" w:rsidRPr="003B244B">
        <w:rPr>
          <w:rFonts w:ascii="Times New Roman" w:hAnsi="Times New Roman" w:cs="Times New Roman"/>
          <w:color w:val="000000" w:themeColor="text1"/>
          <w:sz w:val="28"/>
          <w:szCs w:val="28"/>
        </w:rPr>
        <w:t>я</w:t>
      </w:r>
      <w:r w:rsidRPr="003B244B">
        <w:rPr>
          <w:rFonts w:ascii="Times New Roman" w:hAnsi="Times New Roman" w:cs="Times New Roman"/>
          <w:color w:val="000000" w:themeColor="text1"/>
          <w:sz w:val="28"/>
          <w:szCs w:val="28"/>
        </w:rPr>
        <w:t>ть</w:t>
      </w:r>
      <w:r w:rsidR="00D50E9B" w:rsidRPr="003B244B">
        <w:rPr>
          <w:rFonts w:ascii="Times New Roman" w:hAnsi="Times New Roman" w:cs="Times New Roman"/>
          <w:color w:val="000000" w:themeColor="text1"/>
          <w:sz w:val="28"/>
          <w:szCs w:val="28"/>
        </w:rPr>
        <w:t xml:space="preserve"> все единым текстом</w:t>
      </w:r>
      <w:r w:rsidR="00052579" w:rsidRPr="003B244B">
        <w:rPr>
          <w:rFonts w:ascii="Times New Roman" w:hAnsi="Times New Roman" w:cs="Times New Roman"/>
          <w:color w:val="000000" w:themeColor="text1"/>
          <w:sz w:val="28"/>
          <w:szCs w:val="28"/>
        </w:rPr>
        <w:t>,</w:t>
      </w:r>
      <w:r w:rsidR="00D50E9B" w:rsidRPr="003B244B">
        <w:rPr>
          <w:rFonts w:ascii="Times New Roman" w:hAnsi="Times New Roman" w:cs="Times New Roman"/>
          <w:color w:val="000000" w:themeColor="text1"/>
          <w:sz w:val="28"/>
          <w:szCs w:val="28"/>
        </w:rPr>
        <w:t xml:space="preserve"> но с учетом логически выстроенного содержания</w:t>
      </w:r>
      <w:r w:rsidR="00052579" w:rsidRPr="003B244B">
        <w:rPr>
          <w:rFonts w:ascii="Times New Roman" w:hAnsi="Times New Roman" w:cs="Times New Roman"/>
          <w:color w:val="000000" w:themeColor="text1"/>
          <w:sz w:val="28"/>
          <w:szCs w:val="28"/>
        </w:rPr>
        <w:t>.</w:t>
      </w:r>
    </w:p>
    <w:p w:rsidR="003B244B" w:rsidRPr="003B244B" w:rsidRDefault="003B244B" w:rsidP="003B244B"/>
    <w:p w:rsidR="00A310C7" w:rsidRPr="003B244B" w:rsidRDefault="00CA0132" w:rsidP="00153AEE">
      <w:pPr>
        <w:pStyle w:val="1"/>
        <w:rPr>
          <w:rFonts w:ascii="Times New Roman" w:hAnsi="Times New Roman" w:cs="Times New Roman"/>
          <w:b/>
          <w:color w:val="000000" w:themeColor="text1"/>
        </w:rPr>
      </w:pPr>
      <w:bookmarkStart w:id="10" w:name="_Toc116389180"/>
      <w:r w:rsidRPr="003B244B">
        <w:rPr>
          <w:rFonts w:ascii="Times New Roman" w:hAnsi="Times New Roman" w:cs="Times New Roman"/>
          <w:b/>
          <w:color w:val="000000" w:themeColor="text1"/>
        </w:rPr>
        <w:lastRenderedPageBreak/>
        <w:t>Зак</w:t>
      </w:r>
      <w:r w:rsidR="00DB3AC6" w:rsidRPr="003B244B">
        <w:rPr>
          <w:rFonts w:ascii="Times New Roman" w:hAnsi="Times New Roman" w:cs="Times New Roman"/>
          <w:b/>
          <w:color w:val="000000" w:themeColor="text1"/>
        </w:rPr>
        <w:t>лючение</w:t>
      </w:r>
      <w:bookmarkEnd w:id="10"/>
    </w:p>
    <w:p w:rsidR="00D50E9B" w:rsidRPr="003B244B" w:rsidRDefault="00EB2D14"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Педагогическим работникам, претендующим на квалификационную категорию (первую, высшую)</w:t>
      </w:r>
      <w:r w:rsidR="00E703BA" w:rsidRPr="003B244B">
        <w:rPr>
          <w:rFonts w:ascii="Times New Roman" w:hAnsi="Times New Roman" w:cs="Times New Roman"/>
          <w:sz w:val="28"/>
          <w:szCs w:val="28"/>
        </w:rPr>
        <w:t>,</w:t>
      </w:r>
      <w:r w:rsidRPr="003B244B">
        <w:rPr>
          <w:rFonts w:ascii="Times New Roman" w:hAnsi="Times New Roman" w:cs="Times New Roman"/>
          <w:sz w:val="28"/>
          <w:szCs w:val="28"/>
        </w:rPr>
        <w:t xml:space="preserve"> необходимо более тщательно анализировать собственные профессиональные действия и результаты</w:t>
      </w:r>
      <w:r w:rsidR="002363E1" w:rsidRPr="003B244B">
        <w:rPr>
          <w:rFonts w:ascii="Times New Roman" w:hAnsi="Times New Roman" w:cs="Times New Roman"/>
          <w:sz w:val="28"/>
          <w:szCs w:val="28"/>
        </w:rPr>
        <w:t xml:space="preserve">, </w:t>
      </w:r>
      <w:r w:rsidR="00E703BA" w:rsidRPr="003B244B">
        <w:rPr>
          <w:rFonts w:ascii="Times New Roman" w:hAnsi="Times New Roman" w:cs="Times New Roman"/>
          <w:sz w:val="28"/>
          <w:szCs w:val="28"/>
        </w:rPr>
        <w:t xml:space="preserve">так как представлять </w:t>
      </w:r>
      <w:r w:rsidR="00E703BA" w:rsidRPr="003B244B">
        <w:rPr>
          <w:rFonts w:ascii="Times New Roman" w:hAnsi="Times New Roman" w:cs="Times New Roman"/>
          <w:color w:val="000000" w:themeColor="text1"/>
          <w:sz w:val="28"/>
          <w:szCs w:val="28"/>
        </w:rPr>
        <w:t xml:space="preserve">деятельность </w:t>
      </w:r>
      <w:r w:rsidR="00C04AA2" w:rsidRPr="003B244B">
        <w:rPr>
          <w:rFonts w:ascii="Times New Roman" w:hAnsi="Times New Roman" w:cs="Times New Roman"/>
          <w:color w:val="000000" w:themeColor="text1"/>
          <w:sz w:val="28"/>
          <w:szCs w:val="28"/>
        </w:rPr>
        <w:t xml:space="preserve">в </w:t>
      </w:r>
      <w:r w:rsidR="00E703BA" w:rsidRPr="003B244B">
        <w:rPr>
          <w:rFonts w:ascii="Times New Roman" w:hAnsi="Times New Roman" w:cs="Times New Roman"/>
          <w:color w:val="000000" w:themeColor="text1"/>
          <w:sz w:val="28"/>
          <w:szCs w:val="28"/>
        </w:rPr>
        <w:t xml:space="preserve">рамках должностных обязанностей есть функционал </w:t>
      </w:r>
      <w:r w:rsidR="00BF6ED6" w:rsidRPr="003B244B">
        <w:rPr>
          <w:rFonts w:ascii="Times New Roman" w:hAnsi="Times New Roman" w:cs="Times New Roman"/>
          <w:color w:val="000000" w:themeColor="text1"/>
          <w:sz w:val="28"/>
          <w:szCs w:val="28"/>
        </w:rPr>
        <w:t xml:space="preserve">педагогического работника, занимающего соответствующую должность, </w:t>
      </w:r>
      <w:r w:rsidR="00E703BA" w:rsidRPr="003B244B">
        <w:rPr>
          <w:rFonts w:ascii="Times New Roman" w:hAnsi="Times New Roman" w:cs="Times New Roman"/>
          <w:color w:val="000000" w:themeColor="text1"/>
          <w:sz w:val="28"/>
          <w:szCs w:val="28"/>
        </w:rPr>
        <w:t xml:space="preserve">а не основание для </w:t>
      </w:r>
      <w:r w:rsidR="009843AF" w:rsidRPr="003B244B">
        <w:rPr>
          <w:rFonts w:ascii="Times New Roman" w:hAnsi="Times New Roman" w:cs="Times New Roman"/>
          <w:color w:val="000000" w:themeColor="text1"/>
          <w:sz w:val="28"/>
          <w:szCs w:val="28"/>
        </w:rPr>
        <w:t xml:space="preserve">квалификационной </w:t>
      </w:r>
      <w:r w:rsidR="00E703BA" w:rsidRPr="003B244B">
        <w:rPr>
          <w:rFonts w:ascii="Times New Roman" w:hAnsi="Times New Roman" w:cs="Times New Roman"/>
          <w:color w:val="000000" w:themeColor="text1"/>
          <w:sz w:val="28"/>
          <w:szCs w:val="28"/>
        </w:rPr>
        <w:t>категории.</w:t>
      </w:r>
      <w:r w:rsidR="00D50E9B" w:rsidRPr="003B244B">
        <w:rPr>
          <w:rFonts w:ascii="Times New Roman" w:hAnsi="Times New Roman" w:cs="Times New Roman"/>
          <w:color w:val="000000" w:themeColor="text1"/>
          <w:sz w:val="28"/>
          <w:szCs w:val="28"/>
        </w:rPr>
        <w:t xml:space="preserve"> Необходимость самоанализа деятельности очевидна, ибо на этой основе происходит систематизация деятельности и, в конечном счёте, достижение поставленных целей.</w:t>
      </w:r>
    </w:p>
    <w:p w:rsidR="00C04AA2" w:rsidRPr="003B244B" w:rsidRDefault="00C84743"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При составлении заявления необходимо обращать внимание на стилистику </w:t>
      </w:r>
      <w:r w:rsidRPr="003B244B">
        <w:rPr>
          <w:rFonts w:ascii="Times New Roman" w:hAnsi="Times New Roman" w:cs="Times New Roman"/>
          <w:sz w:val="28"/>
          <w:szCs w:val="28"/>
        </w:rPr>
        <w:t>изложения текста, не допускать грамматических</w:t>
      </w:r>
      <w:r w:rsidR="00BF6ED6" w:rsidRPr="003B244B">
        <w:rPr>
          <w:rFonts w:ascii="Times New Roman" w:hAnsi="Times New Roman" w:cs="Times New Roman"/>
          <w:sz w:val="28"/>
          <w:szCs w:val="28"/>
        </w:rPr>
        <w:t xml:space="preserve"> (орфография, пунктуация)</w:t>
      </w:r>
      <w:r w:rsidRPr="003B244B">
        <w:rPr>
          <w:rFonts w:ascii="Times New Roman" w:hAnsi="Times New Roman" w:cs="Times New Roman"/>
          <w:sz w:val="28"/>
          <w:szCs w:val="28"/>
        </w:rPr>
        <w:t xml:space="preserve"> и синтаксических </w:t>
      </w:r>
      <w:r w:rsidR="00BF6ED6" w:rsidRPr="003B244B">
        <w:rPr>
          <w:rFonts w:ascii="Times New Roman" w:hAnsi="Times New Roman" w:cs="Times New Roman"/>
          <w:sz w:val="28"/>
          <w:szCs w:val="28"/>
        </w:rPr>
        <w:t xml:space="preserve">(неверное построение словосочетаний, нарушение структуры простых и сложных предложение) </w:t>
      </w:r>
      <w:r w:rsidRPr="003B244B">
        <w:rPr>
          <w:rFonts w:ascii="Times New Roman" w:hAnsi="Times New Roman" w:cs="Times New Roman"/>
          <w:sz w:val="28"/>
          <w:szCs w:val="28"/>
        </w:rPr>
        <w:t>ошибок</w:t>
      </w:r>
      <w:r w:rsidR="00CA4090" w:rsidRPr="003B244B">
        <w:rPr>
          <w:rFonts w:ascii="Times New Roman" w:hAnsi="Times New Roman" w:cs="Times New Roman"/>
          <w:sz w:val="28"/>
          <w:szCs w:val="28"/>
        </w:rPr>
        <w:t>.</w:t>
      </w:r>
    </w:p>
    <w:p w:rsidR="002F2403" w:rsidRPr="003B244B" w:rsidRDefault="002F2403"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Количество листов заявления – не более 3-4; описания – не более 10 листов.</w:t>
      </w:r>
    </w:p>
    <w:p w:rsidR="002823BA" w:rsidRPr="003B244B" w:rsidRDefault="002823BA"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разделе «награды, звания» награды </w:t>
      </w:r>
      <w:r w:rsidR="00D2528B" w:rsidRPr="003B244B">
        <w:rPr>
          <w:rFonts w:ascii="Times New Roman" w:hAnsi="Times New Roman" w:cs="Times New Roman"/>
          <w:sz w:val="28"/>
          <w:szCs w:val="28"/>
        </w:rPr>
        <w:t>представлять</w:t>
      </w:r>
      <w:r w:rsidRPr="003B244B">
        <w:rPr>
          <w:rFonts w:ascii="Times New Roman" w:hAnsi="Times New Roman" w:cs="Times New Roman"/>
          <w:sz w:val="28"/>
          <w:szCs w:val="28"/>
        </w:rPr>
        <w:t xml:space="preserve"> по степени значимости: государственные («Заслуженный учитель России» и т.п.), отраслевые (Почетная грамота </w:t>
      </w:r>
      <w:proofErr w:type="spellStart"/>
      <w:r w:rsidRPr="003B244B">
        <w:rPr>
          <w:rFonts w:ascii="Times New Roman" w:hAnsi="Times New Roman" w:cs="Times New Roman"/>
          <w:sz w:val="28"/>
          <w:szCs w:val="28"/>
        </w:rPr>
        <w:t>минобрнауки</w:t>
      </w:r>
      <w:proofErr w:type="spellEnd"/>
      <w:r w:rsidRPr="003B244B">
        <w:rPr>
          <w:rFonts w:ascii="Times New Roman" w:hAnsi="Times New Roman" w:cs="Times New Roman"/>
          <w:sz w:val="28"/>
          <w:szCs w:val="28"/>
        </w:rPr>
        <w:t xml:space="preserve"> РФ, значок «Отличник народного просвещения, нагрудный знак «Почетный работник образования</w:t>
      </w:r>
      <w:r w:rsidR="00CA4090" w:rsidRPr="003B244B">
        <w:rPr>
          <w:rFonts w:ascii="Times New Roman" w:hAnsi="Times New Roman" w:cs="Times New Roman"/>
          <w:sz w:val="28"/>
          <w:szCs w:val="28"/>
        </w:rPr>
        <w:t>»</w:t>
      </w:r>
      <w:r w:rsidRPr="003B244B">
        <w:rPr>
          <w:rFonts w:ascii="Times New Roman" w:hAnsi="Times New Roman" w:cs="Times New Roman"/>
          <w:sz w:val="28"/>
          <w:szCs w:val="28"/>
        </w:rPr>
        <w:t>), региональные (Почетная грамота мини</w:t>
      </w:r>
      <w:r w:rsidR="00CA4090" w:rsidRPr="003B244B">
        <w:rPr>
          <w:rFonts w:ascii="Times New Roman" w:hAnsi="Times New Roman" w:cs="Times New Roman"/>
          <w:sz w:val="28"/>
          <w:szCs w:val="28"/>
        </w:rPr>
        <w:t xml:space="preserve">стерства </w:t>
      </w:r>
      <w:r w:rsidRPr="003B244B">
        <w:rPr>
          <w:rFonts w:ascii="Times New Roman" w:hAnsi="Times New Roman" w:cs="Times New Roman"/>
          <w:sz w:val="28"/>
          <w:szCs w:val="28"/>
        </w:rPr>
        <w:t>обр</w:t>
      </w:r>
      <w:r w:rsidR="00CA4090" w:rsidRPr="003B244B">
        <w:rPr>
          <w:rFonts w:ascii="Times New Roman" w:hAnsi="Times New Roman" w:cs="Times New Roman"/>
          <w:sz w:val="28"/>
          <w:szCs w:val="28"/>
        </w:rPr>
        <w:t>азования</w:t>
      </w:r>
      <w:r w:rsidRPr="003B244B">
        <w:rPr>
          <w:rFonts w:ascii="Times New Roman" w:hAnsi="Times New Roman" w:cs="Times New Roman"/>
          <w:sz w:val="28"/>
          <w:szCs w:val="28"/>
        </w:rPr>
        <w:t xml:space="preserve"> Красноярского края, Почетная грамота Законодательного Собрания Красноярского края и т.д.). Все остальные грамоты</w:t>
      </w:r>
      <w:r w:rsidR="00502934" w:rsidRPr="003B244B">
        <w:rPr>
          <w:rFonts w:ascii="Times New Roman" w:hAnsi="Times New Roman" w:cs="Times New Roman"/>
          <w:sz w:val="28"/>
          <w:szCs w:val="28"/>
        </w:rPr>
        <w:t>, дипломы, благодарственные письма за проведенные мероприятия</w:t>
      </w:r>
      <w:r w:rsidRPr="003B244B">
        <w:rPr>
          <w:rFonts w:ascii="Times New Roman" w:hAnsi="Times New Roman" w:cs="Times New Roman"/>
          <w:sz w:val="28"/>
          <w:szCs w:val="28"/>
        </w:rPr>
        <w:t xml:space="preserve"> </w:t>
      </w:r>
      <w:r w:rsidR="00A568E7">
        <w:rPr>
          <w:rFonts w:ascii="Times New Roman" w:hAnsi="Times New Roman" w:cs="Times New Roman"/>
          <w:sz w:val="28"/>
          <w:szCs w:val="28"/>
        </w:rPr>
        <w:t>указываются</w:t>
      </w:r>
      <w:r w:rsidRPr="003B244B">
        <w:rPr>
          <w:rFonts w:ascii="Times New Roman" w:hAnsi="Times New Roman" w:cs="Times New Roman"/>
          <w:sz w:val="28"/>
          <w:szCs w:val="28"/>
        </w:rPr>
        <w:t xml:space="preserve"> в описании.</w:t>
      </w:r>
    </w:p>
    <w:p w:rsidR="00C84743" w:rsidRPr="003B244B" w:rsidRDefault="0085199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w:t>
      </w:r>
      <w:r w:rsidR="00C84743" w:rsidRPr="003B244B">
        <w:rPr>
          <w:rFonts w:ascii="Times New Roman" w:hAnsi="Times New Roman" w:cs="Times New Roman"/>
          <w:sz w:val="28"/>
          <w:szCs w:val="28"/>
        </w:rPr>
        <w:t xml:space="preserve"> заявлении не </w:t>
      </w:r>
      <w:r w:rsidRPr="003B244B">
        <w:rPr>
          <w:rFonts w:ascii="Times New Roman" w:hAnsi="Times New Roman" w:cs="Times New Roman"/>
          <w:sz w:val="28"/>
          <w:szCs w:val="28"/>
        </w:rPr>
        <w:t>допускаются сокращения, только общепринятые (</w:t>
      </w:r>
      <w:proofErr w:type="gramStart"/>
      <w:r w:rsidRPr="003B244B">
        <w:rPr>
          <w:rFonts w:ascii="Times New Roman" w:hAnsi="Times New Roman" w:cs="Times New Roman"/>
          <w:sz w:val="28"/>
          <w:szCs w:val="28"/>
        </w:rPr>
        <w:t>например</w:t>
      </w:r>
      <w:proofErr w:type="gramEnd"/>
      <w:r w:rsidRPr="003B244B">
        <w:rPr>
          <w:rFonts w:ascii="Times New Roman" w:hAnsi="Times New Roman" w:cs="Times New Roman"/>
          <w:sz w:val="28"/>
          <w:szCs w:val="28"/>
        </w:rPr>
        <w:t>: ФГОС, ОПОП</w:t>
      </w:r>
      <w:r w:rsidR="00502934" w:rsidRPr="003B244B">
        <w:rPr>
          <w:rFonts w:ascii="Times New Roman" w:hAnsi="Times New Roman" w:cs="Times New Roman"/>
          <w:sz w:val="28"/>
          <w:szCs w:val="28"/>
        </w:rPr>
        <w:t>, МДК</w:t>
      </w:r>
      <w:r w:rsidRPr="003B244B">
        <w:rPr>
          <w:rFonts w:ascii="Times New Roman" w:hAnsi="Times New Roman" w:cs="Times New Roman"/>
          <w:sz w:val="28"/>
          <w:szCs w:val="28"/>
        </w:rPr>
        <w:t xml:space="preserve"> и т.д.)</w:t>
      </w:r>
      <w:r w:rsidR="004C40DF" w:rsidRPr="003B244B">
        <w:rPr>
          <w:rFonts w:ascii="Times New Roman" w:hAnsi="Times New Roman" w:cs="Times New Roman"/>
          <w:sz w:val="28"/>
          <w:szCs w:val="28"/>
        </w:rPr>
        <w:t>.</w:t>
      </w:r>
    </w:p>
    <w:p w:rsidR="00D958AE" w:rsidRDefault="00D958AE" w:rsidP="00830EDA">
      <w:pPr>
        <w:spacing w:after="0"/>
        <w:ind w:firstLine="709"/>
        <w:jc w:val="both"/>
        <w:rPr>
          <w:rStyle w:val="c7"/>
          <w:rFonts w:ascii="&amp;quot" w:hAnsi="&amp;quot"/>
          <w:color w:val="000000"/>
          <w:sz w:val="28"/>
          <w:szCs w:val="28"/>
        </w:rPr>
      </w:pPr>
      <w:r>
        <w:rPr>
          <w:rStyle w:val="c7"/>
          <w:rFonts w:ascii="&amp;quot" w:hAnsi="&amp;quot"/>
          <w:color w:val="000000"/>
          <w:sz w:val="28"/>
          <w:szCs w:val="28"/>
        </w:rPr>
        <w:t xml:space="preserve">При подаче педагогическим работников заявления на высшую квалификационную категорию, необходимо </w:t>
      </w:r>
      <w:r w:rsidRPr="003B244B">
        <w:rPr>
          <w:rStyle w:val="c7"/>
          <w:rFonts w:ascii="&amp;quot" w:hAnsi="&amp;quot"/>
          <w:color w:val="000000"/>
          <w:sz w:val="28"/>
          <w:szCs w:val="28"/>
        </w:rPr>
        <w:t xml:space="preserve">проанализировать и представить </w:t>
      </w:r>
      <w:r w:rsidRPr="003B244B">
        <w:rPr>
          <w:rStyle w:val="c4"/>
          <w:rFonts w:ascii="&amp;quot" w:hAnsi="&amp;quot"/>
          <w:color w:val="000000"/>
          <w:sz w:val="28"/>
          <w:szCs w:val="28"/>
          <w:u w:val="single"/>
        </w:rPr>
        <w:t>значимые профессиональные результаты</w:t>
      </w:r>
      <w:r w:rsidRPr="003B244B">
        <w:rPr>
          <w:rStyle w:val="c7"/>
          <w:rFonts w:ascii="&amp;quot" w:hAnsi="&amp;quot"/>
          <w:color w:val="000000"/>
          <w:sz w:val="28"/>
          <w:szCs w:val="28"/>
        </w:rPr>
        <w:t xml:space="preserve">, достигнутые педагогическим работником </w:t>
      </w:r>
      <w:r w:rsidRPr="00D958AE">
        <w:rPr>
          <w:rStyle w:val="c4"/>
          <w:rFonts w:ascii="&amp;quot" w:hAnsi="&amp;quot"/>
          <w:color w:val="000000"/>
          <w:sz w:val="28"/>
          <w:szCs w:val="28"/>
          <w:u w:val="single"/>
        </w:rPr>
        <w:t xml:space="preserve">за </w:t>
      </w:r>
      <w:r w:rsidRPr="00D958AE">
        <w:rPr>
          <w:rStyle w:val="c4"/>
          <w:rFonts w:ascii="&amp;quot" w:hAnsi="&amp;quot"/>
          <w:color w:val="000000"/>
          <w:sz w:val="28"/>
          <w:szCs w:val="28"/>
          <w:u w:val="single"/>
        </w:rPr>
        <w:t>период</w:t>
      </w:r>
      <w:r w:rsidRPr="00D958AE">
        <w:rPr>
          <w:rStyle w:val="c4"/>
          <w:rFonts w:ascii="&amp;quot" w:hAnsi="&amp;quot"/>
          <w:color w:val="000000"/>
          <w:sz w:val="28"/>
          <w:szCs w:val="28"/>
          <w:u w:val="single"/>
        </w:rPr>
        <w:t xml:space="preserve"> с момента присвоения</w:t>
      </w:r>
      <w:r w:rsidRPr="00D958AE">
        <w:rPr>
          <w:rStyle w:val="c7"/>
          <w:rFonts w:ascii="&amp;quot" w:hAnsi="&amp;quot"/>
          <w:color w:val="000000"/>
          <w:sz w:val="28"/>
          <w:szCs w:val="28"/>
          <w:u w:val="single"/>
        </w:rPr>
        <w:t> ему первой квалификационной категории.</w:t>
      </w:r>
      <w:r w:rsidRPr="003B244B">
        <w:rPr>
          <w:rFonts w:ascii="Times New Roman" w:hAnsi="Times New Roman" w:cs="Times New Roman"/>
          <w:sz w:val="28"/>
          <w:szCs w:val="28"/>
        </w:rPr>
        <w:t xml:space="preserve"> Повторно представлять результаты предыдущей аттестации не допускается.</w:t>
      </w:r>
    </w:p>
    <w:p w:rsidR="00CA4090" w:rsidRPr="003B244B" w:rsidRDefault="00CA4090" w:rsidP="005E6874">
      <w:pPr>
        <w:spacing w:after="0"/>
        <w:ind w:firstLine="709"/>
        <w:jc w:val="both"/>
        <w:rPr>
          <w:rFonts w:ascii="Times New Roman" w:hAnsi="Times New Roman" w:cs="Times New Roman"/>
          <w:color w:val="000000" w:themeColor="text1"/>
          <w:sz w:val="28"/>
          <w:szCs w:val="28"/>
          <w:shd w:val="clear" w:color="auto" w:fill="FAFAFA"/>
        </w:rPr>
      </w:pPr>
      <w:r w:rsidRPr="003B244B">
        <w:rPr>
          <w:rFonts w:ascii="Times New Roman" w:hAnsi="Times New Roman" w:cs="Times New Roman"/>
          <w:color w:val="000000" w:themeColor="text1"/>
          <w:sz w:val="28"/>
          <w:szCs w:val="28"/>
          <w:shd w:val="clear" w:color="auto" w:fill="FAFAFA"/>
        </w:rPr>
        <w:t>Аттестация педагогических кадров не зависит напрямую от повышения квалификации педагогов. Однако освоение дополнительных профессиональных программ, в том числе в форме стажировок, способствует повышению уровня профессиональной компетентности педагогов, оказывает влияние на результативность деятельности и внесение личного вклада в повышение качества образования.</w:t>
      </w:r>
    </w:p>
    <w:p w:rsidR="006A24F5" w:rsidRPr="003B244B" w:rsidRDefault="006A24F5" w:rsidP="005E6874">
      <w:pPr>
        <w:spacing w:after="0"/>
        <w:ind w:firstLine="709"/>
        <w:jc w:val="both"/>
        <w:rPr>
          <w:rFonts w:ascii="Times New Roman" w:hAnsi="Times New Roman" w:cs="Times New Roman"/>
          <w:b/>
          <w:color w:val="000000" w:themeColor="text1"/>
          <w:sz w:val="28"/>
          <w:szCs w:val="28"/>
        </w:rPr>
      </w:pPr>
      <w:r w:rsidRPr="003B244B">
        <w:rPr>
          <w:rFonts w:ascii="Times New Roman" w:hAnsi="Times New Roman" w:cs="Times New Roman"/>
          <w:color w:val="000000" w:themeColor="text1"/>
          <w:sz w:val="28"/>
          <w:szCs w:val="28"/>
          <w:shd w:val="clear" w:color="auto" w:fill="FAFAFA"/>
        </w:rPr>
        <w:t xml:space="preserve">Педагогические работники, находящиеся в декретном отпуске по уходу за ребенком, имеют право, находясь в отпуске, подавать заявление на присвоение квалификационной категории (при наличии результатов, </w:t>
      </w:r>
      <w:r w:rsidRPr="003B244B">
        <w:rPr>
          <w:rFonts w:ascii="Times New Roman" w:hAnsi="Times New Roman" w:cs="Times New Roman"/>
          <w:color w:val="000000" w:themeColor="text1"/>
          <w:sz w:val="28"/>
          <w:szCs w:val="28"/>
          <w:shd w:val="clear" w:color="auto" w:fill="FAFAFA"/>
        </w:rPr>
        <w:lastRenderedPageBreak/>
        <w:t>соответствующие заявленной категории), если в период нахождения в отпуске срок квалификационной категории истекает.</w:t>
      </w:r>
    </w:p>
    <w:p w:rsidR="00830EDA" w:rsidRPr="003B244B" w:rsidRDefault="00830EDA"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sz w:val="28"/>
          <w:szCs w:val="28"/>
        </w:rPr>
        <w:t xml:space="preserve">По результатам обсуждения членами </w:t>
      </w:r>
      <w:r w:rsidR="00A568E7">
        <w:rPr>
          <w:rFonts w:ascii="Times New Roman" w:hAnsi="Times New Roman" w:cs="Times New Roman"/>
          <w:color w:val="000000"/>
          <w:sz w:val="28"/>
          <w:szCs w:val="28"/>
        </w:rPr>
        <w:t>Главной (краевой)</w:t>
      </w:r>
      <w:r w:rsidRPr="003B244B">
        <w:rPr>
          <w:rFonts w:ascii="Times New Roman" w:hAnsi="Times New Roman" w:cs="Times New Roman"/>
          <w:color w:val="000000"/>
          <w:sz w:val="28"/>
          <w:szCs w:val="28"/>
        </w:rPr>
        <w:t xml:space="preserve"> аттестационной комиссии путем открытого голосования принимается решение о соответствии или несоответствии уровня квалификации педагогического работника требованиям, предъявляемым к квалификационной категории (первой или высшей).</w:t>
      </w:r>
    </w:p>
    <w:p w:rsidR="00830EDA" w:rsidRPr="003B244B" w:rsidRDefault="00830EDA" w:rsidP="005E6874">
      <w:pPr>
        <w:spacing w:after="0"/>
        <w:ind w:firstLine="709"/>
        <w:jc w:val="both"/>
        <w:rPr>
          <w:rFonts w:ascii="Times New Roman" w:hAnsi="Times New Roman" w:cs="Times New Roman"/>
          <w:sz w:val="28"/>
          <w:szCs w:val="28"/>
        </w:rPr>
      </w:pPr>
    </w:p>
    <w:p w:rsidR="005E6874" w:rsidRDefault="00F36DB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Предоставлять заявления </w:t>
      </w:r>
      <w:r w:rsidR="00A568E7">
        <w:rPr>
          <w:rFonts w:ascii="Times New Roman" w:hAnsi="Times New Roman" w:cs="Times New Roman"/>
          <w:sz w:val="28"/>
          <w:szCs w:val="28"/>
        </w:rPr>
        <w:t xml:space="preserve">необходимо </w:t>
      </w:r>
      <w:r w:rsidRPr="003B244B">
        <w:rPr>
          <w:rFonts w:ascii="Times New Roman" w:hAnsi="Times New Roman" w:cs="Times New Roman"/>
          <w:sz w:val="28"/>
          <w:szCs w:val="28"/>
        </w:rPr>
        <w:t xml:space="preserve">в </w:t>
      </w:r>
      <w:r w:rsidR="00E81F37" w:rsidRPr="003B244B">
        <w:rPr>
          <w:rFonts w:ascii="Times New Roman" w:hAnsi="Times New Roman" w:cs="Times New Roman"/>
          <w:sz w:val="28"/>
          <w:szCs w:val="28"/>
        </w:rPr>
        <w:t>КГБУ ДПО</w:t>
      </w:r>
      <w:r w:rsidRPr="003B244B">
        <w:rPr>
          <w:rFonts w:ascii="Times New Roman" w:hAnsi="Times New Roman" w:cs="Times New Roman"/>
          <w:sz w:val="28"/>
          <w:szCs w:val="28"/>
        </w:rPr>
        <w:t xml:space="preserve"> «Центр </w:t>
      </w:r>
      <w:r w:rsidR="00E81F37" w:rsidRPr="003B244B">
        <w:rPr>
          <w:rFonts w:ascii="Times New Roman" w:hAnsi="Times New Roman" w:cs="Times New Roman"/>
          <w:sz w:val="28"/>
          <w:szCs w:val="28"/>
        </w:rPr>
        <w:t xml:space="preserve">развития </w:t>
      </w:r>
      <w:r w:rsidRPr="003B244B">
        <w:rPr>
          <w:rFonts w:ascii="Times New Roman" w:hAnsi="Times New Roman" w:cs="Times New Roman"/>
          <w:sz w:val="28"/>
          <w:szCs w:val="28"/>
        </w:rPr>
        <w:t xml:space="preserve">профессионального образования», </w:t>
      </w:r>
      <w:r w:rsidRPr="003B244B">
        <w:rPr>
          <w:rFonts w:ascii="Times New Roman" w:hAnsi="Times New Roman" w:cs="Times New Roman"/>
          <w:b/>
          <w:sz w:val="28"/>
          <w:szCs w:val="28"/>
        </w:rPr>
        <w:t>придерживаясь установленных сроков,</w:t>
      </w:r>
      <w:r w:rsidRPr="003B244B">
        <w:rPr>
          <w:rFonts w:ascii="Times New Roman" w:hAnsi="Times New Roman" w:cs="Times New Roman"/>
          <w:sz w:val="28"/>
          <w:szCs w:val="28"/>
        </w:rPr>
        <w:t xml:space="preserve"> информация о которых размещена на сайте </w:t>
      </w:r>
      <w:r w:rsidR="00E81F37" w:rsidRPr="003B244B">
        <w:rPr>
          <w:rFonts w:ascii="Times New Roman" w:hAnsi="Times New Roman" w:cs="Times New Roman"/>
          <w:sz w:val="28"/>
          <w:szCs w:val="28"/>
        </w:rPr>
        <w:t>ЦРПО, раздел «Аттестация педагогических кадров»</w:t>
      </w:r>
      <w:r w:rsidRPr="003B244B">
        <w:rPr>
          <w:rFonts w:ascii="Times New Roman" w:hAnsi="Times New Roman" w:cs="Times New Roman"/>
          <w:sz w:val="28"/>
          <w:szCs w:val="28"/>
        </w:rPr>
        <w:t xml:space="preserve"> </w:t>
      </w:r>
      <w:hyperlink r:id="rId16"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center</w:t>
        </w:r>
        <w:r w:rsidRPr="003B244B">
          <w:rPr>
            <w:rStyle w:val="a3"/>
            <w:rFonts w:ascii="Times New Roman" w:hAnsi="Times New Roman" w:cs="Times New Roman"/>
            <w:sz w:val="28"/>
            <w:szCs w:val="28"/>
          </w:rPr>
          <w:t>-</w:t>
        </w:r>
        <w:proofErr w:type="spellStart"/>
        <w:r w:rsidRPr="003B244B">
          <w:rPr>
            <w:rStyle w:val="a3"/>
            <w:rFonts w:ascii="Times New Roman" w:hAnsi="Times New Roman" w:cs="Times New Roman"/>
            <w:sz w:val="28"/>
            <w:szCs w:val="28"/>
            <w:lang w:val="en-US"/>
          </w:rPr>
          <w:t>rpo</w:t>
        </w:r>
        <w:proofErr w:type="spellEnd"/>
        <w:r w:rsidRPr="003B244B">
          <w:rPr>
            <w:rStyle w:val="a3"/>
            <w:rFonts w:ascii="Times New Roman" w:hAnsi="Times New Roman" w:cs="Times New Roman"/>
            <w:sz w:val="28"/>
            <w:szCs w:val="28"/>
          </w:rPr>
          <w:t>.</w:t>
        </w:r>
        <w:proofErr w:type="spellStart"/>
        <w:r w:rsidRPr="003B244B">
          <w:rPr>
            <w:rStyle w:val="a3"/>
            <w:rFonts w:ascii="Times New Roman" w:hAnsi="Times New Roman" w:cs="Times New Roman"/>
            <w:sz w:val="28"/>
            <w:szCs w:val="28"/>
            <w:lang w:val="en-US"/>
          </w:rPr>
          <w:t>ru</w:t>
        </w:r>
        <w:proofErr w:type="spellEnd"/>
      </w:hyperlink>
      <w:r w:rsidR="00E92166" w:rsidRPr="003B244B">
        <w:rPr>
          <w:rStyle w:val="a3"/>
          <w:rFonts w:ascii="Times New Roman" w:hAnsi="Times New Roman" w:cs="Times New Roman"/>
          <w:sz w:val="28"/>
          <w:szCs w:val="28"/>
        </w:rPr>
        <w:t>.</w:t>
      </w:r>
      <w:r w:rsidR="00902395" w:rsidRPr="00E92166">
        <w:rPr>
          <w:rFonts w:ascii="Times New Roman" w:hAnsi="Times New Roman" w:cs="Times New Roman"/>
          <w:sz w:val="28"/>
          <w:szCs w:val="28"/>
        </w:rPr>
        <w:t xml:space="preserve"> </w:t>
      </w: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036AF7" w:rsidP="00036AF7">
      <w:pPr>
        <w:rPr>
          <w:rFonts w:ascii="Times New Roman" w:hAnsi="Times New Roman" w:cs="Times New Roman"/>
          <w:sz w:val="28"/>
          <w:szCs w:val="28"/>
        </w:rPr>
      </w:pPr>
    </w:p>
    <w:p w:rsidR="00036AF7" w:rsidRDefault="00DE0BF7" w:rsidP="00036AF7">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00036AF7">
        <w:rPr>
          <w:rFonts w:ascii="Times New Roman" w:hAnsi="Times New Roman" w:cs="Times New Roman"/>
          <w:sz w:val="28"/>
          <w:szCs w:val="28"/>
        </w:rPr>
        <w:t>риложение</w:t>
      </w:r>
    </w:p>
    <w:p w:rsidR="00036AF7" w:rsidRDefault="00036AF7" w:rsidP="00036AF7">
      <w:pPr>
        <w:jc w:val="center"/>
        <w:rPr>
          <w:rFonts w:ascii="Times New Roman" w:hAnsi="Times New Roman" w:cs="Times New Roman"/>
          <w:sz w:val="28"/>
          <w:szCs w:val="28"/>
        </w:rPr>
      </w:pPr>
      <w:r w:rsidRPr="00983177">
        <w:rPr>
          <w:rFonts w:ascii="Times New Roman" w:hAnsi="Times New Roman" w:cs="Times New Roman"/>
          <w:b/>
          <w:sz w:val="26"/>
          <w:szCs w:val="26"/>
        </w:rPr>
        <w:t>ЦИФРОВ</w:t>
      </w:r>
      <w:r>
        <w:rPr>
          <w:rFonts w:ascii="Times New Roman" w:hAnsi="Times New Roman" w:cs="Times New Roman"/>
          <w:b/>
          <w:sz w:val="26"/>
          <w:szCs w:val="26"/>
        </w:rPr>
        <w:t>ЫЕ ОБРАЗОВАТЕЛЬНЫЕ РЕСУРСЫ</w:t>
      </w:r>
    </w:p>
    <w:p w:rsidR="00036AF7" w:rsidRPr="006678A9" w:rsidRDefault="00036AF7" w:rsidP="00036AF7">
      <w:pPr>
        <w:numPr>
          <w:ilvl w:val="0"/>
          <w:numId w:val="18"/>
        </w:numPr>
        <w:spacing w:after="0" w:line="240" w:lineRule="auto"/>
        <w:ind w:left="0" w:firstLine="284"/>
        <w:contextualSpacing/>
        <w:jc w:val="both"/>
        <w:rPr>
          <w:rFonts w:ascii="Times New Roman" w:eastAsia="Calibri" w:hAnsi="Times New Roman" w:cs="Times New Roman"/>
          <w:sz w:val="28"/>
          <w:szCs w:val="28"/>
        </w:rPr>
      </w:pPr>
      <w:r w:rsidRPr="006678A9">
        <w:rPr>
          <w:rFonts w:ascii="Times New Roman" w:hAnsi="Times New Roman" w:cs="Times New Roman"/>
          <w:b/>
          <w:sz w:val="28"/>
          <w:szCs w:val="28"/>
        </w:rPr>
        <w:t xml:space="preserve">Система дистанционного обучения </w:t>
      </w:r>
      <w:proofErr w:type="spellStart"/>
      <w:r w:rsidRPr="006678A9">
        <w:rPr>
          <w:rFonts w:ascii="Times New Roman" w:hAnsi="Times New Roman" w:cs="Times New Roman"/>
          <w:b/>
          <w:sz w:val="28"/>
          <w:szCs w:val="28"/>
        </w:rPr>
        <w:t>Moodle</w:t>
      </w:r>
      <w:proofErr w:type="spellEnd"/>
      <w:r w:rsidRPr="006678A9">
        <w:rPr>
          <w:rFonts w:ascii="Times New Roman" w:eastAsia="Calibri" w:hAnsi="Times New Roman" w:cs="Times New Roman"/>
          <w:b/>
          <w:sz w:val="28"/>
          <w:szCs w:val="28"/>
        </w:rPr>
        <w:t>.</w:t>
      </w:r>
      <w:r w:rsidRPr="006678A9">
        <w:rPr>
          <w:rFonts w:ascii="Times New Roman" w:eastAsia="Calibri" w:hAnsi="Times New Roman" w:cs="Times New Roman"/>
          <w:sz w:val="28"/>
          <w:szCs w:val="28"/>
        </w:rPr>
        <w:t xml:space="preserve"> </w:t>
      </w:r>
      <w:r w:rsidRPr="006678A9">
        <w:rPr>
          <w:rFonts w:ascii="Times New Roman" w:hAnsi="Times New Roman" w:cs="Times New Roman"/>
          <w:sz w:val="28"/>
          <w:szCs w:val="28"/>
        </w:rPr>
        <w:t>У системы открытый исходный код, что позволяет платформу подстраивать под свои задачи.</w:t>
      </w:r>
    </w:p>
    <w:p w:rsidR="00036AF7" w:rsidRPr="006678A9" w:rsidRDefault="00036AF7" w:rsidP="00036AF7">
      <w:pPr>
        <w:numPr>
          <w:ilvl w:val="0"/>
          <w:numId w:val="18"/>
        </w:numPr>
        <w:spacing w:after="0" w:line="240" w:lineRule="auto"/>
        <w:ind w:left="0" w:firstLine="284"/>
        <w:contextualSpacing/>
        <w:jc w:val="both"/>
        <w:rPr>
          <w:rFonts w:ascii="Times New Roman" w:eastAsia="Calibri" w:hAnsi="Times New Roman" w:cs="Times New Roman"/>
          <w:sz w:val="28"/>
          <w:szCs w:val="28"/>
        </w:rPr>
      </w:pPr>
      <w:r w:rsidRPr="006678A9">
        <w:rPr>
          <w:rFonts w:ascii="Times New Roman" w:hAnsi="Times New Roman" w:cs="Times New Roman"/>
          <w:b/>
          <w:sz w:val="28"/>
          <w:szCs w:val="28"/>
        </w:rPr>
        <w:t>Облачная система электронного обучения «Академия-Медиа»</w:t>
      </w:r>
      <w:r w:rsidRPr="006678A9">
        <w:rPr>
          <w:rStyle w:val="ab"/>
          <w:rFonts w:ascii="Times New Roman" w:hAnsi="Times New Roman" w:cs="Times New Roman"/>
          <w:sz w:val="28"/>
          <w:szCs w:val="28"/>
        </w:rPr>
        <w:footnoteReference w:id="4"/>
      </w:r>
      <w:r w:rsidRPr="006678A9">
        <w:rPr>
          <w:rFonts w:ascii="Times New Roman" w:hAnsi="Times New Roman" w:cs="Times New Roman"/>
          <w:sz w:val="28"/>
          <w:szCs w:val="28"/>
        </w:rPr>
        <w:t>. Позволяет организовать полноценное электронное обучение в образовательной организации, не имеющей своей виртуальной среды. В наличии полное программное обеспечение и учебный контент.</w:t>
      </w:r>
    </w:p>
    <w:p w:rsidR="00036AF7" w:rsidRPr="00036AF7" w:rsidRDefault="00036AF7" w:rsidP="00036AF7">
      <w:pPr>
        <w:numPr>
          <w:ilvl w:val="0"/>
          <w:numId w:val="18"/>
        </w:numPr>
        <w:spacing w:after="0" w:line="240" w:lineRule="auto"/>
        <w:ind w:left="0" w:firstLine="284"/>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Платформа «</w:t>
      </w:r>
      <w:proofErr w:type="spellStart"/>
      <w:r w:rsidRPr="00036AF7">
        <w:rPr>
          <w:rFonts w:ascii="Times New Roman" w:eastAsia="Calibri" w:hAnsi="Times New Roman" w:cs="Times New Roman"/>
          <w:b/>
          <w:sz w:val="28"/>
          <w:szCs w:val="28"/>
        </w:rPr>
        <w:t>АнтиТренинги</w:t>
      </w:r>
      <w:proofErr w:type="spellEnd"/>
      <w:r w:rsidRPr="00036AF7">
        <w:rPr>
          <w:rFonts w:ascii="Times New Roman" w:eastAsia="Calibri" w:hAnsi="Times New Roman" w:cs="Times New Roman"/>
          <w:b/>
          <w:sz w:val="28"/>
          <w:szCs w:val="28"/>
        </w:rPr>
        <w:t>»</w:t>
      </w:r>
      <w:r w:rsidRPr="00036AF7">
        <w:rPr>
          <w:rFonts w:ascii="Times New Roman" w:eastAsia="Calibri" w:hAnsi="Times New Roman" w:cs="Times New Roman"/>
          <w:sz w:val="28"/>
          <w:szCs w:val="28"/>
        </w:rPr>
        <w:t xml:space="preserve"> – это онлайн-платформа для организации обучения и образовательных курсов, позволяющая быстро создавать образовательные курсы, проводить </w:t>
      </w:r>
      <w:proofErr w:type="spellStart"/>
      <w:r w:rsidRPr="00036AF7">
        <w:rPr>
          <w:rFonts w:ascii="Times New Roman" w:eastAsia="Calibri" w:hAnsi="Times New Roman" w:cs="Times New Roman"/>
          <w:sz w:val="28"/>
          <w:szCs w:val="28"/>
        </w:rPr>
        <w:t>вебинары</w:t>
      </w:r>
      <w:proofErr w:type="spellEnd"/>
      <w:r w:rsidRPr="00036AF7">
        <w:rPr>
          <w:rFonts w:ascii="Times New Roman" w:eastAsia="Calibri" w:hAnsi="Times New Roman" w:cs="Times New Roman"/>
          <w:sz w:val="28"/>
          <w:szCs w:val="28"/>
        </w:rPr>
        <w:t xml:space="preserve"> и управлять учебным процессом. Программный продукт </w:t>
      </w:r>
      <w:proofErr w:type="spellStart"/>
      <w:r w:rsidRPr="00036AF7">
        <w:rPr>
          <w:rFonts w:ascii="Times New Roman" w:eastAsia="Calibri" w:hAnsi="Times New Roman" w:cs="Times New Roman"/>
          <w:sz w:val="28"/>
          <w:szCs w:val="28"/>
        </w:rPr>
        <w:t>АнтиТренинги</w:t>
      </w:r>
      <w:proofErr w:type="spellEnd"/>
      <w:r w:rsidRPr="00036AF7">
        <w:rPr>
          <w:rFonts w:ascii="Times New Roman" w:eastAsia="Calibri" w:hAnsi="Times New Roman" w:cs="Times New Roman"/>
          <w:sz w:val="28"/>
          <w:szCs w:val="28"/>
        </w:rPr>
        <w:t xml:space="preserve"> (англ. </w:t>
      </w:r>
      <w:proofErr w:type="spellStart"/>
      <w:r w:rsidRPr="00036AF7">
        <w:rPr>
          <w:rFonts w:ascii="Times New Roman" w:eastAsia="Calibri" w:hAnsi="Times New Roman" w:cs="Times New Roman"/>
          <w:sz w:val="28"/>
          <w:szCs w:val="28"/>
        </w:rPr>
        <w:t>AntiTreningi</w:t>
      </w:r>
      <w:proofErr w:type="spellEnd"/>
      <w:r w:rsidRPr="00036AF7">
        <w:rPr>
          <w:rFonts w:ascii="Times New Roman" w:eastAsia="Calibri" w:hAnsi="Times New Roman" w:cs="Times New Roman"/>
          <w:sz w:val="28"/>
          <w:szCs w:val="28"/>
        </w:rPr>
        <w:t xml:space="preserve">) от компании Интернет Университет предназначена для организации онлайн-обучения </w:t>
      </w:r>
      <w:proofErr w:type="spellStart"/>
      <w:r w:rsidRPr="00036AF7">
        <w:rPr>
          <w:rFonts w:ascii="Times New Roman" w:eastAsia="Calibri" w:hAnsi="Times New Roman" w:cs="Times New Roman"/>
          <w:sz w:val="28"/>
          <w:szCs w:val="28"/>
        </w:rPr>
        <w:t>тренинговыми</w:t>
      </w:r>
      <w:proofErr w:type="spellEnd"/>
      <w:r w:rsidRPr="00036AF7">
        <w:rPr>
          <w:rFonts w:ascii="Times New Roman" w:eastAsia="Calibri" w:hAnsi="Times New Roman" w:cs="Times New Roman"/>
          <w:sz w:val="28"/>
          <w:szCs w:val="28"/>
        </w:rPr>
        <w:t xml:space="preserve"> центрами, отдельными преподавателями и специалистами по обучению. Система достаточно проста в использовании, не требует ни много времени на изучение документации и ни затрат на услуги специальных консультантов. Облачная система </w:t>
      </w:r>
      <w:proofErr w:type="spellStart"/>
      <w:r w:rsidRPr="00036AF7">
        <w:rPr>
          <w:rFonts w:ascii="Times New Roman" w:eastAsia="Calibri" w:hAnsi="Times New Roman" w:cs="Times New Roman"/>
          <w:sz w:val="28"/>
          <w:szCs w:val="28"/>
        </w:rPr>
        <w:t>AntiTreningi</w:t>
      </w:r>
      <w:proofErr w:type="spellEnd"/>
      <w:r w:rsidRPr="00036AF7">
        <w:rPr>
          <w:rFonts w:ascii="Times New Roman" w:eastAsia="Calibri" w:hAnsi="Times New Roman" w:cs="Times New Roman"/>
          <w:sz w:val="28"/>
          <w:szCs w:val="28"/>
        </w:rPr>
        <w:t xml:space="preserve"> представлена как в настольном (</w:t>
      </w:r>
      <w:proofErr w:type="spellStart"/>
      <w:r w:rsidRPr="00036AF7">
        <w:rPr>
          <w:rFonts w:ascii="Times New Roman" w:eastAsia="Calibri" w:hAnsi="Times New Roman" w:cs="Times New Roman"/>
          <w:sz w:val="28"/>
          <w:szCs w:val="28"/>
        </w:rPr>
        <w:t>браузерном</w:t>
      </w:r>
      <w:proofErr w:type="spellEnd"/>
      <w:r w:rsidRPr="00036AF7">
        <w:rPr>
          <w:rFonts w:ascii="Times New Roman" w:eastAsia="Calibri" w:hAnsi="Times New Roman" w:cs="Times New Roman"/>
          <w:sz w:val="28"/>
          <w:szCs w:val="28"/>
        </w:rPr>
        <w:t>) варианте, так и в полноценной мобильной версии.</w:t>
      </w:r>
    </w:p>
    <w:p w:rsidR="00036AF7" w:rsidRPr="00036AF7" w:rsidRDefault="00036AF7" w:rsidP="00036AF7">
      <w:pPr>
        <w:spacing w:after="0" w:line="240" w:lineRule="auto"/>
        <w:ind w:firstLine="709"/>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 xml:space="preserve">Онлайн-сервис </w:t>
      </w:r>
      <w:proofErr w:type="spellStart"/>
      <w:r w:rsidRPr="00036AF7">
        <w:rPr>
          <w:rFonts w:ascii="Times New Roman" w:eastAsia="Calibri" w:hAnsi="Times New Roman" w:cs="Times New Roman"/>
          <w:sz w:val="28"/>
          <w:szCs w:val="28"/>
        </w:rPr>
        <w:t>АнтиТренинги</w:t>
      </w:r>
      <w:proofErr w:type="spellEnd"/>
      <w:r w:rsidRPr="00036AF7">
        <w:rPr>
          <w:rFonts w:ascii="Times New Roman" w:eastAsia="Calibri" w:hAnsi="Times New Roman" w:cs="Times New Roman"/>
          <w:sz w:val="28"/>
          <w:szCs w:val="28"/>
        </w:rPr>
        <w:t xml:space="preserve"> ориентирован на следующие категории пользователей: Онлайн-школы. С помощью платформы онлайн-школы и </w:t>
      </w:r>
      <w:proofErr w:type="spellStart"/>
      <w:r w:rsidRPr="00036AF7">
        <w:rPr>
          <w:rFonts w:ascii="Times New Roman" w:eastAsia="Calibri" w:hAnsi="Times New Roman" w:cs="Times New Roman"/>
          <w:sz w:val="28"/>
          <w:szCs w:val="28"/>
        </w:rPr>
        <w:t>тренинговые</w:t>
      </w:r>
      <w:proofErr w:type="spellEnd"/>
      <w:r w:rsidRPr="00036AF7">
        <w:rPr>
          <w:rFonts w:ascii="Times New Roman" w:eastAsia="Calibri" w:hAnsi="Times New Roman" w:cs="Times New Roman"/>
          <w:sz w:val="28"/>
          <w:szCs w:val="28"/>
        </w:rPr>
        <w:t xml:space="preserve"> центры могут обучать одновременно тысячи учеников усилиями всего одного-двух преподавателей за счёт высокого уровня автоматизации.</w:t>
      </w:r>
    </w:p>
    <w:p w:rsidR="00036AF7" w:rsidRPr="00036AF7" w:rsidRDefault="00036AF7" w:rsidP="00036AF7">
      <w:pPr>
        <w:spacing w:after="0" w:line="240" w:lineRule="auto"/>
        <w:ind w:firstLine="709"/>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 xml:space="preserve">Учебные </w:t>
      </w:r>
      <w:proofErr w:type="spellStart"/>
      <w:r w:rsidRPr="00036AF7">
        <w:rPr>
          <w:rFonts w:ascii="Times New Roman" w:eastAsia="Calibri" w:hAnsi="Times New Roman" w:cs="Times New Roman"/>
          <w:sz w:val="28"/>
          <w:szCs w:val="28"/>
        </w:rPr>
        <w:t>оффлайн</w:t>
      </w:r>
      <w:proofErr w:type="spellEnd"/>
      <w:r w:rsidRPr="00036AF7">
        <w:rPr>
          <w:rFonts w:ascii="Times New Roman" w:eastAsia="Calibri" w:hAnsi="Times New Roman" w:cs="Times New Roman"/>
          <w:sz w:val="28"/>
          <w:szCs w:val="28"/>
        </w:rPr>
        <w:t>-центры. Образовательные центры, которые ранее обучали только в одном городе, с помощью сервиса выходят в онлайн на федеральный рынок.</w:t>
      </w:r>
    </w:p>
    <w:p w:rsidR="00036AF7" w:rsidRPr="00036AF7" w:rsidRDefault="00036AF7" w:rsidP="00036AF7">
      <w:pPr>
        <w:spacing w:after="0" w:line="240" w:lineRule="auto"/>
        <w:ind w:firstLine="709"/>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 xml:space="preserve">Отдельные преподаватели. Преподаватели, репетиторы и консультанты используют систему для повышения эффективности своего труда. </w:t>
      </w:r>
    </w:p>
    <w:p w:rsidR="00036AF7" w:rsidRPr="00036AF7" w:rsidRDefault="00036AF7" w:rsidP="00036AF7">
      <w:pPr>
        <w:spacing w:after="0" w:line="240" w:lineRule="auto"/>
        <w:ind w:firstLine="709"/>
        <w:jc w:val="both"/>
        <w:rPr>
          <w:rFonts w:ascii="Times New Roman" w:eastAsia="Calibri" w:hAnsi="Times New Roman" w:cs="Times New Roman"/>
          <w:i/>
          <w:sz w:val="28"/>
          <w:szCs w:val="28"/>
        </w:rPr>
      </w:pPr>
      <w:r w:rsidRPr="00036AF7">
        <w:rPr>
          <w:rFonts w:ascii="Times New Roman" w:eastAsia="Calibri" w:hAnsi="Times New Roman" w:cs="Times New Roman"/>
          <w:i/>
          <w:sz w:val="28"/>
          <w:szCs w:val="28"/>
        </w:rPr>
        <w:t xml:space="preserve">Функции и возможности платформы </w:t>
      </w:r>
      <w:proofErr w:type="spellStart"/>
      <w:r w:rsidRPr="00036AF7">
        <w:rPr>
          <w:rFonts w:ascii="Times New Roman" w:eastAsia="Calibri" w:hAnsi="Times New Roman" w:cs="Times New Roman"/>
          <w:i/>
          <w:sz w:val="28"/>
          <w:szCs w:val="28"/>
        </w:rPr>
        <w:t>АнтиТренинги</w:t>
      </w:r>
      <w:proofErr w:type="spellEnd"/>
      <w:r w:rsidRPr="00036AF7">
        <w:rPr>
          <w:rFonts w:ascii="Times New Roman" w:eastAsia="Calibri" w:hAnsi="Times New Roman" w:cs="Times New Roman"/>
          <w:i/>
          <w:sz w:val="28"/>
          <w:szCs w:val="28"/>
        </w:rPr>
        <w:t>:</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sz w:val="28"/>
          <w:szCs w:val="28"/>
        </w:rPr>
        <w:t>Игрофикации</w:t>
      </w:r>
      <w:proofErr w:type="spellEnd"/>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Наличие API</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Тестирование и оценка знаний</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Администрирование</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Отчётность и аналитика</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Импорт/экспорт данных</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Управление базой знаний</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Асинхронное обучение</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Синхронное обучение</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Индивидуальное управление обучением</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Управление классом</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proofErr w:type="gramStart"/>
      <w:r w:rsidRPr="00036AF7">
        <w:rPr>
          <w:rFonts w:ascii="Times New Roman" w:eastAsia="Calibri" w:hAnsi="Times New Roman" w:cs="Times New Roman"/>
          <w:sz w:val="28"/>
          <w:szCs w:val="28"/>
        </w:rPr>
        <w:t>Видео-конференции</w:t>
      </w:r>
      <w:proofErr w:type="gramEnd"/>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lastRenderedPageBreak/>
        <w:t>Многопользовательский доступ</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Работа с журналом оценок</w:t>
      </w:r>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sz w:val="28"/>
          <w:szCs w:val="28"/>
        </w:rPr>
        <w:t>Видеоуроки</w:t>
      </w:r>
      <w:proofErr w:type="spellEnd"/>
    </w:p>
    <w:p w:rsidR="00036AF7" w:rsidRPr="00036AF7" w:rsidRDefault="00036AF7" w:rsidP="00036AF7">
      <w:pPr>
        <w:numPr>
          <w:ilvl w:val="0"/>
          <w:numId w:val="19"/>
        </w:numPr>
        <w:spacing w:after="0" w:line="240"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sz w:val="28"/>
          <w:szCs w:val="28"/>
        </w:rPr>
        <w:t>Разработка материалов курса</w:t>
      </w:r>
    </w:p>
    <w:p w:rsidR="00036AF7" w:rsidRPr="00036AF7" w:rsidRDefault="00036AF7" w:rsidP="00036AF7">
      <w:pPr>
        <w:spacing w:after="0" w:line="240" w:lineRule="auto"/>
        <w:ind w:left="720"/>
        <w:contextualSpacing/>
        <w:jc w:val="both"/>
        <w:rPr>
          <w:rFonts w:ascii="Times New Roman" w:eastAsia="Calibri" w:hAnsi="Times New Roman" w:cs="Times New Roman"/>
          <w:sz w:val="28"/>
          <w:szCs w:val="28"/>
        </w:rPr>
      </w:pP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 xml:space="preserve">Учебники ЭБС </w:t>
      </w:r>
      <w:proofErr w:type="spellStart"/>
      <w:r w:rsidRPr="00036AF7">
        <w:rPr>
          <w:rFonts w:ascii="Times New Roman" w:eastAsia="Calibri" w:hAnsi="Times New Roman" w:cs="Times New Roman"/>
          <w:b/>
          <w:sz w:val="28"/>
          <w:szCs w:val="28"/>
        </w:rPr>
        <w:t>Юрайт</w:t>
      </w:r>
      <w:proofErr w:type="spellEnd"/>
      <w:r w:rsidRPr="00036AF7">
        <w:rPr>
          <w:rFonts w:ascii="Times New Roman" w:eastAsia="Calibri" w:hAnsi="Times New Roman" w:cs="Times New Roman"/>
          <w:sz w:val="28"/>
          <w:szCs w:val="28"/>
        </w:rPr>
        <w:t xml:space="preserve"> (большой плюс в том, что имеют мобильное приложение для онлайн- и офлайн-доступа к учебникам и дополнительной литературе для студентов высшей школы и СПО, содержат учебный материал, </w:t>
      </w:r>
      <w:proofErr w:type="spellStart"/>
      <w:r w:rsidRPr="00036AF7">
        <w:rPr>
          <w:rFonts w:ascii="Times New Roman" w:eastAsia="Calibri" w:hAnsi="Times New Roman" w:cs="Times New Roman"/>
          <w:sz w:val="28"/>
          <w:szCs w:val="28"/>
        </w:rPr>
        <w:t>медиаматериалы</w:t>
      </w:r>
      <w:proofErr w:type="spellEnd"/>
      <w:r w:rsidRPr="00036AF7">
        <w:rPr>
          <w:rFonts w:ascii="Times New Roman" w:eastAsia="Calibri" w:hAnsi="Times New Roman" w:cs="Times New Roman"/>
          <w:sz w:val="28"/>
          <w:szCs w:val="28"/>
        </w:rPr>
        <w:t>, тесты);</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Учебники ЭБС Лань</w:t>
      </w:r>
      <w:r w:rsidRPr="00036AF7">
        <w:rPr>
          <w:rFonts w:ascii="Times New Roman" w:eastAsia="Calibri" w:hAnsi="Times New Roman" w:cs="Times New Roman"/>
          <w:sz w:val="28"/>
          <w:szCs w:val="28"/>
        </w:rPr>
        <w:t xml:space="preserve"> (большой выбор учебной, профессиональной, научной литературы ведущих издательств для студе</w:t>
      </w:r>
      <w:bookmarkStart w:id="11" w:name="_GoBack"/>
      <w:bookmarkEnd w:id="11"/>
      <w:r w:rsidRPr="00036AF7">
        <w:rPr>
          <w:rFonts w:ascii="Times New Roman" w:eastAsia="Calibri" w:hAnsi="Times New Roman" w:cs="Times New Roman"/>
          <w:sz w:val="28"/>
          <w:szCs w:val="28"/>
        </w:rPr>
        <w:t>нтов высшей школы и СПО, содержат учебный материал);</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 xml:space="preserve">Электронная доска </w:t>
      </w:r>
      <w:proofErr w:type="spellStart"/>
      <w:r w:rsidRPr="00036AF7">
        <w:rPr>
          <w:rFonts w:ascii="Times New Roman" w:eastAsia="Calibri" w:hAnsi="Times New Roman" w:cs="Times New Roman"/>
          <w:b/>
          <w:sz w:val="28"/>
          <w:szCs w:val="28"/>
        </w:rPr>
        <w:t>Padlet</w:t>
      </w:r>
      <w:proofErr w:type="spellEnd"/>
      <w:r w:rsidRPr="00036AF7">
        <w:rPr>
          <w:rFonts w:ascii="Times New Roman" w:eastAsia="Calibri" w:hAnsi="Times New Roman" w:cs="Times New Roman"/>
          <w:sz w:val="28"/>
          <w:szCs w:val="28"/>
        </w:rPr>
        <w:t xml:space="preserve"> – инструмент дистанционного обучения, виртуальная доска для онлайн-уроков, на которую можно прикреплять записи, фотографии, видео, файлы и ссылки на внешние ресурсы. Особенность платформы в том, что ей одновременно могут пользоваться несколько человек, например, все студенты в группе, и комментировать работу друг друга.</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Гугл формы</w:t>
      </w:r>
      <w:r w:rsidRPr="00036AF7">
        <w:rPr>
          <w:rFonts w:ascii="Times New Roman" w:eastAsia="Calibri" w:hAnsi="Times New Roman" w:cs="Times New Roman"/>
          <w:sz w:val="28"/>
          <w:szCs w:val="28"/>
        </w:rPr>
        <w:t>, Гугл презентации, видеоматериалы по отдельным темам.</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r w:rsidRPr="00036AF7">
        <w:rPr>
          <w:rFonts w:ascii="Times New Roman" w:eastAsia="Calibri" w:hAnsi="Times New Roman" w:cs="Times New Roman"/>
          <w:b/>
          <w:sz w:val="28"/>
          <w:szCs w:val="28"/>
        </w:rPr>
        <w:t>Готовые курсы лекций</w:t>
      </w:r>
      <w:r w:rsidRPr="00036AF7">
        <w:rPr>
          <w:rFonts w:ascii="Times New Roman" w:eastAsia="Calibri" w:hAnsi="Times New Roman" w:cs="Times New Roman"/>
          <w:sz w:val="28"/>
          <w:szCs w:val="28"/>
        </w:rPr>
        <w:t xml:space="preserve"> по общеобразовательным дисциплинам.</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b/>
          <w:sz w:val="28"/>
          <w:szCs w:val="28"/>
        </w:rPr>
        <w:t>Скайсмарт</w:t>
      </w:r>
      <w:proofErr w:type="spellEnd"/>
      <w:r w:rsidRPr="00036AF7">
        <w:rPr>
          <w:rFonts w:ascii="Times New Roman" w:eastAsia="Calibri" w:hAnsi="Times New Roman" w:cs="Times New Roman"/>
          <w:sz w:val="28"/>
          <w:szCs w:val="28"/>
        </w:rPr>
        <w:t xml:space="preserve"> – интерактивная образовательная платформа </w:t>
      </w:r>
      <w:hyperlink r:id="rId17" w:history="1">
        <w:r w:rsidRPr="006678A9">
          <w:rPr>
            <w:rFonts w:ascii="Times New Roman" w:eastAsia="Calibri" w:hAnsi="Times New Roman" w:cs="Times New Roman"/>
            <w:color w:val="0563C1"/>
            <w:sz w:val="28"/>
            <w:szCs w:val="28"/>
            <w:u w:val="single"/>
          </w:rPr>
          <w:t>https://skysmart.ru/</w:t>
        </w:r>
      </w:hyperlink>
      <w:r w:rsidRPr="00036AF7">
        <w:rPr>
          <w:rFonts w:ascii="Times New Roman" w:eastAsia="Calibri" w:hAnsi="Times New Roman" w:cs="Times New Roman"/>
          <w:sz w:val="28"/>
          <w:szCs w:val="28"/>
        </w:rPr>
        <w:t xml:space="preserve">  -  это  целая онлайн-школа, электронный сервис услуг для изучения дисциплин общеобразовательного цикла, который даёт возможность преподавателям создавать уроки, используя интерактивные задания, в том числе и задания для занятий с применением дистанционных технологий и электронного обучения. Уникальная возможность создать личный кабинет преподавателя и видеть насколько хорошо обучающиеся справляются с заданиями, которые им отправили. Результаты обучающихся доступны в личном кабинете преподавателя. Не менее важный момент, который следует отметить, платформа дает возможность пополнять своё портфолио. Все преподаватели, чьи обучающиеся выполнят больше 100 домашних заданий, получаю сертификат за активное использование платформы в дистанционном обучении и за вклад в развитие цифрового образования в России.</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b/>
          <w:sz w:val="28"/>
          <w:szCs w:val="28"/>
        </w:rPr>
        <w:t>CoreApp</w:t>
      </w:r>
      <w:proofErr w:type="spellEnd"/>
      <w:r w:rsidRPr="00036AF7">
        <w:rPr>
          <w:rFonts w:ascii="Times New Roman" w:eastAsia="Calibri" w:hAnsi="Times New Roman" w:cs="Times New Roman"/>
          <w:sz w:val="28"/>
          <w:szCs w:val="28"/>
        </w:rPr>
        <w:t xml:space="preserve"> – платформа-онлайн-конструктор курсов с возможностями конструирования образовательных материалов и проверки знаний с помощью аналитических систем.</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b/>
          <w:sz w:val="28"/>
          <w:szCs w:val="28"/>
        </w:rPr>
        <w:t>LearningApps</w:t>
      </w:r>
      <w:proofErr w:type="spellEnd"/>
      <w:r w:rsidRPr="00036AF7">
        <w:rPr>
          <w:rFonts w:ascii="Times New Roman" w:eastAsia="Calibri" w:hAnsi="Times New Roman" w:cs="Times New Roman"/>
          <w:sz w:val="28"/>
          <w:szCs w:val="28"/>
        </w:rPr>
        <w:t xml:space="preserve"> – полностью бесплатный онлайн-сервис из Германии, позволяющий создавать интерактивные упражнения для проверки знаний.</w:t>
      </w:r>
    </w:p>
    <w:p w:rsidR="00036AF7" w:rsidRPr="00036AF7" w:rsidRDefault="00036AF7" w:rsidP="00036AF7">
      <w:pPr>
        <w:numPr>
          <w:ilvl w:val="0"/>
          <w:numId w:val="18"/>
        </w:numPr>
        <w:spacing w:after="160" w:line="259" w:lineRule="auto"/>
        <w:contextualSpacing/>
        <w:jc w:val="both"/>
        <w:rPr>
          <w:rFonts w:ascii="Times New Roman" w:eastAsia="Calibri" w:hAnsi="Times New Roman" w:cs="Times New Roman"/>
          <w:sz w:val="28"/>
          <w:szCs w:val="28"/>
        </w:rPr>
      </w:pPr>
      <w:proofErr w:type="spellStart"/>
      <w:r w:rsidRPr="00036AF7">
        <w:rPr>
          <w:rFonts w:ascii="Times New Roman" w:eastAsia="Calibri" w:hAnsi="Times New Roman" w:cs="Times New Roman"/>
          <w:b/>
          <w:sz w:val="28"/>
          <w:szCs w:val="28"/>
        </w:rPr>
        <w:t>Online</w:t>
      </w:r>
      <w:proofErr w:type="spellEnd"/>
      <w:r w:rsidRPr="00036AF7">
        <w:rPr>
          <w:rFonts w:ascii="Times New Roman" w:eastAsia="Calibri" w:hAnsi="Times New Roman" w:cs="Times New Roman"/>
          <w:b/>
          <w:sz w:val="28"/>
          <w:szCs w:val="28"/>
        </w:rPr>
        <w:t xml:space="preserve"> </w:t>
      </w:r>
      <w:proofErr w:type="spellStart"/>
      <w:r w:rsidRPr="00036AF7">
        <w:rPr>
          <w:rFonts w:ascii="Times New Roman" w:eastAsia="Calibri" w:hAnsi="Times New Roman" w:cs="Times New Roman"/>
          <w:b/>
          <w:sz w:val="28"/>
          <w:szCs w:val="28"/>
        </w:rPr>
        <w:t>Test</w:t>
      </w:r>
      <w:proofErr w:type="spellEnd"/>
      <w:r w:rsidRPr="00036AF7">
        <w:rPr>
          <w:rFonts w:ascii="Times New Roman" w:eastAsia="Calibri" w:hAnsi="Times New Roman" w:cs="Times New Roman"/>
          <w:b/>
          <w:sz w:val="28"/>
          <w:szCs w:val="28"/>
        </w:rPr>
        <w:t xml:space="preserve"> </w:t>
      </w:r>
      <w:proofErr w:type="spellStart"/>
      <w:r w:rsidRPr="00036AF7">
        <w:rPr>
          <w:rFonts w:ascii="Times New Roman" w:eastAsia="Calibri" w:hAnsi="Times New Roman" w:cs="Times New Roman"/>
          <w:b/>
          <w:sz w:val="28"/>
          <w:szCs w:val="28"/>
        </w:rPr>
        <w:t>Pad</w:t>
      </w:r>
      <w:proofErr w:type="spellEnd"/>
      <w:r w:rsidRPr="00036AF7">
        <w:rPr>
          <w:rFonts w:ascii="Times New Roman" w:eastAsia="Calibri" w:hAnsi="Times New Roman" w:cs="Times New Roman"/>
          <w:sz w:val="28"/>
          <w:szCs w:val="28"/>
        </w:rPr>
        <w:t xml:space="preserve"> - Онлайн тесты, опросы, кроссворды.</w:t>
      </w:r>
    </w:p>
    <w:sectPr w:rsidR="00036AF7" w:rsidRPr="00036AF7" w:rsidSect="0030447D">
      <w:footerReference w:type="default" r:id="rId18"/>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E3" w:rsidRDefault="003012E3" w:rsidP="003012E3">
      <w:pPr>
        <w:spacing w:after="0" w:line="240" w:lineRule="auto"/>
      </w:pPr>
      <w:r>
        <w:separator/>
      </w:r>
    </w:p>
  </w:endnote>
  <w:endnote w:type="continuationSeparator" w:id="0">
    <w:p w:rsidR="003012E3" w:rsidRDefault="003012E3" w:rsidP="003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25706"/>
      <w:docPartObj>
        <w:docPartGallery w:val="Page Numbers (Bottom of Page)"/>
        <w:docPartUnique/>
      </w:docPartObj>
    </w:sdtPr>
    <w:sdtEndPr/>
    <w:sdtContent>
      <w:p w:rsidR="00092AFB" w:rsidRDefault="00092AFB">
        <w:pPr>
          <w:pStyle w:val="af0"/>
          <w:jc w:val="right"/>
        </w:pPr>
        <w:r>
          <w:fldChar w:fldCharType="begin"/>
        </w:r>
        <w:r>
          <w:instrText>PAGE   \* MERGEFORMAT</w:instrText>
        </w:r>
        <w:r>
          <w:fldChar w:fldCharType="separate"/>
        </w:r>
        <w:r w:rsidR="00D958AE">
          <w:rPr>
            <w:noProof/>
          </w:rPr>
          <w:t>17</w:t>
        </w:r>
        <w:r>
          <w:fldChar w:fldCharType="end"/>
        </w:r>
      </w:p>
    </w:sdtContent>
  </w:sdt>
  <w:p w:rsidR="00092AFB" w:rsidRDefault="00092AF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E3" w:rsidRDefault="003012E3" w:rsidP="003012E3">
      <w:pPr>
        <w:spacing w:after="0" w:line="240" w:lineRule="auto"/>
      </w:pPr>
      <w:r>
        <w:separator/>
      </w:r>
    </w:p>
  </w:footnote>
  <w:footnote w:type="continuationSeparator" w:id="0">
    <w:p w:rsidR="003012E3" w:rsidRDefault="003012E3" w:rsidP="003012E3">
      <w:pPr>
        <w:spacing w:after="0" w:line="240" w:lineRule="auto"/>
      </w:pPr>
      <w:r>
        <w:continuationSeparator/>
      </w:r>
    </w:p>
  </w:footnote>
  <w:footnote w:id="1">
    <w:p w:rsidR="004E78D1" w:rsidRPr="004E78D1" w:rsidRDefault="004E78D1" w:rsidP="004E78D1">
      <w:pPr>
        <w:pStyle w:val="a9"/>
        <w:jc w:val="both"/>
        <w:rPr>
          <w:rFonts w:ascii="Times New Roman" w:hAnsi="Times New Roman" w:cs="Times New Roman"/>
          <w:sz w:val="24"/>
          <w:szCs w:val="24"/>
        </w:rPr>
      </w:pPr>
      <w:r>
        <w:rPr>
          <w:rStyle w:val="ab"/>
        </w:rPr>
        <w:footnoteRef/>
      </w:r>
      <w:r>
        <w:t xml:space="preserve"> </w:t>
      </w:r>
      <w:r w:rsidRPr="0076196E">
        <w:rPr>
          <w:rFonts w:ascii="Times New Roman" w:hAnsi="Times New Roman" w:cs="Times New Roman"/>
          <w:sz w:val="24"/>
          <w:szCs w:val="24"/>
        </w:rPr>
        <w:t>По техническим причинам письма-уведомления могут не доходить до адресатов, в таких случаях рекомендуем обращаться непосредственно к координатору аттестации по телефону или электронной почте (указаны в титуле рекомендаций).</w:t>
      </w:r>
    </w:p>
  </w:footnote>
  <w:footnote w:id="2">
    <w:p w:rsidR="009D3C13" w:rsidRPr="003B244B" w:rsidRDefault="009D3C13" w:rsidP="00036AF7">
      <w:pPr>
        <w:spacing w:after="0"/>
        <w:jc w:val="both"/>
        <w:rPr>
          <w:rFonts w:ascii="Times New Roman" w:hAnsi="Times New Roman" w:cs="Times New Roman"/>
          <w:i/>
          <w:sz w:val="24"/>
          <w:szCs w:val="24"/>
        </w:rPr>
      </w:pPr>
      <w:r w:rsidRPr="00A241B2">
        <w:rPr>
          <w:rStyle w:val="ab"/>
          <w:sz w:val="24"/>
          <w:szCs w:val="24"/>
        </w:rPr>
        <w:footnoteRef/>
      </w:r>
      <w:r w:rsidRPr="003B244B">
        <w:rPr>
          <w:rFonts w:ascii="Times New Roman" w:hAnsi="Times New Roman" w:cs="Times New Roman"/>
          <w:i/>
          <w:sz w:val="24"/>
          <w:szCs w:val="24"/>
        </w:rPr>
        <w:t>При выборе дистанционных олимпиад, конкурсов (платных, бесплатных), обращайте внимание на организаторов конкурсов. Выбор необходимо делать в сторону тех конкурсов, на которых стоит гриф Министерства просвещения, высшего образования и науки и т.п., или конкурс объявлен учреждениями высшего образования, государственными фондами НТИ и технологического развития и т.п.</w:t>
      </w:r>
      <w:r w:rsidRPr="003B244B">
        <w:rPr>
          <w:rFonts w:ascii="Times New Roman" w:hAnsi="Times New Roman" w:cs="Times New Roman"/>
          <w:b/>
          <w:i/>
          <w:sz w:val="24"/>
          <w:szCs w:val="24"/>
        </w:rPr>
        <w:t xml:space="preserve"> </w:t>
      </w:r>
      <w:r w:rsidRPr="003B244B">
        <w:rPr>
          <w:rFonts w:ascii="Times New Roman" w:hAnsi="Times New Roman" w:cs="Times New Roman"/>
          <w:i/>
          <w:sz w:val="24"/>
          <w:szCs w:val="24"/>
        </w:rPr>
        <w:t>Участие в большом количестве дистанционных мероприятий разного уровня, не имеющих статуса в профессиональном сообществе, не рассматривается как результат на высшую категорию.</w:t>
      </w:r>
    </w:p>
    <w:p w:rsidR="009D3C13" w:rsidRPr="003B244B" w:rsidRDefault="009D3C13">
      <w:pPr>
        <w:pStyle w:val="a9"/>
      </w:pPr>
    </w:p>
  </w:footnote>
  <w:footnote w:id="3">
    <w:p w:rsidR="00A241B2" w:rsidRPr="00A241B2" w:rsidRDefault="00A241B2" w:rsidP="00A241B2">
      <w:pPr>
        <w:pStyle w:val="a9"/>
        <w:jc w:val="both"/>
        <w:rPr>
          <w:rFonts w:ascii="Times New Roman" w:hAnsi="Times New Roman" w:cs="Times New Roman"/>
          <w:i/>
          <w:sz w:val="24"/>
          <w:szCs w:val="24"/>
        </w:rPr>
      </w:pPr>
      <w:r w:rsidRPr="003B244B">
        <w:rPr>
          <w:rStyle w:val="ab"/>
          <w:rFonts w:ascii="Times New Roman" w:hAnsi="Times New Roman" w:cs="Times New Roman"/>
          <w:i/>
          <w:sz w:val="24"/>
          <w:szCs w:val="24"/>
        </w:rPr>
        <w:footnoteRef/>
      </w:r>
      <w:r w:rsidRPr="003B244B">
        <w:rPr>
          <w:rFonts w:ascii="Times New Roman" w:hAnsi="Times New Roman" w:cs="Times New Roman"/>
          <w:i/>
          <w:sz w:val="24"/>
          <w:szCs w:val="24"/>
        </w:rPr>
        <w:t xml:space="preserve"> Указываются результаты деятельности обучающихся, а не организаторская деятельность преподавателя, мастера п/о</w:t>
      </w:r>
    </w:p>
  </w:footnote>
  <w:footnote w:id="4">
    <w:p w:rsidR="00036AF7" w:rsidRDefault="00036AF7" w:rsidP="00036AF7">
      <w:pPr>
        <w:pStyle w:val="a9"/>
        <w:jc w:val="both"/>
      </w:pPr>
      <w:r>
        <w:rPr>
          <w:rStyle w:val="ab"/>
        </w:rPr>
        <w:footnoteRef/>
      </w:r>
      <w:r>
        <w:t xml:space="preserve"> В Красноярском крае оператором системы элект</w:t>
      </w:r>
      <w:r w:rsidR="00E52137">
        <w:t>ронного обучения «</w:t>
      </w:r>
      <w:proofErr w:type="spellStart"/>
      <w:r w:rsidR="00E52137">
        <w:t>Академи</w:t>
      </w:r>
      <w:proofErr w:type="spellEnd"/>
      <w:r w:rsidR="00E52137">
        <w:t>-Медиа</w:t>
      </w:r>
      <w:r>
        <w:t> 3.5</w:t>
      </w:r>
      <w:r w:rsidR="00E52137">
        <w:t>»</w:t>
      </w:r>
      <w:r>
        <w:t xml:space="preserve"> является Красноярский техникум промышленного сервиса. По вопросам подключения на платформу обращаться по телефону 8 (391) 262-82-52 (приемная директора).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108"/>
    <w:multiLevelType w:val="hybridMultilevel"/>
    <w:tmpl w:val="5B9A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F3867"/>
    <w:multiLevelType w:val="hybridMultilevel"/>
    <w:tmpl w:val="F5401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DB26E2"/>
    <w:multiLevelType w:val="multilevel"/>
    <w:tmpl w:val="CC3C9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104B6"/>
    <w:multiLevelType w:val="hybridMultilevel"/>
    <w:tmpl w:val="043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CA4F75"/>
    <w:multiLevelType w:val="hybridMultilevel"/>
    <w:tmpl w:val="F73AF652"/>
    <w:lvl w:ilvl="0" w:tplc="32D438D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310A6C"/>
    <w:multiLevelType w:val="hybridMultilevel"/>
    <w:tmpl w:val="FBFE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782887"/>
    <w:multiLevelType w:val="hybridMultilevel"/>
    <w:tmpl w:val="7B64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346D3A"/>
    <w:multiLevelType w:val="hybridMultilevel"/>
    <w:tmpl w:val="31145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FD3348"/>
    <w:multiLevelType w:val="multilevel"/>
    <w:tmpl w:val="BFD8762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C83638"/>
    <w:multiLevelType w:val="hybridMultilevel"/>
    <w:tmpl w:val="8E90C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205F45"/>
    <w:multiLevelType w:val="hybridMultilevel"/>
    <w:tmpl w:val="DBD2C046"/>
    <w:lvl w:ilvl="0" w:tplc="65585E4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C5210D"/>
    <w:multiLevelType w:val="hybridMultilevel"/>
    <w:tmpl w:val="6D5C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2F046C"/>
    <w:multiLevelType w:val="hybridMultilevel"/>
    <w:tmpl w:val="AF5607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7534990"/>
    <w:multiLevelType w:val="hybridMultilevel"/>
    <w:tmpl w:val="D00048E6"/>
    <w:lvl w:ilvl="0" w:tplc="217CD510">
      <w:start w:val="1"/>
      <w:numFmt w:val="decimal"/>
      <w:lvlText w:val="%1."/>
      <w:lvlJc w:val="left"/>
      <w:pPr>
        <w:tabs>
          <w:tab w:val="num" w:pos="720"/>
        </w:tabs>
        <w:ind w:left="720" w:hanging="360"/>
      </w:pPr>
    </w:lvl>
    <w:lvl w:ilvl="1" w:tplc="87E60886" w:tentative="1">
      <w:start w:val="1"/>
      <w:numFmt w:val="decimal"/>
      <w:lvlText w:val="%2."/>
      <w:lvlJc w:val="left"/>
      <w:pPr>
        <w:tabs>
          <w:tab w:val="num" w:pos="1440"/>
        </w:tabs>
        <w:ind w:left="1440" w:hanging="360"/>
      </w:pPr>
    </w:lvl>
    <w:lvl w:ilvl="2" w:tplc="3B2ED298" w:tentative="1">
      <w:start w:val="1"/>
      <w:numFmt w:val="decimal"/>
      <w:lvlText w:val="%3."/>
      <w:lvlJc w:val="left"/>
      <w:pPr>
        <w:tabs>
          <w:tab w:val="num" w:pos="2160"/>
        </w:tabs>
        <w:ind w:left="2160" w:hanging="360"/>
      </w:pPr>
    </w:lvl>
    <w:lvl w:ilvl="3" w:tplc="966090BA" w:tentative="1">
      <w:start w:val="1"/>
      <w:numFmt w:val="decimal"/>
      <w:lvlText w:val="%4."/>
      <w:lvlJc w:val="left"/>
      <w:pPr>
        <w:tabs>
          <w:tab w:val="num" w:pos="2880"/>
        </w:tabs>
        <w:ind w:left="2880" w:hanging="360"/>
      </w:pPr>
    </w:lvl>
    <w:lvl w:ilvl="4" w:tplc="A14EC234" w:tentative="1">
      <w:start w:val="1"/>
      <w:numFmt w:val="decimal"/>
      <w:lvlText w:val="%5."/>
      <w:lvlJc w:val="left"/>
      <w:pPr>
        <w:tabs>
          <w:tab w:val="num" w:pos="3600"/>
        </w:tabs>
        <w:ind w:left="3600" w:hanging="360"/>
      </w:pPr>
    </w:lvl>
    <w:lvl w:ilvl="5" w:tplc="C48A78E8" w:tentative="1">
      <w:start w:val="1"/>
      <w:numFmt w:val="decimal"/>
      <w:lvlText w:val="%6."/>
      <w:lvlJc w:val="left"/>
      <w:pPr>
        <w:tabs>
          <w:tab w:val="num" w:pos="4320"/>
        </w:tabs>
        <w:ind w:left="4320" w:hanging="360"/>
      </w:pPr>
    </w:lvl>
    <w:lvl w:ilvl="6" w:tplc="C5A4C3AC" w:tentative="1">
      <w:start w:val="1"/>
      <w:numFmt w:val="decimal"/>
      <w:lvlText w:val="%7."/>
      <w:lvlJc w:val="left"/>
      <w:pPr>
        <w:tabs>
          <w:tab w:val="num" w:pos="5040"/>
        </w:tabs>
        <w:ind w:left="5040" w:hanging="360"/>
      </w:pPr>
    </w:lvl>
    <w:lvl w:ilvl="7" w:tplc="46546166" w:tentative="1">
      <w:start w:val="1"/>
      <w:numFmt w:val="decimal"/>
      <w:lvlText w:val="%8."/>
      <w:lvlJc w:val="left"/>
      <w:pPr>
        <w:tabs>
          <w:tab w:val="num" w:pos="5760"/>
        </w:tabs>
        <w:ind w:left="5760" w:hanging="360"/>
      </w:pPr>
    </w:lvl>
    <w:lvl w:ilvl="8" w:tplc="1FAC5EEA" w:tentative="1">
      <w:start w:val="1"/>
      <w:numFmt w:val="decimal"/>
      <w:lvlText w:val="%9."/>
      <w:lvlJc w:val="left"/>
      <w:pPr>
        <w:tabs>
          <w:tab w:val="num" w:pos="6480"/>
        </w:tabs>
        <w:ind w:left="6480" w:hanging="360"/>
      </w:pPr>
    </w:lvl>
  </w:abstractNum>
  <w:abstractNum w:abstractNumId="14" w15:restartNumberingAfterBreak="0">
    <w:nsid w:val="625F19AC"/>
    <w:multiLevelType w:val="multilevel"/>
    <w:tmpl w:val="3CEA45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63630713"/>
    <w:multiLevelType w:val="hybridMultilevel"/>
    <w:tmpl w:val="21D0AB66"/>
    <w:lvl w:ilvl="0" w:tplc="366E7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2E4246"/>
    <w:multiLevelType w:val="hybridMultilevel"/>
    <w:tmpl w:val="019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70AC2"/>
    <w:multiLevelType w:val="hybridMultilevel"/>
    <w:tmpl w:val="8050E4E4"/>
    <w:lvl w:ilvl="0" w:tplc="85B60D4E">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DA111C"/>
    <w:multiLevelType w:val="hybridMultilevel"/>
    <w:tmpl w:val="2FC043AE"/>
    <w:lvl w:ilvl="0" w:tplc="7FC4E96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7"/>
  </w:num>
  <w:num w:numId="5">
    <w:abstractNumId w:val="3"/>
  </w:num>
  <w:num w:numId="6">
    <w:abstractNumId w:val="0"/>
  </w:num>
  <w:num w:numId="7">
    <w:abstractNumId w:val="15"/>
  </w:num>
  <w:num w:numId="8">
    <w:abstractNumId w:val="8"/>
  </w:num>
  <w:num w:numId="9">
    <w:abstractNumId w:val="6"/>
  </w:num>
  <w:num w:numId="10">
    <w:abstractNumId w:val="16"/>
  </w:num>
  <w:num w:numId="11">
    <w:abstractNumId w:val="18"/>
  </w:num>
  <w:num w:numId="12">
    <w:abstractNumId w:val="2"/>
  </w:num>
  <w:num w:numId="13">
    <w:abstractNumId w:val="13"/>
  </w:num>
  <w:num w:numId="14">
    <w:abstractNumId w:val="4"/>
  </w:num>
  <w:num w:numId="15">
    <w:abstractNumId w:val="10"/>
  </w:num>
  <w:num w:numId="16">
    <w:abstractNumId w:val="5"/>
  </w:num>
  <w:num w:numId="17">
    <w:abstractNumId w:val="1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2"/>
    <w:rsid w:val="000000F6"/>
    <w:rsid w:val="000106C7"/>
    <w:rsid w:val="00015C55"/>
    <w:rsid w:val="0001789B"/>
    <w:rsid w:val="00034424"/>
    <w:rsid w:val="00035FFA"/>
    <w:rsid w:val="0003634F"/>
    <w:rsid w:val="00036AF7"/>
    <w:rsid w:val="00052579"/>
    <w:rsid w:val="00057E29"/>
    <w:rsid w:val="00062455"/>
    <w:rsid w:val="000641CD"/>
    <w:rsid w:val="00064FF8"/>
    <w:rsid w:val="00067E7A"/>
    <w:rsid w:val="00074FD8"/>
    <w:rsid w:val="00075B56"/>
    <w:rsid w:val="00092AFB"/>
    <w:rsid w:val="00093238"/>
    <w:rsid w:val="000A10BF"/>
    <w:rsid w:val="000A16A7"/>
    <w:rsid w:val="000A3DBC"/>
    <w:rsid w:val="000B67E4"/>
    <w:rsid w:val="000C195C"/>
    <w:rsid w:val="000D3935"/>
    <w:rsid w:val="000E5208"/>
    <w:rsid w:val="000E7BFF"/>
    <w:rsid w:val="0010152C"/>
    <w:rsid w:val="00102EDC"/>
    <w:rsid w:val="00113E83"/>
    <w:rsid w:val="0013403E"/>
    <w:rsid w:val="00153AEE"/>
    <w:rsid w:val="00160C3C"/>
    <w:rsid w:val="00164A22"/>
    <w:rsid w:val="001735CD"/>
    <w:rsid w:val="00174B51"/>
    <w:rsid w:val="00176498"/>
    <w:rsid w:val="00187258"/>
    <w:rsid w:val="001903A5"/>
    <w:rsid w:val="00194030"/>
    <w:rsid w:val="001A3197"/>
    <w:rsid w:val="001A554E"/>
    <w:rsid w:val="001C407A"/>
    <w:rsid w:val="001C59D3"/>
    <w:rsid w:val="001D196B"/>
    <w:rsid w:val="001D3990"/>
    <w:rsid w:val="001E1439"/>
    <w:rsid w:val="001E5CAC"/>
    <w:rsid w:val="001F2FB5"/>
    <w:rsid w:val="00225ADD"/>
    <w:rsid w:val="00231D32"/>
    <w:rsid w:val="002363E1"/>
    <w:rsid w:val="00236B83"/>
    <w:rsid w:val="00245801"/>
    <w:rsid w:val="002463DE"/>
    <w:rsid w:val="002512EF"/>
    <w:rsid w:val="00260C7A"/>
    <w:rsid w:val="002619D1"/>
    <w:rsid w:val="0026247B"/>
    <w:rsid w:val="002640F8"/>
    <w:rsid w:val="00265164"/>
    <w:rsid w:val="00273540"/>
    <w:rsid w:val="0027495E"/>
    <w:rsid w:val="002823BA"/>
    <w:rsid w:val="00282615"/>
    <w:rsid w:val="00283364"/>
    <w:rsid w:val="00283E41"/>
    <w:rsid w:val="00291D6D"/>
    <w:rsid w:val="00293748"/>
    <w:rsid w:val="0029582D"/>
    <w:rsid w:val="002A6423"/>
    <w:rsid w:val="002A783F"/>
    <w:rsid w:val="002B5B29"/>
    <w:rsid w:val="002D1ABD"/>
    <w:rsid w:val="002F2403"/>
    <w:rsid w:val="002F6FD0"/>
    <w:rsid w:val="003012E3"/>
    <w:rsid w:val="0030447D"/>
    <w:rsid w:val="003413BD"/>
    <w:rsid w:val="0039435B"/>
    <w:rsid w:val="00396A7A"/>
    <w:rsid w:val="003A182B"/>
    <w:rsid w:val="003B0E49"/>
    <w:rsid w:val="003B244B"/>
    <w:rsid w:val="00420C86"/>
    <w:rsid w:val="00422660"/>
    <w:rsid w:val="00422934"/>
    <w:rsid w:val="00470AA6"/>
    <w:rsid w:val="00492FAD"/>
    <w:rsid w:val="004A40BC"/>
    <w:rsid w:val="004B0D56"/>
    <w:rsid w:val="004B4A3B"/>
    <w:rsid w:val="004B6F07"/>
    <w:rsid w:val="004B7F0C"/>
    <w:rsid w:val="004C0D53"/>
    <w:rsid w:val="004C3748"/>
    <w:rsid w:val="004C40DF"/>
    <w:rsid w:val="004D0706"/>
    <w:rsid w:val="004D1042"/>
    <w:rsid w:val="004E3F8A"/>
    <w:rsid w:val="004E78D1"/>
    <w:rsid w:val="00502934"/>
    <w:rsid w:val="00504836"/>
    <w:rsid w:val="00511DC8"/>
    <w:rsid w:val="00533AFA"/>
    <w:rsid w:val="005558AB"/>
    <w:rsid w:val="00566B27"/>
    <w:rsid w:val="005736DD"/>
    <w:rsid w:val="00584A0A"/>
    <w:rsid w:val="005C45B1"/>
    <w:rsid w:val="005D02D3"/>
    <w:rsid w:val="005D610A"/>
    <w:rsid w:val="005E6874"/>
    <w:rsid w:val="005F01DD"/>
    <w:rsid w:val="005F1283"/>
    <w:rsid w:val="00605749"/>
    <w:rsid w:val="006057D6"/>
    <w:rsid w:val="00641563"/>
    <w:rsid w:val="00662068"/>
    <w:rsid w:val="006670B1"/>
    <w:rsid w:val="00667127"/>
    <w:rsid w:val="006678A9"/>
    <w:rsid w:val="00667F8F"/>
    <w:rsid w:val="006A24F5"/>
    <w:rsid w:val="006D355A"/>
    <w:rsid w:val="006D471F"/>
    <w:rsid w:val="006E0EA7"/>
    <w:rsid w:val="006F77B6"/>
    <w:rsid w:val="00706B8C"/>
    <w:rsid w:val="00706E6C"/>
    <w:rsid w:val="00714CA1"/>
    <w:rsid w:val="007168BC"/>
    <w:rsid w:val="00720AD8"/>
    <w:rsid w:val="00737348"/>
    <w:rsid w:val="0074257F"/>
    <w:rsid w:val="007478F9"/>
    <w:rsid w:val="00755F01"/>
    <w:rsid w:val="0076196E"/>
    <w:rsid w:val="0077350E"/>
    <w:rsid w:val="00773E71"/>
    <w:rsid w:val="007836C4"/>
    <w:rsid w:val="0078510F"/>
    <w:rsid w:val="007B0269"/>
    <w:rsid w:val="007D0188"/>
    <w:rsid w:val="007D4106"/>
    <w:rsid w:val="007E20A3"/>
    <w:rsid w:val="00816082"/>
    <w:rsid w:val="00830EDA"/>
    <w:rsid w:val="0083280E"/>
    <w:rsid w:val="00834C2F"/>
    <w:rsid w:val="00835E95"/>
    <w:rsid w:val="00842A6A"/>
    <w:rsid w:val="0084519C"/>
    <w:rsid w:val="00851990"/>
    <w:rsid w:val="0085211D"/>
    <w:rsid w:val="00854F37"/>
    <w:rsid w:val="00863C33"/>
    <w:rsid w:val="008743F0"/>
    <w:rsid w:val="008757B8"/>
    <w:rsid w:val="00876785"/>
    <w:rsid w:val="00884F8B"/>
    <w:rsid w:val="00887621"/>
    <w:rsid w:val="00894E9B"/>
    <w:rsid w:val="00895614"/>
    <w:rsid w:val="0089632F"/>
    <w:rsid w:val="008A1974"/>
    <w:rsid w:val="008A6113"/>
    <w:rsid w:val="008B6578"/>
    <w:rsid w:val="008F7FB6"/>
    <w:rsid w:val="00902395"/>
    <w:rsid w:val="00912516"/>
    <w:rsid w:val="00914DBE"/>
    <w:rsid w:val="00944EFF"/>
    <w:rsid w:val="0096161D"/>
    <w:rsid w:val="009645EE"/>
    <w:rsid w:val="00964727"/>
    <w:rsid w:val="0097743E"/>
    <w:rsid w:val="00977F01"/>
    <w:rsid w:val="009811A7"/>
    <w:rsid w:val="009843AF"/>
    <w:rsid w:val="00987BCD"/>
    <w:rsid w:val="009C1C34"/>
    <w:rsid w:val="009C295D"/>
    <w:rsid w:val="009C5FAD"/>
    <w:rsid w:val="009C7B7F"/>
    <w:rsid w:val="009D3C13"/>
    <w:rsid w:val="009D5639"/>
    <w:rsid w:val="009E3C34"/>
    <w:rsid w:val="00A007CC"/>
    <w:rsid w:val="00A02C13"/>
    <w:rsid w:val="00A04A48"/>
    <w:rsid w:val="00A23E33"/>
    <w:rsid w:val="00A241B2"/>
    <w:rsid w:val="00A310C7"/>
    <w:rsid w:val="00A35888"/>
    <w:rsid w:val="00A5539A"/>
    <w:rsid w:val="00A568E7"/>
    <w:rsid w:val="00A6536F"/>
    <w:rsid w:val="00A708DA"/>
    <w:rsid w:val="00A71CA0"/>
    <w:rsid w:val="00A7447B"/>
    <w:rsid w:val="00A77368"/>
    <w:rsid w:val="00A779BE"/>
    <w:rsid w:val="00A81FF8"/>
    <w:rsid w:val="00A90749"/>
    <w:rsid w:val="00A9779D"/>
    <w:rsid w:val="00AC0902"/>
    <w:rsid w:val="00AC6A2D"/>
    <w:rsid w:val="00AD2500"/>
    <w:rsid w:val="00AD60E2"/>
    <w:rsid w:val="00AE01EC"/>
    <w:rsid w:val="00AE5CD4"/>
    <w:rsid w:val="00AE689F"/>
    <w:rsid w:val="00B17382"/>
    <w:rsid w:val="00B2438F"/>
    <w:rsid w:val="00B52B3B"/>
    <w:rsid w:val="00B95C7D"/>
    <w:rsid w:val="00BA3F0D"/>
    <w:rsid w:val="00BB1601"/>
    <w:rsid w:val="00BB4AE0"/>
    <w:rsid w:val="00BD22F2"/>
    <w:rsid w:val="00BF264D"/>
    <w:rsid w:val="00BF6ED6"/>
    <w:rsid w:val="00C04AA2"/>
    <w:rsid w:val="00C11A0C"/>
    <w:rsid w:val="00C14469"/>
    <w:rsid w:val="00C2500E"/>
    <w:rsid w:val="00C27BC2"/>
    <w:rsid w:val="00C3012C"/>
    <w:rsid w:val="00C31ABE"/>
    <w:rsid w:val="00C32DD9"/>
    <w:rsid w:val="00C41318"/>
    <w:rsid w:val="00C50E67"/>
    <w:rsid w:val="00C54353"/>
    <w:rsid w:val="00C60FED"/>
    <w:rsid w:val="00C84743"/>
    <w:rsid w:val="00C95E7B"/>
    <w:rsid w:val="00CA0132"/>
    <w:rsid w:val="00CA325D"/>
    <w:rsid w:val="00CA4090"/>
    <w:rsid w:val="00CB1631"/>
    <w:rsid w:val="00CB56DA"/>
    <w:rsid w:val="00D038EC"/>
    <w:rsid w:val="00D23721"/>
    <w:rsid w:val="00D2528B"/>
    <w:rsid w:val="00D31ABA"/>
    <w:rsid w:val="00D50E9B"/>
    <w:rsid w:val="00D87CF6"/>
    <w:rsid w:val="00D92812"/>
    <w:rsid w:val="00D958AE"/>
    <w:rsid w:val="00DB3AC6"/>
    <w:rsid w:val="00DC42D8"/>
    <w:rsid w:val="00DD420F"/>
    <w:rsid w:val="00DD5188"/>
    <w:rsid w:val="00DE0BF7"/>
    <w:rsid w:val="00E001D3"/>
    <w:rsid w:val="00E03281"/>
    <w:rsid w:val="00E16539"/>
    <w:rsid w:val="00E23FAE"/>
    <w:rsid w:val="00E52137"/>
    <w:rsid w:val="00E5647E"/>
    <w:rsid w:val="00E5767F"/>
    <w:rsid w:val="00E6258D"/>
    <w:rsid w:val="00E64397"/>
    <w:rsid w:val="00E66667"/>
    <w:rsid w:val="00E70321"/>
    <w:rsid w:val="00E703BA"/>
    <w:rsid w:val="00E81F37"/>
    <w:rsid w:val="00E92166"/>
    <w:rsid w:val="00EB0382"/>
    <w:rsid w:val="00EB2D14"/>
    <w:rsid w:val="00EC1550"/>
    <w:rsid w:val="00EC4CD6"/>
    <w:rsid w:val="00EC58E5"/>
    <w:rsid w:val="00EC6118"/>
    <w:rsid w:val="00ED3169"/>
    <w:rsid w:val="00ED43C9"/>
    <w:rsid w:val="00F045EC"/>
    <w:rsid w:val="00F24361"/>
    <w:rsid w:val="00F27048"/>
    <w:rsid w:val="00F30A45"/>
    <w:rsid w:val="00F3133B"/>
    <w:rsid w:val="00F31E01"/>
    <w:rsid w:val="00F36DBD"/>
    <w:rsid w:val="00F37BB2"/>
    <w:rsid w:val="00F420CE"/>
    <w:rsid w:val="00F50F35"/>
    <w:rsid w:val="00F55CF4"/>
    <w:rsid w:val="00F66E53"/>
    <w:rsid w:val="00F73B35"/>
    <w:rsid w:val="00F9338A"/>
    <w:rsid w:val="00FB7C92"/>
    <w:rsid w:val="00FC6F53"/>
    <w:rsid w:val="00FD1204"/>
    <w:rsid w:val="00FD7C60"/>
    <w:rsid w:val="00FE0AA2"/>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A3E5"/>
  <w15:docId w15:val="{3463CF39-FE97-4DAE-9022-F6B08B9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 w:type="character" w:styleId="af2">
    <w:name w:val="FollowedHyperlink"/>
    <w:basedOn w:val="a0"/>
    <w:uiPriority w:val="99"/>
    <w:semiHidden/>
    <w:unhideWhenUsed/>
    <w:rsid w:val="004B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325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64">
          <w:marLeft w:val="806"/>
          <w:marRight w:val="0"/>
          <w:marTop w:val="154"/>
          <w:marBottom w:val="0"/>
          <w:divBdr>
            <w:top w:val="none" w:sz="0" w:space="0" w:color="auto"/>
            <w:left w:val="none" w:sz="0" w:space="0" w:color="auto"/>
            <w:bottom w:val="none" w:sz="0" w:space="0" w:color="auto"/>
            <w:right w:val="none" w:sz="0" w:space="0" w:color="auto"/>
          </w:divBdr>
        </w:div>
      </w:divsChild>
    </w:div>
    <w:div w:id="866721736">
      <w:bodyDiv w:val="1"/>
      <w:marLeft w:val="0"/>
      <w:marRight w:val="0"/>
      <w:marTop w:val="0"/>
      <w:marBottom w:val="0"/>
      <w:divBdr>
        <w:top w:val="none" w:sz="0" w:space="0" w:color="auto"/>
        <w:left w:val="none" w:sz="0" w:space="0" w:color="auto"/>
        <w:bottom w:val="none" w:sz="0" w:space="0" w:color="auto"/>
        <w:right w:val="none" w:sz="0" w:space="0" w:color="auto"/>
      </w:divBdr>
    </w:div>
    <w:div w:id="2010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er-rpo.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rao.ru" TargetMode="External"/><Relationship Id="rId17" Type="http://schemas.openxmlformats.org/officeDocument/2006/relationships/hyperlink" Target="https://skysmart.ru/" TargetMode="External"/><Relationship Id="rId2" Type="http://schemas.openxmlformats.org/officeDocument/2006/relationships/customXml" Target="../customXml/item2.xml"/><Relationship Id="rId16" Type="http://schemas.openxmlformats.org/officeDocument/2006/relationships/hyperlink" Target="http://www.center-rp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48B84BF8C63B8824592FB83E515EBF0365C11E61E07E2364D2648F27sCwFC" TargetMode="External"/><Relationship Id="rId5" Type="http://schemas.openxmlformats.org/officeDocument/2006/relationships/settings" Target="settings.xml"/><Relationship Id="rId15" Type="http://schemas.openxmlformats.org/officeDocument/2006/relationships/hyperlink" Target="https://coko24.ru/"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abinet.pedagog.coko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kolybzeva@center-rpo.ru, 8 (391) 221-98-29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EE9CD-D00D-4BCD-8439-42AA2F3F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4955</Words>
  <Characters>28244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vt:lpstr>
    </vt:vector>
  </TitlesOfParts>
  <Company/>
  <LinksUpToDate>false</LinksUpToDate>
  <CharactersWithSpaces>33133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dc:title>
  <dc:subject>(методические рекомендации, 4 издание)</dc:subject>
  <dc:creator>Колыбзева Наталья Вячеславовна</dc:creator>
  <cp:keywords/>
  <dc:description/>
  <cp:lastModifiedBy>Колыбзева Наталья Вячеславовна</cp:lastModifiedBy>
  <cp:revision>9</cp:revision>
  <cp:lastPrinted>2022-10-11T06:29:00Z</cp:lastPrinted>
  <dcterms:created xsi:type="dcterms:W3CDTF">2022-10-14T09:05:00Z</dcterms:created>
  <dcterms:modified xsi:type="dcterms:W3CDTF">2023-10-03T08:22:00Z</dcterms:modified>
</cp:coreProperties>
</file>