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3B" w:rsidRPr="00D10669" w:rsidRDefault="000F673B" w:rsidP="0027556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2192" w:rsidRPr="00D10669" w:rsidRDefault="00492192" w:rsidP="004921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669">
        <w:rPr>
          <w:rFonts w:ascii="Times New Roman" w:hAnsi="Times New Roman" w:cs="Times New Roman"/>
          <w:sz w:val="20"/>
          <w:szCs w:val="20"/>
        </w:rPr>
        <w:t>Бутенко Андрей Викторович, доцент Сибирского федерального университета, канд. физ.-мат. наук, Иванова Лидия Васильевна, директор Центра развития профессионального образования, руководитель Регионального координационного центра Ворлдскиллс Россия в Красноярском крае, канд. филос. наук</w:t>
      </w:r>
    </w:p>
    <w:p w:rsidR="00492192" w:rsidRPr="00D10669" w:rsidRDefault="00492192" w:rsidP="004921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2192" w:rsidRDefault="00492192" w:rsidP="0027556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2192" w:rsidRDefault="00492192" w:rsidP="0027556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2192" w:rsidRDefault="00492192" w:rsidP="0027556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51AF" w:rsidRDefault="00C65FD4" w:rsidP="00C65F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Технологическое образование: актуальность</w:t>
      </w:r>
      <w:r w:rsidR="00492192">
        <w:rPr>
          <w:rFonts w:ascii="Times New Roman" w:hAnsi="Times New Roman" w:cs="Times New Roman"/>
          <w:b/>
          <w:sz w:val="26"/>
          <w:szCs w:val="26"/>
        </w:rPr>
        <w:t>, предложе</w:t>
      </w:r>
      <w:r>
        <w:rPr>
          <w:rFonts w:ascii="Times New Roman" w:hAnsi="Times New Roman" w:cs="Times New Roman"/>
          <w:b/>
          <w:sz w:val="26"/>
          <w:szCs w:val="26"/>
        </w:rPr>
        <w:t xml:space="preserve">ния к </w:t>
      </w:r>
      <w:r w:rsidR="00135BDF">
        <w:rPr>
          <w:rFonts w:ascii="Times New Roman" w:hAnsi="Times New Roman" w:cs="Times New Roman"/>
          <w:b/>
          <w:sz w:val="26"/>
          <w:szCs w:val="26"/>
        </w:rPr>
        <w:t xml:space="preserve">концептуальной </w:t>
      </w:r>
      <w:r w:rsidR="00435083">
        <w:rPr>
          <w:rFonts w:ascii="Times New Roman" w:hAnsi="Times New Roman" w:cs="Times New Roman"/>
          <w:b/>
          <w:sz w:val="26"/>
          <w:szCs w:val="26"/>
        </w:rPr>
        <w:t>м</w:t>
      </w:r>
      <w:r>
        <w:rPr>
          <w:rFonts w:ascii="Times New Roman" w:hAnsi="Times New Roman" w:cs="Times New Roman"/>
          <w:b/>
          <w:sz w:val="26"/>
          <w:szCs w:val="26"/>
        </w:rPr>
        <w:t xml:space="preserve">одели </w:t>
      </w:r>
    </w:p>
    <w:p w:rsidR="00C65FD4" w:rsidRDefault="00C65FD4" w:rsidP="00C65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5869574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3163A" w:rsidRDefault="0033163A">
          <w:pPr>
            <w:pStyle w:val="a5"/>
          </w:pPr>
          <w:r>
            <w:t>Оглавление</w:t>
          </w:r>
        </w:p>
        <w:p w:rsidR="00D10669" w:rsidRDefault="007654B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33163A">
            <w:instrText xml:space="preserve"> TOC \o "1-3" \h \z \u </w:instrText>
          </w:r>
          <w:r>
            <w:fldChar w:fldCharType="separate"/>
          </w:r>
          <w:hyperlink w:anchor="_Toc531000601" w:history="1">
            <w:r w:rsidR="00D10669" w:rsidRPr="000A3FDA">
              <w:rPr>
                <w:rStyle w:val="a6"/>
                <w:noProof/>
              </w:rPr>
              <w:t>Актуальность и ключевая идея технологического образования</w:t>
            </w:r>
            <w:r w:rsidR="00D10669">
              <w:rPr>
                <w:noProof/>
                <w:webHidden/>
              </w:rPr>
              <w:tab/>
            </w:r>
            <w:r w:rsidR="00D10669">
              <w:rPr>
                <w:noProof/>
                <w:webHidden/>
              </w:rPr>
              <w:fldChar w:fldCharType="begin"/>
            </w:r>
            <w:r w:rsidR="00D10669">
              <w:rPr>
                <w:noProof/>
                <w:webHidden/>
              </w:rPr>
              <w:instrText xml:space="preserve"> PAGEREF _Toc531000601 \h </w:instrText>
            </w:r>
            <w:r w:rsidR="00D10669">
              <w:rPr>
                <w:noProof/>
                <w:webHidden/>
              </w:rPr>
            </w:r>
            <w:r w:rsidR="00D10669">
              <w:rPr>
                <w:noProof/>
                <w:webHidden/>
              </w:rPr>
              <w:fldChar w:fldCharType="separate"/>
            </w:r>
            <w:r w:rsidR="00D10669">
              <w:rPr>
                <w:noProof/>
                <w:webHidden/>
              </w:rPr>
              <w:t>1</w:t>
            </w:r>
            <w:r w:rsidR="00D10669">
              <w:rPr>
                <w:noProof/>
                <w:webHidden/>
              </w:rPr>
              <w:fldChar w:fldCharType="end"/>
            </w:r>
          </w:hyperlink>
        </w:p>
        <w:p w:rsidR="00D10669" w:rsidRDefault="00D1066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1000602" w:history="1">
            <w:r w:rsidRPr="000A3FDA">
              <w:rPr>
                <w:rStyle w:val="a6"/>
                <w:noProof/>
              </w:rPr>
              <w:t>Содержание технологического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_Toc531000602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0669" w:rsidRDefault="00D1066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1000603" w:history="1">
            <w:r w:rsidRPr="000A3FDA">
              <w:rPr>
                <w:rStyle w:val="a6"/>
                <w:noProof/>
              </w:rPr>
              <w:t>Табл.1.Характеристики трех типов знаний: методологических, процедурных, предметных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_Toc531000603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0669" w:rsidRDefault="00D1066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1000604" w:history="1">
            <w:r w:rsidRPr="000A3FDA">
              <w:rPr>
                <w:rStyle w:val="a6"/>
                <w:noProof/>
              </w:rPr>
              <w:t>Табл.2 Результаты на каждом уровне технологического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_Toc531000604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0669" w:rsidRDefault="00D1066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1000605" w:history="1">
            <w:r w:rsidRPr="000A3FDA">
              <w:rPr>
                <w:rStyle w:val="a6"/>
                <w:noProof/>
              </w:rPr>
              <w:t>Задачи, механизмы, этапы реализации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_Toc531000605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0669" w:rsidRDefault="00D1066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1000606" w:history="1">
            <w:r w:rsidRPr="000A3FDA">
              <w:rPr>
                <w:rStyle w:val="a6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_Toc531000606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0669" w:rsidRDefault="00D1066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1000607" w:history="1">
            <w:r w:rsidRPr="000A3FDA">
              <w:rPr>
                <w:rStyle w:val="a6"/>
                <w:noProof/>
              </w:rPr>
              <w:t>Источники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_Toc531000607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163A" w:rsidRDefault="007654B8">
          <w:r>
            <w:rPr>
              <w:b/>
              <w:bCs/>
            </w:rPr>
            <w:fldChar w:fldCharType="end"/>
          </w:r>
        </w:p>
      </w:sdtContent>
    </w:sdt>
    <w:p w:rsidR="000B674A" w:rsidRDefault="00492192" w:rsidP="00EE2FE6">
      <w:pPr>
        <w:pStyle w:val="1"/>
      </w:pPr>
      <w:bookmarkStart w:id="0" w:name="_Toc531000601"/>
      <w:r>
        <w:t xml:space="preserve">Актуальность и </w:t>
      </w:r>
      <w:r w:rsidR="006522D5">
        <w:t xml:space="preserve">ключевая </w:t>
      </w:r>
      <w:r>
        <w:t>и</w:t>
      </w:r>
      <w:r w:rsidR="00C65FD4">
        <w:t>дея технологического образования</w:t>
      </w:r>
      <w:bookmarkEnd w:id="0"/>
    </w:p>
    <w:p w:rsidR="00492192" w:rsidRPr="00492192" w:rsidRDefault="00492192" w:rsidP="00492192"/>
    <w:p w:rsidR="00BC2EF3" w:rsidRDefault="00C65FD4" w:rsidP="00FB2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5083">
        <w:rPr>
          <w:rFonts w:ascii="Times New Roman" w:hAnsi="Times New Roman" w:cs="Times New Roman"/>
          <w:sz w:val="26"/>
          <w:szCs w:val="26"/>
        </w:rPr>
        <w:t>В 2017 году в Красноярском крае возник з</w:t>
      </w:r>
      <w:r w:rsidR="00B8207D" w:rsidRPr="00435083">
        <w:rPr>
          <w:rFonts w:ascii="Times New Roman" w:hAnsi="Times New Roman" w:cs="Times New Roman"/>
          <w:sz w:val="26"/>
          <w:szCs w:val="26"/>
        </w:rPr>
        <w:t xml:space="preserve">амысел </w:t>
      </w:r>
      <w:r w:rsidR="00A301A6">
        <w:rPr>
          <w:rFonts w:ascii="Times New Roman" w:hAnsi="Times New Roman" w:cs="Times New Roman"/>
          <w:sz w:val="26"/>
          <w:szCs w:val="26"/>
        </w:rPr>
        <w:t xml:space="preserve">создания системы </w:t>
      </w:r>
      <w:r w:rsidR="003319E6" w:rsidRPr="00435083">
        <w:rPr>
          <w:rFonts w:ascii="Times New Roman" w:hAnsi="Times New Roman" w:cs="Times New Roman"/>
          <w:sz w:val="26"/>
          <w:szCs w:val="26"/>
        </w:rPr>
        <w:t>технологическо</w:t>
      </w:r>
      <w:r w:rsidR="0063794B">
        <w:rPr>
          <w:rFonts w:ascii="Times New Roman" w:hAnsi="Times New Roman" w:cs="Times New Roman"/>
          <w:sz w:val="26"/>
          <w:szCs w:val="26"/>
        </w:rPr>
        <w:t>го</w:t>
      </w:r>
      <w:r w:rsidR="003319E6" w:rsidRPr="00435083">
        <w:rPr>
          <w:rFonts w:ascii="Times New Roman" w:hAnsi="Times New Roman" w:cs="Times New Roman"/>
          <w:sz w:val="26"/>
          <w:szCs w:val="26"/>
        </w:rPr>
        <w:t xml:space="preserve"> развити</w:t>
      </w:r>
      <w:r w:rsidR="0063794B">
        <w:rPr>
          <w:rFonts w:ascii="Times New Roman" w:hAnsi="Times New Roman" w:cs="Times New Roman"/>
          <w:sz w:val="26"/>
          <w:szCs w:val="26"/>
        </w:rPr>
        <w:t>я</w:t>
      </w:r>
      <w:r w:rsidR="003319E6" w:rsidRPr="00435083">
        <w:rPr>
          <w:rFonts w:ascii="Times New Roman" w:hAnsi="Times New Roman" w:cs="Times New Roman"/>
          <w:sz w:val="26"/>
          <w:szCs w:val="26"/>
        </w:rPr>
        <w:t xml:space="preserve"> края</w:t>
      </w:r>
      <w:r w:rsidR="00B822B1" w:rsidRPr="0081453A">
        <w:rPr>
          <w:rFonts w:ascii="Times New Roman" w:hAnsi="Times New Roman" w:cs="Times New Roman"/>
          <w:sz w:val="26"/>
          <w:szCs w:val="26"/>
        </w:rPr>
        <w:t>.</w:t>
      </w:r>
      <w:r w:rsidR="00F87A65">
        <w:rPr>
          <w:rFonts w:ascii="Times New Roman" w:hAnsi="Times New Roman" w:cs="Times New Roman"/>
          <w:sz w:val="26"/>
          <w:szCs w:val="26"/>
        </w:rPr>
        <w:t xml:space="preserve"> </w:t>
      </w:r>
      <w:r w:rsidR="00492192">
        <w:rPr>
          <w:rFonts w:ascii="Times New Roman" w:hAnsi="Times New Roman" w:cs="Times New Roman"/>
          <w:sz w:val="26"/>
          <w:szCs w:val="26"/>
        </w:rPr>
        <w:t xml:space="preserve"> </w:t>
      </w:r>
      <w:r w:rsidR="00B24F64">
        <w:rPr>
          <w:rFonts w:ascii="Times New Roman" w:hAnsi="Times New Roman" w:cs="Times New Roman"/>
          <w:sz w:val="26"/>
          <w:szCs w:val="26"/>
        </w:rPr>
        <w:t xml:space="preserve">Министерством образования края, </w:t>
      </w:r>
      <w:r w:rsidR="0063794B">
        <w:rPr>
          <w:rFonts w:ascii="Times New Roman" w:hAnsi="Times New Roman" w:cs="Times New Roman"/>
          <w:sz w:val="26"/>
          <w:szCs w:val="26"/>
        </w:rPr>
        <w:t xml:space="preserve">краевыми </w:t>
      </w:r>
      <w:r w:rsidR="00B24F64">
        <w:rPr>
          <w:rFonts w:ascii="Times New Roman" w:hAnsi="Times New Roman" w:cs="Times New Roman"/>
          <w:sz w:val="26"/>
          <w:szCs w:val="26"/>
        </w:rPr>
        <w:t>образовательными учреждениями</w:t>
      </w:r>
      <w:r w:rsidR="00734F35">
        <w:rPr>
          <w:rFonts w:ascii="Times New Roman" w:hAnsi="Times New Roman" w:cs="Times New Roman"/>
          <w:sz w:val="26"/>
          <w:szCs w:val="26"/>
        </w:rPr>
        <w:t xml:space="preserve"> было </w:t>
      </w:r>
      <w:r w:rsidR="00B24ED0" w:rsidRPr="0081453A">
        <w:rPr>
          <w:rFonts w:ascii="Times New Roman" w:hAnsi="Times New Roman" w:cs="Times New Roman"/>
          <w:sz w:val="26"/>
          <w:szCs w:val="26"/>
        </w:rPr>
        <w:t>оформле</w:t>
      </w:r>
      <w:r w:rsidR="00757C98" w:rsidRPr="0081453A">
        <w:rPr>
          <w:rFonts w:ascii="Times New Roman" w:hAnsi="Times New Roman" w:cs="Times New Roman"/>
          <w:sz w:val="26"/>
          <w:szCs w:val="26"/>
        </w:rPr>
        <w:t>н</w:t>
      </w:r>
      <w:r w:rsidR="00B24ED0" w:rsidRPr="0081453A">
        <w:rPr>
          <w:rFonts w:ascii="Times New Roman" w:hAnsi="Times New Roman" w:cs="Times New Roman"/>
          <w:sz w:val="26"/>
          <w:szCs w:val="26"/>
        </w:rPr>
        <w:t xml:space="preserve">о предложение о </w:t>
      </w:r>
      <w:r w:rsidR="00A301A6">
        <w:rPr>
          <w:rFonts w:ascii="Times New Roman" w:hAnsi="Times New Roman" w:cs="Times New Roman"/>
          <w:sz w:val="26"/>
          <w:szCs w:val="26"/>
        </w:rPr>
        <w:t xml:space="preserve"> </w:t>
      </w:r>
      <w:r w:rsidR="0085039C" w:rsidRPr="0081453A">
        <w:rPr>
          <w:rFonts w:ascii="Times New Roman" w:hAnsi="Times New Roman" w:cs="Times New Roman"/>
          <w:sz w:val="26"/>
          <w:szCs w:val="26"/>
        </w:rPr>
        <w:t xml:space="preserve"> </w:t>
      </w:r>
      <w:r w:rsidR="00B24F64">
        <w:rPr>
          <w:rFonts w:ascii="Times New Roman" w:hAnsi="Times New Roman" w:cs="Times New Roman"/>
          <w:sz w:val="26"/>
          <w:szCs w:val="26"/>
        </w:rPr>
        <w:t>разработке и внедрени</w:t>
      </w:r>
      <w:r w:rsidR="00A301A6">
        <w:rPr>
          <w:rFonts w:ascii="Times New Roman" w:hAnsi="Times New Roman" w:cs="Times New Roman"/>
          <w:sz w:val="26"/>
          <w:szCs w:val="26"/>
        </w:rPr>
        <w:t>и</w:t>
      </w:r>
      <w:r w:rsidR="00B24F64">
        <w:rPr>
          <w:rFonts w:ascii="Times New Roman" w:hAnsi="Times New Roman" w:cs="Times New Roman"/>
          <w:sz w:val="26"/>
          <w:szCs w:val="26"/>
        </w:rPr>
        <w:t xml:space="preserve"> концепции/программы </w:t>
      </w:r>
      <w:r w:rsidR="00B24ED0" w:rsidRPr="0081453A">
        <w:rPr>
          <w:rFonts w:ascii="Times New Roman" w:hAnsi="Times New Roman" w:cs="Times New Roman"/>
          <w:sz w:val="26"/>
          <w:szCs w:val="26"/>
        </w:rPr>
        <w:t>технологическо</w:t>
      </w:r>
      <w:r w:rsidR="00B24F64">
        <w:rPr>
          <w:rFonts w:ascii="Times New Roman" w:hAnsi="Times New Roman" w:cs="Times New Roman"/>
          <w:sz w:val="26"/>
          <w:szCs w:val="26"/>
        </w:rPr>
        <w:t>го</w:t>
      </w:r>
      <w:r w:rsidR="00B24ED0" w:rsidRPr="0081453A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B24F64">
        <w:rPr>
          <w:rFonts w:ascii="Times New Roman" w:hAnsi="Times New Roman" w:cs="Times New Roman"/>
          <w:sz w:val="26"/>
          <w:szCs w:val="26"/>
        </w:rPr>
        <w:t>я населения края</w:t>
      </w:r>
      <w:r w:rsidR="00A301A6">
        <w:rPr>
          <w:rFonts w:ascii="Times New Roman" w:hAnsi="Times New Roman" w:cs="Times New Roman"/>
          <w:sz w:val="26"/>
          <w:szCs w:val="26"/>
        </w:rPr>
        <w:t xml:space="preserve">, </w:t>
      </w:r>
      <w:r w:rsidR="00B24F64">
        <w:rPr>
          <w:rFonts w:ascii="Times New Roman" w:hAnsi="Times New Roman" w:cs="Times New Roman"/>
          <w:sz w:val="26"/>
          <w:szCs w:val="26"/>
        </w:rPr>
        <w:t xml:space="preserve"> как важного инструмента технологического развития</w:t>
      </w:r>
      <w:r w:rsidR="00A301A6">
        <w:rPr>
          <w:rFonts w:ascii="Times New Roman" w:hAnsi="Times New Roman" w:cs="Times New Roman"/>
          <w:sz w:val="26"/>
          <w:szCs w:val="26"/>
        </w:rPr>
        <w:t xml:space="preserve"> края</w:t>
      </w:r>
      <w:r w:rsidR="0085039C" w:rsidRPr="0081453A">
        <w:rPr>
          <w:rFonts w:ascii="Times New Roman" w:hAnsi="Times New Roman" w:cs="Times New Roman"/>
          <w:sz w:val="26"/>
          <w:szCs w:val="26"/>
        </w:rPr>
        <w:t>.</w:t>
      </w:r>
      <w:r w:rsidR="00B24ED0" w:rsidRPr="008145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2EF3" w:rsidRDefault="00A56250" w:rsidP="00FB2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C2EF3">
        <w:rPr>
          <w:rFonts w:ascii="Times New Roman" w:hAnsi="Times New Roman" w:cs="Times New Roman"/>
          <w:sz w:val="26"/>
          <w:szCs w:val="26"/>
        </w:rPr>
        <w:t>очему речь идет именно о технологическо</w:t>
      </w:r>
      <w:r>
        <w:rPr>
          <w:rFonts w:ascii="Times New Roman" w:hAnsi="Times New Roman" w:cs="Times New Roman"/>
          <w:sz w:val="26"/>
          <w:szCs w:val="26"/>
        </w:rPr>
        <w:t>м</w:t>
      </w:r>
      <w:r w:rsidR="00BC2EF3">
        <w:rPr>
          <w:rFonts w:ascii="Times New Roman" w:hAnsi="Times New Roman" w:cs="Times New Roman"/>
          <w:sz w:val="26"/>
          <w:szCs w:val="26"/>
        </w:rPr>
        <w:t xml:space="preserve"> образовании?  </w:t>
      </w:r>
      <w:r>
        <w:rPr>
          <w:rFonts w:ascii="Times New Roman" w:hAnsi="Times New Roman" w:cs="Times New Roman"/>
          <w:sz w:val="26"/>
          <w:szCs w:val="26"/>
        </w:rPr>
        <w:t>Какую смысловую нагрузку, форматы несет этот тип образования?</w:t>
      </w:r>
    </w:p>
    <w:p w:rsidR="00B24F64" w:rsidRPr="00B24F64" w:rsidRDefault="00A56250" w:rsidP="00B24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Обратимся к анализу места и роли технологии в производственных процессах, укладах жизнедеятельности.</w:t>
      </w:r>
      <w:r w:rsidR="0063794B">
        <w:rPr>
          <w:rFonts w:ascii="Times New Roman" w:hAnsi="Times New Roman" w:cs="Times New Roman"/>
          <w:sz w:val="26"/>
          <w:szCs w:val="26"/>
        </w:rPr>
        <w:t xml:space="preserve"> </w:t>
      </w:r>
      <w:r w:rsidR="00B24F64">
        <w:rPr>
          <w:rFonts w:ascii="Times New Roman" w:hAnsi="Times New Roman" w:cs="Times New Roman"/>
          <w:sz w:val="26"/>
          <w:szCs w:val="26"/>
        </w:rPr>
        <w:t>Т</w:t>
      </w:r>
      <w:r w:rsidR="00BC2EF3">
        <w:rPr>
          <w:rFonts w:ascii="Times New Roman" w:hAnsi="Times New Roman" w:cs="Times New Roman"/>
          <w:sz w:val="26"/>
          <w:szCs w:val="26"/>
        </w:rPr>
        <w:t>ехнология, включенная в производственные процессы</w:t>
      </w:r>
      <w:r w:rsidR="00B24F64">
        <w:rPr>
          <w:rFonts w:ascii="Times New Roman" w:hAnsi="Times New Roman" w:cs="Times New Roman"/>
          <w:sz w:val="26"/>
          <w:szCs w:val="26"/>
        </w:rPr>
        <w:t xml:space="preserve"> как один из важных элементов этого процесса,</w:t>
      </w:r>
      <w:r w:rsidR="00BC2EF3">
        <w:rPr>
          <w:rFonts w:ascii="Times New Roman" w:hAnsi="Times New Roman" w:cs="Times New Roman"/>
          <w:sz w:val="26"/>
          <w:szCs w:val="26"/>
        </w:rPr>
        <w:t xml:space="preserve"> долгое время медленно оформлялась в деятельности, </w:t>
      </w:r>
      <w:r w:rsidR="00A301A6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BC2EF3">
        <w:rPr>
          <w:rFonts w:ascii="Times New Roman" w:hAnsi="Times New Roman" w:cs="Times New Roman"/>
          <w:sz w:val="26"/>
          <w:szCs w:val="26"/>
        </w:rPr>
        <w:t>медленно оформлялись и проводили</w:t>
      </w:r>
      <w:r w:rsidR="00B24F64">
        <w:rPr>
          <w:rFonts w:ascii="Times New Roman" w:hAnsi="Times New Roman" w:cs="Times New Roman"/>
          <w:sz w:val="26"/>
          <w:szCs w:val="26"/>
        </w:rPr>
        <w:t>с</w:t>
      </w:r>
      <w:r w:rsidR="00BC2EF3">
        <w:rPr>
          <w:rFonts w:ascii="Times New Roman" w:hAnsi="Times New Roman" w:cs="Times New Roman"/>
          <w:sz w:val="26"/>
          <w:szCs w:val="26"/>
        </w:rPr>
        <w:t>ь исследования, которые позв</w:t>
      </w:r>
      <w:r w:rsidR="00B24F64">
        <w:rPr>
          <w:rFonts w:ascii="Times New Roman" w:hAnsi="Times New Roman" w:cs="Times New Roman"/>
          <w:sz w:val="26"/>
          <w:szCs w:val="26"/>
        </w:rPr>
        <w:t>о</w:t>
      </w:r>
      <w:r w:rsidR="00BC2EF3">
        <w:rPr>
          <w:rFonts w:ascii="Times New Roman" w:hAnsi="Times New Roman" w:cs="Times New Roman"/>
          <w:sz w:val="26"/>
          <w:szCs w:val="26"/>
        </w:rPr>
        <w:t>ляли разворач</w:t>
      </w:r>
      <w:r w:rsidR="00B24F64">
        <w:rPr>
          <w:rFonts w:ascii="Times New Roman" w:hAnsi="Times New Roman" w:cs="Times New Roman"/>
          <w:sz w:val="26"/>
          <w:szCs w:val="26"/>
        </w:rPr>
        <w:t>ив</w:t>
      </w:r>
      <w:r w:rsidR="00BC2EF3">
        <w:rPr>
          <w:rFonts w:ascii="Times New Roman" w:hAnsi="Times New Roman" w:cs="Times New Roman"/>
          <w:sz w:val="26"/>
          <w:szCs w:val="26"/>
        </w:rPr>
        <w:t xml:space="preserve">ать работы по ее внедрению. </w:t>
      </w:r>
      <w:r w:rsidR="00B24F64">
        <w:rPr>
          <w:rFonts w:ascii="Times New Roman" w:hAnsi="Times New Roman" w:cs="Times New Roman"/>
          <w:sz w:val="26"/>
          <w:szCs w:val="26"/>
        </w:rPr>
        <w:t>Многие изобретения (например, к</w:t>
      </w:r>
      <w:r w:rsidR="00B24F64" w:rsidRPr="00B24F64">
        <w:rPr>
          <w:rFonts w:ascii="Times New Roman" w:hAnsi="Times New Roman" w:cs="Times New Roman"/>
          <w:sz w:val="26"/>
          <w:szCs w:val="26"/>
        </w:rPr>
        <w:t>омбайн</w:t>
      </w:r>
      <w:r w:rsidR="00B24F64">
        <w:rPr>
          <w:rFonts w:ascii="Times New Roman" w:hAnsi="Times New Roman" w:cs="Times New Roman"/>
          <w:sz w:val="26"/>
          <w:szCs w:val="26"/>
        </w:rPr>
        <w:t xml:space="preserve">) проходили длинный путь от </w:t>
      </w:r>
      <w:r w:rsidR="00B24F64" w:rsidRPr="00B24F64">
        <w:rPr>
          <w:rFonts w:ascii="Times New Roman" w:hAnsi="Times New Roman" w:cs="Times New Roman"/>
          <w:sz w:val="26"/>
          <w:szCs w:val="26"/>
        </w:rPr>
        <w:t>изобрет</w:t>
      </w:r>
      <w:r w:rsidR="00B24F64">
        <w:rPr>
          <w:rFonts w:ascii="Times New Roman" w:hAnsi="Times New Roman" w:cs="Times New Roman"/>
          <w:sz w:val="26"/>
          <w:szCs w:val="26"/>
        </w:rPr>
        <w:t>е</w:t>
      </w:r>
      <w:r w:rsidR="00B24F64" w:rsidRPr="00B24F64">
        <w:rPr>
          <w:rFonts w:ascii="Times New Roman" w:hAnsi="Times New Roman" w:cs="Times New Roman"/>
          <w:sz w:val="26"/>
          <w:szCs w:val="26"/>
        </w:rPr>
        <w:t>н</w:t>
      </w:r>
      <w:r w:rsidR="00B24F64">
        <w:rPr>
          <w:rFonts w:ascii="Times New Roman" w:hAnsi="Times New Roman" w:cs="Times New Roman"/>
          <w:sz w:val="26"/>
          <w:szCs w:val="26"/>
        </w:rPr>
        <w:t>ия до внедрения.</w:t>
      </w:r>
      <w:r w:rsidR="00B24F64" w:rsidRPr="00B24F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56AA" w:rsidRDefault="00BC2EF3" w:rsidP="00FB2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 технология начинает жить своей жизнью</w:t>
      </w:r>
      <w:r w:rsidR="00B24F64">
        <w:rPr>
          <w:rFonts w:ascii="Times New Roman" w:hAnsi="Times New Roman" w:cs="Times New Roman"/>
          <w:sz w:val="26"/>
          <w:szCs w:val="26"/>
        </w:rPr>
        <w:t xml:space="preserve"> и является</w:t>
      </w:r>
      <w:r w:rsidR="00B24F64" w:rsidRPr="00B24F64">
        <w:rPr>
          <w:rFonts w:ascii="Times New Roman" w:hAnsi="Times New Roman" w:cs="Times New Roman"/>
          <w:sz w:val="26"/>
          <w:szCs w:val="26"/>
        </w:rPr>
        <w:t xml:space="preserve"> производящи</w:t>
      </w:r>
      <w:r w:rsidR="00B24F64">
        <w:rPr>
          <w:rFonts w:ascii="Times New Roman" w:hAnsi="Times New Roman" w:cs="Times New Roman"/>
          <w:sz w:val="26"/>
          <w:szCs w:val="26"/>
        </w:rPr>
        <w:t>м</w:t>
      </w:r>
      <w:r w:rsidR="00B24F64" w:rsidRPr="00B24F64">
        <w:rPr>
          <w:rFonts w:ascii="Times New Roman" w:hAnsi="Times New Roman" w:cs="Times New Roman"/>
          <w:sz w:val="26"/>
          <w:szCs w:val="26"/>
        </w:rPr>
        <w:t xml:space="preserve"> продукт</w:t>
      </w:r>
      <w:r w:rsidR="00B24F64">
        <w:rPr>
          <w:rFonts w:ascii="Times New Roman" w:hAnsi="Times New Roman" w:cs="Times New Roman"/>
          <w:sz w:val="26"/>
          <w:szCs w:val="26"/>
        </w:rPr>
        <w:t>ом</w:t>
      </w:r>
      <w:r w:rsidR="00B24F64" w:rsidRPr="00B24F64">
        <w:rPr>
          <w:rFonts w:ascii="Times New Roman" w:hAnsi="Times New Roman" w:cs="Times New Roman"/>
          <w:sz w:val="26"/>
          <w:szCs w:val="26"/>
        </w:rPr>
        <w:t xml:space="preserve">. </w:t>
      </w:r>
      <w:r w:rsidR="0078786E">
        <w:rPr>
          <w:rFonts w:ascii="Times New Roman" w:hAnsi="Times New Roman" w:cs="Times New Roman"/>
          <w:sz w:val="26"/>
          <w:szCs w:val="26"/>
        </w:rPr>
        <w:t>У</w:t>
      </w:r>
      <w:r w:rsidR="00D656AA">
        <w:rPr>
          <w:rFonts w:ascii="Times New Roman" w:hAnsi="Times New Roman" w:cs="Times New Roman"/>
          <w:sz w:val="26"/>
          <w:szCs w:val="26"/>
        </w:rPr>
        <w:t xml:space="preserve"> технологии оформляется </w:t>
      </w:r>
      <w:r w:rsidR="0078786E">
        <w:rPr>
          <w:rFonts w:ascii="Times New Roman" w:hAnsi="Times New Roman" w:cs="Times New Roman"/>
          <w:sz w:val="26"/>
          <w:szCs w:val="26"/>
        </w:rPr>
        <w:t>с</w:t>
      </w:r>
      <w:r w:rsidR="0078786E" w:rsidRPr="0078786E">
        <w:rPr>
          <w:rFonts w:ascii="Times New Roman" w:hAnsi="Times New Roman" w:cs="Times New Roman"/>
          <w:sz w:val="26"/>
          <w:szCs w:val="26"/>
        </w:rPr>
        <w:t xml:space="preserve">воя функция </w:t>
      </w:r>
      <w:r w:rsidR="00D656AA">
        <w:rPr>
          <w:rFonts w:ascii="Times New Roman" w:hAnsi="Times New Roman" w:cs="Times New Roman"/>
          <w:sz w:val="26"/>
          <w:szCs w:val="26"/>
        </w:rPr>
        <w:t>– сборки и означкования перехода к новому технол</w:t>
      </w:r>
      <w:r w:rsidR="0078786E">
        <w:rPr>
          <w:rFonts w:ascii="Times New Roman" w:hAnsi="Times New Roman" w:cs="Times New Roman"/>
          <w:sz w:val="26"/>
          <w:szCs w:val="26"/>
        </w:rPr>
        <w:t>о</w:t>
      </w:r>
      <w:r w:rsidR="00D656AA">
        <w:rPr>
          <w:rFonts w:ascii="Times New Roman" w:hAnsi="Times New Roman" w:cs="Times New Roman"/>
          <w:sz w:val="26"/>
          <w:szCs w:val="26"/>
        </w:rPr>
        <w:t xml:space="preserve">гическому укладу. </w:t>
      </w:r>
      <w:r w:rsidR="0078786E">
        <w:rPr>
          <w:rFonts w:ascii="Times New Roman" w:hAnsi="Times New Roman" w:cs="Times New Roman"/>
          <w:sz w:val="26"/>
          <w:szCs w:val="26"/>
        </w:rPr>
        <w:t xml:space="preserve">Поэтому в стране развернуты дискуссии о </w:t>
      </w:r>
      <w:r w:rsidR="0078786E" w:rsidRPr="0078786E">
        <w:rPr>
          <w:rFonts w:ascii="Times New Roman" w:hAnsi="Times New Roman" w:cs="Times New Roman"/>
          <w:sz w:val="26"/>
          <w:szCs w:val="26"/>
        </w:rPr>
        <w:t xml:space="preserve"> технологическом образовании</w:t>
      </w:r>
      <w:r w:rsidR="0078786E">
        <w:rPr>
          <w:rFonts w:ascii="Times New Roman" w:hAnsi="Times New Roman" w:cs="Times New Roman"/>
          <w:sz w:val="26"/>
          <w:szCs w:val="26"/>
        </w:rPr>
        <w:t xml:space="preserve">, </w:t>
      </w:r>
      <w:r w:rsidR="0078786E" w:rsidRPr="0078786E">
        <w:rPr>
          <w:rFonts w:ascii="Times New Roman" w:hAnsi="Times New Roman" w:cs="Times New Roman"/>
          <w:sz w:val="26"/>
          <w:szCs w:val="26"/>
        </w:rPr>
        <w:t>создаются</w:t>
      </w:r>
      <w:r w:rsidR="0078786E">
        <w:rPr>
          <w:rFonts w:ascii="Times New Roman" w:hAnsi="Times New Roman" w:cs="Times New Roman"/>
          <w:sz w:val="26"/>
          <w:szCs w:val="26"/>
        </w:rPr>
        <w:t xml:space="preserve"> проекты</w:t>
      </w:r>
      <w:r w:rsidR="0078786E" w:rsidRPr="0078786E">
        <w:rPr>
          <w:rFonts w:ascii="Times New Roman" w:hAnsi="Times New Roman" w:cs="Times New Roman"/>
          <w:sz w:val="26"/>
          <w:szCs w:val="26"/>
        </w:rPr>
        <w:t>.</w:t>
      </w:r>
      <w:r w:rsidR="00EE0D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22B1" w:rsidRDefault="00B822B1" w:rsidP="00FB23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453A">
        <w:rPr>
          <w:rFonts w:ascii="Times New Roman" w:hAnsi="Times New Roman" w:cs="Times New Roman"/>
          <w:b/>
          <w:sz w:val="26"/>
          <w:szCs w:val="26"/>
        </w:rPr>
        <w:t>Идея технологического образования</w:t>
      </w:r>
      <w:r w:rsidR="00A56250">
        <w:rPr>
          <w:rFonts w:ascii="Times New Roman" w:hAnsi="Times New Roman" w:cs="Times New Roman"/>
          <w:b/>
          <w:sz w:val="26"/>
          <w:szCs w:val="26"/>
        </w:rPr>
        <w:t>, как с</w:t>
      </w:r>
      <w:r w:rsidRPr="0081453A">
        <w:rPr>
          <w:rFonts w:ascii="Times New Roman" w:hAnsi="Times New Roman" w:cs="Times New Roman"/>
          <w:b/>
          <w:sz w:val="26"/>
          <w:szCs w:val="26"/>
        </w:rPr>
        <w:t>квозн</w:t>
      </w:r>
      <w:r w:rsidR="00A56250">
        <w:rPr>
          <w:rFonts w:ascii="Times New Roman" w:hAnsi="Times New Roman" w:cs="Times New Roman"/>
          <w:b/>
          <w:sz w:val="26"/>
          <w:szCs w:val="26"/>
        </w:rPr>
        <w:t>ой</w:t>
      </w:r>
      <w:r w:rsidRPr="0081453A">
        <w:rPr>
          <w:rFonts w:ascii="Times New Roman" w:hAnsi="Times New Roman" w:cs="Times New Roman"/>
          <w:b/>
          <w:sz w:val="26"/>
          <w:szCs w:val="26"/>
        </w:rPr>
        <w:t xml:space="preserve"> систем</w:t>
      </w:r>
      <w:r w:rsidR="0078786E">
        <w:rPr>
          <w:rFonts w:ascii="Times New Roman" w:hAnsi="Times New Roman" w:cs="Times New Roman"/>
          <w:b/>
          <w:sz w:val="26"/>
          <w:szCs w:val="26"/>
        </w:rPr>
        <w:t>ы</w:t>
      </w:r>
      <w:r w:rsidRPr="0081453A">
        <w:rPr>
          <w:rFonts w:ascii="Times New Roman" w:hAnsi="Times New Roman" w:cs="Times New Roman"/>
          <w:b/>
          <w:sz w:val="26"/>
          <w:szCs w:val="26"/>
        </w:rPr>
        <w:t xml:space="preserve"> подготовки жителей края к жизни и деятельности </w:t>
      </w:r>
      <w:r w:rsidR="00757C98" w:rsidRPr="0081453A">
        <w:rPr>
          <w:rFonts w:ascii="Times New Roman" w:hAnsi="Times New Roman" w:cs="Times New Roman"/>
          <w:b/>
          <w:sz w:val="26"/>
          <w:szCs w:val="26"/>
        </w:rPr>
        <w:t xml:space="preserve">в новом технологическом укладе </w:t>
      </w:r>
      <w:r w:rsidRPr="0081453A">
        <w:rPr>
          <w:rFonts w:ascii="Times New Roman" w:hAnsi="Times New Roman" w:cs="Times New Roman"/>
          <w:b/>
          <w:sz w:val="26"/>
          <w:szCs w:val="26"/>
        </w:rPr>
        <w:t>посредством создания условий для освоения о</w:t>
      </w:r>
      <w:r w:rsidR="003319E6" w:rsidRPr="0081453A">
        <w:rPr>
          <w:rFonts w:ascii="Times New Roman" w:hAnsi="Times New Roman" w:cs="Times New Roman"/>
          <w:b/>
          <w:sz w:val="26"/>
          <w:szCs w:val="26"/>
        </w:rPr>
        <w:t xml:space="preserve">собых знаний, </w:t>
      </w:r>
      <w:r w:rsidR="0063794B">
        <w:rPr>
          <w:rFonts w:ascii="Times New Roman" w:hAnsi="Times New Roman" w:cs="Times New Roman"/>
          <w:b/>
          <w:sz w:val="26"/>
          <w:szCs w:val="26"/>
        </w:rPr>
        <w:t xml:space="preserve">умений и навыков, </w:t>
      </w:r>
      <w:r w:rsidRPr="0081453A">
        <w:rPr>
          <w:rFonts w:ascii="Times New Roman" w:hAnsi="Times New Roman" w:cs="Times New Roman"/>
          <w:b/>
          <w:sz w:val="26"/>
          <w:szCs w:val="26"/>
        </w:rPr>
        <w:t xml:space="preserve">осуществления в процессе обучения проб «проживания в новом </w:t>
      </w:r>
      <w:r w:rsidRPr="0081453A">
        <w:rPr>
          <w:rFonts w:ascii="Times New Roman" w:hAnsi="Times New Roman" w:cs="Times New Roman"/>
          <w:b/>
          <w:sz w:val="26"/>
          <w:szCs w:val="26"/>
        </w:rPr>
        <w:lastRenderedPageBreak/>
        <w:t>мире»</w:t>
      </w:r>
      <w:r w:rsidR="0063794B">
        <w:rPr>
          <w:rFonts w:ascii="Times New Roman" w:hAnsi="Times New Roman" w:cs="Times New Roman"/>
          <w:b/>
          <w:sz w:val="26"/>
          <w:szCs w:val="26"/>
        </w:rPr>
        <w:t>,</w:t>
      </w:r>
      <w:r w:rsidR="00A56250">
        <w:rPr>
          <w:rFonts w:ascii="Times New Roman" w:hAnsi="Times New Roman" w:cs="Times New Roman"/>
          <w:b/>
          <w:sz w:val="26"/>
          <w:szCs w:val="26"/>
        </w:rPr>
        <w:t xml:space="preserve"> состоит в обеспечении преемственности определ</w:t>
      </w:r>
      <w:r w:rsidR="0078786E">
        <w:rPr>
          <w:rFonts w:ascii="Times New Roman" w:hAnsi="Times New Roman" w:cs="Times New Roman"/>
          <w:b/>
          <w:sz w:val="26"/>
          <w:szCs w:val="26"/>
        </w:rPr>
        <w:t>е</w:t>
      </w:r>
      <w:r w:rsidR="00A56250">
        <w:rPr>
          <w:rFonts w:ascii="Times New Roman" w:hAnsi="Times New Roman" w:cs="Times New Roman"/>
          <w:b/>
          <w:sz w:val="26"/>
          <w:szCs w:val="26"/>
        </w:rPr>
        <w:t xml:space="preserve">нных типов знаний на каждом уровне образования.  </w:t>
      </w:r>
      <w:r w:rsidRPr="0081453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8786E" w:rsidRPr="0078786E" w:rsidRDefault="0078786E" w:rsidP="00787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наш взгляд, можно выделить следующие у</w:t>
      </w:r>
      <w:r w:rsidRPr="0078786E">
        <w:rPr>
          <w:rFonts w:ascii="Times New Roman" w:hAnsi="Times New Roman" w:cs="Times New Roman"/>
          <w:sz w:val="26"/>
          <w:szCs w:val="26"/>
        </w:rPr>
        <w:t>ровни технологического образования:</w:t>
      </w:r>
    </w:p>
    <w:p w:rsidR="0078786E" w:rsidRPr="0078786E" w:rsidRDefault="0078786E" w:rsidP="00787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786E">
        <w:rPr>
          <w:rFonts w:ascii="Times New Roman" w:hAnsi="Times New Roman" w:cs="Times New Roman"/>
          <w:sz w:val="26"/>
          <w:szCs w:val="26"/>
          <w:u w:val="single"/>
        </w:rPr>
        <w:t>Освоение уровня технологической грамотности</w:t>
      </w:r>
      <w:r w:rsidRPr="0078786E">
        <w:rPr>
          <w:rFonts w:ascii="Times New Roman" w:hAnsi="Times New Roman" w:cs="Times New Roman"/>
          <w:sz w:val="26"/>
          <w:szCs w:val="26"/>
        </w:rPr>
        <w:t xml:space="preserve"> (</w:t>
      </w:r>
      <w:r w:rsidR="0063794B">
        <w:rPr>
          <w:rFonts w:ascii="Times New Roman" w:hAnsi="Times New Roman" w:cs="Times New Roman"/>
          <w:sz w:val="26"/>
          <w:szCs w:val="26"/>
        </w:rPr>
        <w:t xml:space="preserve">то есть освоение </w:t>
      </w:r>
      <w:r w:rsidRPr="0078786E">
        <w:rPr>
          <w:rFonts w:ascii="Times New Roman" w:hAnsi="Times New Roman" w:cs="Times New Roman"/>
          <w:sz w:val="26"/>
          <w:szCs w:val="26"/>
        </w:rPr>
        <w:t>первичных знаний, навыков о технологи</w:t>
      </w:r>
      <w:r w:rsidR="0063794B">
        <w:rPr>
          <w:rFonts w:ascii="Times New Roman" w:hAnsi="Times New Roman" w:cs="Times New Roman"/>
          <w:sz w:val="26"/>
          <w:szCs w:val="26"/>
        </w:rPr>
        <w:t>и, технологическом процессе</w:t>
      </w:r>
      <w:r w:rsidRPr="0078786E">
        <w:rPr>
          <w:rFonts w:ascii="Times New Roman" w:hAnsi="Times New Roman" w:cs="Times New Roman"/>
          <w:sz w:val="26"/>
          <w:szCs w:val="26"/>
        </w:rPr>
        <w:t>) происходит</w:t>
      </w:r>
      <w:r w:rsidR="00A301A6">
        <w:rPr>
          <w:rFonts w:ascii="Times New Roman" w:hAnsi="Times New Roman" w:cs="Times New Roman"/>
          <w:sz w:val="26"/>
          <w:szCs w:val="26"/>
        </w:rPr>
        <w:t xml:space="preserve">, в основном, </w:t>
      </w:r>
      <w:r w:rsidRPr="0078786E">
        <w:rPr>
          <w:rFonts w:ascii="Times New Roman" w:hAnsi="Times New Roman" w:cs="Times New Roman"/>
          <w:sz w:val="26"/>
          <w:szCs w:val="26"/>
        </w:rPr>
        <w:t xml:space="preserve"> на ступен</w:t>
      </w:r>
      <w:r w:rsidR="00A301A6">
        <w:rPr>
          <w:rFonts w:ascii="Times New Roman" w:hAnsi="Times New Roman" w:cs="Times New Roman"/>
          <w:sz w:val="26"/>
          <w:szCs w:val="26"/>
        </w:rPr>
        <w:t>ях</w:t>
      </w:r>
      <w:r w:rsidRPr="0078786E">
        <w:rPr>
          <w:rFonts w:ascii="Times New Roman" w:hAnsi="Times New Roman" w:cs="Times New Roman"/>
          <w:sz w:val="26"/>
          <w:szCs w:val="26"/>
        </w:rPr>
        <w:t xml:space="preserve"> дошкольного, общего, дополнительного образования.</w:t>
      </w:r>
    </w:p>
    <w:p w:rsidR="0078786E" w:rsidRPr="0078786E" w:rsidRDefault="00A301A6" w:rsidP="00787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Д</w:t>
      </w:r>
      <w:r w:rsidR="0078786E" w:rsidRPr="0078786E">
        <w:rPr>
          <w:rFonts w:ascii="Times New Roman" w:hAnsi="Times New Roman" w:cs="Times New Roman"/>
          <w:sz w:val="26"/>
          <w:szCs w:val="26"/>
          <w:u w:val="single"/>
        </w:rPr>
        <w:t>остижение уровня технологической компетентности</w:t>
      </w:r>
      <w:r w:rsidR="0078786E" w:rsidRPr="0078786E">
        <w:rPr>
          <w:rFonts w:ascii="Times New Roman" w:hAnsi="Times New Roman" w:cs="Times New Roman"/>
          <w:sz w:val="26"/>
          <w:szCs w:val="26"/>
        </w:rPr>
        <w:t xml:space="preserve"> (применение приобретенных знаний, навыков: работа по технологии, с технологией) совершается на ступени профессионального образования. </w:t>
      </w:r>
    </w:p>
    <w:p w:rsidR="0078786E" w:rsidRPr="0078786E" w:rsidRDefault="0078786E" w:rsidP="00787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786E">
        <w:rPr>
          <w:rFonts w:ascii="Times New Roman" w:hAnsi="Times New Roman" w:cs="Times New Roman"/>
          <w:sz w:val="26"/>
          <w:szCs w:val="26"/>
          <w:u w:val="single"/>
        </w:rPr>
        <w:t>Освоение технологической культуры</w:t>
      </w:r>
      <w:r w:rsidRPr="0078786E">
        <w:rPr>
          <w:rFonts w:ascii="Times New Roman" w:hAnsi="Times New Roman" w:cs="Times New Roman"/>
          <w:sz w:val="26"/>
          <w:szCs w:val="26"/>
        </w:rPr>
        <w:t xml:space="preserve"> (</w:t>
      </w:r>
      <w:r w:rsidR="0063794B">
        <w:rPr>
          <w:rFonts w:ascii="Times New Roman" w:hAnsi="Times New Roman" w:cs="Times New Roman"/>
          <w:sz w:val="26"/>
          <w:szCs w:val="26"/>
        </w:rPr>
        <w:t xml:space="preserve">освоение знаний, умений </w:t>
      </w:r>
      <w:r w:rsidRPr="0078786E">
        <w:rPr>
          <w:rFonts w:ascii="Times New Roman" w:hAnsi="Times New Roman" w:cs="Times New Roman"/>
          <w:sz w:val="26"/>
          <w:szCs w:val="26"/>
        </w:rPr>
        <w:t>совершенствовани</w:t>
      </w:r>
      <w:r w:rsidR="0063794B">
        <w:rPr>
          <w:rFonts w:ascii="Times New Roman" w:hAnsi="Times New Roman" w:cs="Times New Roman"/>
          <w:sz w:val="26"/>
          <w:szCs w:val="26"/>
        </w:rPr>
        <w:t>я</w:t>
      </w:r>
      <w:r w:rsidRPr="0078786E">
        <w:rPr>
          <w:rFonts w:ascii="Times New Roman" w:hAnsi="Times New Roman" w:cs="Times New Roman"/>
          <w:sz w:val="26"/>
          <w:szCs w:val="26"/>
        </w:rPr>
        <w:t xml:space="preserve"> производственных процессов, </w:t>
      </w:r>
      <w:r w:rsidR="0063794B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Pr="0078786E">
        <w:rPr>
          <w:rFonts w:ascii="Times New Roman" w:hAnsi="Times New Roman" w:cs="Times New Roman"/>
          <w:sz w:val="26"/>
          <w:szCs w:val="26"/>
        </w:rPr>
        <w:t>технологически</w:t>
      </w:r>
      <w:r w:rsidR="0063794B">
        <w:rPr>
          <w:rFonts w:ascii="Times New Roman" w:hAnsi="Times New Roman" w:cs="Times New Roman"/>
          <w:sz w:val="26"/>
          <w:szCs w:val="26"/>
        </w:rPr>
        <w:t>х</w:t>
      </w:r>
      <w:r w:rsidRPr="0078786E">
        <w:rPr>
          <w:rFonts w:ascii="Times New Roman" w:hAnsi="Times New Roman" w:cs="Times New Roman"/>
          <w:sz w:val="26"/>
          <w:szCs w:val="26"/>
        </w:rPr>
        <w:t xml:space="preserve"> разработ</w:t>
      </w:r>
      <w:r w:rsidR="0063794B">
        <w:rPr>
          <w:rFonts w:ascii="Times New Roman" w:hAnsi="Times New Roman" w:cs="Times New Roman"/>
          <w:sz w:val="26"/>
          <w:szCs w:val="26"/>
        </w:rPr>
        <w:t>о</w:t>
      </w:r>
      <w:r w:rsidRPr="0078786E">
        <w:rPr>
          <w:rFonts w:ascii="Times New Roman" w:hAnsi="Times New Roman" w:cs="Times New Roman"/>
          <w:sz w:val="26"/>
          <w:szCs w:val="26"/>
        </w:rPr>
        <w:t xml:space="preserve">к; включение </w:t>
      </w:r>
      <w:r w:rsidR="0063794B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Pr="0078786E">
        <w:rPr>
          <w:rFonts w:ascii="Times New Roman" w:hAnsi="Times New Roman" w:cs="Times New Roman"/>
          <w:sz w:val="26"/>
          <w:szCs w:val="26"/>
        </w:rPr>
        <w:t>в процессы разработки и совершенствования технологий) – происходит на уровне высшего образования.</w:t>
      </w:r>
    </w:p>
    <w:p w:rsidR="00734F35" w:rsidRPr="00734F35" w:rsidRDefault="00734F35" w:rsidP="00734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4F35">
        <w:rPr>
          <w:rFonts w:ascii="Times New Roman" w:hAnsi="Times New Roman" w:cs="Times New Roman"/>
          <w:sz w:val="26"/>
          <w:szCs w:val="26"/>
        </w:rPr>
        <w:t xml:space="preserve">Представляется, что </w:t>
      </w:r>
      <w:r w:rsidRPr="00A301A6">
        <w:rPr>
          <w:rFonts w:ascii="Times New Roman" w:hAnsi="Times New Roman" w:cs="Times New Roman"/>
          <w:sz w:val="26"/>
          <w:szCs w:val="26"/>
        </w:rPr>
        <w:t>такой</w:t>
      </w:r>
      <w:r w:rsidRPr="00734F35">
        <w:rPr>
          <w:rFonts w:ascii="Times New Roman" w:hAnsi="Times New Roman" w:cs="Times New Roman"/>
          <w:sz w:val="26"/>
          <w:szCs w:val="26"/>
        </w:rPr>
        <w:t xml:space="preserve"> </w:t>
      </w:r>
      <w:r w:rsidR="0063794B">
        <w:rPr>
          <w:rFonts w:ascii="Times New Roman" w:hAnsi="Times New Roman" w:cs="Times New Roman"/>
          <w:sz w:val="26"/>
          <w:szCs w:val="26"/>
        </w:rPr>
        <w:t>формат</w:t>
      </w:r>
      <w:r w:rsidRPr="00734F35">
        <w:rPr>
          <w:rFonts w:ascii="Times New Roman" w:hAnsi="Times New Roman" w:cs="Times New Roman"/>
          <w:sz w:val="26"/>
          <w:szCs w:val="26"/>
        </w:rPr>
        <w:t xml:space="preserve"> подготовки  отвечает на те изменения, которые происходят в образовании</w:t>
      </w:r>
      <w:r w:rsidR="00492192">
        <w:rPr>
          <w:rFonts w:ascii="Times New Roman" w:hAnsi="Times New Roman" w:cs="Times New Roman"/>
          <w:sz w:val="26"/>
          <w:szCs w:val="26"/>
        </w:rPr>
        <w:t>. П</w:t>
      </w:r>
      <w:r w:rsidRPr="00734F35">
        <w:rPr>
          <w:rFonts w:ascii="Times New Roman" w:hAnsi="Times New Roman" w:cs="Times New Roman"/>
          <w:sz w:val="26"/>
          <w:szCs w:val="26"/>
        </w:rPr>
        <w:t>о мнению экспертов и управленцев</w:t>
      </w:r>
      <w:r w:rsidR="00492192">
        <w:rPr>
          <w:rFonts w:ascii="Times New Roman" w:hAnsi="Times New Roman" w:cs="Times New Roman"/>
          <w:sz w:val="26"/>
          <w:szCs w:val="26"/>
        </w:rPr>
        <w:t>, изменения состоят в следующем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34F35" w:rsidRPr="00734F35" w:rsidRDefault="00734F35" w:rsidP="00734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4F35">
        <w:rPr>
          <w:rFonts w:ascii="Times New Roman" w:hAnsi="Times New Roman" w:cs="Times New Roman"/>
          <w:sz w:val="26"/>
          <w:szCs w:val="26"/>
        </w:rPr>
        <w:t>–гуманитаризация</w:t>
      </w:r>
      <w:r w:rsidR="0063794B">
        <w:rPr>
          <w:rFonts w:ascii="Times New Roman" w:hAnsi="Times New Roman" w:cs="Times New Roman"/>
          <w:sz w:val="26"/>
          <w:szCs w:val="26"/>
        </w:rPr>
        <w:t xml:space="preserve"> -</w:t>
      </w:r>
      <w:r w:rsidRPr="00734F35">
        <w:rPr>
          <w:rFonts w:ascii="Times New Roman" w:hAnsi="Times New Roman" w:cs="Times New Roman"/>
          <w:sz w:val="26"/>
          <w:szCs w:val="26"/>
        </w:rPr>
        <w:t xml:space="preserve"> обращение к системному подходу как метаязыку, на котором разговаривают представители разных дисциплин, сокращение сроков обучения [7];</w:t>
      </w:r>
    </w:p>
    <w:p w:rsidR="00734F35" w:rsidRPr="00734F35" w:rsidRDefault="00734F35" w:rsidP="00734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4F35">
        <w:rPr>
          <w:rFonts w:ascii="Times New Roman" w:hAnsi="Times New Roman" w:cs="Times New Roman"/>
          <w:sz w:val="26"/>
          <w:szCs w:val="26"/>
        </w:rPr>
        <w:t>– цифровизация образования – разработка и внедрение цифровых УМК и облачных ресурсов, средств оценки знаний, компьютерных игр и стимуляторов, доступ к открытым онлайн-курсам) [6];</w:t>
      </w:r>
    </w:p>
    <w:p w:rsidR="00734F35" w:rsidRPr="00734F35" w:rsidRDefault="00734F35" w:rsidP="00734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4F35">
        <w:rPr>
          <w:rFonts w:ascii="Times New Roman" w:hAnsi="Times New Roman" w:cs="Times New Roman"/>
          <w:sz w:val="26"/>
          <w:szCs w:val="26"/>
        </w:rPr>
        <w:t>– увеличение роли «мягких» навыков и личностных качеств в процессе обучения [7; 1];</w:t>
      </w:r>
    </w:p>
    <w:p w:rsidR="00734F35" w:rsidRPr="00734F35" w:rsidRDefault="00734F35" w:rsidP="00734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4F35">
        <w:rPr>
          <w:rFonts w:ascii="Times New Roman" w:hAnsi="Times New Roman" w:cs="Times New Roman"/>
          <w:sz w:val="26"/>
          <w:szCs w:val="26"/>
        </w:rPr>
        <w:t>– сокращение цикла жизни образовательных программ;</w:t>
      </w:r>
    </w:p>
    <w:p w:rsidR="00734F35" w:rsidRDefault="00734F35" w:rsidP="00734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4F35">
        <w:rPr>
          <w:rFonts w:ascii="Times New Roman" w:hAnsi="Times New Roman" w:cs="Times New Roman"/>
          <w:sz w:val="26"/>
          <w:szCs w:val="26"/>
        </w:rPr>
        <w:t>– постепенное «размывание» границ профессий, переход на описание квалификаций профессий на языке наборов компетенций.</w:t>
      </w:r>
    </w:p>
    <w:p w:rsidR="0085039C" w:rsidRDefault="0063794B" w:rsidP="00FB2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Красноярском </w:t>
      </w:r>
      <w:r w:rsidRPr="0063794B">
        <w:rPr>
          <w:rFonts w:ascii="Times New Roman" w:hAnsi="Times New Roman" w:cs="Times New Roman"/>
          <w:sz w:val="26"/>
          <w:szCs w:val="26"/>
        </w:rPr>
        <w:t xml:space="preserve">крае </w:t>
      </w:r>
      <w:r>
        <w:rPr>
          <w:rFonts w:ascii="Times New Roman" w:hAnsi="Times New Roman" w:cs="Times New Roman"/>
          <w:sz w:val="26"/>
          <w:szCs w:val="26"/>
        </w:rPr>
        <w:t xml:space="preserve">реализуются </w:t>
      </w:r>
      <w:r w:rsidR="00757C98" w:rsidRPr="0081453A">
        <w:rPr>
          <w:rFonts w:ascii="Times New Roman" w:hAnsi="Times New Roman" w:cs="Times New Roman"/>
          <w:sz w:val="26"/>
          <w:szCs w:val="26"/>
        </w:rPr>
        <w:t>проект</w:t>
      </w:r>
      <w:r w:rsidR="00040821">
        <w:rPr>
          <w:rFonts w:ascii="Times New Roman" w:hAnsi="Times New Roman" w:cs="Times New Roman"/>
          <w:sz w:val="26"/>
          <w:szCs w:val="26"/>
        </w:rPr>
        <w:t>ы</w:t>
      </w:r>
      <w:r w:rsidR="00B822B1" w:rsidRPr="0081453A">
        <w:rPr>
          <w:rFonts w:ascii="Times New Roman" w:hAnsi="Times New Roman" w:cs="Times New Roman"/>
          <w:sz w:val="26"/>
          <w:szCs w:val="26"/>
        </w:rPr>
        <w:t xml:space="preserve">, которые реализуют идеи </w:t>
      </w:r>
      <w:r w:rsidR="00B24ED0" w:rsidRPr="0081453A">
        <w:rPr>
          <w:rFonts w:ascii="Times New Roman" w:hAnsi="Times New Roman" w:cs="Times New Roman"/>
          <w:sz w:val="26"/>
          <w:szCs w:val="26"/>
        </w:rPr>
        <w:t xml:space="preserve">технологического образования, </w:t>
      </w:r>
      <w:r w:rsidR="00B822B1" w:rsidRPr="0081453A">
        <w:rPr>
          <w:rFonts w:ascii="Times New Roman" w:hAnsi="Times New Roman" w:cs="Times New Roman"/>
          <w:sz w:val="26"/>
          <w:szCs w:val="26"/>
        </w:rPr>
        <w:t xml:space="preserve">подготовки </w:t>
      </w:r>
      <w:r w:rsidR="00A301A6">
        <w:rPr>
          <w:rFonts w:ascii="Times New Roman" w:hAnsi="Times New Roman" w:cs="Times New Roman"/>
          <w:sz w:val="26"/>
          <w:szCs w:val="26"/>
        </w:rPr>
        <w:t xml:space="preserve">школьников, студентов </w:t>
      </w:r>
      <w:r w:rsidR="00B822B1" w:rsidRPr="0081453A">
        <w:rPr>
          <w:rFonts w:ascii="Times New Roman" w:hAnsi="Times New Roman" w:cs="Times New Roman"/>
          <w:sz w:val="26"/>
          <w:szCs w:val="26"/>
        </w:rPr>
        <w:t>к жизни</w:t>
      </w:r>
      <w:r w:rsidR="00B24ED0" w:rsidRPr="0081453A">
        <w:rPr>
          <w:rFonts w:ascii="Times New Roman" w:hAnsi="Times New Roman" w:cs="Times New Roman"/>
          <w:sz w:val="26"/>
          <w:szCs w:val="26"/>
        </w:rPr>
        <w:t xml:space="preserve"> и деятельности</w:t>
      </w:r>
      <w:r w:rsidR="00B822B1" w:rsidRPr="0081453A">
        <w:rPr>
          <w:rFonts w:ascii="Times New Roman" w:hAnsi="Times New Roman" w:cs="Times New Roman"/>
          <w:sz w:val="26"/>
          <w:szCs w:val="26"/>
        </w:rPr>
        <w:t xml:space="preserve"> в новом технологическом укладе</w:t>
      </w:r>
      <w:r w:rsidR="00492192">
        <w:rPr>
          <w:rFonts w:ascii="Times New Roman" w:hAnsi="Times New Roman" w:cs="Times New Roman"/>
          <w:sz w:val="26"/>
          <w:szCs w:val="26"/>
        </w:rPr>
        <w:t xml:space="preserve">. </w:t>
      </w:r>
      <w:r w:rsidR="00040821">
        <w:rPr>
          <w:rFonts w:ascii="Times New Roman" w:hAnsi="Times New Roman" w:cs="Times New Roman"/>
          <w:sz w:val="26"/>
          <w:szCs w:val="26"/>
        </w:rPr>
        <w:t xml:space="preserve"> </w:t>
      </w:r>
      <w:r w:rsidR="00492192">
        <w:rPr>
          <w:rFonts w:ascii="Times New Roman" w:hAnsi="Times New Roman" w:cs="Times New Roman"/>
          <w:sz w:val="26"/>
          <w:szCs w:val="26"/>
        </w:rPr>
        <w:t xml:space="preserve">Это </w:t>
      </w:r>
      <w:r w:rsidR="00757C98" w:rsidRPr="0081453A">
        <w:rPr>
          <w:rFonts w:ascii="Times New Roman" w:hAnsi="Times New Roman" w:cs="Times New Roman"/>
          <w:sz w:val="26"/>
          <w:szCs w:val="26"/>
        </w:rPr>
        <w:t xml:space="preserve"> специализированные (инженерные) классы</w:t>
      </w:r>
      <w:r w:rsidR="00B822B1" w:rsidRPr="0081453A">
        <w:rPr>
          <w:rFonts w:ascii="Times New Roman" w:hAnsi="Times New Roman" w:cs="Times New Roman"/>
          <w:sz w:val="26"/>
          <w:szCs w:val="26"/>
        </w:rPr>
        <w:t xml:space="preserve">, Школа космонавтики, </w:t>
      </w:r>
      <w:r w:rsidR="00757C98" w:rsidRPr="0081453A">
        <w:rPr>
          <w:rFonts w:ascii="Times New Roman" w:hAnsi="Times New Roman" w:cs="Times New Roman"/>
          <w:sz w:val="26"/>
          <w:szCs w:val="26"/>
        </w:rPr>
        <w:t>создан Кванториум</w:t>
      </w:r>
      <w:r w:rsidR="00B24ED0" w:rsidRPr="0081453A">
        <w:rPr>
          <w:rFonts w:ascii="Times New Roman" w:hAnsi="Times New Roman" w:cs="Times New Roman"/>
          <w:sz w:val="26"/>
          <w:szCs w:val="26"/>
        </w:rPr>
        <w:t xml:space="preserve"> </w:t>
      </w:r>
      <w:r w:rsidR="00757C98" w:rsidRPr="0081453A">
        <w:rPr>
          <w:rFonts w:ascii="Times New Roman" w:hAnsi="Times New Roman" w:cs="Times New Roman"/>
          <w:sz w:val="26"/>
          <w:szCs w:val="26"/>
        </w:rPr>
        <w:t>и др</w:t>
      </w:r>
      <w:r w:rsidR="00A34E24">
        <w:rPr>
          <w:rFonts w:ascii="Times New Roman" w:hAnsi="Times New Roman" w:cs="Times New Roman"/>
          <w:sz w:val="26"/>
          <w:szCs w:val="26"/>
        </w:rPr>
        <w:t>угие</w:t>
      </w:r>
      <w:r w:rsidR="00757C98" w:rsidRPr="0081453A">
        <w:rPr>
          <w:rFonts w:ascii="Times New Roman" w:hAnsi="Times New Roman" w:cs="Times New Roman"/>
          <w:sz w:val="26"/>
          <w:szCs w:val="26"/>
        </w:rPr>
        <w:t>.</w:t>
      </w:r>
      <w:r w:rsidR="00F87A65">
        <w:rPr>
          <w:rFonts w:ascii="Times New Roman" w:hAnsi="Times New Roman" w:cs="Times New Roman"/>
          <w:sz w:val="26"/>
          <w:szCs w:val="26"/>
        </w:rPr>
        <w:t xml:space="preserve"> </w:t>
      </w:r>
      <w:r w:rsidR="00492192">
        <w:rPr>
          <w:rFonts w:ascii="Times New Roman" w:hAnsi="Times New Roman" w:cs="Times New Roman"/>
          <w:sz w:val="26"/>
          <w:szCs w:val="26"/>
        </w:rPr>
        <w:t xml:space="preserve">Существенный вклад внесла  программа профессиональных проб, которую </w:t>
      </w:r>
      <w:r w:rsidR="00A301A6">
        <w:rPr>
          <w:rFonts w:ascii="Times New Roman" w:hAnsi="Times New Roman" w:cs="Times New Roman"/>
          <w:sz w:val="26"/>
          <w:szCs w:val="26"/>
        </w:rPr>
        <w:t xml:space="preserve">с 2010 года </w:t>
      </w:r>
      <w:r w:rsidR="00492192">
        <w:rPr>
          <w:rFonts w:ascii="Times New Roman" w:hAnsi="Times New Roman" w:cs="Times New Roman"/>
          <w:sz w:val="26"/>
          <w:szCs w:val="26"/>
        </w:rPr>
        <w:t>провод</w:t>
      </w:r>
      <w:r w:rsidR="00A301A6">
        <w:rPr>
          <w:rFonts w:ascii="Times New Roman" w:hAnsi="Times New Roman" w:cs="Times New Roman"/>
          <w:sz w:val="26"/>
          <w:szCs w:val="26"/>
        </w:rPr>
        <w:t>ят</w:t>
      </w:r>
      <w:r w:rsidR="00492192">
        <w:rPr>
          <w:rFonts w:ascii="Times New Roman" w:hAnsi="Times New Roman" w:cs="Times New Roman"/>
          <w:sz w:val="26"/>
          <w:szCs w:val="26"/>
        </w:rPr>
        <w:t xml:space="preserve"> </w:t>
      </w:r>
      <w:r w:rsidR="00492192" w:rsidRPr="00504CEB">
        <w:rPr>
          <w:rFonts w:ascii="Times New Roman" w:hAnsi="Times New Roman" w:cs="Times New Roman"/>
          <w:sz w:val="26"/>
          <w:szCs w:val="26"/>
        </w:rPr>
        <w:t xml:space="preserve">техникум промышленного сервиса </w:t>
      </w:r>
      <w:r w:rsidR="00A301A6" w:rsidRPr="00504CEB">
        <w:rPr>
          <w:rFonts w:ascii="Times New Roman" w:hAnsi="Times New Roman" w:cs="Times New Roman"/>
          <w:sz w:val="26"/>
          <w:szCs w:val="26"/>
        </w:rPr>
        <w:t xml:space="preserve">и </w:t>
      </w:r>
      <w:r w:rsidR="00492192" w:rsidRPr="00504CEB">
        <w:rPr>
          <w:rFonts w:ascii="Times New Roman" w:hAnsi="Times New Roman" w:cs="Times New Roman"/>
          <w:sz w:val="26"/>
          <w:szCs w:val="26"/>
        </w:rPr>
        <w:t xml:space="preserve"> школ</w:t>
      </w:r>
      <w:r w:rsidR="00A301A6" w:rsidRPr="00504CEB">
        <w:rPr>
          <w:rFonts w:ascii="Times New Roman" w:hAnsi="Times New Roman" w:cs="Times New Roman"/>
          <w:sz w:val="26"/>
          <w:szCs w:val="26"/>
        </w:rPr>
        <w:t>ы</w:t>
      </w:r>
      <w:r w:rsidR="00492192" w:rsidRPr="00504CEB">
        <w:rPr>
          <w:rFonts w:ascii="Times New Roman" w:hAnsi="Times New Roman" w:cs="Times New Roman"/>
          <w:sz w:val="26"/>
          <w:szCs w:val="26"/>
        </w:rPr>
        <w:t xml:space="preserve"> краевого центра</w:t>
      </w:r>
      <w:r w:rsidR="00504CEB" w:rsidRPr="00504CEB">
        <w:rPr>
          <w:rFonts w:ascii="Times New Roman" w:hAnsi="Times New Roman" w:cs="Times New Roman"/>
          <w:sz w:val="26"/>
          <w:szCs w:val="26"/>
        </w:rPr>
        <w:t>, другие колледжи и школы</w:t>
      </w:r>
      <w:r w:rsidR="00492192" w:rsidRPr="00504CEB">
        <w:rPr>
          <w:rFonts w:ascii="Times New Roman" w:hAnsi="Times New Roman" w:cs="Times New Roman"/>
          <w:sz w:val="26"/>
          <w:szCs w:val="26"/>
        </w:rPr>
        <w:t>.</w:t>
      </w:r>
    </w:p>
    <w:p w:rsidR="00B123FE" w:rsidRDefault="007E3657" w:rsidP="00652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Однако за счет отдельных</w:t>
      </w:r>
      <w:r w:rsidR="00A301A6">
        <w:rPr>
          <w:rFonts w:ascii="Times New Roman" w:hAnsi="Times New Roman" w:cs="Times New Roman"/>
          <w:sz w:val="26"/>
          <w:szCs w:val="26"/>
        </w:rPr>
        <w:t>, разрозненных</w:t>
      </w:r>
      <w:r>
        <w:rPr>
          <w:rFonts w:ascii="Times New Roman" w:hAnsi="Times New Roman" w:cs="Times New Roman"/>
          <w:sz w:val="26"/>
          <w:szCs w:val="26"/>
        </w:rPr>
        <w:t xml:space="preserve"> наработок, не обеспечить</w:t>
      </w:r>
      <w:r w:rsidR="00A301A6">
        <w:rPr>
          <w:rFonts w:ascii="Times New Roman" w:hAnsi="Times New Roman" w:cs="Times New Roman"/>
          <w:sz w:val="26"/>
          <w:szCs w:val="26"/>
        </w:rPr>
        <w:t xml:space="preserve"> целостность</w:t>
      </w:r>
      <w:r w:rsidR="00040821">
        <w:rPr>
          <w:rFonts w:ascii="Times New Roman" w:hAnsi="Times New Roman" w:cs="Times New Roman"/>
          <w:sz w:val="26"/>
          <w:szCs w:val="26"/>
        </w:rPr>
        <w:t xml:space="preserve"> систему </w:t>
      </w:r>
      <w:r w:rsidR="00B123FE">
        <w:rPr>
          <w:rFonts w:ascii="Times New Roman" w:hAnsi="Times New Roman" w:cs="Times New Roman"/>
          <w:sz w:val="26"/>
          <w:szCs w:val="26"/>
        </w:rPr>
        <w:t>технологического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40821" w:rsidRDefault="007E3657" w:rsidP="00652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того чтобы </w:t>
      </w:r>
      <w:r w:rsidR="00B123FE">
        <w:rPr>
          <w:rFonts w:ascii="Times New Roman" w:hAnsi="Times New Roman" w:cs="Times New Roman"/>
          <w:sz w:val="26"/>
          <w:szCs w:val="26"/>
        </w:rPr>
        <w:t>оформи</w:t>
      </w:r>
      <w:r>
        <w:rPr>
          <w:rFonts w:ascii="Times New Roman" w:hAnsi="Times New Roman" w:cs="Times New Roman"/>
          <w:sz w:val="26"/>
          <w:szCs w:val="26"/>
        </w:rPr>
        <w:t xml:space="preserve">лась система </w:t>
      </w:r>
      <w:r w:rsidR="00B123FE">
        <w:rPr>
          <w:rFonts w:ascii="Times New Roman" w:hAnsi="Times New Roman" w:cs="Times New Roman"/>
          <w:sz w:val="26"/>
          <w:szCs w:val="26"/>
        </w:rPr>
        <w:t xml:space="preserve">технологического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522D5">
        <w:rPr>
          <w:rFonts w:ascii="Times New Roman" w:hAnsi="Times New Roman" w:cs="Times New Roman"/>
          <w:sz w:val="26"/>
          <w:szCs w:val="26"/>
        </w:rPr>
        <w:t xml:space="preserve">требуется системная сборка наработок, </w:t>
      </w:r>
      <w:r w:rsidR="006522D5" w:rsidRPr="006522D5">
        <w:rPr>
          <w:rFonts w:ascii="Times New Roman" w:hAnsi="Times New Roman" w:cs="Times New Roman"/>
          <w:sz w:val="26"/>
          <w:szCs w:val="26"/>
        </w:rPr>
        <w:t>идей, результатов реализуемых проектов,</w:t>
      </w:r>
      <w:r w:rsidR="00A56250">
        <w:rPr>
          <w:rFonts w:ascii="Times New Roman" w:hAnsi="Times New Roman" w:cs="Times New Roman"/>
          <w:sz w:val="26"/>
          <w:szCs w:val="26"/>
        </w:rPr>
        <w:t xml:space="preserve"> </w:t>
      </w:r>
      <w:r w:rsidR="006522D5">
        <w:rPr>
          <w:rFonts w:ascii="Times New Roman" w:hAnsi="Times New Roman" w:cs="Times New Roman"/>
          <w:sz w:val="26"/>
          <w:szCs w:val="26"/>
        </w:rPr>
        <w:t>определение стержневых линий</w:t>
      </w:r>
      <w:r w:rsidR="002410FD">
        <w:rPr>
          <w:rFonts w:ascii="Times New Roman" w:hAnsi="Times New Roman" w:cs="Times New Roman"/>
          <w:sz w:val="26"/>
          <w:szCs w:val="26"/>
        </w:rPr>
        <w:t xml:space="preserve"> (приоритетов деятельности), </w:t>
      </w:r>
      <w:r w:rsidR="006522D5" w:rsidRPr="006522D5">
        <w:rPr>
          <w:rFonts w:ascii="Times New Roman" w:hAnsi="Times New Roman" w:cs="Times New Roman"/>
          <w:sz w:val="26"/>
          <w:szCs w:val="26"/>
        </w:rPr>
        <w:t>обеспечивающи</w:t>
      </w:r>
      <w:r w:rsidR="00B123FE">
        <w:rPr>
          <w:rFonts w:ascii="Times New Roman" w:hAnsi="Times New Roman" w:cs="Times New Roman"/>
          <w:sz w:val="26"/>
          <w:szCs w:val="26"/>
        </w:rPr>
        <w:t>х</w:t>
      </w:r>
      <w:r w:rsidR="006522D5" w:rsidRPr="006522D5">
        <w:rPr>
          <w:rFonts w:ascii="Times New Roman" w:hAnsi="Times New Roman" w:cs="Times New Roman"/>
          <w:sz w:val="26"/>
          <w:szCs w:val="26"/>
        </w:rPr>
        <w:t xml:space="preserve"> содержание технологического образования</w:t>
      </w:r>
      <w:r w:rsidR="00B123FE">
        <w:rPr>
          <w:rFonts w:ascii="Times New Roman" w:hAnsi="Times New Roman" w:cs="Times New Roman"/>
          <w:sz w:val="26"/>
          <w:szCs w:val="26"/>
        </w:rPr>
        <w:t xml:space="preserve">,  </w:t>
      </w:r>
      <w:r w:rsidR="002410FD">
        <w:rPr>
          <w:rFonts w:ascii="Times New Roman" w:hAnsi="Times New Roman" w:cs="Times New Roman"/>
          <w:sz w:val="26"/>
          <w:szCs w:val="26"/>
        </w:rPr>
        <w:t xml:space="preserve"> вовле</w:t>
      </w:r>
      <w:r w:rsidR="00B123FE">
        <w:rPr>
          <w:rFonts w:ascii="Times New Roman" w:hAnsi="Times New Roman" w:cs="Times New Roman"/>
          <w:sz w:val="26"/>
          <w:szCs w:val="26"/>
        </w:rPr>
        <w:t>чение</w:t>
      </w:r>
      <w:r w:rsidR="002410FD">
        <w:rPr>
          <w:rFonts w:ascii="Times New Roman" w:hAnsi="Times New Roman" w:cs="Times New Roman"/>
          <w:sz w:val="26"/>
          <w:szCs w:val="26"/>
        </w:rPr>
        <w:t xml:space="preserve"> молодеж</w:t>
      </w:r>
      <w:r w:rsidR="00B123FE">
        <w:rPr>
          <w:rFonts w:ascii="Times New Roman" w:hAnsi="Times New Roman" w:cs="Times New Roman"/>
          <w:sz w:val="26"/>
          <w:szCs w:val="26"/>
        </w:rPr>
        <w:t>и</w:t>
      </w:r>
      <w:r w:rsidR="002410FD">
        <w:rPr>
          <w:rFonts w:ascii="Times New Roman" w:hAnsi="Times New Roman" w:cs="Times New Roman"/>
          <w:sz w:val="26"/>
          <w:szCs w:val="26"/>
        </w:rPr>
        <w:t xml:space="preserve"> в реализацию этих приоритетов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22D5" w:rsidRPr="006522D5" w:rsidRDefault="00040821" w:rsidP="00652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этой связи в</w:t>
      </w:r>
      <w:r w:rsidR="00B123FE">
        <w:rPr>
          <w:rFonts w:ascii="Times New Roman" w:hAnsi="Times New Roman" w:cs="Times New Roman"/>
          <w:sz w:val="26"/>
          <w:szCs w:val="26"/>
        </w:rPr>
        <w:t xml:space="preserve">ажным </w:t>
      </w:r>
      <w:r>
        <w:rPr>
          <w:rFonts w:ascii="Times New Roman" w:hAnsi="Times New Roman" w:cs="Times New Roman"/>
          <w:sz w:val="26"/>
          <w:szCs w:val="26"/>
        </w:rPr>
        <w:t>для становления  системы</w:t>
      </w:r>
      <w:r w:rsidR="00B123FE">
        <w:rPr>
          <w:rFonts w:ascii="Times New Roman" w:hAnsi="Times New Roman" w:cs="Times New Roman"/>
          <w:sz w:val="26"/>
          <w:szCs w:val="26"/>
        </w:rPr>
        <w:t xml:space="preserve"> технологического образования является разработка</w:t>
      </w:r>
      <w:r w:rsidR="006522D5" w:rsidRPr="006522D5">
        <w:rPr>
          <w:rFonts w:ascii="Times New Roman" w:hAnsi="Times New Roman" w:cs="Times New Roman"/>
          <w:sz w:val="26"/>
          <w:szCs w:val="26"/>
        </w:rPr>
        <w:t xml:space="preserve"> и внедрени</w:t>
      </w:r>
      <w:r w:rsidR="00B123FE">
        <w:rPr>
          <w:rFonts w:ascii="Times New Roman" w:hAnsi="Times New Roman" w:cs="Times New Roman"/>
          <w:sz w:val="26"/>
          <w:szCs w:val="26"/>
        </w:rPr>
        <w:t>е</w:t>
      </w:r>
      <w:r w:rsidR="006522D5" w:rsidRPr="006522D5">
        <w:rPr>
          <w:rFonts w:ascii="Times New Roman" w:hAnsi="Times New Roman" w:cs="Times New Roman"/>
          <w:sz w:val="26"/>
          <w:szCs w:val="26"/>
        </w:rPr>
        <w:t xml:space="preserve"> взаимосогласованных для каждого уровня образования модулей</w:t>
      </w:r>
      <w:r w:rsidR="006522D5">
        <w:rPr>
          <w:rFonts w:ascii="Times New Roman" w:hAnsi="Times New Roman" w:cs="Times New Roman"/>
          <w:sz w:val="26"/>
          <w:szCs w:val="26"/>
        </w:rPr>
        <w:t xml:space="preserve">, </w:t>
      </w:r>
      <w:r w:rsidR="006522D5" w:rsidRPr="006522D5">
        <w:rPr>
          <w:rFonts w:ascii="Times New Roman" w:hAnsi="Times New Roman" w:cs="Times New Roman"/>
          <w:sz w:val="26"/>
          <w:szCs w:val="26"/>
        </w:rPr>
        <w:t xml:space="preserve"> обеспечивающ</w:t>
      </w:r>
      <w:r w:rsidR="00B123FE">
        <w:rPr>
          <w:rFonts w:ascii="Times New Roman" w:hAnsi="Times New Roman" w:cs="Times New Roman"/>
          <w:sz w:val="26"/>
          <w:szCs w:val="26"/>
        </w:rPr>
        <w:t>их</w:t>
      </w:r>
      <w:r w:rsidR="006522D5" w:rsidRPr="006522D5">
        <w:rPr>
          <w:rFonts w:ascii="Times New Roman" w:hAnsi="Times New Roman" w:cs="Times New Roman"/>
          <w:sz w:val="26"/>
          <w:szCs w:val="26"/>
        </w:rPr>
        <w:t xml:space="preserve"> непрерывность технологического образования человека</w:t>
      </w:r>
      <w:r w:rsidR="00B123FE">
        <w:rPr>
          <w:rFonts w:ascii="Times New Roman" w:hAnsi="Times New Roman" w:cs="Times New Roman"/>
          <w:sz w:val="26"/>
          <w:szCs w:val="26"/>
        </w:rPr>
        <w:t>.</w:t>
      </w:r>
    </w:p>
    <w:p w:rsidR="00492192" w:rsidRPr="0081453A" w:rsidRDefault="00492192" w:rsidP="00FB2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2FE6" w:rsidRDefault="00F87A65" w:rsidP="00EE2FE6">
      <w:pPr>
        <w:pStyle w:val="1"/>
      </w:pPr>
      <w:r>
        <w:lastRenderedPageBreak/>
        <w:t xml:space="preserve">   </w:t>
      </w:r>
      <w:r w:rsidR="00EE2FE6" w:rsidRPr="00EE2FE6">
        <w:t xml:space="preserve"> </w:t>
      </w:r>
      <w:bookmarkStart w:id="1" w:name="_Toc531000602"/>
      <w:r w:rsidR="00EE2FE6" w:rsidRPr="00EE2FE6">
        <w:t>Содержание технологического образовани</w:t>
      </w:r>
      <w:r w:rsidR="00435083">
        <w:t>я</w:t>
      </w:r>
      <w:bookmarkEnd w:id="1"/>
    </w:p>
    <w:p w:rsidR="007544DA" w:rsidRDefault="007544DA" w:rsidP="0081453A">
      <w:pPr>
        <w:spacing w:after="0" w:line="240" w:lineRule="auto"/>
      </w:pPr>
    </w:p>
    <w:p w:rsidR="00274299" w:rsidRPr="0082539A" w:rsidRDefault="000B674A" w:rsidP="00FB2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539A">
        <w:rPr>
          <w:rFonts w:ascii="Times New Roman" w:hAnsi="Times New Roman" w:cs="Times New Roman"/>
          <w:sz w:val="26"/>
          <w:szCs w:val="26"/>
        </w:rPr>
        <w:t>Особы</w:t>
      </w:r>
      <w:r w:rsidR="00B738F7" w:rsidRPr="0082539A">
        <w:rPr>
          <w:rFonts w:ascii="Times New Roman" w:hAnsi="Times New Roman" w:cs="Times New Roman"/>
          <w:sz w:val="26"/>
          <w:szCs w:val="26"/>
        </w:rPr>
        <w:t xml:space="preserve">й тип знаний </w:t>
      </w:r>
      <w:r w:rsidR="00386C5E" w:rsidRPr="0082539A">
        <w:rPr>
          <w:rFonts w:ascii="Times New Roman" w:hAnsi="Times New Roman" w:cs="Times New Roman"/>
          <w:sz w:val="26"/>
          <w:szCs w:val="26"/>
        </w:rPr>
        <w:t>–</w:t>
      </w:r>
      <w:r w:rsidR="00F134D9" w:rsidRPr="0082539A">
        <w:rPr>
          <w:rFonts w:ascii="Times New Roman" w:hAnsi="Times New Roman" w:cs="Times New Roman"/>
          <w:sz w:val="26"/>
          <w:szCs w:val="26"/>
        </w:rPr>
        <w:t xml:space="preserve"> </w:t>
      </w:r>
      <w:r w:rsidRPr="0082539A">
        <w:rPr>
          <w:rFonts w:ascii="Times New Roman" w:hAnsi="Times New Roman" w:cs="Times New Roman"/>
          <w:sz w:val="26"/>
          <w:szCs w:val="26"/>
        </w:rPr>
        <w:t>технологические</w:t>
      </w:r>
      <w:r w:rsidR="00B738F7" w:rsidRPr="0082539A">
        <w:rPr>
          <w:rFonts w:ascii="Times New Roman" w:hAnsi="Times New Roman" w:cs="Times New Roman"/>
          <w:sz w:val="26"/>
          <w:szCs w:val="26"/>
        </w:rPr>
        <w:t xml:space="preserve"> знания</w:t>
      </w:r>
      <w:r w:rsidR="00F87A65" w:rsidRPr="0082539A">
        <w:rPr>
          <w:rFonts w:ascii="Times New Roman" w:hAnsi="Times New Roman" w:cs="Times New Roman"/>
          <w:sz w:val="26"/>
          <w:szCs w:val="26"/>
        </w:rPr>
        <w:t xml:space="preserve"> </w:t>
      </w:r>
      <w:r w:rsidRPr="0082539A">
        <w:rPr>
          <w:rFonts w:ascii="Times New Roman" w:hAnsi="Times New Roman" w:cs="Times New Roman"/>
          <w:sz w:val="26"/>
          <w:szCs w:val="26"/>
        </w:rPr>
        <w:t xml:space="preserve">формируются из трех типов знаний: </w:t>
      </w:r>
      <w:r w:rsidR="006C31B0" w:rsidRPr="0082539A">
        <w:rPr>
          <w:rFonts w:ascii="Times New Roman" w:hAnsi="Times New Roman" w:cs="Times New Roman"/>
          <w:sz w:val="26"/>
          <w:szCs w:val="26"/>
        </w:rPr>
        <w:t>методологических, процедурных, предметных.</w:t>
      </w:r>
      <w:r w:rsidR="00F87A65" w:rsidRPr="008253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34D9" w:rsidRPr="0082539A" w:rsidRDefault="00F134D9" w:rsidP="00FB2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539A">
        <w:rPr>
          <w:rFonts w:ascii="Times New Roman" w:hAnsi="Times New Roman" w:cs="Times New Roman"/>
          <w:sz w:val="26"/>
          <w:szCs w:val="26"/>
        </w:rPr>
        <w:t>Далее представлены две таблицы</w:t>
      </w:r>
      <w:r w:rsidR="00B123FE">
        <w:rPr>
          <w:rFonts w:ascii="Times New Roman" w:hAnsi="Times New Roman" w:cs="Times New Roman"/>
          <w:sz w:val="26"/>
          <w:szCs w:val="26"/>
        </w:rPr>
        <w:t xml:space="preserve">, </w:t>
      </w:r>
      <w:r w:rsidRPr="0082539A">
        <w:rPr>
          <w:rFonts w:ascii="Times New Roman" w:hAnsi="Times New Roman" w:cs="Times New Roman"/>
          <w:sz w:val="26"/>
          <w:szCs w:val="26"/>
        </w:rPr>
        <w:t>характеризующие типы знаний и</w:t>
      </w:r>
      <w:r w:rsidR="00386C5E" w:rsidRPr="0082539A">
        <w:rPr>
          <w:rFonts w:ascii="Times New Roman" w:hAnsi="Times New Roman" w:cs="Times New Roman"/>
          <w:sz w:val="26"/>
          <w:szCs w:val="26"/>
        </w:rPr>
        <w:t xml:space="preserve"> </w:t>
      </w:r>
      <w:r w:rsidR="000C1F01">
        <w:rPr>
          <w:rFonts w:ascii="Times New Roman" w:hAnsi="Times New Roman" w:cs="Times New Roman"/>
          <w:sz w:val="26"/>
          <w:szCs w:val="26"/>
        </w:rPr>
        <w:t xml:space="preserve">результаты, достигаемые </w:t>
      </w:r>
      <w:r w:rsidRPr="0082539A">
        <w:rPr>
          <w:rFonts w:ascii="Times New Roman" w:hAnsi="Times New Roman" w:cs="Times New Roman"/>
          <w:sz w:val="26"/>
          <w:szCs w:val="26"/>
        </w:rPr>
        <w:t xml:space="preserve"> на каждом уровне технологического образования</w:t>
      </w:r>
      <w:r w:rsidR="00386C5E" w:rsidRPr="0082539A">
        <w:rPr>
          <w:rFonts w:ascii="Times New Roman" w:hAnsi="Times New Roman" w:cs="Times New Roman"/>
          <w:sz w:val="26"/>
          <w:szCs w:val="26"/>
        </w:rPr>
        <w:t>.</w:t>
      </w:r>
    </w:p>
    <w:p w:rsidR="00B123FE" w:rsidRDefault="00B123FE" w:rsidP="00504CEB">
      <w:pPr>
        <w:pStyle w:val="2"/>
      </w:pPr>
      <w:bookmarkStart w:id="2" w:name="_Toc531000603"/>
      <w:r>
        <w:t>Табл.1.</w:t>
      </w:r>
      <w:r w:rsidR="00F134D9">
        <w:t xml:space="preserve">Характеристики </w:t>
      </w:r>
      <w:r w:rsidR="003262DA">
        <w:t xml:space="preserve">трех </w:t>
      </w:r>
      <w:r w:rsidR="00F134D9">
        <w:t>типов знаний</w:t>
      </w:r>
      <w:r w:rsidR="003262DA">
        <w:t>: методологических, процедурных, предметных</w:t>
      </w:r>
      <w:bookmarkEnd w:id="2"/>
      <w:r w:rsidR="00F134D9">
        <w:t xml:space="preserve"> </w:t>
      </w:r>
    </w:p>
    <w:p w:rsidR="00A233E2" w:rsidRDefault="00A233E2" w:rsidP="0081453A">
      <w:pPr>
        <w:pStyle w:val="1"/>
        <w:spacing w:before="0" w:line="240" w:lineRule="auto"/>
        <w:jc w:val="center"/>
      </w:pPr>
    </w:p>
    <w:tbl>
      <w:tblPr>
        <w:tblStyle w:val="a4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642C9D" w:rsidRPr="004430B7" w:rsidTr="00B123FE">
        <w:tc>
          <w:tcPr>
            <w:tcW w:w="2127" w:type="dxa"/>
          </w:tcPr>
          <w:p w:rsidR="00642C9D" w:rsidRPr="004430B7" w:rsidRDefault="00B123FE" w:rsidP="00B1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642C9D" w:rsidRPr="004430B7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642C9D" w:rsidRPr="00443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</w:t>
            </w:r>
          </w:p>
        </w:tc>
        <w:tc>
          <w:tcPr>
            <w:tcW w:w="7371" w:type="dxa"/>
          </w:tcPr>
          <w:p w:rsidR="00642C9D" w:rsidRPr="004430B7" w:rsidRDefault="00B123FE" w:rsidP="00241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B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</w:tr>
      <w:tr w:rsidR="00642C9D" w:rsidTr="00B123FE">
        <w:tc>
          <w:tcPr>
            <w:tcW w:w="2127" w:type="dxa"/>
          </w:tcPr>
          <w:p w:rsidR="00642C9D" w:rsidRDefault="00642C9D" w:rsidP="0046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Методологическое </w:t>
            </w:r>
          </w:p>
          <w:p w:rsidR="00B123FE" w:rsidRDefault="00B123FE" w:rsidP="00B12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9D" w:rsidRDefault="00642C9D" w:rsidP="0024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B123FE" w:rsidRDefault="00B123FE" w:rsidP="00B1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тип знаний предполагает знание основ деятельности. опорой здесь может быть знание основных элементов акта деятельности (</w:t>
            </w:r>
            <w:r w:rsidRPr="00B86A0A">
              <w:rPr>
                <w:rFonts w:ascii="Times New Roman" w:hAnsi="Times New Roman" w:cs="Times New Roman"/>
                <w:sz w:val="24"/>
                <w:szCs w:val="24"/>
              </w:rPr>
              <w:t>целеполагани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способы, методы деятельности, материал, результат и др.) .</w:t>
            </w:r>
          </w:p>
          <w:p w:rsidR="00B123FE" w:rsidRDefault="00B123FE" w:rsidP="00B1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Предназначение методологических знаний – обеспечить видение целостности деятельности</w:t>
            </w:r>
          </w:p>
          <w:p w:rsidR="00642C9D" w:rsidRDefault="00642C9D" w:rsidP="00FB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9D" w:rsidTr="00B123FE">
        <w:tc>
          <w:tcPr>
            <w:tcW w:w="2127" w:type="dxa"/>
          </w:tcPr>
          <w:p w:rsidR="00642C9D" w:rsidRDefault="00642C9D" w:rsidP="00B1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Процедурное </w:t>
            </w:r>
          </w:p>
        </w:tc>
        <w:tc>
          <w:tcPr>
            <w:tcW w:w="7371" w:type="dxa"/>
          </w:tcPr>
          <w:p w:rsidR="00B123FE" w:rsidRDefault="00B123FE" w:rsidP="0046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Этот тип знаний предполагает освоение умений, навыков, первичных техник и приемов продуктивной деятельности. </w:t>
            </w:r>
            <w:r w:rsidR="000C1F01">
              <w:rPr>
                <w:rFonts w:ascii="Times New Roman" w:hAnsi="Times New Roman" w:cs="Times New Roman"/>
                <w:sz w:val="24"/>
                <w:szCs w:val="24"/>
              </w:rPr>
              <w:t>К примеру:</w:t>
            </w:r>
          </w:p>
          <w:p w:rsidR="00642C9D" w:rsidRDefault="000C1F01" w:rsidP="0046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="00642C9D" w:rsidRPr="007A112C">
              <w:rPr>
                <w:rFonts w:ascii="Times New Roman" w:hAnsi="Times New Roman" w:cs="Times New Roman"/>
                <w:sz w:val="24"/>
                <w:szCs w:val="24"/>
              </w:rPr>
              <w:t>нание операции, способа, метода, результата деятельности)</w:t>
            </w:r>
            <w:r w:rsidR="00642C9D">
              <w:rPr>
                <w:rFonts w:ascii="Times New Roman" w:hAnsi="Times New Roman" w:cs="Times New Roman"/>
                <w:sz w:val="24"/>
                <w:szCs w:val="24"/>
              </w:rPr>
              <w:t>: чтение инструкций, регламентов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2C9D" w:rsidRDefault="000C1F01" w:rsidP="0046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642C9D">
              <w:rPr>
                <w:rFonts w:ascii="Times New Roman" w:hAnsi="Times New Roman" w:cs="Times New Roman"/>
                <w:sz w:val="24"/>
                <w:szCs w:val="24"/>
              </w:rPr>
              <w:t>ценка возможностей и выбор конкретной операции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2C9D" w:rsidRPr="00E95337" w:rsidRDefault="000C1F01" w:rsidP="00E9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642C9D">
              <w:rPr>
                <w:rFonts w:ascii="Times New Roman" w:hAnsi="Times New Roman" w:cs="Times New Roman"/>
                <w:sz w:val="24"/>
                <w:szCs w:val="24"/>
              </w:rPr>
              <w:t>перации, способы работы п</w:t>
            </w:r>
            <w:r w:rsidR="00642C9D" w:rsidRPr="00E95337">
              <w:rPr>
                <w:rFonts w:ascii="Times New Roman" w:hAnsi="Times New Roman" w:cs="Times New Roman"/>
                <w:sz w:val="24"/>
                <w:szCs w:val="24"/>
              </w:rPr>
              <w:t>рофессионал</w:t>
            </w:r>
            <w:r w:rsidR="00642C9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42C9D" w:rsidRPr="00E95337">
              <w:rPr>
                <w:rFonts w:ascii="Times New Roman" w:hAnsi="Times New Roman" w:cs="Times New Roman"/>
                <w:sz w:val="24"/>
                <w:szCs w:val="24"/>
              </w:rPr>
              <w:t>в цифровой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2C9D" w:rsidRDefault="000C1F01" w:rsidP="000C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="00642C9D" w:rsidRPr="00E95337">
              <w:rPr>
                <w:rFonts w:ascii="Times New Roman" w:hAnsi="Times New Roman" w:cs="Times New Roman"/>
                <w:sz w:val="24"/>
                <w:szCs w:val="24"/>
              </w:rPr>
              <w:t xml:space="preserve">нания </w:t>
            </w:r>
            <w:r w:rsidR="00642C9D">
              <w:rPr>
                <w:rFonts w:ascii="Times New Roman" w:hAnsi="Times New Roman" w:cs="Times New Roman"/>
                <w:sz w:val="24"/>
                <w:szCs w:val="24"/>
              </w:rPr>
              <w:t>об ограничениях в деятельности (</w:t>
            </w:r>
            <w:r w:rsidR="00642C9D" w:rsidRPr="00E95337">
              <w:rPr>
                <w:rFonts w:ascii="Times New Roman" w:hAnsi="Times New Roman" w:cs="Times New Roman"/>
                <w:sz w:val="24"/>
                <w:szCs w:val="24"/>
              </w:rPr>
              <w:t>техники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2C9D" w:rsidTr="00B123FE">
        <w:tc>
          <w:tcPr>
            <w:tcW w:w="2127" w:type="dxa"/>
          </w:tcPr>
          <w:p w:rsidR="00642C9D" w:rsidRDefault="00642C9D" w:rsidP="00BE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Предметное </w:t>
            </w:r>
          </w:p>
        </w:tc>
        <w:tc>
          <w:tcPr>
            <w:tcW w:w="7371" w:type="dxa"/>
          </w:tcPr>
          <w:p w:rsidR="00642C9D" w:rsidRDefault="00BE16F6" w:rsidP="0046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тип знаний предполагает освоение знаний об особенностях профессиональной (продуктивной) деятельности в конкретной отрасли, виде деятельности, з</w:t>
            </w:r>
            <w:r w:rsidR="00642C9D" w:rsidRPr="00E95337">
              <w:rPr>
                <w:rFonts w:ascii="Times New Roman" w:hAnsi="Times New Roman" w:cs="Times New Roman"/>
                <w:sz w:val="24"/>
                <w:szCs w:val="24"/>
              </w:rPr>
              <w:t>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42C9D" w:rsidRPr="00E9533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42C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2C9D" w:rsidRDefault="00642C9D" w:rsidP="0046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95337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свойствах материалов, </w:t>
            </w:r>
          </w:p>
          <w:p w:rsidR="00642C9D" w:rsidRDefault="00642C9D" w:rsidP="0046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95337">
              <w:rPr>
                <w:rFonts w:ascii="Times New Roman" w:hAnsi="Times New Roman" w:cs="Times New Roman"/>
                <w:sz w:val="24"/>
                <w:szCs w:val="24"/>
              </w:rPr>
              <w:t>закономерностях его преобразования,</w:t>
            </w:r>
          </w:p>
          <w:p w:rsidR="00642C9D" w:rsidRDefault="00642C9D" w:rsidP="0046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возможностях и ограничениях использования технологий отрасли;</w:t>
            </w:r>
          </w:p>
          <w:p w:rsidR="00642C9D" w:rsidRDefault="00642C9D" w:rsidP="0046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95337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возможностях и ограничениях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производственного цикла; </w:t>
            </w:r>
          </w:p>
          <w:p w:rsidR="00642C9D" w:rsidRDefault="00642C9D" w:rsidP="00FB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э</w:t>
            </w:r>
            <w:r w:rsidRPr="00B738F7">
              <w:rPr>
                <w:rFonts w:ascii="Times New Roman" w:hAnsi="Times New Roman" w:cs="Times New Roman"/>
                <w:sz w:val="24"/>
                <w:szCs w:val="24"/>
              </w:rPr>
              <w:t>кологическ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ограничениях при использовании технологий</w:t>
            </w:r>
          </w:p>
        </w:tc>
      </w:tr>
    </w:tbl>
    <w:p w:rsidR="00963DBA" w:rsidRDefault="00963DBA"/>
    <w:p w:rsidR="00D4580B" w:rsidRDefault="00504CEB" w:rsidP="00504CEB">
      <w:pPr>
        <w:pStyle w:val="2"/>
      </w:pPr>
      <w:bookmarkStart w:id="3" w:name="_Toc531000604"/>
      <w:r>
        <w:t xml:space="preserve">Табл.2 </w:t>
      </w:r>
      <w:r w:rsidR="0067723F">
        <w:t>Р</w:t>
      </w:r>
      <w:r w:rsidR="003262DA">
        <w:t>езультаты</w:t>
      </w:r>
      <w:r w:rsidR="00B64F56">
        <w:t xml:space="preserve"> на каждом </w:t>
      </w:r>
      <w:r w:rsidR="00D4580B" w:rsidRPr="00D4580B">
        <w:t>уровне технологического образования</w:t>
      </w:r>
      <w:bookmarkEnd w:id="3"/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4110"/>
        <w:gridCol w:w="3686"/>
      </w:tblGrid>
      <w:tr w:rsidR="00BE16F6" w:rsidRPr="0082539A" w:rsidTr="00BE16F6">
        <w:tc>
          <w:tcPr>
            <w:tcW w:w="2235" w:type="dxa"/>
          </w:tcPr>
          <w:p w:rsidR="00BE16F6" w:rsidRPr="0082539A" w:rsidRDefault="00BE16F6" w:rsidP="00BE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Уровни технологического образования </w:t>
            </w:r>
          </w:p>
        </w:tc>
        <w:tc>
          <w:tcPr>
            <w:tcW w:w="4110" w:type="dxa"/>
          </w:tcPr>
          <w:p w:rsidR="00BE16F6" w:rsidRPr="0082539A" w:rsidRDefault="0067723F" w:rsidP="0067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– представления </w:t>
            </w:r>
          </w:p>
        </w:tc>
        <w:tc>
          <w:tcPr>
            <w:tcW w:w="3686" w:type="dxa"/>
          </w:tcPr>
          <w:p w:rsidR="00BE16F6" w:rsidRPr="0082539A" w:rsidRDefault="00BE16F6" w:rsidP="00BE1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39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  <w:r w:rsidR="0067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</w:t>
            </w:r>
          </w:p>
          <w:p w:rsidR="00BE16F6" w:rsidRPr="0082539A" w:rsidRDefault="00BE16F6" w:rsidP="00BE16F6">
            <w:pPr>
              <w:ind w:right="4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6F6" w:rsidRPr="0082539A" w:rsidTr="00BE16F6">
        <w:trPr>
          <w:trHeight w:val="4384"/>
        </w:trPr>
        <w:tc>
          <w:tcPr>
            <w:tcW w:w="2235" w:type="dxa"/>
          </w:tcPr>
          <w:p w:rsidR="00BE16F6" w:rsidRPr="0082539A" w:rsidRDefault="00BE16F6" w:rsidP="0005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1-й уровень – </w:t>
            </w:r>
          </w:p>
          <w:p w:rsidR="00BE16F6" w:rsidRPr="0082539A" w:rsidRDefault="00BE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9A">
              <w:rPr>
                <w:rFonts w:ascii="Times New Roman" w:hAnsi="Times New Roman" w:cs="Times New Roman"/>
                <w:sz w:val="24"/>
                <w:szCs w:val="24"/>
              </w:rPr>
              <w:t>Освоение технологической грамотности</w:t>
            </w:r>
          </w:p>
          <w:p w:rsidR="00BE16F6" w:rsidRPr="0082539A" w:rsidRDefault="00BE16F6" w:rsidP="009A6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6F6" w:rsidRPr="0082539A" w:rsidRDefault="00BE16F6" w:rsidP="00E04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BE16F6" w:rsidRPr="00BE16F6" w:rsidRDefault="00BE16F6" w:rsidP="00BE16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16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Онтология – Картина нового технологического мира</w:t>
            </w:r>
          </w:p>
          <w:p w:rsidR="00BE16F6" w:rsidRPr="0082539A" w:rsidRDefault="00BE16F6" w:rsidP="00BE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означает, что в результате обучения участник программы обучения должен и</w:t>
            </w:r>
            <w:r w:rsidRPr="0082539A">
              <w:rPr>
                <w:rFonts w:ascii="Times New Roman" w:hAnsi="Times New Roman" w:cs="Times New Roman"/>
                <w:sz w:val="24"/>
                <w:szCs w:val="24"/>
              </w:rPr>
              <w:t>меть представление о</w:t>
            </w:r>
          </w:p>
          <w:p w:rsidR="00BE16F6" w:rsidRPr="0082539A" w:rsidRDefault="00BE16F6" w:rsidP="00BE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9A">
              <w:rPr>
                <w:rFonts w:ascii="Times New Roman" w:hAnsi="Times New Roman" w:cs="Times New Roman"/>
                <w:sz w:val="24"/>
                <w:szCs w:val="24"/>
              </w:rPr>
              <w:t xml:space="preserve">– технологиях, типах технологий, </w:t>
            </w:r>
          </w:p>
          <w:p w:rsidR="00BE16F6" w:rsidRPr="0082539A" w:rsidRDefault="00BE16F6" w:rsidP="00BE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9A">
              <w:rPr>
                <w:rFonts w:ascii="Times New Roman" w:hAnsi="Times New Roman" w:cs="Times New Roman"/>
                <w:sz w:val="24"/>
                <w:szCs w:val="24"/>
              </w:rPr>
              <w:t>– типах знаний, обеспечивающих формирование технологий (предметные, процедурные), схемах-принципах процедур,</w:t>
            </w:r>
          </w:p>
          <w:p w:rsidR="00BE16F6" w:rsidRPr="0082539A" w:rsidRDefault="00BE16F6" w:rsidP="00BE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9A">
              <w:rPr>
                <w:rFonts w:ascii="Times New Roman" w:hAnsi="Times New Roman" w:cs="Times New Roman"/>
                <w:sz w:val="24"/>
                <w:szCs w:val="24"/>
              </w:rPr>
              <w:t>– технологических цепочках деятельности,</w:t>
            </w:r>
          </w:p>
          <w:p w:rsidR="00BE16F6" w:rsidRPr="0082539A" w:rsidRDefault="00BE16F6" w:rsidP="001D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9A">
              <w:rPr>
                <w:rFonts w:ascii="Times New Roman" w:hAnsi="Times New Roman" w:cs="Times New Roman"/>
                <w:sz w:val="24"/>
                <w:szCs w:val="24"/>
              </w:rPr>
              <w:t>– истории, ст</w:t>
            </w:r>
            <w:r w:rsidR="001D451D">
              <w:rPr>
                <w:rFonts w:ascii="Times New Roman" w:hAnsi="Times New Roman" w:cs="Times New Roman"/>
                <w:sz w:val="24"/>
                <w:szCs w:val="24"/>
              </w:rPr>
              <w:t>руктуре технологических укладов</w:t>
            </w:r>
          </w:p>
        </w:tc>
        <w:tc>
          <w:tcPr>
            <w:tcW w:w="3686" w:type="dxa"/>
          </w:tcPr>
          <w:p w:rsidR="00BE16F6" w:rsidRDefault="00BE16F6" w:rsidP="00BE16F6">
            <w:pPr>
              <w:ind w:righ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82539A">
              <w:rPr>
                <w:rFonts w:ascii="Times New Roman" w:hAnsi="Times New Roman" w:cs="Times New Roman"/>
                <w:sz w:val="24"/>
                <w:szCs w:val="24"/>
              </w:rPr>
              <w:t>Приобретение опыта «умных» действий и соответствующих процедурных знаний, проба профессионального самоопределения</w:t>
            </w:r>
          </w:p>
          <w:p w:rsidR="00BE16F6" w:rsidRDefault="00BE16F6" w:rsidP="00BE16F6">
            <w:pPr>
              <w:ind w:right="4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6F6" w:rsidRDefault="00BE16F6" w:rsidP="00BE1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6F6" w:rsidRPr="0082539A" w:rsidRDefault="00BE16F6" w:rsidP="00BE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9A">
              <w:rPr>
                <w:rFonts w:ascii="Times New Roman" w:hAnsi="Times New Roman" w:cs="Times New Roman"/>
                <w:sz w:val="24"/>
                <w:szCs w:val="24"/>
              </w:rPr>
              <w:t>Уметь осуществлять действия в соответствии с технологическими регламентами на симуляторах, оборудовании, цифровых носителях.</w:t>
            </w:r>
          </w:p>
          <w:p w:rsidR="00BE16F6" w:rsidRPr="0082539A" w:rsidRDefault="00BE16F6" w:rsidP="00BE1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6F6" w:rsidRDefault="00BE16F6" w:rsidP="00BE16F6">
            <w:pPr>
              <w:ind w:righ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6F6" w:rsidRPr="0082539A" w:rsidTr="00504CEB">
        <w:trPr>
          <w:trHeight w:val="5201"/>
        </w:trPr>
        <w:tc>
          <w:tcPr>
            <w:tcW w:w="2235" w:type="dxa"/>
          </w:tcPr>
          <w:p w:rsidR="00BE16F6" w:rsidRPr="0082539A" w:rsidRDefault="00BE16F6" w:rsidP="0065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9A">
              <w:rPr>
                <w:rFonts w:ascii="Times New Roman" w:hAnsi="Times New Roman" w:cs="Times New Roman"/>
                <w:sz w:val="24"/>
                <w:szCs w:val="24"/>
              </w:rPr>
              <w:t>2-й уровень – Технологическая компетентность (работа в соответствии с технологией) – СПО</w:t>
            </w:r>
          </w:p>
          <w:p w:rsidR="00BE16F6" w:rsidRPr="0082539A" w:rsidRDefault="00BE16F6" w:rsidP="0065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6F6" w:rsidRPr="0082539A" w:rsidRDefault="00BE16F6" w:rsidP="0065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6F6" w:rsidRPr="0082539A" w:rsidRDefault="00BE16F6" w:rsidP="00504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504CEB" w:rsidRDefault="0050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EB" w:rsidRPr="00504CEB" w:rsidRDefault="00504CEB" w:rsidP="00504C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4C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Онтология – Подготовка к деятельности. Картина профессиональной деятельности</w:t>
            </w:r>
          </w:p>
          <w:p w:rsidR="00504CEB" w:rsidRPr="00504CEB" w:rsidRDefault="00504CEB" w:rsidP="00504C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16F6" w:rsidRPr="0082539A" w:rsidRDefault="0050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участник программы обучения должен и</w:t>
            </w:r>
            <w:r w:rsidRPr="0082539A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6F6" w:rsidRPr="0082539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</w:t>
            </w:r>
            <w:r w:rsidR="0067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6F6" w:rsidRPr="0082539A">
              <w:rPr>
                <w:rFonts w:ascii="Times New Roman" w:hAnsi="Times New Roman" w:cs="Times New Roman"/>
                <w:sz w:val="24"/>
                <w:szCs w:val="24"/>
              </w:rPr>
              <w:t>структуре технологических / производственных процессов, процедурах действия</w:t>
            </w:r>
          </w:p>
          <w:p w:rsidR="00BE16F6" w:rsidRPr="0082539A" w:rsidRDefault="00BE1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6F6" w:rsidRPr="0082539A" w:rsidRDefault="00BE16F6" w:rsidP="0050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CEB" w:rsidRDefault="00504CEB" w:rsidP="0050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9A">
              <w:rPr>
                <w:rFonts w:ascii="Times New Roman" w:hAnsi="Times New Roman" w:cs="Times New Roman"/>
                <w:sz w:val="24"/>
                <w:szCs w:val="24"/>
              </w:rPr>
              <w:t>Приобретение опыта «умных» действий на простом оборудовании</w:t>
            </w:r>
          </w:p>
          <w:p w:rsidR="00504CEB" w:rsidRDefault="00504CEB" w:rsidP="0050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EB" w:rsidRPr="0082539A" w:rsidRDefault="00504CEB" w:rsidP="0050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9A">
              <w:rPr>
                <w:rFonts w:ascii="Times New Roman" w:hAnsi="Times New Roman" w:cs="Times New Roman"/>
                <w:sz w:val="24"/>
                <w:szCs w:val="24"/>
              </w:rPr>
              <w:t>Уметь применять:</w:t>
            </w:r>
          </w:p>
          <w:p w:rsidR="00504CEB" w:rsidRPr="0082539A" w:rsidRDefault="00504CEB" w:rsidP="0050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9A">
              <w:rPr>
                <w:rFonts w:ascii="Times New Roman" w:hAnsi="Times New Roman" w:cs="Times New Roman"/>
                <w:sz w:val="24"/>
                <w:szCs w:val="24"/>
              </w:rPr>
              <w:t>– игровые и другие технологии с учетом ситуации,</w:t>
            </w:r>
          </w:p>
          <w:p w:rsidR="00504CEB" w:rsidRPr="0082539A" w:rsidRDefault="00504CEB" w:rsidP="0050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9A">
              <w:rPr>
                <w:rFonts w:ascii="Times New Roman" w:hAnsi="Times New Roman" w:cs="Times New Roman"/>
                <w:sz w:val="24"/>
                <w:szCs w:val="24"/>
              </w:rPr>
              <w:t>– процедуры чтения чертежей, технической документации, технологических карт</w:t>
            </w:r>
          </w:p>
          <w:p w:rsidR="00504CEB" w:rsidRPr="0082539A" w:rsidRDefault="00504CEB" w:rsidP="0050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EB" w:rsidRPr="0082539A" w:rsidRDefault="00504CEB" w:rsidP="0050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9A">
              <w:rPr>
                <w:rFonts w:ascii="Times New Roman" w:hAnsi="Times New Roman" w:cs="Times New Roman"/>
                <w:sz w:val="24"/>
                <w:szCs w:val="24"/>
              </w:rPr>
              <w:t>Удержание в своей профессиональной деятельности системной целостности технологии через соответствующие обобщенные предметные знания и схемы –принципы процедур и собственные умные действия</w:t>
            </w:r>
          </w:p>
          <w:p w:rsidR="00BE16F6" w:rsidRPr="0082539A" w:rsidRDefault="00BE16F6" w:rsidP="00BE16F6">
            <w:pPr>
              <w:ind w:righ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6F6" w:rsidRPr="0082539A" w:rsidTr="00BE16F6">
        <w:tc>
          <w:tcPr>
            <w:tcW w:w="2235" w:type="dxa"/>
          </w:tcPr>
          <w:p w:rsidR="00BE16F6" w:rsidRPr="0082539A" w:rsidRDefault="00BE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9A">
              <w:rPr>
                <w:rFonts w:ascii="Times New Roman" w:hAnsi="Times New Roman" w:cs="Times New Roman"/>
                <w:sz w:val="24"/>
                <w:szCs w:val="24"/>
              </w:rPr>
              <w:t>3-й уровень –Технологические разработки – вузы</w:t>
            </w:r>
          </w:p>
          <w:p w:rsidR="00BE16F6" w:rsidRPr="0082539A" w:rsidRDefault="00BE1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6F6" w:rsidRPr="0082539A" w:rsidRDefault="00BE1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6F6" w:rsidRPr="0082539A" w:rsidRDefault="00BE1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6F6" w:rsidRPr="0082539A" w:rsidRDefault="00BE16F6" w:rsidP="00BD6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504CEB" w:rsidRDefault="0050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EB" w:rsidRPr="00504CEB" w:rsidRDefault="006772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Онтология - </w:t>
            </w:r>
            <w:r w:rsidR="00504CEB" w:rsidRPr="00504C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Картина нового технологического мира, участие в исследованиях, проектах нового технологического уклада (готовность к прорыву</w:t>
            </w:r>
            <w:r w:rsidR="00504CEB" w:rsidRPr="00504C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504CEB" w:rsidRDefault="0050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6F6" w:rsidRPr="0082539A" w:rsidRDefault="00BE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9A">
              <w:rPr>
                <w:rFonts w:ascii="Times New Roman" w:hAnsi="Times New Roman" w:cs="Times New Roman"/>
                <w:sz w:val="24"/>
                <w:szCs w:val="24"/>
              </w:rPr>
              <w:t>Выделение сильных и слабых сторон используемой технологии и формулирование предложений по ее улучшению с опорой на обобщенные знания и схемы-принципы, полученные на предыдущих уровнях образования и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6F6" w:rsidRDefault="00BE1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6F6" w:rsidRDefault="00BE1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6F6" w:rsidRPr="0082539A" w:rsidRDefault="00BE16F6" w:rsidP="0009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CEB" w:rsidRPr="0082539A" w:rsidRDefault="00504CEB" w:rsidP="0050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опыта проблематизации «умных» действий и соответствующих процедурных знаний,</w:t>
            </w:r>
          </w:p>
          <w:p w:rsidR="00BE16F6" w:rsidRDefault="00504CEB" w:rsidP="00504CEB">
            <w:pPr>
              <w:ind w:righ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82539A">
              <w:rPr>
                <w:rFonts w:ascii="Times New Roman" w:hAnsi="Times New Roman" w:cs="Times New Roman"/>
                <w:sz w:val="24"/>
                <w:szCs w:val="24"/>
              </w:rPr>
              <w:t>постановки соответствующих предметных, полипредметных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39A">
              <w:rPr>
                <w:rFonts w:ascii="Times New Roman" w:hAnsi="Times New Roman" w:cs="Times New Roman"/>
                <w:sz w:val="24"/>
                <w:szCs w:val="24"/>
              </w:rPr>
              <w:t>исследовательских задач в рамках реализации проекта разработки нового поколения совершенствующих, трансформирующих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CEB" w:rsidRDefault="00504CEB" w:rsidP="00504CEB">
            <w:pPr>
              <w:ind w:right="4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EB" w:rsidRPr="0082539A" w:rsidRDefault="00504CEB" w:rsidP="00504CEB">
            <w:pPr>
              <w:ind w:right="4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2539A">
              <w:rPr>
                <w:rFonts w:ascii="Times New Roman" w:hAnsi="Times New Roman" w:cs="Times New Roman"/>
                <w:sz w:val="24"/>
                <w:szCs w:val="24"/>
              </w:rPr>
              <w:t>риобретение опыта совершенствования существующих технологий и приобретение опыта разработки новых.</w:t>
            </w:r>
          </w:p>
        </w:tc>
      </w:tr>
    </w:tbl>
    <w:p w:rsidR="007544DA" w:rsidRDefault="007544DA"/>
    <w:p w:rsidR="003251AF" w:rsidRDefault="003251AF" w:rsidP="003251AF">
      <w:pPr>
        <w:pStyle w:val="1"/>
      </w:pPr>
      <w:bookmarkStart w:id="4" w:name="_Toc531000605"/>
      <w:r>
        <w:t>Задачи,</w:t>
      </w:r>
      <w:r w:rsidR="00F87A65">
        <w:t xml:space="preserve"> </w:t>
      </w:r>
      <w:r>
        <w:t>механизмы, этапы реализации проекта</w:t>
      </w:r>
      <w:bookmarkEnd w:id="4"/>
    </w:p>
    <w:p w:rsidR="00EA62F8" w:rsidRDefault="00EA62F8">
      <w:pPr>
        <w:rPr>
          <w:rFonts w:ascii="Times New Roman" w:hAnsi="Times New Roman" w:cs="Times New Roman"/>
          <w:sz w:val="24"/>
          <w:szCs w:val="24"/>
        </w:rPr>
      </w:pPr>
    </w:p>
    <w:p w:rsidR="003251AF" w:rsidRPr="00781FEE" w:rsidRDefault="003251AF" w:rsidP="000973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1FEE">
        <w:rPr>
          <w:rFonts w:ascii="Times New Roman" w:hAnsi="Times New Roman" w:cs="Times New Roman"/>
          <w:b/>
          <w:sz w:val="26"/>
          <w:szCs w:val="26"/>
        </w:rPr>
        <w:t>Задачи</w:t>
      </w:r>
    </w:p>
    <w:p w:rsidR="003251AF" w:rsidRPr="00781FEE" w:rsidRDefault="00A008CE" w:rsidP="00FD70C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Определение</w:t>
      </w:r>
      <w:r w:rsidR="003251AF" w:rsidRPr="00781FEE">
        <w:rPr>
          <w:rFonts w:ascii="Times New Roman" w:hAnsi="Times New Roman" w:cs="Times New Roman"/>
          <w:sz w:val="26"/>
          <w:szCs w:val="26"/>
        </w:rPr>
        <w:t xml:space="preserve"> пакета образовательных технологий, обеспечивающих </w:t>
      </w:r>
      <w:r>
        <w:rPr>
          <w:rFonts w:ascii="Times New Roman" w:hAnsi="Times New Roman" w:cs="Times New Roman"/>
          <w:sz w:val="26"/>
          <w:szCs w:val="26"/>
        </w:rPr>
        <w:t xml:space="preserve">освоение </w:t>
      </w:r>
      <w:r w:rsidR="003251AF" w:rsidRPr="00781FEE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соответствующих</w:t>
      </w:r>
      <w:r w:rsidR="003251AF" w:rsidRPr="00781FEE">
        <w:rPr>
          <w:rFonts w:ascii="Times New Roman" w:hAnsi="Times New Roman" w:cs="Times New Roman"/>
          <w:sz w:val="26"/>
          <w:szCs w:val="26"/>
        </w:rPr>
        <w:t xml:space="preserve"> уровнях образования (школа, техникум, ВУЗ, дополнительное образование, дополнительное профессиональное образование): </w:t>
      </w:r>
    </w:p>
    <w:p w:rsidR="003251AF" w:rsidRPr="00781FEE" w:rsidRDefault="003251AF" w:rsidP="00FD70CA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FEE">
        <w:rPr>
          <w:rFonts w:ascii="Times New Roman" w:hAnsi="Times New Roman" w:cs="Times New Roman"/>
          <w:sz w:val="26"/>
          <w:szCs w:val="26"/>
        </w:rPr>
        <w:t>технологическ</w:t>
      </w:r>
      <w:r w:rsidR="00A008CE">
        <w:rPr>
          <w:rFonts w:ascii="Times New Roman" w:hAnsi="Times New Roman" w:cs="Times New Roman"/>
          <w:sz w:val="26"/>
          <w:szCs w:val="26"/>
        </w:rPr>
        <w:t>ой</w:t>
      </w:r>
      <w:r w:rsidRPr="00781FEE">
        <w:rPr>
          <w:rFonts w:ascii="Times New Roman" w:hAnsi="Times New Roman" w:cs="Times New Roman"/>
          <w:sz w:val="26"/>
          <w:szCs w:val="26"/>
        </w:rPr>
        <w:t xml:space="preserve"> грамотност</w:t>
      </w:r>
      <w:r w:rsidR="00A008CE">
        <w:rPr>
          <w:rFonts w:ascii="Times New Roman" w:hAnsi="Times New Roman" w:cs="Times New Roman"/>
          <w:sz w:val="26"/>
          <w:szCs w:val="26"/>
        </w:rPr>
        <w:t>и</w:t>
      </w:r>
      <w:r w:rsidRPr="00781FEE">
        <w:rPr>
          <w:rFonts w:ascii="Times New Roman" w:hAnsi="Times New Roman" w:cs="Times New Roman"/>
          <w:sz w:val="26"/>
          <w:szCs w:val="26"/>
        </w:rPr>
        <w:t xml:space="preserve"> (освоение первичных знаний, навыков);</w:t>
      </w:r>
    </w:p>
    <w:p w:rsidR="003251AF" w:rsidRPr="00781FEE" w:rsidRDefault="003251AF" w:rsidP="00FD70CA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FEE">
        <w:rPr>
          <w:rFonts w:ascii="Times New Roman" w:hAnsi="Times New Roman" w:cs="Times New Roman"/>
          <w:sz w:val="26"/>
          <w:szCs w:val="26"/>
        </w:rPr>
        <w:t>техно</w:t>
      </w:r>
      <w:r w:rsidR="00781FEE">
        <w:rPr>
          <w:rFonts w:ascii="Times New Roman" w:hAnsi="Times New Roman" w:cs="Times New Roman"/>
          <w:sz w:val="26"/>
          <w:szCs w:val="26"/>
        </w:rPr>
        <w:t>логическ</w:t>
      </w:r>
      <w:r w:rsidR="00A008CE">
        <w:rPr>
          <w:rFonts w:ascii="Times New Roman" w:hAnsi="Times New Roman" w:cs="Times New Roman"/>
          <w:sz w:val="26"/>
          <w:szCs w:val="26"/>
        </w:rPr>
        <w:t>ой</w:t>
      </w:r>
      <w:r w:rsidR="00781FEE">
        <w:rPr>
          <w:rFonts w:ascii="Times New Roman" w:hAnsi="Times New Roman" w:cs="Times New Roman"/>
          <w:sz w:val="26"/>
          <w:szCs w:val="26"/>
        </w:rPr>
        <w:t xml:space="preserve"> компетентност</w:t>
      </w:r>
      <w:r w:rsidR="00A008CE">
        <w:rPr>
          <w:rFonts w:ascii="Times New Roman" w:hAnsi="Times New Roman" w:cs="Times New Roman"/>
          <w:sz w:val="26"/>
          <w:szCs w:val="26"/>
        </w:rPr>
        <w:t>и</w:t>
      </w:r>
      <w:r w:rsidR="00781FEE">
        <w:rPr>
          <w:rFonts w:ascii="Times New Roman" w:hAnsi="Times New Roman" w:cs="Times New Roman"/>
          <w:sz w:val="26"/>
          <w:szCs w:val="26"/>
        </w:rPr>
        <w:t xml:space="preserve"> (</w:t>
      </w:r>
      <w:r w:rsidRPr="00781FEE">
        <w:rPr>
          <w:rFonts w:ascii="Times New Roman" w:hAnsi="Times New Roman" w:cs="Times New Roman"/>
          <w:sz w:val="26"/>
          <w:szCs w:val="26"/>
        </w:rPr>
        <w:t>применение приобретенных знаний, навыков);</w:t>
      </w:r>
    </w:p>
    <w:p w:rsidR="003251AF" w:rsidRPr="00781FEE" w:rsidRDefault="003251AF" w:rsidP="00FD70CA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FEE">
        <w:rPr>
          <w:rFonts w:ascii="Times New Roman" w:hAnsi="Times New Roman" w:cs="Times New Roman"/>
          <w:sz w:val="26"/>
          <w:szCs w:val="26"/>
        </w:rPr>
        <w:t>технологическ</w:t>
      </w:r>
      <w:r w:rsidR="00A008CE">
        <w:rPr>
          <w:rFonts w:ascii="Times New Roman" w:hAnsi="Times New Roman" w:cs="Times New Roman"/>
          <w:sz w:val="26"/>
          <w:szCs w:val="26"/>
        </w:rPr>
        <w:t>ой</w:t>
      </w:r>
      <w:r w:rsidRPr="00781FEE">
        <w:rPr>
          <w:rFonts w:ascii="Times New Roman" w:hAnsi="Times New Roman" w:cs="Times New Roman"/>
          <w:sz w:val="26"/>
          <w:szCs w:val="26"/>
        </w:rPr>
        <w:t xml:space="preserve"> культур</w:t>
      </w:r>
      <w:r w:rsidR="00A008CE">
        <w:rPr>
          <w:rFonts w:ascii="Times New Roman" w:hAnsi="Times New Roman" w:cs="Times New Roman"/>
          <w:sz w:val="26"/>
          <w:szCs w:val="26"/>
        </w:rPr>
        <w:t>ы</w:t>
      </w:r>
      <w:r w:rsidRPr="00781FEE">
        <w:rPr>
          <w:rFonts w:ascii="Times New Roman" w:hAnsi="Times New Roman" w:cs="Times New Roman"/>
          <w:sz w:val="26"/>
          <w:szCs w:val="26"/>
        </w:rPr>
        <w:t xml:space="preserve"> (совершенствование производственных</w:t>
      </w:r>
      <w:r w:rsidR="00F87A65" w:rsidRPr="00781FEE">
        <w:rPr>
          <w:rFonts w:ascii="Times New Roman" w:hAnsi="Times New Roman" w:cs="Times New Roman"/>
          <w:sz w:val="26"/>
          <w:szCs w:val="26"/>
        </w:rPr>
        <w:t xml:space="preserve"> </w:t>
      </w:r>
      <w:r w:rsidRPr="00781FEE">
        <w:rPr>
          <w:rFonts w:ascii="Times New Roman" w:hAnsi="Times New Roman" w:cs="Times New Roman"/>
          <w:sz w:val="26"/>
          <w:szCs w:val="26"/>
        </w:rPr>
        <w:t xml:space="preserve">процессов). </w:t>
      </w:r>
    </w:p>
    <w:p w:rsidR="00274299" w:rsidRPr="00781FEE" w:rsidRDefault="00274299" w:rsidP="00FD70C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FEE">
        <w:rPr>
          <w:rFonts w:ascii="Times New Roman" w:hAnsi="Times New Roman" w:cs="Times New Roman"/>
          <w:sz w:val="26"/>
          <w:szCs w:val="26"/>
        </w:rPr>
        <w:t>Создание на основе разработанных образовательных технологий модулей, обеспечивающих освоение технологической грамотности, технологической компетентности, технологической культуры</w:t>
      </w:r>
    </w:p>
    <w:p w:rsidR="003251AF" w:rsidRPr="00781FEE" w:rsidRDefault="003251AF" w:rsidP="00FD70C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FEE">
        <w:rPr>
          <w:rFonts w:ascii="Times New Roman" w:hAnsi="Times New Roman" w:cs="Times New Roman"/>
          <w:sz w:val="26"/>
          <w:szCs w:val="26"/>
        </w:rPr>
        <w:t>Создание современных практик технологического образования на основе внедрения пакета образовательных технологий;</w:t>
      </w:r>
    </w:p>
    <w:p w:rsidR="00AF5827" w:rsidRPr="00781FEE" w:rsidRDefault="003251AF" w:rsidP="00FD70C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FEE">
        <w:rPr>
          <w:rFonts w:ascii="Times New Roman" w:hAnsi="Times New Roman" w:cs="Times New Roman"/>
          <w:sz w:val="26"/>
          <w:szCs w:val="26"/>
        </w:rPr>
        <w:t>Создание инфраструктуры, охватывающей сегменты общего, дополнительного, среднего профессионального, высшего, дополнительног</w:t>
      </w:r>
      <w:r w:rsidR="00CE4E4D">
        <w:rPr>
          <w:rFonts w:ascii="Times New Roman" w:hAnsi="Times New Roman" w:cs="Times New Roman"/>
          <w:sz w:val="26"/>
          <w:szCs w:val="26"/>
        </w:rPr>
        <w:t>о профессионального образования.</w:t>
      </w:r>
    </w:p>
    <w:p w:rsidR="00FD70CA" w:rsidRPr="00781FEE" w:rsidRDefault="00FD70CA" w:rsidP="000973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51AF" w:rsidRPr="00781FEE" w:rsidRDefault="003251AF" w:rsidP="000973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1FEE">
        <w:rPr>
          <w:rFonts w:ascii="Times New Roman" w:hAnsi="Times New Roman" w:cs="Times New Roman"/>
          <w:b/>
          <w:sz w:val="26"/>
          <w:szCs w:val="26"/>
        </w:rPr>
        <w:t>Этапы и типы работ:</w:t>
      </w:r>
    </w:p>
    <w:p w:rsidR="003251AF" w:rsidRPr="00781FEE" w:rsidRDefault="003251AF" w:rsidP="00097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FEE">
        <w:rPr>
          <w:rFonts w:ascii="Times New Roman" w:hAnsi="Times New Roman" w:cs="Times New Roman"/>
          <w:b/>
          <w:sz w:val="26"/>
          <w:szCs w:val="26"/>
        </w:rPr>
        <w:t>Запуск</w:t>
      </w:r>
      <w:r w:rsidRPr="00781FEE">
        <w:rPr>
          <w:rFonts w:ascii="Times New Roman" w:hAnsi="Times New Roman" w:cs="Times New Roman"/>
          <w:sz w:val="26"/>
          <w:szCs w:val="26"/>
        </w:rPr>
        <w:t xml:space="preserve"> – </w:t>
      </w:r>
      <w:r w:rsidR="00274299" w:rsidRPr="00781FEE">
        <w:rPr>
          <w:rFonts w:ascii="Times New Roman" w:hAnsi="Times New Roman" w:cs="Times New Roman"/>
          <w:sz w:val="26"/>
          <w:szCs w:val="26"/>
        </w:rPr>
        <w:t xml:space="preserve">согласование подходов, позиций (проведение </w:t>
      </w:r>
      <w:r w:rsidRPr="00781FEE">
        <w:rPr>
          <w:rFonts w:ascii="Times New Roman" w:hAnsi="Times New Roman" w:cs="Times New Roman"/>
          <w:sz w:val="26"/>
          <w:szCs w:val="26"/>
        </w:rPr>
        <w:t>ОДИ, хакатон</w:t>
      </w:r>
      <w:r w:rsidR="00274299" w:rsidRPr="00781FEE">
        <w:rPr>
          <w:rFonts w:ascii="Times New Roman" w:hAnsi="Times New Roman" w:cs="Times New Roman"/>
          <w:sz w:val="26"/>
          <w:szCs w:val="26"/>
        </w:rPr>
        <w:t>ов)</w:t>
      </w:r>
      <w:r w:rsidRPr="00781FEE">
        <w:rPr>
          <w:rFonts w:ascii="Times New Roman" w:hAnsi="Times New Roman" w:cs="Times New Roman"/>
          <w:sz w:val="26"/>
          <w:szCs w:val="26"/>
        </w:rPr>
        <w:t>,</w:t>
      </w:r>
      <w:r w:rsidR="00F87A65" w:rsidRPr="00781FEE">
        <w:rPr>
          <w:rFonts w:ascii="Times New Roman" w:hAnsi="Times New Roman" w:cs="Times New Roman"/>
          <w:sz w:val="26"/>
          <w:szCs w:val="26"/>
        </w:rPr>
        <w:t xml:space="preserve"> </w:t>
      </w:r>
      <w:r w:rsidRPr="00781FEE">
        <w:rPr>
          <w:rFonts w:ascii="Times New Roman" w:hAnsi="Times New Roman" w:cs="Times New Roman"/>
          <w:sz w:val="26"/>
          <w:szCs w:val="26"/>
        </w:rPr>
        <w:t xml:space="preserve"> разработка дорожной карты,</w:t>
      </w:r>
      <w:r w:rsidR="00F87A65" w:rsidRPr="00781FEE">
        <w:rPr>
          <w:rFonts w:ascii="Times New Roman" w:hAnsi="Times New Roman" w:cs="Times New Roman"/>
          <w:sz w:val="26"/>
          <w:szCs w:val="26"/>
        </w:rPr>
        <w:t xml:space="preserve"> </w:t>
      </w:r>
      <w:r w:rsidRPr="00781FEE">
        <w:rPr>
          <w:rFonts w:ascii="Times New Roman" w:hAnsi="Times New Roman" w:cs="Times New Roman"/>
          <w:sz w:val="26"/>
          <w:szCs w:val="26"/>
        </w:rPr>
        <w:t>проектные семинары, привлечение уникальных специалистов, инвестиций</w:t>
      </w:r>
      <w:r w:rsidR="00274299" w:rsidRPr="00781FEE">
        <w:rPr>
          <w:rFonts w:ascii="Times New Roman" w:hAnsi="Times New Roman" w:cs="Times New Roman"/>
          <w:sz w:val="26"/>
          <w:szCs w:val="26"/>
        </w:rPr>
        <w:t xml:space="preserve"> (</w:t>
      </w:r>
      <w:r w:rsidR="00F134D9" w:rsidRPr="00781FEE">
        <w:rPr>
          <w:rFonts w:ascii="Times New Roman" w:hAnsi="Times New Roman" w:cs="Times New Roman"/>
          <w:sz w:val="26"/>
          <w:szCs w:val="26"/>
        </w:rPr>
        <w:t>переговоры с ТНК, институтами развития страны)</w:t>
      </w:r>
      <w:r w:rsidR="00274299" w:rsidRPr="00781FEE">
        <w:rPr>
          <w:rFonts w:ascii="Times New Roman" w:hAnsi="Times New Roman" w:cs="Times New Roman"/>
          <w:sz w:val="26"/>
          <w:szCs w:val="26"/>
        </w:rPr>
        <w:t>. Создание пакета образовательных технологий, обеспечивающих на всех уровнях образования</w:t>
      </w:r>
    </w:p>
    <w:p w:rsidR="003251AF" w:rsidRPr="00781FEE" w:rsidRDefault="003251AF" w:rsidP="00097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FEE">
        <w:rPr>
          <w:rFonts w:ascii="Times New Roman" w:hAnsi="Times New Roman" w:cs="Times New Roman"/>
          <w:b/>
          <w:sz w:val="26"/>
          <w:szCs w:val="26"/>
        </w:rPr>
        <w:t>Шаги по реализации планов, принятых на этапе запуска</w:t>
      </w:r>
      <w:r w:rsidRPr="00781FEE">
        <w:rPr>
          <w:rFonts w:ascii="Times New Roman" w:hAnsi="Times New Roman" w:cs="Times New Roman"/>
          <w:sz w:val="26"/>
          <w:szCs w:val="26"/>
        </w:rPr>
        <w:t xml:space="preserve"> - разработка и апробация модулей </w:t>
      </w:r>
      <w:r w:rsidR="00F134D9" w:rsidRPr="00781FEE">
        <w:rPr>
          <w:rFonts w:ascii="Times New Roman" w:hAnsi="Times New Roman" w:cs="Times New Roman"/>
          <w:sz w:val="26"/>
          <w:szCs w:val="26"/>
        </w:rPr>
        <w:t xml:space="preserve">технологического образования </w:t>
      </w:r>
      <w:r w:rsidRPr="00781FEE">
        <w:rPr>
          <w:rFonts w:ascii="Times New Roman" w:hAnsi="Times New Roman" w:cs="Times New Roman"/>
          <w:sz w:val="26"/>
          <w:szCs w:val="26"/>
        </w:rPr>
        <w:t>для разных уровней</w:t>
      </w:r>
      <w:r w:rsidR="00F134D9" w:rsidRPr="00781FEE">
        <w:rPr>
          <w:rFonts w:ascii="Times New Roman" w:hAnsi="Times New Roman" w:cs="Times New Roman"/>
          <w:sz w:val="26"/>
          <w:szCs w:val="26"/>
        </w:rPr>
        <w:t xml:space="preserve">, сетевой технологической академии. Эти два проекта являются управляющими по отношению к специализированным, отраслевым, учрежденческим проектам. На уровне учреждений реализуются </w:t>
      </w:r>
      <w:r w:rsidR="00274299" w:rsidRPr="00781FEE">
        <w:rPr>
          <w:rFonts w:ascii="Times New Roman" w:hAnsi="Times New Roman" w:cs="Times New Roman"/>
          <w:sz w:val="26"/>
          <w:szCs w:val="26"/>
        </w:rPr>
        <w:t xml:space="preserve">специализированные </w:t>
      </w:r>
      <w:r w:rsidR="00F134D9" w:rsidRPr="00781FEE">
        <w:rPr>
          <w:rFonts w:ascii="Times New Roman" w:hAnsi="Times New Roman" w:cs="Times New Roman"/>
          <w:sz w:val="26"/>
          <w:szCs w:val="26"/>
        </w:rPr>
        <w:t>проекты.</w:t>
      </w:r>
    </w:p>
    <w:p w:rsidR="003251AF" w:rsidRDefault="003251AF" w:rsidP="00097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FEE">
        <w:rPr>
          <w:rFonts w:ascii="Times New Roman" w:hAnsi="Times New Roman" w:cs="Times New Roman"/>
          <w:b/>
          <w:sz w:val="26"/>
          <w:szCs w:val="26"/>
        </w:rPr>
        <w:t>Экспертиза проделанных шагов, корректировка</w:t>
      </w:r>
      <w:r w:rsidRPr="00781FEE">
        <w:rPr>
          <w:rFonts w:ascii="Times New Roman" w:hAnsi="Times New Roman" w:cs="Times New Roman"/>
          <w:sz w:val="26"/>
          <w:szCs w:val="26"/>
        </w:rPr>
        <w:t xml:space="preserve"> </w:t>
      </w:r>
      <w:r w:rsidR="00274299" w:rsidRPr="00781FEE">
        <w:rPr>
          <w:rFonts w:ascii="Times New Roman" w:hAnsi="Times New Roman" w:cs="Times New Roman"/>
          <w:b/>
          <w:sz w:val="26"/>
          <w:szCs w:val="26"/>
        </w:rPr>
        <w:t>замысла, планов</w:t>
      </w:r>
      <w:r w:rsidR="00274299" w:rsidRPr="00781FEE">
        <w:rPr>
          <w:rFonts w:ascii="Times New Roman" w:hAnsi="Times New Roman" w:cs="Times New Roman"/>
          <w:sz w:val="26"/>
          <w:szCs w:val="26"/>
        </w:rPr>
        <w:t xml:space="preserve"> </w:t>
      </w:r>
      <w:r w:rsidR="00A712C9">
        <w:rPr>
          <w:rFonts w:ascii="Times New Roman" w:hAnsi="Times New Roman" w:cs="Times New Roman"/>
          <w:sz w:val="24"/>
          <w:szCs w:val="24"/>
        </w:rPr>
        <w:t>–</w:t>
      </w:r>
      <w:r w:rsidRPr="00781FEE">
        <w:rPr>
          <w:rFonts w:ascii="Times New Roman" w:hAnsi="Times New Roman" w:cs="Times New Roman"/>
          <w:sz w:val="26"/>
          <w:szCs w:val="26"/>
        </w:rPr>
        <w:t xml:space="preserve"> технологический форум, пересмотр дорожной карты,</w:t>
      </w:r>
      <w:r w:rsidR="00F87A65" w:rsidRPr="00781FEE">
        <w:rPr>
          <w:rFonts w:ascii="Times New Roman" w:hAnsi="Times New Roman" w:cs="Times New Roman"/>
          <w:sz w:val="26"/>
          <w:szCs w:val="26"/>
        </w:rPr>
        <w:t xml:space="preserve"> </w:t>
      </w:r>
      <w:r w:rsidRPr="00781FEE">
        <w:rPr>
          <w:rFonts w:ascii="Times New Roman" w:hAnsi="Times New Roman" w:cs="Times New Roman"/>
          <w:sz w:val="26"/>
          <w:szCs w:val="26"/>
        </w:rPr>
        <w:t>исследования, показывающие</w:t>
      </w:r>
      <w:r w:rsidR="00F87A65" w:rsidRPr="00781FEE">
        <w:rPr>
          <w:rFonts w:ascii="Times New Roman" w:hAnsi="Times New Roman" w:cs="Times New Roman"/>
          <w:sz w:val="26"/>
          <w:szCs w:val="26"/>
        </w:rPr>
        <w:t xml:space="preserve"> </w:t>
      </w:r>
      <w:r w:rsidRPr="00781FEE">
        <w:rPr>
          <w:rFonts w:ascii="Times New Roman" w:hAnsi="Times New Roman" w:cs="Times New Roman"/>
          <w:sz w:val="26"/>
          <w:szCs w:val="26"/>
        </w:rPr>
        <w:t>степень вкладов проекта</w:t>
      </w:r>
      <w:r w:rsidR="00F87A65" w:rsidRPr="00781FEE">
        <w:rPr>
          <w:rFonts w:ascii="Times New Roman" w:hAnsi="Times New Roman" w:cs="Times New Roman"/>
          <w:sz w:val="26"/>
          <w:szCs w:val="26"/>
        </w:rPr>
        <w:t xml:space="preserve"> </w:t>
      </w:r>
      <w:r w:rsidRPr="00781FEE">
        <w:rPr>
          <w:rFonts w:ascii="Times New Roman" w:hAnsi="Times New Roman" w:cs="Times New Roman"/>
          <w:sz w:val="26"/>
          <w:szCs w:val="26"/>
        </w:rPr>
        <w:t>в региональное развитие, технологии, человека. Определение последующих действий.</w:t>
      </w:r>
      <w:r w:rsidR="00274299" w:rsidRPr="00781FEE">
        <w:rPr>
          <w:rFonts w:ascii="Times New Roman" w:hAnsi="Times New Roman" w:cs="Times New Roman"/>
          <w:sz w:val="26"/>
          <w:szCs w:val="26"/>
        </w:rPr>
        <w:t xml:space="preserve"> Совершенствование деятельности по реализации специализированных проектов на основе внедрения разработок, осуществленных управляющих проектов.</w:t>
      </w:r>
    </w:p>
    <w:p w:rsidR="002410FD" w:rsidRDefault="002410FD" w:rsidP="00097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410FD" w:rsidRPr="002410FD" w:rsidRDefault="002410FD" w:rsidP="002410FD">
      <w:pPr>
        <w:pStyle w:val="1"/>
      </w:pPr>
      <w:bookmarkStart w:id="5" w:name="_Toc531000606"/>
      <w:r w:rsidRPr="002410FD">
        <w:lastRenderedPageBreak/>
        <w:t>Заключение</w:t>
      </w:r>
      <w:bookmarkEnd w:id="5"/>
      <w:r w:rsidRPr="002410FD">
        <w:t xml:space="preserve"> </w:t>
      </w:r>
    </w:p>
    <w:p w:rsidR="002410FD" w:rsidRPr="00504CEB" w:rsidRDefault="00EA62F8" w:rsidP="00504CEB">
      <w:pPr>
        <w:jc w:val="both"/>
        <w:rPr>
          <w:rFonts w:ascii="Times New Roman" w:hAnsi="Times New Roman" w:cs="Times New Roman"/>
          <w:sz w:val="26"/>
          <w:szCs w:val="26"/>
        </w:rPr>
      </w:pPr>
      <w:r w:rsidRPr="00504CEB">
        <w:rPr>
          <w:rFonts w:ascii="Times New Roman" w:hAnsi="Times New Roman" w:cs="Times New Roman"/>
          <w:sz w:val="26"/>
          <w:szCs w:val="26"/>
        </w:rPr>
        <w:tab/>
      </w:r>
      <w:r w:rsidR="002410FD" w:rsidRPr="00504CEB">
        <w:rPr>
          <w:rFonts w:ascii="Times New Roman" w:hAnsi="Times New Roman" w:cs="Times New Roman"/>
          <w:sz w:val="26"/>
          <w:szCs w:val="26"/>
        </w:rPr>
        <w:t>Мы исходим из видения широкого предназначения технологического образования, реализация которого обеспечивает рост человеческого капитала и  как следствие дает существенный вклад в развитие региона. Это означает необходимость подготовки кадров, обладающих такими компетенциями, которые позволят создавать качественную конкурентоспособную продукцию, обеспечивать бережливость производства, в</w:t>
      </w:r>
      <w:r w:rsidR="001D451D">
        <w:rPr>
          <w:rFonts w:ascii="Times New Roman" w:hAnsi="Times New Roman" w:cs="Times New Roman"/>
          <w:sz w:val="26"/>
          <w:szCs w:val="26"/>
        </w:rPr>
        <w:t>ысокую производительность труда</w:t>
      </w:r>
      <w:r w:rsidR="002410FD" w:rsidRPr="00504CE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410FD" w:rsidRPr="00504CEB" w:rsidRDefault="001D451D" w:rsidP="001D45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2410FD" w:rsidRPr="00504CEB">
        <w:rPr>
          <w:rFonts w:ascii="Times New Roman" w:hAnsi="Times New Roman" w:cs="Times New Roman"/>
          <w:sz w:val="26"/>
          <w:szCs w:val="26"/>
        </w:rPr>
        <w:t xml:space="preserve">ехнологическое образование обеспечивает значительный вклад в  развитие технологий, конкурентоспособных в мире, стране, сибирском регионе. Это означает, что содержание технологического образования строится на основе тем, направлений разработок, которые значимы для экономики края (технологии добычи, переработки сырья), Сибири и России (технологии многоукладности, перехода к новым укладам, опора на страновые заделы), мировой экономики. </w:t>
      </w:r>
    </w:p>
    <w:p w:rsidR="002410FD" w:rsidRPr="00504CEB" w:rsidRDefault="002410FD" w:rsidP="001D45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6" w:name="_GoBack"/>
      <w:bookmarkEnd w:id="6"/>
      <w:r w:rsidRPr="00504CEB">
        <w:rPr>
          <w:rFonts w:ascii="Times New Roman" w:hAnsi="Times New Roman" w:cs="Times New Roman"/>
          <w:sz w:val="26"/>
          <w:szCs w:val="26"/>
        </w:rPr>
        <w:t>Технологическое образование обеспечивает вклад в развитие системы образования края. Это означает, что нужны адекватные предложения по ускоренной и опережающей подготовке кадров, умеющих использовать современные технологии и участвовать в разработке новых технологий (неполные характеристики подготовки).</w:t>
      </w:r>
    </w:p>
    <w:p w:rsidR="00B6719B" w:rsidRPr="00B24ED0" w:rsidRDefault="00B6719B" w:rsidP="003251AF">
      <w:pPr>
        <w:rPr>
          <w:rFonts w:ascii="Times New Roman" w:hAnsi="Times New Roman" w:cs="Times New Roman"/>
          <w:sz w:val="24"/>
          <w:szCs w:val="24"/>
        </w:rPr>
      </w:pPr>
    </w:p>
    <w:p w:rsidR="003251AF" w:rsidRPr="00B24ED0" w:rsidRDefault="003251AF" w:rsidP="003251AF">
      <w:pPr>
        <w:pStyle w:val="1"/>
      </w:pPr>
      <w:bookmarkStart w:id="7" w:name="_Toc531000607"/>
      <w:r w:rsidRPr="00B24ED0">
        <w:t>Источники</w:t>
      </w:r>
      <w:bookmarkEnd w:id="7"/>
    </w:p>
    <w:p w:rsidR="00781FEE" w:rsidRDefault="00CD32E7" w:rsidP="00CD32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81FEE" w:rsidRPr="00781FEE">
        <w:rPr>
          <w:rFonts w:ascii="Times New Roman" w:hAnsi="Times New Roman" w:cs="Times New Roman"/>
          <w:sz w:val="26"/>
          <w:szCs w:val="26"/>
        </w:rPr>
        <w:t>. Адамский А.И. Эпоха новых результатов, или Чувство юмора как предмет</w:t>
      </w:r>
      <w:r w:rsidR="00513C69">
        <w:rPr>
          <w:rFonts w:ascii="Times New Roman" w:hAnsi="Times New Roman" w:cs="Times New Roman"/>
          <w:sz w:val="26"/>
          <w:szCs w:val="26"/>
        </w:rPr>
        <w:t xml:space="preserve"> // </w:t>
      </w:r>
      <w:r w:rsidR="00513C69" w:rsidRPr="00513C69">
        <w:rPr>
          <w:rFonts w:ascii="Times New Roman" w:hAnsi="Times New Roman" w:cs="Times New Roman"/>
          <w:sz w:val="26"/>
          <w:szCs w:val="26"/>
        </w:rPr>
        <w:t>Директор школы</w:t>
      </w:r>
      <w:r w:rsidR="00513C69">
        <w:rPr>
          <w:rFonts w:ascii="Times New Roman" w:hAnsi="Times New Roman" w:cs="Times New Roman"/>
          <w:sz w:val="26"/>
          <w:szCs w:val="26"/>
        </w:rPr>
        <w:t xml:space="preserve">. 2015. </w:t>
      </w:r>
      <w:r w:rsidR="00513C69" w:rsidRPr="00513C69">
        <w:rPr>
          <w:rFonts w:ascii="Times New Roman" w:hAnsi="Times New Roman" w:cs="Times New Roman"/>
          <w:sz w:val="26"/>
          <w:szCs w:val="26"/>
        </w:rPr>
        <w:t>№7</w:t>
      </w:r>
      <w:r w:rsidR="00513C69">
        <w:rPr>
          <w:rFonts w:ascii="Times New Roman" w:hAnsi="Times New Roman" w:cs="Times New Roman"/>
          <w:sz w:val="26"/>
          <w:szCs w:val="26"/>
        </w:rPr>
        <w:t xml:space="preserve"> </w:t>
      </w:r>
      <w:r w:rsidR="00513C69" w:rsidRPr="00781FEE">
        <w:rPr>
          <w:rFonts w:ascii="Times New Roman" w:hAnsi="Times New Roman" w:cs="Times New Roman"/>
          <w:sz w:val="26"/>
          <w:szCs w:val="26"/>
        </w:rPr>
        <w:t>– [Электронный ресурс] – режим доступа:</w:t>
      </w:r>
      <w:r w:rsidR="00513C69">
        <w:rPr>
          <w:rFonts w:ascii="Times New Roman" w:hAnsi="Times New Roman" w:cs="Times New Roman"/>
          <w:sz w:val="26"/>
          <w:szCs w:val="26"/>
        </w:rPr>
        <w:t xml:space="preserve"> </w:t>
      </w:r>
      <w:r w:rsidRPr="00CD32E7">
        <w:rPr>
          <w:rFonts w:ascii="Times New Roman" w:hAnsi="Times New Roman" w:cs="Times New Roman"/>
          <w:sz w:val="26"/>
          <w:szCs w:val="26"/>
        </w:rPr>
        <w:t>https://www.direktor.ru/interview.htm?id=39</w:t>
      </w:r>
    </w:p>
    <w:p w:rsidR="00CD32E7" w:rsidRPr="00781FEE" w:rsidRDefault="00CD32E7" w:rsidP="00CD32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81FEE">
        <w:rPr>
          <w:rFonts w:ascii="Times New Roman" w:hAnsi="Times New Roman" w:cs="Times New Roman"/>
          <w:sz w:val="26"/>
          <w:szCs w:val="26"/>
        </w:rPr>
        <w:t xml:space="preserve">. </w:t>
      </w:r>
      <w:r w:rsidRPr="00781FEE">
        <w:rPr>
          <w:rFonts w:ascii="Times New Roman" w:hAnsi="Times New Roman" w:cs="Times New Roman"/>
          <w:bCs/>
          <w:sz w:val="26"/>
          <w:szCs w:val="26"/>
        </w:rPr>
        <w:t xml:space="preserve">Национальная технологическая инициатива. </w:t>
      </w:r>
      <w:r w:rsidRPr="00781FEE">
        <w:rPr>
          <w:rFonts w:ascii="Times New Roman" w:hAnsi="Times New Roman" w:cs="Times New Roman"/>
          <w:sz w:val="26"/>
          <w:szCs w:val="26"/>
        </w:rPr>
        <w:t xml:space="preserve">Программа мер по формированию принципиально новых рынков и созданию условий для глобального технологического лидерства России к 2035 году. – АСИ, декабрь 2014 г. </w:t>
      </w:r>
    </w:p>
    <w:p w:rsidR="00FD70CA" w:rsidRDefault="00CD32E7" w:rsidP="00CD32E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D70CA" w:rsidRPr="00781FEE">
        <w:rPr>
          <w:rFonts w:ascii="Times New Roman" w:hAnsi="Times New Roman" w:cs="Times New Roman"/>
          <w:sz w:val="26"/>
          <w:szCs w:val="26"/>
        </w:rPr>
        <w:t>. Материалы министерства образования края, Красноярского государственного университета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D32E7" w:rsidRPr="00781FEE" w:rsidRDefault="00CD32E7" w:rsidP="00CD32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81FEE">
        <w:rPr>
          <w:rFonts w:ascii="Times New Roman" w:hAnsi="Times New Roman" w:cs="Times New Roman"/>
          <w:sz w:val="26"/>
          <w:szCs w:val="26"/>
        </w:rPr>
        <w:t xml:space="preserve">. </w:t>
      </w:r>
      <w:r w:rsidRPr="00781FEE">
        <w:rPr>
          <w:rFonts w:ascii="Times New Roman" w:hAnsi="Times New Roman" w:cs="Times New Roman"/>
          <w:bCs/>
          <w:sz w:val="26"/>
          <w:szCs w:val="26"/>
        </w:rPr>
        <w:t>Попов С. Методология организации общественных изменений</w:t>
      </w:r>
      <w:r w:rsidRPr="00781FEE">
        <w:rPr>
          <w:rFonts w:ascii="Times New Roman" w:hAnsi="Times New Roman" w:cs="Times New Roman"/>
          <w:sz w:val="26"/>
          <w:szCs w:val="26"/>
        </w:rPr>
        <w:t xml:space="preserve"> // Кентавр № 25 (август 2001 г.)</w:t>
      </w:r>
    </w:p>
    <w:p w:rsidR="00CD32E7" w:rsidRDefault="00CD32E7" w:rsidP="00CD32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781FEE">
        <w:rPr>
          <w:rFonts w:ascii="Times New Roman" w:hAnsi="Times New Roman" w:cs="Times New Roman"/>
          <w:sz w:val="26"/>
          <w:szCs w:val="26"/>
        </w:rPr>
        <w:t xml:space="preserve">. </w:t>
      </w:r>
      <w:r w:rsidRPr="00781FEE">
        <w:rPr>
          <w:rFonts w:ascii="Times New Roman" w:hAnsi="Times New Roman" w:cs="Times New Roman"/>
          <w:bCs/>
          <w:sz w:val="26"/>
          <w:szCs w:val="26"/>
        </w:rPr>
        <w:t xml:space="preserve">Тоффлер Э. Третья волна. </w:t>
      </w:r>
      <w:r w:rsidRPr="00781FEE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М.: ООО «</w:t>
      </w:r>
      <w:r w:rsidRPr="00781FEE">
        <w:rPr>
          <w:rFonts w:ascii="Times New Roman" w:hAnsi="Times New Roman" w:cs="Times New Roman"/>
          <w:sz w:val="26"/>
          <w:szCs w:val="26"/>
        </w:rPr>
        <w:t>Фирма "Издательство ACT"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81FEE">
        <w:rPr>
          <w:rFonts w:ascii="Times New Roman" w:hAnsi="Times New Roman" w:cs="Times New Roman"/>
          <w:sz w:val="26"/>
          <w:szCs w:val="26"/>
        </w:rPr>
        <w:t xml:space="preserve">, 2004. </w:t>
      </w:r>
    </w:p>
    <w:p w:rsidR="00CD32E7" w:rsidRPr="00781FEE" w:rsidRDefault="00CD32E7" w:rsidP="00CD32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781FEE">
        <w:rPr>
          <w:rFonts w:ascii="Times New Roman" w:hAnsi="Times New Roman" w:cs="Times New Roman"/>
          <w:sz w:val="26"/>
          <w:szCs w:val="26"/>
        </w:rPr>
        <w:t xml:space="preserve">. </w:t>
      </w:r>
      <w:r w:rsidRPr="00781FEE">
        <w:rPr>
          <w:rFonts w:ascii="Times New Roman" w:hAnsi="Times New Roman" w:cs="Times New Roman"/>
          <w:bCs/>
          <w:sz w:val="26"/>
          <w:szCs w:val="26"/>
        </w:rPr>
        <w:t xml:space="preserve">Фрумин И., Я. Кузьминов, Л. Овчарова. Двенадцать решений для нового образования. </w:t>
      </w:r>
      <w:r w:rsidRPr="00781FEE">
        <w:rPr>
          <w:rFonts w:ascii="Times New Roman" w:hAnsi="Times New Roman" w:cs="Times New Roman"/>
          <w:sz w:val="26"/>
          <w:szCs w:val="26"/>
        </w:rPr>
        <w:t>Доклад Центра стратегических разработок и Высшей школы экономики, апрель 2018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FEE">
        <w:rPr>
          <w:rFonts w:ascii="Times New Roman" w:hAnsi="Times New Roman" w:cs="Times New Roman"/>
          <w:sz w:val="26"/>
          <w:szCs w:val="26"/>
        </w:rPr>
        <w:t xml:space="preserve">г. – [Электронный ресурс] – режим доступа: </w:t>
      </w:r>
      <w:r w:rsidRPr="00781FEE"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Pr="00781FEE">
        <w:rPr>
          <w:rFonts w:ascii="Times New Roman" w:hAnsi="Times New Roman" w:cs="Times New Roman"/>
          <w:sz w:val="26"/>
          <w:szCs w:val="26"/>
        </w:rPr>
        <w:t>://</w:t>
      </w:r>
      <w:r w:rsidRPr="00781FEE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781FEE">
        <w:rPr>
          <w:rFonts w:ascii="Times New Roman" w:hAnsi="Times New Roman" w:cs="Times New Roman"/>
          <w:sz w:val="26"/>
          <w:szCs w:val="26"/>
        </w:rPr>
        <w:t>.</w:t>
      </w:r>
      <w:r w:rsidRPr="00781FEE"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781FEE">
        <w:rPr>
          <w:rFonts w:ascii="Times New Roman" w:hAnsi="Times New Roman" w:cs="Times New Roman"/>
          <w:sz w:val="26"/>
          <w:szCs w:val="26"/>
        </w:rPr>
        <w:t>.</w:t>
      </w:r>
      <w:r w:rsidRPr="00781FEE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781FEE">
        <w:rPr>
          <w:rFonts w:ascii="Times New Roman" w:hAnsi="Times New Roman" w:cs="Times New Roman"/>
          <w:sz w:val="26"/>
          <w:szCs w:val="26"/>
        </w:rPr>
        <w:t>/</w:t>
      </w:r>
      <w:r w:rsidRPr="00781FEE">
        <w:rPr>
          <w:rFonts w:ascii="Times New Roman" w:hAnsi="Times New Roman" w:cs="Times New Roman"/>
          <w:sz w:val="26"/>
          <w:szCs w:val="26"/>
          <w:lang w:val="en-US"/>
        </w:rPr>
        <w:t>data</w:t>
      </w:r>
      <w:r w:rsidRPr="00781FEE">
        <w:rPr>
          <w:rFonts w:ascii="Times New Roman" w:hAnsi="Times New Roman" w:cs="Times New Roman"/>
          <w:sz w:val="26"/>
          <w:szCs w:val="26"/>
        </w:rPr>
        <w:t>/2018/04/06/1164671180/</w:t>
      </w:r>
      <w:r w:rsidRPr="00781FEE">
        <w:rPr>
          <w:rFonts w:ascii="Times New Roman" w:hAnsi="Times New Roman" w:cs="Times New Roman"/>
          <w:sz w:val="26"/>
          <w:szCs w:val="26"/>
          <w:lang w:val="en-US"/>
        </w:rPr>
        <w:t>Doklad</w:t>
      </w:r>
      <w:r w:rsidRPr="00781FEE">
        <w:rPr>
          <w:rFonts w:ascii="Times New Roman" w:hAnsi="Times New Roman" w:cs="Times New Roman"/>
          <w:sz w:val="26"/>
          <w:szCs w:val="26"/>
        </w:rPr>
        <w:t>_</w:t>
      </w:r>
      <w:r w:rsidRPr="00781FEE">
        <w:rPr>
          <w:rFonts w:ascii="Times New Roman" w:hAnsi="Times New Roman" w:cs="Times New Roman"/>
          <w:sz w:val="26"/>
          <w:szCs w:val="26"/>
          <w:lang w:val="en-US"/>
        </w:rPr>
        <w:t>obrazovanie</w:t>
      </w:r>
      <w:r w:rsidRPr="00781FEE">
        <w:rPr>
          <w:rFonts w:ascii="Times New Roman" w:hAnsi="Times New Roman" w:cs="Times New Roman"/>
          <w:sz w:val="26"/>
          <w:szCs w:val="26"/>
        </w:rPr>
        <w:t>_</w:t>
      </w:r>
      <w:r w:rsidRPr="00781FEE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781FEE">
        <w:rPr>
          <w:rFonts w:ascii="Times New Roman" w:hAnsi="Times New Roman" w:cs="Times New Roman"/>
          <w:sz w:val="26"/>
          <w:szCs w:val="26"/>
        </w:rPr>
        <w:t>.</w:t>
      </w:r>
      <w:r w:rsidRPr="00781FEE">
        <w:rPr>
          <w:rFonts w:ascii="Times New Roman" w:hAnsi="Times New Roman" w:cs="Times New Roman"/>
          <w:sz w:val="26"/>
          <w:szCs w:val="26"/>
          <w:lang w:val="en-US"/>
        </w:rPr>
        <w:t>pdf</w:t>
      </w:r>
    </w:p>
    <w:p w:rsidR="00CD32E7" w:rsidRPr="00D656AA" w:rsidRDefault="00CD32E7" w:rsidP="00CD32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781FEE">
        <w:rPr>
          <w:rFonts w:ascii="Times New Roman" w:hAnsi="Times New Roman" w:cs="Times New Roman"/>
          <w:sz w:val="26"/>
          <w:szCs w:val="26"/>
        </w:rPr>
        <w:t xml:space="preserve">. </w:t>
      </w:r>
      <w:r w:rsidRPr="00781FEE">
        <w:rPr>
          <w:rFonts w:ascii="Times New Roman" w:hAnsi="Times New Roman" w:cs="Times New Roman"/>
          <w:bCs/>
          <w:sz w:val="26"/>
          <w:szCs w:val="26"/>
        </w:rPr>
        <w:t xml:space="preserve">Щедровицкий П.Г. Почему российская экономика и образование не успевают за остальным миром </w:t>
      </w:r>
      <w:r w:rsidRPr="00781FEE">
        <w:rPr>
          <w:rFonts w:ascii="Times New Roman" w:hAnsi="Times New Roman" w:cs="Times New Roman"/>
          <w:sz w:val="26"/>
          <w:szCs w:val="26"/>
        </w:rPr>
        <w:t xml:space="preserve">// </w:t>
      </w:r>
      <w:r w:rsidRPr="00781FEE">
        <w:rPr>
          <w:rFonts w:ascii="Times New Roman" w:hAnsi="Times New Roman" w:cs="Times New Roman"/>
          <w:sz w:val="26"/>
          <w:szCs w:val="26"/>
          <w:lang w:val="en-US"/>
        </w:rPr>
        <w:t>ZNAK</w:t>
      </w:r>
      <w:r w:rsidRPr="00781FEE">
        <w:rPr>
          <w:rFonts w:ascii="Times New Roman" w:hAnsi="Times New Roman" w:cs="Times New Roman"/>
          <w:sz w:val="26"/>
          <w:szCs w:val="26"/>
        </w:rPr>
        <w:t xml:space="preserve">: интернет-газета – [Электронный ресурс] – режим доступа: </w:t>
      </w:r>
      <w:hyperlink r:id="rId8" w:history="1">
        <w:r w:rsidR="00D656AA" w:rsidRPr="00A95CCD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D656AA" w:rsidRPr="00A95CCD">
          <w:rPr>
            <w:rStyle w:val="a6"/>
            <w:rFonts w:ascii="Times New Roman" w:hAnsi="Times New Roman" w:cs="Times New Roman"/>
            <w:sz w:val="26"/>
            <w:szCs w:val="26"/>
          </w:rPr>
          <w:t>://</w:t>
        </w:r>
        <w:r w:rsidR="00D656AA" w:rsidRPr="00A95CCD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D656AA" w:rsidRPr="00A95CCD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D656AA" w:rsidRPr="00A95CCD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znak</w:t>
        </w:r>
        <w:r w:rsidR="00D656AA" w:rsidRPr="00A95CCD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D656AA" w:rsidRPr="00A95CCD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com</w:t>
        </w:r>
        <w:r w:rsidR="00D656AA" w:rsidRPr="00A95CCD">
          <w:rPr>
            <w:rStyle w:val="a6"/>
            <w:rFonts w:ascii="Times New Roman" w:hAnsi="Times New Roman" w:cs="Times New Roman"/>
            <w:sz w:val="26"/>
            <w:szCs w:val="26"/>
          </w:rPr>
          <w:t>/2017-12-12/</w:t>
        </w:r>
        <w:r w:rsidR="00D656AA" w:rsidRPr="00A95CCD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petr</w:t>
        </w:r>
        <w:r w:rsidR="00D656AA" w:rsidRPr="00A95CCD">
          <w:rPr>
            <w:rStyle w:val="a6"/>
            <w:rFonts w:ascii="Times New Roman" w:hAnsi="Times New Roman" w:cs="Times New Roman"/>
            <w:sz w:val="26"/>
            <w:szCs w:val="26"/>
          </w:rPr>
          <w:t>_</w:t>
        </w:r>
        <w:r w:rsidR="00D656AA" w:rsidRPr="00A95CCD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chedrovickiy</w:t>
        </w:r>
        <w:r w:rsidR="00D656AA" w:rsidRPr="00A95CCD">
          <w:rPr>
            <w:rStyle w:val="a6"/>
            <w:rFonts w:ascii="Times New Roman" w:hAnsi="Times New Roman" w:cs="Times New Roman"/>
            <w:sz w:val="26"/>
            <w:szCs w:val="26"/>
          </w:rPr>
          <w:t>_</w:t>
        </w:r>
        <w:r w:rsidR="00D656AA" w:rsidRPr="00A95CCD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pochemu</w:t>
        </w:r>
        <w:r w:rsidR="00D656AA" w:rsidRPr="00A95CCD">
          <w:rPr>
            <w:rStyle w:val="a6"/>
            <w:rFonts w:ascii="Times New Roman" w:hAnsi="Times New Roman" w:cs="Times New Roman"/>
            <w:sz w:val="26"/>
            <w:szCs w:val="26"/>
          </w:rPr>
          <w:t>_</w:t>
        </w:r>
        <w:r w:rsidR="00D656AA" w:rsidRPr="00A95CCD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rossiyskaya</w:t>
        </w:r>
        <w:r w:rsidR="00D656AA" w:rsidRPr="00A95CCD">
          <w:rPr>
            <w:rStyle w:val="a6"/>
            <w:rFonts w:ascii="Times New Roman" w:hAnsi="Times New Roman" w:cs="Times New Roman"/>
            <w:sz w:val="26"/>
            <w:szCs w:val="26"/>
          </w:rPr>
          <w:t>_</w:t>
        </w:r>
        <w:r w:rsidR="00D656AA" w:rsidRPr="00A95CCD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ekonomika</w:t>
        </w:r>
        <w:r w:rsidR="00D656AA" w:rsidRPr="00A95CCD">
          <w:rPr>
            <w:rStyle w:val="a6"/>
            <w:rFonts w:ascii="Times New Roman" w:hAnsi="Times New Roman" w:cs="Times New Roman"/>
            <w:sz w:val="26"/>
            <w:szCs w:val="26"/>
          </w:rPr>
          <w:t>_</w:t>
        </w:r>
        <w:r w:rsidR="00D656AA" w:rsidRPr="00A95CCD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i</w:t>
        </w:r>
        <w:r w:rsidR="00D656AA" w:rsidRPr="00A95CCD">
          <w:rPr>
            <w:rStyle w:val="a6"/>
            <w:rFonts w:ascii="Times New Roman" w:hAnsi="Times New Roman" w:cs="Times New Roman"/>
            <w:sz w:val="26"/>
            <w:szCs w:val="26"/>
          </w:rPr>
          <w:t>_</w:t>
        </w:r>
        <w:r w:rsidR="00D656AA" w:rsidRPr="00A95CCD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obrazovanie</w:t>
        </w:r>
        <w:r w:rsidR="00D656AA" w:rsidRPr="00A95CCD">
          <w:rPr>
            <w:rStyle w:val="a6"/>
            <w:rFonts w:ascii="Times New Roman" w:hAnsi="Times New Roman" w:cs="Times New Roman"/>
            <w:sz w:val="26"/>
            <w:szCs w:val="26"/>
          </w:rPr>
          <w:t>_</w:t>
        </w:r>
        <w:r w:rsidR="00D656AA" w:rsidRPr="00A95CCD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ne</w:t>
        </w:r>
        <w:r w:rsidR="00D656AA" w:rsidRPr="00A95CCD">
          <w:rPr>
            <w:rStyle w:val="a6"/>
            <w:rFonts w:ascii="Times New Roman" w:hAnsi="Times New Roman" w:cs="Times New Roman"/>
            <w:sz w:val="26"/>
            <w:szCs w:val="26"/>
          </w:rPr>
          <w:t>_</w:t>
        </w:r>
        <w:r w:rsidR="00D656AA" w:rsidRPr="00A95CCD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uspevayut</w:t>
        </w:r>
        <w:r w:rsidR="00D656AA" w:rsidRPr="00A95CCD">
          <w:rPr>
            <w:rStyle w:val="a6"/>
            <w:rFonts w:ascii="Times New Roman" w:hAnsi="Times New Roman" w:cs="Times New Roman"/>
            <w:sz w:val="26"/>
            <w:szCs w:val="26"/>
          </w:rPr>
          <w:t>_</w:t>
        </w:r>
        <w:r w:rsidR="00D656AA" w:rsidRPr="00A95CCD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za</w:t>
        </w:r>
        <w:r w:rsidR="00D656AA" w:rsidRPr="00A95CCD">
          <w:rPr>
            <w:rStyle w:val="a6"/>
            <w:rFonts w:ascii="Times New Roman" w:hAnsi="Times New Roman" w:cs="Times New Roman"/>
            <w:sz w:val="26"/>
            <w:szCs w:val="26"/>
          </w:rPr>
          <w:t>_</w:t>
        </w:r>
        <w:r w:rsidR="00D656AA" w:rsidRPr="00A95CCD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ostalnym</w:t>
        </w:r>
        <w:r w:rsidR="00D656AA" w:rsidRPr="00A95CCD">
          <w:rPr>
            <w:rStyle w:val="a6"/>
            <w:rFonts w:ascii="Times New Roman" w:hAnsi="Times New Roman" w:cs="Times New Roman"/>
            <w:sz w:val="26"/>
            <w:szCs w:val="26"/>
          </w:rPr>
          <w:t>_</w:t>
        </w:r>
        <w:r w:rsidR="00D656AA" w:rsidRPr="00A95CCD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mirom</w:t>
        </w:r>
      </w:hyperlink>
    </w:p>
    <w:p w:rsidR="00D656AA" w:rsidRPr="00D656AA" w:rsidRDefault="00D656AA" w:rsidP="00504C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Марш</w:t>
      </w:r>
      <w:r w:rsidR="00EE0D9E">
        <w:rPr>
          <w:rFonts w:ascii="Times New Roman" w:hAnsi="Times New Roman" w:cs="Times New Roman"/>
          <w:sz w:val="26"/>
          <w:szCs w:val="26"/>
        </w:rPr>
        <w:t xml:space="preserve"> Питер Новая промышленная революция.</w:t>
      </w:r>
      <w:r w:rsidR="00D10669">
        <w:rPr>
          <w:rFonts w:ascii="Times New Roman" w:hAnsi="Times New Roman" w:cs="Times New Roman"/>
          <w:sz w:val="26"/>
          <w:szCs w:val="26"/>
        </w:rPr>
        <w:t xml:space="preserve"> </w:t>
      </w:r>
      <w:r w:rsidR="00EE0D9E">
        <w:rPr>
          <w:rFonts w:ascii="Times New Roman" w:hAnsi="Times New Roman" w:cs="Times New Roman"/>
          <w:sz w:val="26"/>
          <w:szCs w:val="26"/>
        </w:rPr>
        <w:t>-</w:t>
      </w:r>
      <w:r w:rsidR="00D10669">
        <w:rPr>
          <w:rFonts w:ascii="Times New Roman" w:hAnsi="Times New Roman" w:cs="Times New Roman"/>
          <w:sz w:val="26"/>
          <w:szCs w:val="26"/>
        </w:rPr>
        <w:t xml:space="preserve"> </w:t>
      </w:r>
      <w:r w:rsidR="00EE0D9E">
        <w:rPr>
          <w:rFonts w:ascii="Times New Roman" w:hAnsi="Times New Roman" w:cs="Times New Roman"/>
          <w:sz w:val="26"/>
          <w:szCs w:val="26"/>
        </w:rPr>
        <w:t xml:space="preserve">М.:Издательство института Гайдара, 2015 </w:t>
      </w:r>
    </w:p>
    <w:sectPr w:rsidR="00D656AA" w:rsidRPr="00D656AA" w:rsidSect="007654B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E8F" w:rsidRDefault="00DF2E8F" w:rsidP="00602C2F">
      <w:pPr>
        <w:spacing w:after="0" w:line="240" w:lineRule="auto"/>
      </w:pPr>
      <w:r>
        <w:separator/>
      </w:r>
    </w:p>
  </w:endnote>
  <w:endnote w:type="continuationSeparator" w:id="0">
    <w:p w:rsidR="00DF2E8F" w:rsidRDefault="00DF2E8F" w:rsidP="0060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0648152"/>
      <w:docPartObj>
        <w:docPartGallery w:val="Page Numbers (Bottom of Page)"/>
        <w:docPartUnique/>
      </w:docPartObj>
    </w:sdtPr>
    <w:sdtEndPr/>
    <w:sdtContent>
      <w:p w:rsidR="00B123FE" w:rsidRDefault="00DF2E8F">
        <w:pPr>
          <w:pStyle w:val="ab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D451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123FE" w:rsidRDefault="00B123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E8F" w:rsidRDefault="00DF2E8F" w:rsidP="00602C2F">
      <w:pPr>
        <w:spacing w:after="0" w:line="240" w:lineRule="auto"/>
      </w:pPr>
      <w:r>
        <w:separator/>
      </w:r>
    </w:p>
  </w:footnote>
  <w:footnote w:type="continuationSeparator" w:id="0">
    <w:p w:rsidR="00DF2E8F" w:rsidRDefault="00DF2E8F" w:rsidP="00602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9C95ED0"/>
    <w:multiLevelType w:val="hybridMultilevel"/>
    <w:tmpl w:val="4667C8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5608D3"/>
    <w:multiLevelType w:val="hybridMultilevel"/>
    <w:tmpl w:val="DA0E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8BD9"/>
    <w:multiLevelType w:val="hybridMultilevel"/>
    <w:tmpl w:val="1C32F5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A429C7B"/>
    <w:multiLevelType w:val="hybridMultilevel"/>
    <w:tmpl w:val="D731E5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62E0F90"/>
    <w:multiLevelType w:val="hybridMultilevel"/>
    <w:tmpl w:val="39166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77309"/>
    <w:multiLevelType w:val="multilevel"/>
    <w:tmpl w:val="0848F8D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2C6A088D"/>
    <w:multiLevelType w:val="hybridMultilevel"/>
    <w:tmpl w:val="CC4C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46D69"/>
    <w:multiLevelType w:val="hybridMultilevel"/>
    <w:tmpl w:val="C316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F08EF"/>
    <w:multiLevelType w:val="hybridMultilevel"/>
    <w:tmpl w:val="5F2A4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466177"/>
    <w:multiLevelType w:val="hybridMultilevel"/>
    <w:tmpl w:val="C90699FC"/>
    <w:lvl w:ilvl="0" w:tplc="733AD13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67642F49"/>
    <w:multiLevelType w:val="hybridMultilevel"/>
    <w:tmpl w:val="6E9A87D8"/>
    <w:lvl w:ilvl="0" w:tplc="EB98D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FC4B44"/>
    <w:multiLevelType w:val="hybridMultilevel"/>
    <w:tmpl w:val="DA0E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99D"/>
    <w:rsid w:val="00040821"/>
    <w:rsid w:val="0005291C"/>
    <w:rsid w:val="00061608"/>
    <w:rsid w:val="00067906"/>
    <w:rsid w:val="00097384"/>
    <w:rsid w:val="000B674A"/>
    <w:rsid w:val="000C1F01"/>
    <w:rsid w:val="000C6825"/>
    <w:rsid w:val="000F673B"/>
    <w:rsid w:val="001047B6"/>
    <w:rsid w:val="00120822"/>
    <w:rsid w:val="00135BDF"/>
    <w:rsid w:val="00172E30"/>
    <w:rsid w:val="001D451D"/>
    <w:rsid w:val="001E02E6"/>
    <w:rsid w:val="00223802"/>
    <w:rsid w:val="00225B10"/>
    <w:rsid w:val="002410FD"/>
    <w:rsid w:val="00243FB4"/>
    <w:rsid w:val="002635C4"/>
    <w:rsid w:val="00263AB5"/>
    <w:rsid w:val="00274042"/>
    <w:rsid w:val="00274299"/>
    <w:rsid w:val="0027556D"/>
    <w:rsid w:val="002852A6"/>
    <w:rsid w:val="002E10C8"/>
    <w:rsid w:val="002F0631"/>
    <w:rsid w:val="003251AF"/>
    <w:rsid w:val="003262DA"/>
    <w:rsid w:val="0033163A"/>
    <w:rsid w:val="003319E6"/>
    <w:rsid w:val="0034368E"/>
    <w:rsid w:val="0034449F"/>
    <w:rsid w:val="00346EEE"/>
    <w:rsid w:val="00347A96"/>
    <w:rsid w:val="0035425E"/>
    <w:rsid w:val="003622B1"/>
    <w:rsid w:val="00386C5E"/>
    <w:rsid w:val="00397878"/>
    <w:rsid w:val="003A71BE"/>
    <w:rsid w:val="003B2668"/>
    <w:rsid w:val="003B65AA"/>
    <w:rsid w:val="004068D5"/>
    <w:rsid w:val="0041369A"/>
    <w:rsid w:val="004208F5"/>
    <w:rsid w:val="00423E11"/>
    <w:rsid w:val="00435083"/>
    <w:rsid w:val="00440A10"/>
    <w:rsid w:val="004430B7"/>
    <w:rsid w:val="00444CED"/>
    <w:rsid w:val="00460C43"/>
    <w:rsid w:val="00462FD0"/>
    <w:rsid w:val="004721F3"/>
    <w:rsid w:val="00492192"/>
    <w:rsid w:val="004A3CAA"/>
    <w:rsid w:val="004A47D3"/>
    <w:rsid w:val="004F46C9"/>
    <w:rsid w:val="00504CEB"/>
    <w:rsid w:val="00513C69"/>
    <w:rsid w:val="005320F0"/>
    <w:rsid w:val="00555CEA"/>
    <w:rsid w:val="005B4503"/>
    <w:rsid w:val="005B799D"/>
    <w:rsid w:val="005C1CA6"/>
    <w:rsid w:val="005C23C7"/>
    <w:rsid w:val="005F7887"/>
    <w:rsid w:val="00601B4C"/>
    <w:rsid w:val="00602C2F"/>
    <w:rsid w:val="0063794B"/>
    <w:rsid w:val="00642C9D"/>
    <w:rsid w:val="006522D5"/>
    <w:rsid w:val="00656D04"/>
    <w:rsid w:val="00675BBB"/>
    <w:rsid w:val="0067723F"/>
    <w:rsid w:val="006B23A2"/>
    <w:rsid w:val="006C31B0"/>
    <w:rsid w:val="006F3F7E"/>
    <w:rsid w:val="007104E4"/>
    <w:rsid w:val="00734F35"/>
    <w:rsid w:val="0075414D"/>
    <w:rsid w:val="007544DA"/>
    <w:rsid w:val="00757C98"/>
    <w:rsid w:val="007654B8"/>
    <w:rsid w:val="00781FEE"/>
    <w:rsid w:val="0078611E"/>
    <w:rsid w:val="0078786E"/>
    <w:rsid w:val="00792A4C"/>
    <w:rsid w:val="007A112C"/>
    <w:rsid w:val="007A2DC6"/>
    <w:rsid w:val="007E3657"/>
    <w:rsid w:val="00814165"/>
    <w:rsid w:val="0081453A"/>
    <w:rsid w:val="0082539A"/>
    <w:rsid w:val="0085039C"/>
    <w:rsid w:val="00876752"/>
    <w:rsid w:val="00882268"/>
    <w:rsid w:val="008A5501"/>
    <w:rsid w:val="008D26F0"/>
    <w:rsid w:val="008E46B5"/>
    <w:rsid w:val="00912404"/>
    <w:rsid w:val="00963DBA"/>
    <w:rsid w:val="00973FF8"/>
    <w:rsid w:val="009910A4"/>
    <w:rsid w:val="00994B9C"/>
    <w:rsid w:val="009A6201"/>
    <w:rsid w:val="009B5DA6"/>
    <w:rsid w:val="009D454A"/>
    <w:rsid w:val="00A008CE"/>
    <w:rsid w:val="00A233E2"/>
    <w:rsid w:val="00A301A6"/>
    <w:rsid w:val="00A34E24"/>
    <w:rsid w:val="00A4503D"/>
    <w:rsid w:val="00A55D6F"/>
    <w:rsid w:val="00A56250"/>
    <w:rsid w:val="00A57FB0"/>
    <w:rsid w:val="00A712C9"/>
    <w:rsid w:val="00A72841"/>
    <w:rsid w:val="00AA4DC4"/>
    <w:rsid w:val="00AB15F4"/>
    <w:rsid w:val="00AE70C8"/>
    <w:rsid w:val="00AF1726"/>
    <w:rsid w:val="00AF5827"/>
    <w:rsid w:val="00B123FE"/>
    <w:rsid w:val="00B22507"/>
    <w:rsid w:val="00B24ED0"/>
    <w:rsid w:val="00B24F64"/>
    <w:rsid w:val="00B33B93"/>
    <w:rsid w:val="00B55D84"/>
    <w:rsid w:val="00B64F56"/>
    <w:rsid w:val="00B6719B"/>
    <w:rsid w:val="00B738F7"/>
    <w:rsid w:val="00B77B8D"/>
    <w:rsid w:val="00B8207D"/>
    <w:rsid w:val="00B822B1"/>
    <w:rsid w:val="00B86A0A"/>
    <w:rsid w:val="00BA7EE5"/>
    <w:rsid w:val="00BB72FB"/>
    <w:rsid w:val="00BC2EF3"/>
    <w:rsid w:val="00BC3B2B"/>
    <w:rsid w:val="00BD6783"/>
    <w:rsid w:val="00BD7F55"/>
    <w:rsid w:val="00BE0E11"/>
    <w:rsid w:val="00BE16F6"/>
    <w:rsid w:val="00BE18D2"/>
    <w:rsid w:val="00BF0E9E"/>
    <w:rsid w:val="00BF1BBE"/>
    <w:rsid w:val="00C14C12"/>
    <w:rsid w:val="00C17578"/>
    <w:rsid w:val="00C55A6F"/>
    <w:rsid w:val="00C65FD4"/>
    <w:rsid w:val="00C67C05"/>
    <w:rsid w:val="00CA2E3A"/>
    <w:rsid w:val="00CD32E7"/>
    <w:rsid w:val="00CE4E4D"/>
    <w:rsid w:val="00D10669"/>
    <w:rsid w:val="00D15ADC"/>
    <w:rsid w:val="00D17265"/>
    <w:rsid w:val="00D348E4"/>
    <w:rsid w:val="00D4580B"/>
    <w:rsid w:val="00D51287"/>
    <w:rsid w:val="00D52F05"/>
    <w:rsid w:val="00D656AA"/>
    <w:rsid w:val="00D938B7"/>
    <w:rsid w:val="00DD5546"/>
    <w:rsid w:val="00DE0F36"/>
    <w:rsid w:val="00DF2E8F"/>
    <w:rsid w:val="00DF7EA1"/>
    <w:rsid w:val="00E00A18"/>
    <w:rsid w:val="00E0401B"/>
    <w:rsid w:val="00E126CF"/>
    <w:rsid w:val="00E564BD"/>
    <w:rsid w:val="00E95337"/>
    <w:rsid w:val="00EA62F8"/>
    <w:rsid w:val="00EC5EAD"/>
    <w:rsid w:val="00EE0D9E"/>
    <w:rsid w:val="00EE2FE6"/>
    <w:rsid w:val="00EE5C2D"/>
    <w:rsid w:val="00F134D9"/>
    <w:rsid w:val="00F50A44"/>
    <w:rsid w:val="00F87A65"/>
    <w:rsid w:val="00FA0438"/>
    <w:rsid w:val="00FB23F1"/>
    <w:rsid w:val="00FC7022"/>
    <w:rsid w:val="00FD70CA"/>
    <w:rsid w:val="00FE4D26"/>
    <w:rsid w:val="00FE562D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E6FE65-2461-4347-AA9D-456B83BB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4B8"/>
  </w:style>
  <w:style w:type="paragraph" w:styleId="1">
    <w:name w:val="heading 1"/>
    <w:basedOn w:val="a"/>
    <w:next w:val="a"/>
    <w:link w:val="10"/>
    <w:uiPriority w:val="9"/>
    <w:qFormat/>
    <w:rsid w:val="00EE2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4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4DA"/>
    <w:pPr>
      <w:ind w:left="720"/>
      <w:contextualSpacing/>
    </w:pPr>
  </w:style>
  <w:style w:type="table" w:styleId="a4">
    <w:name w:val="Table Grid"/>
    <w:basedOn w:val="a1"/>
    <w:uiPriority w:val="39"/>
    <w:rsid w:val="0075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E2F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33163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3163A"/>
    <w:pPr>
      <w:spacing w:after="100"/>
    </w:pPr>
  </w:style>
  <w:style w:type="character" w:styleId="a6">
    <w:name w:val="Hyperlink"/>
    <w:basedOn w:val="a0"/>
    <w:uiPriority w:val="99"/>
    <w:unhideWhenUsed/>
    <w:rsid w:val="0033163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3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38F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02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2C2F"/>
  </w:style>
  <w:style w:type="paragraph" w:styleId="ab">
    <w:name w:val="footer"/>
    <w:basedOn w:val="a"/>
    <w:link w:val="ac"/>
    <w:uiPriority w:val="99"/>
    <w:unhideWhenUsed/>
    <w:rsid w:val="00602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2C2F"/>
  </w:style>
  <w:style w:type="character" w:styleId="ad">
    <w:name w:val="Strong"/>
    <w:basedOn w:val="a0"/>
    <w:uiPriority w:val="22"/>
    <w:qFormat/>
    <w:rsid w:val="00781FEE"/>
    <w:rPr>
      <w:b/>
      <w:bCs/>
    </w:rPr>
  </w:style>
  <w:style w:type="paragraph" w:styleId="ae">
    <w:name w:val="Normal (Web)"/>
    <w:basedOn w:val="a"/>
    <w:uiPriority w:val="99"/>
    <w:semiHidden/>
    <w:unhideWhenUsed/>
    <w:rsid w:val="000F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4C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504CE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nak.com/2017-12-12/petr_chedrovickiy_pochemu_rossiyskaya_ekonomika_i_obrazovanie_ne_uspevayut_za_ostalnym_mir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9EB6F-386E-493C-83FB-4D45DC1A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6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Лидия Васильевна</dc:creator>
  <cp:keywords/>
  <dc:description/>
  <cp:lastModifiedBy>Иванова Лидия Васильевна</cp:lastModifiedBy>
  <cp:revision>11</cp:revision>
  <cp:lastPrinted>2018-06-14T11:57:00Z</cp:lastPrinted>
  <dcterms:created xsi:type="dcterms:W3CDTF">2018-11-23T10:58:00Z</dcterms:created>
  <dcterms:modified xsi:type="dcterms:W3CDTF">2018-11-26T06:04:00Z</dcterms:modified>
</cp:coreProperties>
</file>