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0D" w:rsidRPr="00DC079D" w:rsidRDefault="00FC370D" w:rsidP="006151AB">
      <w:pPr>
        <w:rPr>
          <w:rFonts w:ascii="Times New Roman" w:hAnsi="Times New Roman"/>
          <w:sz w:val="28"/>
          <w:szCs w:val="28"/>
          <w:lang w:val="en-US"/>
        </w:rPr>
      </w:pPr>
    </w:p>
    <w:p w:rsidR="00FC370D" w:rsidRPr="004D073B" w:rsidRDefault="00FC370D" w:rsidP="006151AB">
      <w:pPr>
        <w:rPr>
          <w:rFonts w:ascii="Times New Roman" w:hAnsi="Times New Roman"/>
          <w:sz w:val="56"/>
          <w:szCs w:val="56"/>
        </w:rPr>
      </w:pPr>
    </w:p>
    <w:p w:rsidR="00FC370D" w:rsidRPr="00DC079D" w:rsidRDefault="00FC370D" w:rsidP="006151AB">
      <w:pPr>
        <w:rPr>
          <w:rFonts w:ascii="Times New Roman" w:hAnsi="Times New Roman"/>
          <w:b/>
          <w:sz w:val="56"/>
          <w:szCs w:val="56"/>
        </w:rPr>
      </w:pPr>
    </w:p>
    <w:p w:rsidR="00FC370D" w:rsidRPr="002E1914" w:rsidRDefault="00FC370D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FC370D" w:rsidRDefault="00FC370D" w:rsidP="006151AB">
      <w:pPr>
        <w:rPr>
          <w:b/>
          <w:sz w:val="48"/>
          <w:szCs w:val="48"/>
        </w:rPr>
      </w:pPr>
    </w:p>
    <w:p w:rsidR="00FC370D" w:rsidRPr="002E1914" w:rsidRDefault="00FC370D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FC370D" w:rsidRPr="002E1914" w:rsidRDefault="00FC370D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:rsidR="00FC370D" w:rsidRPr="002E1914" w:rsidRDefault="00FC370D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FC370D" w:rsidRPr="002E1914" w:rsidRDefault="00F769D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9" type="#_x0000_t75" style="position:absolute;left:0;text-align:left;margin-left:-3pt;margin-top:338.55pt;width:596.55pt;height:477.6pt;z-index:-1;visibility:visible;mso-position-horizontal-relative:page;mso-position-vertical-relative:margin">
            <v:imagedata r:id="rId8" o:title="" croptop="28421f"/>
            <w10:wrap anchorx="page" anchory="margin"/>
          </v:shape>
        </w:pict>
      </w:r>
      <w:r w:rsidR="00FC370D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FC370D" w:rsidRPr="002E1914" w:rsidRDefault="00FC370D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FC370D" w:rsidRPr="002E1914" w:rsidRDefault="00FC370D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FC370D" w:rsidRPr="002E1914" w:rsidRDefault="00FC370D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FC370D" w:rsidRPr="002E1914" w:rsidRDefault="00FC370D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FC370D" w:rsidRPr="002E1914" w:rsidRDefault="00FC370D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C370D" w:rsidRPr="00A40422" w:rsidRDefault="00FC370D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/>
          <w:sz w:val="28"/>
          <w:szCs w:val="28"/>
        </w:rPr>
        <w:t>Количество часов на выполнение задания:</w:t>
      </w:r>
      <w:r>
        <w:rPr>
          <w:noProof/>
          <w:sz w:val="28"/>
          <w:szCs w:val="28"/>
        </w:rPr>
        <w:t xml:space="preserve"> 4.30</w:t>
      </w:r>
    </w:p>
    <w:p w:rsidR="00FC370D" w:rsidRPr="00874E1A" w:rsidRDefault="00FC370D" w:rsidP="006151AB">
      <w:pPr>
        <w:pStyle w:val="Docsubtitle2"/>
        <w:rPr>
          <w:lang w:val="ru-RU" w:eastAsia="ko-KR"/>
        </w:rPr>
      </w:pPr>
    </w:p>
    <w:p w:rsidR="00FC370D" w:rsidRDefault="00FC370D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FC370D" w:rsidRPr="00204718" w:rsidRDefault="00FC370D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FC370D" w:rsidRDefault="00FC370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C370D" w:rsidRDefault="00FC370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FC370D" w:rsidRPr="001C460E" w:rsidRDefault="00FC370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FC370D" w:rsidRPr="009428CB" w:rsidRDefault="00FC370D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FC370D" w:rsidRDefault="00FC370D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C370D" w:rsidRPr="003F5F84" w:rsidRDefault="00FC370D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>
        <w:rPr>
          <w:rStyle w:val="1"/>
          <w:rFonts w:ascii="Times New Roman" w:hAnsi="Times New Roman" w:cs="Times New Roman"/>
          <w:sz w:val="28"/>
          <w:szCs w:val="28"/>
        </w:rPr>
        <w:t>являются выполнение практических видов деятельности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FC370D" w:rsidRDefault="00FC370D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2 модуля: </w:t>
      </w:r>
      <w:r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370D" w:rsidRPr="003F5F84" w:rsidRDefault="00FC370D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C370D" w:rsidRPr="008F2EE8" w:rsidRDefault="00FC370D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FC370D" w:rsidRDefault="00FC370D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FC370D" w:rsidRPr="00204718" w:rsidRDefault="00FC370D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FC370D" w:rsidRDefault="00FC370D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C370D" w:rsidRDefault="00FC370D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FC370D" w:rsidRDefault="00FC370D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6022"/>
        <w:gridCol w:w="1683"/>
        <w:gridCol w:w="1281"/>
      </w:tblGrid>
      <w:tr w:rsidR="00FC370D" w:rsidRPr="00E60085" w:rsidTr="002F2159">
        <w:tc>
          <w:tcPr>
            <w:tcW w:w="585" w:type="dxa"/>
            <w:vAlign w:val="center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022" w:type="dxa"/>
            <w:vAlign w:val="center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FC370D" w:rsidRPr="00E60085" w:rsidTr="002F2159">
        <w:tc>
          <w:tcPr>
            <w:tcW w:w="585" w:type="dxa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22" w:type="dxa"/>
          </w:tcPr>
          <w:p w:rsidR="00FC370D" w:rsidRPr="002F2159" w:rsidRDefault="00FC370D" w:rsidP="002F2159">
            <w:pPr>
              <w:spacing w:after="0"/>
              <w:ind w:hanging="34"/>
              <w:rPr>
                <w:rFonts w:ascii="Times New Roman" w:hAnsi="Times New Roman"/>
              </w:rPr>
            </w:pPr>
            <w:r w:rsidRPr="002F2159">
              <w:rPr>
                <w:rFonts w:ascii="Times New Roman" w:hAnsi="Times New Roman"/>
                <w:lang w:eastAsia="en-US"/>
              </w:rPr>
              <w:t xml:space="preserve">Модуль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2F2159">
              <w:rPr>
                <w:rFonts w:ascii="Times New Roman" w:hAnsi="Times New Roman"/>
                <w:lang w:eastAsia="en-US"/>
              </w:rPr>
              <w:t xml:space="preserve">: </w:t>
            </w:r>
            <w:r w:rsidRPr="002F2159">
              <w:rPr>
                <w:rFonts w:ascii="Times New Roman" w:hAnsi="Times New Roman"/>
              </w:rPr>
              <w:t>Ветеринарно-санитарная  экспертиза продуктов и сырья животного и растительного происхождения</w:t>
            </w:r>
          </w:p>
          <w:p w:rsidR="00FC370D" w:rsidRPr="002F2159" w:rsidRDefault="00FC370D" w:rsidP="002F2159">
            <w:pPr>
              <w:spacing w:after="0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F2159">
              <w:rPr>
                <w:rFonts w:ascii="Times New Roman" w:hAnsi="Times New Roman"/>
              </w:rPr>
              <w:t>.1 Определение качества молока (1 час)</w:t>
            </w:r>
          </w:p>
          <w:p w:rsidR="00FC370D" w:rsidRPr="00D71FB6" w:rsidRDefault="00FC370D" w:rsidP="002F2159">
            <w:pPr>
              <w:spacing w:after="0"/>
              <w:ind w:hanging="34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683" w:type="dxa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FC370D" w:rsidRPr="002F2159" w:rsidRDefault="00FC370D" w:rsidP="002F215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ч.</w:t>
            </w:r>
          </w:p>
        </w:tc>
      </w:tr>
      <w:tr w:rsidR="00FC370D" w:rsidRPr="00E60085" w:rsidTr="002F2159">
        <w:tc>
          <w:tcPr>
            <w:tcW w:w="585" w:type="dxa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6022" w:type="dxa"/>
          </w:tcPr>
          <w:p w:rsidR="00FC370D" w:rsidRDefault="00FC370D" w:rsidP="002F2159">
            <w:pPr>
              <w:spacing w:after="0"/>
              <w:ind w:hanging="34"/>
              <w:rPr>
                <w:rFonts w:ascii="Times New Roman" w:hAnsi="Times New Roman"/>
              </w:rPr>
            </w:pPr>
            <w:r w:rsidRPr="002F2159">
              <w:rPr>
                <w:rFonts w:ascii="Times New Roman" w:hAnsi="Times New Roman"/>
                <w:lang w:eastAsia="en-US"/>
              </w:rPr>
              <w:t xml:space="preserve">Модуль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2F2159">
              <w:rPr>
                <w:rFonts w:ascii="Times New Roman" w:hAnsi="Times New Roman"/>
                <w:lang w:eastAsia="en-US"/>
              </w:rPr>
              <w:t xml:space="preserve">: </w:t>
            </w:r>
            <w:r w:rsidRPr="002F2159">
              <w:rPr>
                <w:rFonts w:ascii="Times New Roman" w:hAnsi="Times New Roman"/>
              </w:rPr>
              <w:t>Решение профессиональных (ситуационных)  задач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C370D" w:rsidRPr="002F2159" w:rsidRDefault="00FC370D" w:rsidP="002F2159">
            <w:pPr>
              <w:spacing w:after="0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Клинический осмотр сельскохозяйственного животного (1 час)</w:t>
            </w:r>
          </w:p>
          <w:p w:rsidR="00FC370D" w:rsidRPr="002F2159" w:rsidRDefault="00FC370D" w:rsidP="002F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Pr="002F2159">
              <w:rPr>
                <w:rFonts w:ascii="Times New Roman" w:hAnsi="Times New Roman"/>
              </w:rPr>
              <w:t xml:space="preserve">.2 </w:t>
            </w:r>
            <w:r w:rsidRPr="002F21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Клинический осмотр мелкого домашнего животного и ультразвуковое исследование органов брюшной полости (1 ч.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2F21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 мин)</w:t>
            </w:r>
          </w:p>
          <w:p w:rsidR="00FC370D" w:rsidRPr="002F2159" w:rsidRDefault="00FC370D" w:rsidP="002F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2F21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.3 Выполнение манипуляций в ране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 час</w:t>
            </w:r>
            <w:r w:rsidRPr="002F21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FC370D" w:rsidRPr="002F2159" w:rsidRDefault="00FC370D" w:rsidP="002F2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2.4</w:t>
            </w:r>
            <w:r w:rsidRPr="002F21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Разморозка и оценка качества семени крупного рогатого скота (20 мин)</w:t>
            </w:r>
          </w:p>
          <w:p w:rsidR="00FC370D" w:rsidRPr="002F2159" w:rsidRDefault="00FC370D" w:rsidP="002F2159">
            <w:pPr>
              <w:spacing w:after="0"/>
              <w:ind w:hanging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3" w:type="dxa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FC370D" w:rsidRPr="002F2159" w:rsidRDefault="00FC370D" w:rsidP="002F215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3.30</w:t>
            </w: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ч.</w:t>
            </w:r>
          </w:p>
        </w:tc>
      </w:tr>
    </w:tbl>
    <w:p w:rsidR="00FC370D" w:rsidRDefault="00FC370D" w:rsidP="00BF6513">
      <w:pPr>
        <w:spacing w:after="0"/>
        <w:rPr>
          <w:rFonts w:ascii="Times New Roman" w:hAnsi="Times New Roman"/>
          <w:b/>
          <w:szCs w:val="28"/>
        </w:rPr>
      </w:pPr>
    </w:p>
    <w:p w:rsidR="00FC370D" w:rsidRPr="009026FC" w:rsidRDefault="00FC370D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1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FC370D" w:rsidRDefault="00FC370D" w:rsidP="00F163D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  <w:r w:rsidR="00F163DB">
        <w:rPr>
          <w:rFonts w:ascii="Times New Roman" w:hAnsi="Times New Roman"/>
          <w:b/>
          <w:sz w:val="28"/>
          <w:szCs w:val="24"/>
        </w:rPr>
        <w:t>»</w:t>
      </w:r>
    </w:p>
    <w:p w:rsidR="00FC370D" w:rsidRPr="00F72889" w:rsidRDefault="00FC370D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FC370D" w:rsidRPr="00BE19E5" w:rsidRDefault="00FC370D" w:rsidP="00BE19E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  <w:r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Определение качества молока</w:t>
      </w:r>
    </w:p>
    <w:p w:rsidR="00FC370D" w:rsidRPr="000F45C3" w:rsidRDefault="00FC370D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FC370D" w:rsidRDefault="00FC370D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C370D" w:rsidRPr="00D209A3" w:rsidRDefault="00FC370D" w:rsidP="00A57EF9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правил личной гигиены;</w:t>
      </w:r>
    </w:p>
    <w:p w:rsidR="00FC370D" w:rsidRPr="00D209A3" w:rsidRDefault="00FC370D" w:rsidP="00A57EF9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правил техники безопасности;</w:t>
      </w:r>
    </w:p>
    <w:p w:rsidR="00FC370D" w:rsidRPr="00D209A3" w:rsidRDefault="00FC370D" w:rsidP="00A57EF9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Подготовка рабочего места;</w:t>
      </w:r>
    </w:p>
    <w:p w:rsidR="00FC370D" w:rsidRPr="00D209A3" w:rsidRDefault="00FC370D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чистоты проб, содержания жира, массовой доли белка и присутствия ингибиторов;</w:t>
      </w:r>
    </w:p>
    <w:p w:rsidR="00FC370D" w:rsidRPr="00740DD1" w:rsidRDefault="00FC370D" w:rsidP="00A57EF9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370D" w:rsidRDefault="00FC370D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C370D" w:rsidRDefault="00FC370D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FC370D" w:rsidRPr="007859D3" w:rsidRDefault="00FC370D" w:rsidP="00A57EF9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7859D3">
        <w:rPr>
          <w:rFonts w:ascii="Times New Roman" w:hAnsi="Times New Roman"/>
          <w:sz w:val="28"/>
          <w:szCs w:val="24"/>
        </w:rPr>
        <w:lastRenderedPageBreak/>
        <w:t>Подготовка проб к исследованию;</w:t>
      </w:r>
    </w:p>
    <w:p w:rsidR="00FC370D" w:rsidRDefault="00FC370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59D3">
        <w:rPr>
          <w:rFonts w:ascii="Times New Roman" w:hAnsi="Times New Roman"/>
          <w:sz w:val="28"/>
          <w:szCs w:val="28"/>
        </w:rPr>
        <w:t>Проведение исследования в последовательности согласно логике определения заявленных параметров.</w:t>
      </w:r>
    </w:p>
    <w:p w:rsidR="00FC370D" w:rsidRPr="000F45C3" w:rsidRDefault="00FC370D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FC370D" w:rsidRDefault="00FC370D" w:rsidP="00F16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результатов.</w:t>
      </w:r>
    </w:p>
    <w:p w:rsidR="00FC370D" w:rsidRDefault="00FC370D" w:rsidP="00F163D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полученных результатов. Дать ответ на вопрос о возможности реализации продукции. </w:t>
      </w:r>
    </w:p>
    <w:p w:rsidR="00FC370D" w:rsidRDefault="00FC370D" w:rsidP="00F163D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:rsidR="00FC370D" w:rsidRDefault="00FC370D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C370D" w:rsidRPr="00494F53" w:rsidRDefault="00FC370D" w:rsidP="00DA02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370D" w:rsidRPr="00A64DBB" w:rsidRDefault="00FC370D" w:rsidP="00A64DBB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A64DBB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Модуль</w:t>
      </w:r>
      <w:r w:rsidRPr="00A64DBB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2</w:t>
      </w:r>
      <w:r w:rsidRPr="00A64DBB">
        <w:rPr>
          <w:rFonts w:ascii="Times New Roman" w:hAnsi="Times New Roman"/>
          <w:b/>
          <w:sz w:val="28"/>
          <w:szCs w:val="24"/>
          <w:u w:val="single"/>
        </w:rPr>
        <w:t>. Решение профессиональных (ситуационных) задач</w:t>
      </w:r>
    </w:p>
    <w:p w:rsidR="00FC370D" w:rsidRPr="00A64DBB" w:rsidRDefault="00FC370D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FC370D" w:rsidRPr="00FB6D58" w:rsidRDefault="00FC370D" w:rsidP="00A64DB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</w:t>
      </w:r>
    </w:p>
    <w:p w:rsidR="00FC370D" w:rsidRPr="00A64DBB" w:rsidRDefault="00FC370D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FC370D" w:rsidRDefault="00FC370D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C370D" w:rsidRPr="00D209A3" w:rsidRDefault="00FC370D" w:rsidP="00A64DBB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правил личной гигиены;</w:t>
      </w:r>
    </w:p>
    <w:p w:rsidR="00FC370D" w:rsidRPr="00D209A3" w:rsidRDefault="00FC370D" w:rsidP="00A64DBB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правил техники безопасности;</w:t>
      </w:r>
    </w:p>
    <w:p w:rsidR="00FC370D" w:rsidRDefault="00FC370D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FC370D" w:rsidRDefault="00FC370D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перкуссионным молоточком, плессиметром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FC370D" w:rsidRPr="00CD3612" w:rsidRDefault="00FC370D" w:rsidP="00CD3612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bCs/>
          <w:sz w:val="28"/>
          <w:szCs w:val="28"/>
        </w:rPr>
        <w:t xml:space="preserve">Оценка </w:t>
      </w:r>
      <w:r w:rsidRPr="00D209A3">
        <w:rPr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обследования, 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грамотности </w:t>
      </w:r>
      <w:r>
        <w:rPr>
          <w:rFonts w:ascii="Times New Roman" w:hAnsi="Times New Roman"/>
          <w:color w:val="000000"/>
          <w:sz w:val="28"/>
          <w:szCs w:val="28"/>
        </w:rPr>
        <w:t>и полноты заполнения бланка клинического</w:t>
      </w:r>
      <w:r w:rsidR="00F163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370D" w:rsidRDefault="00FC370D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C370D" w:rsidRDefault="00FC370D" w:rsidP="00A64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FC370D" w:rsidRPr="00961656" w:rsidRDefault="00FC370D" w:rsidP="00961656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t>Определить  габитус.</w:t>
      </w:r>
    </w:p>
    <w:p w:rsidR="00FC370D" w:rsidRPr="00961656" w:rsidRDefault="00FC370D" w:rsidP="00961656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hAnsi="Times New Roman"/>
          <w:sz w:val="28"/>
          <w:szCs w:val="24"/>
        </w:rPr>
        <w:t>.</w:t>
      </w:r>
    </w:p>
    <w:p w:rsidR="00FC370D" w:rsidRPr="00961656" w:rsidRDefault="00FC370D" w:rsidP="00961656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FC370D" w:rsidRPr="00961656" w:rsidRDefault="00FC370D" w:rsidP="00961656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lastRenderedPageBreak/>
        <w:t>Определить  ч</w:t>
      </w:r>
      <w:r>
        <w:rPr>
          <w:rFonts w:ascii="Times New Roman" w:hAnsi="Times New Roman"/>
          <w:sz w:val="28"/>
          <w:szCs w:val="24"/>
        </w:rPr>
        <w:t>исло</w:t>
      </w:r>
      <w:r w:rsidRPr="00961656">
        <w:rPr>
          <w:rFonts w:ascii="Times New Roman" w:hAnsi="Times New Roman"/>
          <w:sz w:val="28"/>
          <w:szCs w:val="24"/>
        </w:rPr>
        <w:t xml:space="preserve"> сердечных с</w:t>
      </w:r>
      <w:r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:rsidR="00FC370D" w:rsidRDefault="00FC370D" w:rsidP="00961656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hAnsi="Times New Roman"/>
          <w:sz w:val="28"/>
          <w:szCs w:val="24"/>
        </w:rPr>
        <w:t>-</w:t>
      </w:r>
      <w:r w:rsidRPr="00961656">
        <w:rPr>
          <w:rFonts w:ascii="Times New Roman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FC370D" w:rsidRDefault="00FC370D" w:rsidP="00F163D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Дать рекомендации согласно результатам исследования. </w:t>
      </w:r>
    </w:p>
    <w:p w:rsidR="00FC370D" w:rsidRDefault="00FC370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:rsidR="00FC370D" w:rsidRDefault="00FC370D" w:rsidP="00352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70D" w:rsidRDefault="00FC370D" w:rsidP="00352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70D" w:rsidRPr="00277BAB" w:rsidRDefault="00FC370D" w:rsidP="00277BA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FC370D" w:rsidRPr="00A64DBB" w:rsidRDefault="00FC370D" w:rsidP="00F16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FC370D" w:rsidRDefault="00FC370D" w:rsidP="00F163DB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C370D" w:rsidRPr="00D209A3" w:rsidRDefault="00FC370D" w:rsidP="00F163DB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правил личной гигиены;</w:t>
      </w:r>
    </w:p>
    <w:p w:rsidR="00FC370D" w:rsidRPr="00D209A3" w:rsidRDefault="00FC370D" w:rsidP="00F163DB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правил техники безопасности;</w:t>
      </w:r>
    </w:p>
    <w:p w:rsidR="00FC370D" w:rsidRDefault="00FC370D" w:rsidP="00F16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FC370D" w:rsidRDefault="00FC370D" w:rsidP="00F16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FC370D" w:rsidRPr="00D209A3" w:rsidRDefault="00FC370D" w:rsidP="00F163DB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bCs/>
          <w:sz w:val="28"/>
          <w:szCs w:val="28"/>
        </w:rPr>
        <w:t xml:space="preserve">Оценка </w:t>
      </w:r>
      <w:r w:rsidRPr="00D209A3">
        <w:rPr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обследования, 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грамотности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и полноты заполнения бланка клинического УЗИ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370D" w:rsidRPr="00352B28" w:rsidRDefault="00FC370D" w:rsidP="00F163DB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FC370D" w:rsidRDefault="00FC370D" w:rsidP="00F16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C370D" w:rsidRDefault="00FC370D" w:rsidP="00F163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места.</w:t>
      </w:r>
    </w:p>
    <w:p w:rsidR="00FC370D" w:rsidRPr="00961656" w:rsidRDefault="00FC370D" w:rsidP="00F163D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t>Определить  габитус.</w:t>
      </w:r>
    </w:p>
    <w:p w:rsidR="00FC370D" w:rsidRPr="00961656" w:rsidRDefault="00FC370D" w:rsidP="00A2514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hAnsi="Times New Roman"/>
          <w:sz w:val="28"/>
          <w:szCs w:val="24"/>
        </w:rPr>
        <w:t>.</w:t>
      </w:r>
    </w:p>
    <w:p w:rsidR="00FC370D" w:rsidRPr="00961656" w:rsidRDefault="00FC370D" w:rsidP="00A2514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FC370D" w:rsidRPr="00961656" w:rsidRDefault="00FC370D" w:rsidP="00A2514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t>Определить  ч</w:t>
      </w:r>
      <w:r>
        <w:rPr>
          <w:rFonts w:ascii="Times New Roman" w:hAnsi="Times New Roman"/>
          <w:sz w:val="28"/>
          <w:szCs w:val="24"/>
        </w:rPr>
        <w:t>исло</w:t>
      </w:r>
      <w:r w:rsidRPr="00961656">
        <w:rPr>
          <w:rFonts w:ascii="Times New Roman" w:hAnsi="Times New Roman"/>
          <w:sz w:val="28"/>
          <w:szCs w:val="24"/>
        </w:rPr>
        <w:t xml:space="preserve"> сердечных с</w:t>
      </w:r>
      <w:r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:rsidR="00FC370D" w:rsidRDefault="00FC370D" w:rsidP="00A2514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61656">
        <w:rPr>
          <w:rFonts w:ascii="Times New Roman" w:hAnsi="Times New Roman"/>
          <w:sz w:val="28"/>
          <w:szCs w:val="24"/>
        </w:rPr>
        <w:lastRenderedPageBreak/>
        <w:t>Провести исследование  органов  грудной и брюшной полости, опорно</w:t>
      </w:r>
      <w:r>
        <w:rPr>
          <w:rFonts w:ascii="Times New Roman" w:hAnsi="Times New Roman"/>
          <w:sz w:val="28"/>
          <w:szCs w:val="24"/>
        </w:rPr>
        <w:t>-</w:t>
      </w:r>
      <w:r w:rsidRPr="00961656">
        <w:rPr>
          <w:rFonts w:ascii="Times New Roman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FC370D" w:rsidRPr="00CD3612" w:rsidRDefault="00FC370D" w:rsidP="00CD3612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CD3612">
        <w:rPr>
          <w:rFonts w:ascii="Times New Roman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:rsidR="00FC370D" w:rsidRPr="00CD3612" w:rsidRDefault="00FC370D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r w:rsidRPr="00CD3612">
        <w:rPr>
          <w:rFonts w:ascii="Times New Roman" w:hAnsi="Times New Roman"/>
          <w:sz w:val="28"/>
          <w:szCs w:val="24"/>
        </w:rPr>
        <w:t>Исследование мочевого пузыря;</w:t>
      </w:r>
    </w:p>
    <w:p w:rsidR="00FC370D" w:rsidRPr="00CD3612" w:rsidRDefault="00FC370D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r w:rsidRPr="00CD3612">
        <w:rPr>
          <w:rFonts w:ascii="Times New Roman" w:hAnsi="Times New Roman"/>
          <w:sz w:val="28"/>
          <w:szCs w:val="24"/>
        </w:rPr>
        <w:t>Исследование почек;</w:t>
      </w:r>
    </w:p>
    <w:p w:rsidR="00FC370D" w:rsidRPr="00CD3612" w:rsidRDefault="00FC370D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r w:rsidRPr="00CD3612">
        <w:rPr>
          <w:rFonts w:ascii="Times New Roman" w:hAnsi="Times New Roman"/>
          <w:sz w:val="28"/>
          <w:szCs w:val="24"/>
        </w:rPr>
        <w:t>Исследование печени;</w:t>
      </w:r>
    </w:p>
    <w:p w:rsidR="00FC370D" w:rsidRPr="00CD3612" w:rsidRDefault="00FC370D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r w:rsidRPr="00CD3612">
        <w:rPr>
          <w:rFonts w:ascii="Times New Roman" w:hAnsi="Times New Roman"/>
          <w:sz w:val="28"/>
          <w:szCs w:val="24"/>
        </w:rPr>
        <w:t>Исследование селезенки;</w:t>
      </w:r>
    </w:p>
    <w:p w:rsidR="00FC370D" w:rsidRPr="00CD3612" w:rsidRDefault="00FC370D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r w:rsidRPr="00CD3612">
        <w:rPr>
          <w:rFonts w:ascii="Times New Roman" w:hAnsi="Times New Roman"/>
          <w:sz w:val="28"/>
          <w:szCs w:val="24"/>
        </w:rPr>
        <w:t>Исследование желчного пузыря.</w:t>
      </w:r>
    </w:p>
    <w:p w:rsidR="00FC370D" w:rsidRPr="00277BAB" w:rsidRDefault="00FC370D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  <w:t>СТОП! Остановите выполнение задания. Продемонстрируйте эксперту на мониторе каждый найденный орган брюшной полости. Сообщите эксперту о завершении выполнения этапа.</w:t>
      </w:r>
    </w:p>
    <w:p w:rsidR="00FC370D" w:rsidRDefault="00FC370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УЗИ-диагностики. Дать рекомендации согласно результатам исследования.</w:t>
      </w:r>
    </w:p>
    <w:p w:rsidR="00FC370D" w:rsidRDefault="00FC370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FC370D" w:rsidRDefault="00FC370D" w:rsidP="00A251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70D" w:rsidRPr="00FB6D58" w:rsidRDefault="00FC370D" w:rsidP="00FB6D58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:rsidR="00FC370D" w:rsidRDefault="00FC370D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:rsidR="00FC370D" w:rsidRPr="000507F1" w:rsidRDefault="00FC370D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 xml:space="preserve">Наложение хирургических швов с помощью тренажера-симулятора и </w:t>
      </w:r>
      <w:r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:rsidR="00FC370D" w:rsidRDefault="00FC370D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C370D" w:rsidRPr="00D209A3" w:rsidRDefault="00FC370D" w:rsidP="00FB6D58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 xml:space="preserve">Соблюдение </w:t>
      </w:r>
      <w:r>
        <w:rPr>
          <w:rFonts w:ascii="Times New Roman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hAnsi="Times New Roman"/>
          <w:bCs/>
          <w:sz w:val="28"/>
          <w:szCs w:val="28"/>
        </w:rPr>
        <w:t>личной гигиены;</w:t>
      </w:r>
    </w:p>
    <w:p w:rsidR="00FC370D" w:rsidRPr="00D209A3" w:rsidRDefault="00FC370D" w:rsidP="00FB6D58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правил техники безопасности;</w:t>
      </w:r>
    </w:p>
    <w:p w:rsidR="00FC370D" w:rsidRDefault="00FC370D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>
        <w:rPr>
          <w:rFonts w:ascii="Times New Roman" w:hAnsi="Times New Roman"/>
          <w:color w:val="000000"/>
          <w:sz w:val="28"/>
          <w:szCs w:val="24"/>
        </w:rPr>
        <w:t xml:space="preserve">х швови бинтовых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:rsidR="00FC370D" w:rsidRPr="00FB6D58" w:rsidRDefault="00FC370D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виды швов определяются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:rsidR="00FC370D" w:rsidRPr="00FB6D58" w:rsidRDefault="00FC370D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наложениеповязок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>
        <w:rPr>
          <w:rFonts w:ascii="Times New Roman" w:hAnsi="Times New Roman"/>
          <w:color w:val="000000"/>
          <w:sz w:val="28"/>
          <w:szCs w:val="24"/>
        </w:rPr>
        <w:t xml:space="preserve"> (виды повязок определяются самим конкурсантом).</w:t>
      </w:r>
    </w:p>
    <w:p w:rsidR="00FC370D" w:rsidRDefault="00FC370D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C370D" w:rsidRDefault="00FC370D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Соблюдение алгоритма надевания одежды;</w:t>
      </w:r>
    </w:p>
    <w:p w:rsidR="00FC370D" w:rsidRDefault="00FC370D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:rsidR="00FC370D" w:rsidRDefault="00FC370D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манипуляций в ране.</w:t>
      </w:r>
    </w:p>
    <w:p w:rsidR="00FC370D" w:rsidRDefault="00FC370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Pr="00FB6D58"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  <w:t xml:space="preserve"> Сообщите эксперту о завершении выполнения этапа</w:t>
      </w:r>
    </w:p>
    <w:p w:rsidR="00FC370D" w:rsidRDefault="00FC370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:rsidR="00FC370D" w:rsidRDefault="00FC370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C370D" w:rsidRPr="00582F80" w:rsidRDefault="00FC370D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FC370D" w:rsidRPr="004504BA" w:rsidRDefault="00FC370D" w:rsidP="00582F80">
      <w:pPr>
        <w:pStyle w:val="a5"/>
        <w:numPr>
          <w:ilvl w:val="0"/>
          <w:numId w:val="25"/>
        </w:numPr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>Разморозка и оценка качества спермы</w:t>
      </w:r>
    </w:p>
    <w:p w:rsidR="00FC370D" w:rsidRPr="007938ED" w:rsidRDefault="00FC370D" w:rsidP="005B4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произвести разморозку спермы, дать оценку качества семени, интерпретировать полученные результаты </w:t>
      </w:r>
    </w:p>
    <w:p w:rsidR="00FC370D" w:rsidRDefault="00FC370D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C370D" w:rsidRPr="00D209A3" w:rsidRDefault="00FC370D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Подготовка рабочего места;</w:t>
      </w:r>
    </w:p>
    <w:p w:rsidR="00FC370D" w:rsidRPr="00D209A3" w:rsidRDefault="00FC370D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сосудом Дьюара;</w:t>
      </w:r>
    </w:p>
    <w:p w:rsidR="00FC370D" w:rsidRDefault="00FC370D" w:rsidP="004504BA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Разморозка спермы;</w:t>
      </w:r>
    </w:p>
    <w:p w:rsidR="00FC370D" w:rsidRPr="004504BA" w:rsidRDefault="00FC370D" w:rsidP="007C33E9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Культура работы;</w:t>
      </w:r>
    </w:p>
    <w:p w:rsidR="00FC370D" w:rsidRDefault="00FC370D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:rsidR="00FC370D" w:rsidRPr="005B4562" w:rsidRDefault="00FC370D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C370D" w:rsidRPr="00D209A3" w:rsidRDefault="00FC370D" w:rsidP="007C33E9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 xml:space="preserve">Соблюдение </w:t>
      </w:r>
      <w:r>
        <w:rPr>
          <w:rFonts w:ascii="Times New Roman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hAnsi="Times New Roman"/>
          <w:bCs/>
          <w:sz w:val="28"/>
          <w:szCs w:val="28"/>
        </w:rPr>
        <w:t>правил личной гигиены;</w:t>
      </w:r>
    </w:p>
    <w:p w:rsidR="00FC370D" w:rsidRDefault="00FC370D" w:rsidP="007C33E9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правил техники безопасности;</w:t>
      </w:r>
    </w:p>
    <w:p w:rsidR="00FC370D" w:rsidRPr="004504BA" w:rsidRDefault="00FC370D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Подготовка рабочего места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последовательность оснащения;</w:t>
      </w:r>
    </w:p>
    <w:p w:rsidR="00FC370D" w:rsidRPr="00D209A3" w:rsidRDefault="00FC370D" w:rsidP="007C33E9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209A3">
        <w:rPr>
          <w:rFonts w:ascii="Times New Roman" w:hAnsi="Times New Roman"/>
          <w:bCs/>
          <w:sz w:val="28"/>
          <w:szCs w:val="28"/>
        </w:rPr>
        <w:t>Соблюдение алгоритма действий</w:t>
      </w:r>
      <w:r>
        <w:rPr>
          <w:rFonts w:ascii="Times New Roman" w:hAnsi="Times New Roman"/>
          <w:bCs/>
          <w:sz w:val="28"/>
          <w:szCs w:val="28"/>
        </w:rPr>
        <w:t xml:space="preserve"> при разморозке</w:t>
      </w:r>
      <w:r w:rsidRPr="00D209A3">
        <w:rPr>
          <w:rFonts w:ascii="Times New Roman" w:hAnsi="Times New Roman"/>
          <w:bCs/>
          <w:sz w:val="28"/>
          <w:szCs w:val="28"/>
        </w:rPr>
        <w:t>;</w:t>
      </w:r>
    </w:p>
    <w:p w:rsidR="00FC370D" w:rsidRDefault="00FC370D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микроскопом</w:t>
      </w:r>
      <w:r>
        <w:rPr>
          <w:rFonts w:ascii="Times New Roman" w:hAnsi="Times New Roman"/>
          <w:sz w:val="28"/>
          <w:szCs w:val="28"/>
        </w:rPr>
        <w:t>.</w:t>
      </w:r>
    </w:p>
    <w:p w:rsidR="00FC370D" w:rsidRPr="005B4562" w:rsidRDefault="00FC370D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FC370D" w:rsidRDefault="00FC370D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</w:p>
    <w:p w:rsidR="00FC370D" w:rsidRDefault="00FC370D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370D" w:rsidRDefault="00FC370D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370D" w:rsidRPr="001E2B77" w:rsidRDefault="00FC370D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370D" w:rsidRPr="00991922" w:rsidRDefault="00FC370D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FC370D" w:rsidRDefault="00FC370D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70D" w:rsidRPr="00204718" w:rsidRDefault="00FC370D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lastRenderedPageBreak/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FC370D" w:rsidRPr="00205B2A" w:rsidRDefault="00FC370D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FC370D" w:rsidRPr="00265BD4" w:rsidTr="002F2159">
        <w:tc>
          <w:tcPr>
            <w:tcW w:w="1101" w:type="dxa"/>
            <w:vMerge w:val="restart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Оценки</w:t>
            </w:r>
          </w:p>
        </w:tc>
      </w:tr>
      <w:tr w:rsidR="00FC370D" w:rsidRPr="00265BD4" w:rsidTr="002F2159">
        <w:tc>
          <w:tcPr>
            <w:tcW w:w="1101" w:type="dxa"/>
            <w:vMerge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68" w:type="dxa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Объективная</w:t>
            </w:r>
          </w:p>
        </w:tc>
        <w:tc>
          <w:tcPr>
            <w:tcW w:w="1985" w:type="dxa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Общая</w:t>
            </w:r>
          </w:p>
        </w:tc>
      </w:tr>
      <w:tr w:rsidR="00FC370D" w:rsidTr="002F2159">
        <w:tc>
          <w:tcPr>
            <w:tcW w:w="1101" w:type="dxa"/>
            <w:vAlign w:val="center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В1</w:t>
            </w:r>
          </w:p>
        </w:tc>
        <w:tc>
          <w:tcPr>
            <w:tcW w:w="3543" w:type="dxa"/>
          </w:tcPr>
          <w:p w:rsidR="00FC370D" w:rsidRPr="002F2159" w:rsidRDefault="00FC370D" w:rsidP="002F2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C370D" w:rsidTr="002F2159">
        <w:tc>
          <w:tcPr>
            <w:tcW w:w="1101" w:type="dxa"/>
            <w:vAlign w:val="center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С1</w:t>
            </w:r>
          </w:p>
        </w:tc>
        <w:tc>
          <w:tcPr>
            <w:tcW w:w="3543" w:type="dxa"/>
          </w:tcPr>
          <w:p w:rsidR="00FC370D" w:rsidRPr="002F2159" w:rsidRDefault="00FC370D" w:rsidP="002F21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Клинический осмотр сельскохозяйственных животных </w:t>
            </w:r>
          </w:p>
        </w:tc>
        <w:tc>
          <w:tcPr>
            <w:tcW w:w="1768" w:type="dxa"/>
            <w:vAlign w:val="center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C370D" w:rsidTr="002F2159">
        <w:tc>
          <w:tcPr>
            <w:tcW w:w="1101" w:type="dxa"/>
            <w:vAlign w:val="center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3" w:type="dxa"/>
          </w:tcPr>
          <w:p w:rsidR="00FC370D" w:rsidRPr="002F2159" w:rsidRDefault="00FC370D" w:rsidP="002F21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8"/>
                <w:szCs w:val="28"/>
                <w:lang w:eastAsia="en-US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C370D" w:rsidTr="002F2159">
        <w:tc>
          <w:tcPr>
            <w:tcW w:w="1101" w:type="dxa"/>
            <w:vAlign w:val="center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3" w:type="dxa"/>
          </w:tcPr>
          <w:p w:rsidR="00FC370D" w:rsidRPr="002F2159" w:rsidRDefault="00FC370D" w:rsidP="002F21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C370D" w:rsidTr="002F2159">
        <w:tc>
          <w:tcPr>
            <w:tcW w:w="1101" w:type="dxa"/>
            <w:vAlign w:val="center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3" w:type="dxa"/>
          </w:tcPr>
          <w:p w:rsidR="00FC370D" w:rsidRPr="002F2159" w:rsidRDefault="00FC370D" w:rsidP="002F2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8"/>
                <w:szCs w:val="28"/>
                <w:lang w:eastAsia="en-US"/>
              </w:rPr>
              <w:t>Разморозка и оценка качества спермы крупного рогатого скота</w:t>
            </w:r>
          </w:p>
        </w:tc>
        <w:tc>
          <w:tcPr>
            <w:tcW w:w="1768" w:type="dxa"/>
            <w:vAlign w:val="center"/>
          </w:tcPr>
          <w:p w:rsidR="00FC370D" w:rsidRPr="002F2159" w:rsidRDefault="00FC370D" w:rsidP="002F2159">
            <w:pPr>
              <w:jc w:val="center"/>
              <w:rPr>
                <w:lang w:eastAsia="en-US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C370D" w:rsidRPr="002F2159" w:rsidRDefault="00FC370D" w:rsidP="002F2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1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C370D" w:rsidTr="002F2159">
        <w:tc>
          <w:tcPr>
            <w:tcW w:w="4644" w:type="dxa"/>
            <w:gridSpan w:val="2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Итого = </w:t>
            </w:r>
          </w:p>
        </w:tc>
        <w:tc>
          <w:tcPr>
            <w:tcW w:w="1768" w:type="dxa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F2159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843" w:type="dxa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</w:t>
            </w:r>
          </w:p>
        </w:tc>
        <w:tc>
          <w:tcPr>
            <w:tcW w:w="1985" w:type="dxa"/>
          </w:tcPr>
          <w:p w:rsidR="00FC370D" w:rsidRPr="002F2159" w:rsidRDefault="00FC370D" w:rsidP="002F215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</w:t>
            </w:r>
          </w:p>
        </w:tc>
      </w:tr>
    </w:tbl>
    <w:p w:rsidR="00FC370D" w:rsidRDefault="00FC370D" w:rsidP="00BF6513">
      <w:pPr>
        <w:autoSpaceDE w:val="0"/>
        <w:autoSpaceDN w:val="0"/>
        <w:adjustRightInd w:val="0"/>
        <w:spacing w:after="0"/>
        <w:jc w:val="both"/>
      </w:pPr>
    </w:p>
    <w:p w:rsidR="00FC370D" w:rsidRDefault="00FC370D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FC370D" w:rsidRDefault="00FC37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370D" w:rsidRDefault="00FC3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70D" w:rsidRDefault="00FC370D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FC370D" w:rsidRDefault="00FC370D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FC370D" w:rsidSect="002E1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D9" w:rsidRDefault="00F769D9">
      <w:r>
        <w:separator/>
      </w:r>
    </w:p>
  </w:endnote>
  <w:endnote w:type="continuationSeparator" w:id="0">
    <w:p w:rsidR="00F769D9" w:rsidRDefault="00F7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30" w:rsidRDefault="00D169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0D" w:rsidRDefault="00FC370D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358"/>
      <w:gridCol w:w="3935"/>
    </w:tblGrid>
    <w:tr w:rsidR="00FC370D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FC370D" w:rsidRPr="00832EBB" w:rsidRDefault="00FC370D" w:rsidP="002F2159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FC370D" w:rsidRPr="00832EBB" w:rsidRDefault="00FC370D" w:rsidP="002F2159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FC370D" w:rsidRPr="00832EBB" w:rsidTr="004E2A66">
      <w:trPr>
        <w:jc w:val="center"/>
      </w:trPr>
      <w:tc>
        <w:tcPr>
          <w:tcW w:w="6358" w:type="dxa"/>
          <w:vAlign w:val="center"/>
        </w:tcPr>
        <w:p w:rsidR="00FC370D" w:rsidRPr="009955F8" w:rsidRDefault="00FC370D" w:rsidP="00706E5D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Copyright © Союз «Ворлдскиллс Россия»              Ветеринария</w:t>
          </w:r>
        </w:p>
      </w:tc>
      <w:tc>
        <w:tcPr>
          <w:tcW w:w="3935" w:type="dxa"/>
          <w:vAlign w:val="center"/>
        </w:tcPr>
        <w:p w:rsidR="00FC370D" w:rsidRPr="00832EBB" w:rsidRDefault="00FC370D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16930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C370D" w:rsidRDefault="00FC37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30" w:rsidRDefault="00D169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D9" w:rsidRDefault="00F769D9">
      <w:r>
        <w:separator/>
      </w:r>
    </w:p>
  </w:footnote>
  <w:footnote w:type="continuationSeparator" w:id="0">
    <w:p w:rsidR="00F769D9" w:rsidRDefault="00F7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30" w:rsidRDefault="00D169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0D" w:rsidRPr="00D16930" w:rsidRDefault="00D16930" w:rsidP="00D16930">
    <w:pPr>
      <w:spacing w:after="160" w:line="259" w:lineRule="auto"/>
      <w:rPr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50" type="#_x0000_t75" style="position:absolute;margin-left:461.1pt;margin-top:16.9pt;width:75pt;height:54.1pt;z-index:1;visibility:visible">
          <v:imagedata r:id="rId1" o:title="" cropright="23125f"/>
        </v:shape>
      </w:pict>
    </w:r>
    <w:r w:rsidRPr="00D16930">
      <w:rPr>
        <w:rFonts w:ascii="Times New Roman" w:hAnsi="Times New Roman"/>
        <w:sz w:val="28"/>
        <w:szCs w:val="28"/>
        <w:lang w:eastAsia="en-US"/>
      </w:rPr>
      <w:t xml:space="preserve">Межрегиональный чемпионат профессионального мастерства «Енисейская Сибирь – поколение профи» по стандартам </w:t>
    </w:r>
    <w:r w:rsidRPr="00D16930">
      <w:rPr>
        <w:rFonts w:ascii="Times New Roman" w:hAnsi="Times New Roman"/>
        <w:sz w:val="28"/>
        <w:szCs w:val="28"/>
        <w:lang w:val="en-US" w:eastAsia="en-US"/>
      </w:rPr>
      <w:t>WorldSkills</w:t>
    </w:r>
  </w:p>
  <w:p w:rsidR="00FC370D" w:rsidRDefault="00FC37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0D" w:rsidRDefault="00F769D9" w:rsidP="00D1693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51" type="#_x0000_t75" style="position:absolute;margin-left:348pt;margin-top:63pt;width:150pt;height:109.8pt;z-index:2;visibility:visible;mso-position-horizontal-relative:margin;mso-position-vertical-relative:margin">
          <v:imagedata r:id="rId1" o:title="" cropright="23749f"/>
          <w10:wrap type="square" anchorx="margin" anchory="margin"/>
        </v:shape>
      </w:pict>
    </w:r>
    <w:r w:rsidR="00D16930" w:rsidRPr="00D16930">
      <w:rPr>
        <w:rFonts w:ascii="Times New Roman" w:hAnsi="Times New Roman"/>
        <w:sz w:val="28"/>
        <w:szCs w:val="28"/>
      </w:rPr>
      <w:t xml:space="preserve"> </w:t>
    </w:r>
    <w:r w:rsidR="00D16930">
      <w:rPr>
        <w:rFonts w:ascii="Times New Roman" w:hAnsi="Times New Roman"/>
        <w:sz w:val="28"/>
        <w:szCs w:val="28"/>
      </w:rPr>
      <w:t xml:space="preserve">Межрегиональный чемпионат профессионального мастерства «Енисейская Сибирь – поколение профи» по стандартам </w:t>
    </w:r>
    <w:r w:rsidR="00D16930">
      <w:rPr>
        <w:rFonts w:ascii="Times New Roman" w:hAnsi="Times New Roman"/>
        <w:sz w:val="28"/>
        <w:szCs w:val="28"/>
        <w:lang w:val="en-US"/>
      </w:rPr>
      <w:t>WorldSkills</w:t>
    </w: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20"/>
  </w:num>
  <w:num w:numId="11">
    <w:abstractNumId w:val="12"/>
  </w:num>
  <w:num w:numId="12">
    <w:abstractNumId w:val="26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5"/>
  </w:num>
  <w:num w:numId="18">
    <w:abstractNumId w:val="17"/>
  </w:num>
  <w:num w:numId="19">
    <w:abstractNumId w:val="14"/>
  </w:num>
  <w:num w:numId="20">
    <w:abstractNumId w:val="6"/>
  </w:num>
  <w:num w:numId="21">
    <w:abstractNumId w:val="23"/>
  </w:num>
  <w:num w:numId="22">
    <w:abstractNumId w:val="21"/>
  </w:num>
  <w:num w:numId="23">
    <w:abstractNumId w:val="3"/>
  </w:num>
  <w:num w:numId="24">
    <w:abstractNumId w:val="19"/>
  </w:num>
  <w:num w:numId="25">
    <w:abstractNumId w:val="15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6BA"/>
    <w:rsid w:val="00027EE2"/>
    <w:rsid w:val="000507F1"/>
    <w:rsid w:val="00066DE8"/>
    <w:rsid w:val="00072549"/>
    <w:rsid w:val="00084825"/>
    <w:rsid w:val="000901B4"/>
    <w:rsid w:val="00097404"/>
    <w:rsid w:val="000A5D94"/>
    <w:rsid w:val="000A78F8"/>
    <w:rsid w:val="000B53F4"/>
    <w:rsid w:val="000C2846"/>
    <w:rsid w:val="000C3DDA"/>
    <w:rsid w:val="000D23B6"/>
    <w:rsid w:val="000D27A3"/>
    <w:rsid w:val="000D6816"/>
    <w:rsid w:val="000E3686"/>
    <w:rsid w:val="000F45C3"/>
    <w:rsid w:val="000F5F3F"/>
    <w:rsid w:val="000F63EA"/>
    <w:rsid w:val="000F6713"/>
    <w:rsid w:val="001006C4"/>
    <w:rsid w:val="00106219"/>
    <w:rsid w:val="0011114E"/>
    <w:rsid w:val="00115AAD"/>
    <w:rsid w:val="001315F9"/>
    <w:rsid w:val="001416D1"/>
    <w:rsid w:val="00144597"/>
    <w:rsid w:val="001505C6"/>
    <w:rsid w:val="00170FE4"/>
    <w:rsid w:val="001A094B"/>
    <w:rsid w:val="001B3DE9"/>
    <w:rsid w:val="001B5E14"/>
    <w:rsid w:val="001C460E"/>
    <w:rsid w:val="001C762A"/>
    <w:rsid w:val="001D5116"/>
    <w:rsid w:val="001D5818"/>
    <w:rsid w:val="001E17D7"/>
    <w:rsid w:val="001E2B77"/>
    <w:rsid w:val="001E4AEC"/>
    <w:rsid w:val="00204718"/>
    <w:rsid w:val="00204EA0"/>
    <w:rsid w:val="00205B2A"/>
    <w:rsid w:val="00211139"/>
    <w:rsid w:val="00211BFC"/>
    <w:rsid w:val="002176C5"/>
    <w:rsid w:val="0022405A"/>
    <w:rsid w:val="002334A2"/>
    <w:rsid w:val="00240A7B"/>
    <w:rsid w:val="00252BB8"/>
    <w:rsid w:val="002548AC"/>
    <w:rsid w:val="00265BD4"/>
    <w:rsid w:val="00270339"/>
    <w:rsid w:val="00277BAB"/>
    <w:rsid w:val="002929CF"/>
    <w:rsid w:val="002B0559"/>
    <w:rsid w:val="002B1D26"/>
    <w:rsid w:val="002C1E51"/>
    <w:rsid w:val="002D0BA4"/>
    <w:rsid w:val="002D41DA"/>
    <w:rsid w:val="002E1914"/>
    <w:rsid w:val="002F2159"/>
    <w:rsid w:val="002F3F0A"/>
    <w:rsid w:val="00322DD8"/>
    <w:rsid w:val="003478BB"/>
    <w:rsid w:val="003500A3"/>
    <w:rsid w:val="0035067A"/>
    <w:rsid w:val="00350BEF"/>
    <w:rsid w:val="00352B28"/>
    <w:rsid w:val="003653A5"/>
    <w:rsid w:val="00384F61"/>
    <w:rsid w:val="003A072F"/>
    <w:rsid w:val="003C284C"/>
    <w:rsid w:val="003D7F11"/>
    <w:rsid w:val="003E2FD4"/>
    <w:rsid w:val="003F07DC"/>
    <w:rsid w:val="003F5F84"/>
    <w:rsid w:val="0040722E"/>
    <w:rsid w:val="00425D35"/>
    <w:rsid w:val="00441ACD"/>
    <w:rsid w:val="004504BA"/>
    <w:rsid w:val="00452EA3"/>
    <w:rsid w:val="0046684C"/>
    <w:rsid w:val="00476D40"/>
    <w:rsid w:val="004861DC"/>
    <w:rsid w:val="00494F53"/>
    <w:rsid w:val="004A1455"/>
    <w:rsid w:val="004A4239"/>
    <w:rsid w:val="004D073B"/>
    <w:rsid w:val="004D66A6"/>
    <w:rsid w:val="004E0F04"/>
    <w:rsid w:val="004E2A66"/>
    <w:rsid w:val="004E38DC"/>
    <w:rsid w:val="004E4D4E"/>
    <w:rsid w:val="004F25F4"/>
    <w:rsid w:val="004F61E3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389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3A5F"/>
    <w:rsid w:val="00674168"/>
    <w:rsid w:val="00676937"/>
    <w:rsid w:val="006932C0"/>
    <w:rsid w:val="006A7AC8"/>
    <w:rsid w:val="006B595E"/>
    <w:rsid w:val="006C5C44"/>
    <w:rsid w:val="006E1059"/>
    <w:rsid w:val="006E63CF"/>
    <w:rsid w:val="00706E5D"/>
    <w:rsid w:val="00721023"/>
    <w:rsid w:val="007243AD"/>
    <w:rsid w:val="0074078A"/>
    <w:rsid w:val="00740DD1"/>
    <w:rsid w:val="00740FE5"/>
    <w:rsid w:val="00742EDC"/>
    <w:rsid w:val="0075575E"/>
    <w:rsid w:val="007557F6"/>
    <w:rsid w:val="007859D3"/>
    <w:rsid w:val="007938ED"/>
    <w:rsid w:val="007A3C8E"/>
    <w:rsid w:val="007B2E66"/>
    <w:rsid w:val="007B33D5"/>
    <w:rsid w:val="007B5D92"/>
    <w:rsid w:val="007B7F02"/>
    <w:rsid w:val="007C2CE2"/>
    <w:rsid w:val="007C33E9"/>
    <w:rsid w:val="007C4015"/>
    <w:rsid w:val="007C5184"/>
    <w:rsid w:val="007E4D24"/>
    <w:rsid w:val="007E73A4"/>
    <w:rsid w:val="0081178A"/>
    <w:rsid w:val="00816CAF"/>
    <w:rsid w:val="0082021A"/>
    <w:rsid w:val="00832EBB"/>
    <w:rsid w:val="00834696"/>
    <w:rsid w:val="00860B69"/>
    <w:rsid w:val="00874E1A"/>
    <w:rsid w:val="00876439"/>
    <w:rsid w:val="00891792"/>
    <w:rsid w:val="00897608"/>
    <w:rsid w:val="008A0283"/>
    <w:rsid w:val="008A611B"/>
    <w:rsid w:val="008A69D6"/>
    <w:rsid w:val="008B2202"/>
    <w:rsid w:val="008B738D"/>
    <w:rsid w:val="008C07B6"/>
    <w:rsid w:val="008C0984"/>
    <w:rsid w:val="008C09A5"/>
    <w:rsid w:val="008C49B9"/>
    <w:rsid w:val="008D5FC9"/>
    <w:rsid w:val="008D7E30"/>
    <w:rsid w:val="008E60C3"/>
    <w:rsid w:val="008F2EE8"/>
    <w:rsid w:val="009026FC"/>
    <w:rsid w:val="009126ED"/>
    <w:rsid w:val="00922F1C"/>
    <w:rsid w:val="009428CB"/>
    <w:rsid w:val="00961656"/>
    <w:rsid w:val="00982282"/>
    <w:rsid w:val="00991922"/>
    <w:rsid w:val="009955F8"/>
    <w:rsid w:val="009A3DF0"/>
    <w:rsid w:val="009A4656"/>
    <w:rsid w:val="009C6A38"/>
    <w:rsid w:val="009D2126"/>
    <w:rsid w:val="009D2FC5"/>
    <w:rsid w:val="009D6FBC"/>
    <w:rsid w:val="009F008A"/>
    <w:rsid w:val="009F6F7F"/>
    <w:rsid w:val="00A14FAB"/>
    <w:rsid w:val="00A25143"/>
    <w:rsid w:val="00A3374F"/>
    <w:rsid w:val="00A40422"/>
    <w:rsid w:val="00A406A7"/>
    <w:rsid w:val="00A57EF9"/>
    <w:rsid w:val="00A64DBB"/>
    <w:rsid w:val="00A725E7"/>
    <w:rsid w:val="00A81D84"/>
    <w:rsid w:val="00AA0D5E"/>
    <w:rsid w:val="00AA510B"/>
    <w:rsid w:val="00AB4F61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248"/>
    <w:rsid w:val="00B8031D"/>
    <w:rsid w:val="00B835F4"/>
    <w:rsid w:val="00B94D71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658F4"/>
    <w:rsid w:val="00C76E2D"/>
    <w:rsid w:val="00C82188"/>
    <w:rsid w:val="00C90429"/>
    <w:rsid w:val="00C92813"/>
    <w:rsid w:val="00C972F2"/>
    <w:rsid w:val="00C97B6D"/>
    <w:rsid w:val="00CA227C"/>
    <w:rsid w:val="00CA34AB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16930"/>
    <w:rsid w:val="00D203A7"/>
    <w:rsid w:val="00D209A3"/>
    <w:rsid w:val="00D217BC"/>
    <w:rsid w:val="00D45BF1"/>
    <w:rsid w:val="00D524AD"/>
    <w:rsid w:val="00D52A06"/>
    <w:rsid w:val="00D53FB0"/>
    <w:rsid w:val="00D67A18"/>
    <w:rsid w:val="00D67DAB"/>
    <w:rsid w:val="00D71FB6"/>
    <w:rsid w:val="00D85DD1"/>
    <w:rsid w:val="00D97F3F"/>
    <w:rsid w:val="00DA025D"/>
    <w:rsid w:val="00DA2533"/>
    <w:rsid w:val="00DA51FB"/>
    <w:rsid w:val="00DB24D2"/>
    <w:rsid w:val="00DC02D9"/>
    <w:rsid w:val="00DC079D"/>
    <w:rsid w:val="00DD1F7B"/>
    <w:rsid w:val="00DF16BA"/>
    <w:rsid w:val="00DF2CB2"/>
    <w:rsid w:val="00E03A2B"/>
    <w:rsid w:val="00E05BA9"/>
    <w:rsid w:val="00E27083"/>
    <w:rsid w:val="00E321DD"/>
    <w:rsid w:val="00E379FC"/>
    <w:rsid w:val="00E55E3A"/>
    <w:rsid w:val="00E60085"/>
    <w:rsid w:val="00E65D77"/>
    <w:rsid w:val="00E673CA"/>
    <w:rsid w:val="00E80209"/>
    <w:rsid w:val="00E802D3"/>
    <w:rsid w:val="00E96FD1"/>
    <w:rsid w:val="00EA7486"/>
    <w:rsid w:val="00EB436D"/>
    <w:rsid w:val="00EC210B"/>
    <w:rsid w:val="00EC7E5E"/>
    <w:rsid w:val="00ED7929"/>
    <w:rsid w:val="00EE010E"/>
    <w:rsid w:val="00EE3029"/>
    <w:rsid w:val="00EE782B"/>
    <w:rsid w:val="00F163DB"/>
    <w:rsid w:val="00F17569"/>
    <w:rsid w:val="00F21D63"/>
    <w:rsid w:val="00F23D71"/>
    <w:rsid w:val="00F24FDA"/>
    <w:rsid w:val="00F350D5"/>
    <w:rsid w:val="00F351F4"/>
    <w:rsid w:val="00F4410A"/>
    <w:rsid w:val="00F626DB"/>
    <w:rsid w:val="00F674C3"/>
    <w:rsid w:val="00F72889"/>
    <w:rsid w:val="00F769D9"/>
    <w:rsid w:val="00F814DD"/>
    <w:rsid w:val="00F834CE"/>
    <w:rsid w:val="00F96F9E"/>
    <w:rsid w:val="00FB6D58"/>
    <w:rsid w:val="00FC2E00"/>
    <w:rsid w:val="00FC370D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4"/>
    <w:uiPriority w:val="99"/>
    <w:locked/>
    <w:rsid w:val="00BF6513"/>
    <w:rPr>
      <w:rFonts w:ascii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BF6513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uiPriority w:val="99"/>
    <w:locked/>
    <w:rsid w:val="006151AB"/>
    <w:rPr>
      <w:rFonts w:ascii="Arial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semiHidden/>
    <w:rsid w:val="007938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5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5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5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5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5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5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1179</Words>
  <Characters>6723</Characters>
  <Application>Microsoft Office Word</Application>
  <DocSecurity>0</DocSecurity>
  <Lines>56</Lines>
  <Paragraphs>15</Paragraphs>
  <ScaleCrop>false</ScaleCrop>
  <Company>MoBIL GROUP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Ветеринария</dc:creator>
  <cp:keywords/>
  <dc:description/>
  <cp:lastModifiedBy>Metod</cp:lastModifiedBy>
  <cp:revision>14</cp:revision>
  <cp:lastPrinted>2019-04-29T09:30:00Z</cp:lastPrinted>
  <dcterms:created xsi:type="dcterms:W3CDTF">2019-04-29T10:44:00Z</dcterms:created>
  <dcterms:modified xsi:type="dcterms:W3CDTF">2019-11-07T04:18:00Z</dcterms:modified>
</cp:coreProperties>
</file>