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87" w:rsidRDefault="00227E0E" w:rsidP="00227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37">
        <w:rPr>
          <w:rFonts w:ascii="Times New Roman" w:hAnsi="Times New Roman" w:cs="Times New Roman"/>
          <w:b/>
          <w:sz w:val="24"/>
          <w:szCs w:val="24"/>
        </w:rPr>
        <w:t>Закрепленные за субъектами РФ компетенции ОС 2021</w:t>
      </w:r>
    </w:p>
    <w:p w:rsidR="006139AE" w:rsidRPr="006139AE" w:rsidRDefault="006139AE" w:rsidP="006139AE">
      <w:pPr>
        <w:rPr>
          <w:rFonts w:ascii="Times New Roman" w:hAnsi="Times New Roman" w:cs="Times New Roman"/>
        </w:rPr>
      </w:pPr>
      <w:r w:rsidRPr="006139AE">
        <w:rPr>
          <w:rFonts w:ascii="Times New Roman" w:hAnsi="Times New Roman" w:cs="Times New Roman"/>
        </w:rPr>
        <w:t>*Отборочные соревнования для участия в Финале IX На</w:t>
      </w:r>
      <w:r>
        <w:rPr>
          <w:rFonts w:ascii="Times New Roman" w:hAnsi="Times New Roman" w:cs="Times New Roman"/>
        </w:rPr>
        <w:t xml:space="preserve">ционального чемпионата «Молодые </w:t>
      </w:r>
      <w:r w:rsidRPr="006139AE">
        <w:rPr>
          <w:rFonts w:ascii="Times New Roman" w:hAnsi="Times New Roman" w:cs="Times New Roman"/>
        </w:rPr>
        <w:t>профессионалы» (</w:t>
      </w:r>
      <w:proofErr w:type="spellStart"/>
      <w:r w:rsidRPr="006139AE">
        <w:rPr>
          <w:rFonts w:ascii="Times New Roman" w:hAnsi="Times New Roman" w:cs="Times New Roman"/>
        </w:rPr>
        <w:t>WorldSkills</w:t>
      </w:r>
      <w:proofErr w:type="spellEnd"/>
      <w:r w:rsidRPr="006139AE">
        <w:rPr>
          <w:rFonts w:ascii="Times New Roman" w:hAnsi="Times New Roman" w:cs="Times New Roman"/>
        </w:rPr>
        <w:t xml:space="preserve"> </w:t>
      </w:r>
      <w:proofErr w:type="spellStart"/>
      <w:r w:rsidRPr="006139AE">
        <w:rPr>
          <w:rFonts w:ascii="Times New Roman" w:hAnsi="Times New Roman" w:cs="Times New Roman"/>
        </w:rPr>
        <w:t>Russia</w:t>
      </w:r>
      <w:proofErr w:type="spellEnd"/>
      <w:r w:rsidRPr="006139AE">
        <w:rPr>
          <w:rFonts w:ascii="Times New Roman" w:hAnsi="Times New Roman" w:cs="Times New Roman"/>
        </w:rPr>
        <w:t>) – 2021 (далее по тексту – ОС)</w:t>
      </w:r>
    </w:p>
    <w:p w:rsidR="006139AE" w:rsidRPr="006139AE" w:rsidRDefault="006139AE" w:rsidP="006139AE">
      <w:pPr>
        <w:rPr>
          <w:rFonts w:ascii="Times New Roman" w:hAnsi="Times New Roman" w:cs="Times New Roman"/>
        </w:rPr>
      </w:pPr>
      <w:r w:rsidRPr="006139AE">
        <w:rPr>
          <w:rFonts w:ascii="Times New Roman" w:hAnsi="Times New Roman" w:cs="Times New Roman"/>
        </w:rPr>
        <w:t>**Итоговые соревнования по компетенциям, не принимающим участие в Финале IX Национального чемпионата «Молодые профессионалы» (</w:t>
      </w:r>
      <w:proofErr w:type="spellStart"/>
      <w:r w:rsidRPr="006139AE">
        <w:rPr>
          <w:rFonts w:ascii="Times New Roman" w:hAnsi="Times New Roman" w:cs="Times New Roman"/>
        </w:rPr>
        <w:t>WorldSkills</w:t>
      </w:r>
      <w:proofErr w:type="spellEnd"/>
      <w:r w:rsidRPr="006139AE">
        <w:rPr>
          <w:rFonts w:ascii="Times New Roman" w:hAnsi="Times New Roman" w:cs="Times New Roman"/>
        </w:rPr>
        <w:t xml:space="preserve"> </w:t>
      </w:r>
      <w:proofErr w:type="spellStart"/>
      <w:r w:rsidRPr="006139AE">
        <w:rPr>
          <w:rFonts w:ascii="Times New Roman" w:hAnsi="Times New Roman" w:cs="Times New Roman"/>
        </w:rPr>
        <w:t>Russia</w:t>
      </w:r>
      <w:proofErr w:type="spellEnd"/>
      <w:r w:rsidRPr="006139AE">
        <w:rPr>
          <w:rFonts w:ascii="Times New Roman" w:hAnsi="Times New Roman" w:cs="Times New Roman"/>
        </w:rPr>
        <w:t>) (далее по тексту – Итоги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317"/>
        <w:gridCol w:w="7223"/>
      </w:tblGrid>
      <w:tr w:rsidR="00227E0E" w:rsidRPr="00741337" w:rsidTr="003E0F8B">
        <w:tc>
          <w:tcPr>
            <w:tcW w:w="513" w:type="dxa"/>
          </w:tcPr>
          <w:p w:rsidR="00227E0E" w:rsidRPr="00741337" w:rsidRDefault="00227E0E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7" w:type="dxa"/>
          </w:tcPr>
          <w:p w:rsidR="00227E0E" w:rsidRPr="003E0F8B" w:rsidRDefault="00227E0E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7223" w:type="dxa"/>
          </w:tcPr>
          <w:p w:rsidR="00227E0E" w:rsidRPr="00741337" w:rsidRDefault="00227E0E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Закрепленные компетенции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227E0E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227E0E" w:rsidRPr="003E0F8B" w:rsidRDefault="00227E0E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7223" w:type="dxa"/>
          </w:tcPr>
          <w:p w:rsidR="00227E0E" w:rsidRPr="00741337" w:rsidRDefault="00227E0E" w:rsidP="0022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F11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 w:rsidR="00852F11">
              <w:rPr>
                <w:rFonts w:ascii="Times New Roman" w:hAnsi="Times New Roman" w:cs="Times New Roman"/>
                <w:sz w:val="24"/>
                <w:szCs w:val="24"/>
              </w:rPr>
              <w:t xml:space="preserve"> – Юниоры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Турагентская деятельность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Туроператорская деятельность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Эксплуатация и обслуживание многоквартирного дома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227E0E" w:rsidRPr="003E0F8B" w:rsidRDefault="00227E0E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7223" w:type="dxa"/>
          </w:tcPr>
          <w:p w:rsidR="00227E0E" w:rsidRPr="00741337" w:rsidRDefault="00227E0E" w:rsidP="0022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>логии моды – Юниоры (12-14) (ОС), Технологии моды – Юниоры 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17" w:type="dxa"/>
          </w:tcPr>
          <w:p w:rsidR="00227E0E" w:rsidRPr="003E0F8B" w:rsidRDefault="00CC64AB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7223" w:type="dxa"/>
          </w:tcPr>
          <w:p w:rsidR="00227E0E" w:rsidRPr="00741337" w:rsidRDefault="00CC64AB" w:rsidP="0004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>, Малярные и декоративные работы – Юниоры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Охрана труда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 xml:space="preserve"> – Юниоры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2D17BD" w:rsidRPr="00741337">
              <w:rPr>
                <w:rFonts w:ascii="Times New Roman" w:hAnsi="Times New Roman" w:cs="Times New Roman"/>
                <w:sz w:val="24"/>
                <w:szCs w:val="24"/>
              </w:rPr>
              <w:t>, Кирпичная кла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Лабораторный медицинский анализ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 xml:space="preserve"> (ОС), 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>Лабораторный медицинский анализ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 xml:space="preserve"> – Юниоры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17" w:type="dxa"/>
          </w:tcPr>
          <w:p w:rsidR="00227E0E" w:rsidRPr="003E0F8B" w:rsidRDefault="00CC64AB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7223" w:type="dxa"/>
          </w:tcPr>
          <w:p w:rsidR="00227E0E" w:rsidRPr="00741337" w:rsidRDefault="00CC64AB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Виноделие</w:t>
            </w:r>
            <w:r w:rsidR="00043EC2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17" w:type="dxa"/>
          </w:tcPr>
          <w:p w:rsidR="00227E0E" w:rsidRPr="003E0F8B" w:rsidRDefault="00CC64AB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</w:t>
            </w:r>
            <w:r w:rsidR="00275CA0"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</w:t>
            </w:r>
          </w:p>
        </w:tc>
        <w:tc>
          <w:tcPr>
            <w:tcW w:w="7223" w:type="dxa"/>
          </w:tcPr>
          <w:p w:rsidR="00227E0E" w:rsidRPr="00741337" w:rsidRDefault="00CC64AB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Преподавание музыки в школе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>, Преподавание музыки в школе – Юниоры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Производство мебели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317" w:type="dxa"/>
          </w:tcPr>
          <w:p w:rsidR="00227E0E" w:rsidRPr="003E0F8B" w:rsidRDefault="00CC64AB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7223" w:type="dxa"/>
          </w:tcPr>
          <w:p w:rsidR="00227E0E" w:rsidRPr="00741337" w:rsidRDefault="00CC64AB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Электромонтаж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852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4) (Итоги года), Электромонтаж – 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</w:p>
        </w:tc>
        <w:tc>
          <w:tcPr>
            <w:tcW w:w="7223" w:type="dxa"/>
          </w:tcPr>
          <w:p w:rsidR="00227E0E" w:rsidRPr="00741337" w:rsidRDefault="00275CA0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Управление автогрейдером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Управление бульдозером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Управление фронтальным погрузчиком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Управление экскаватором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7223" w:type="dxa"/>
          </w:tcPr>
          <w:p w:rsidR="00227E0E" w:rsidRPr="00741337" w:rsidRDefault="00CC64AB" w:rsidP="009E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Веб-дизайн и разработка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, Веб-дизайн и разработка – Юниоры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Внешнее пилотирование и эксплуатация беспилотных воздушных судов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Дизайн интерьера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года), Дизайн интерьера – Юниоры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Звукорежиссура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оги года), Звукорежиссура – Юниоры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Инженерный дизайн CAD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, Инженерный дизайн CAD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) (ОС), Инженерный дизайн CAD – </w:t>
            </w:r>
            <w:r w:rsidR="009E23F6" w:rsidRPr="00741337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Кровельные работы по металлу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года), </w:t>
            </w:r>
            <w:r w:rsidR="00635E45" w:rsidRPr="00741337">
              <w:rPr>
                <w:rFonts w:ascii="Times New Roman" w:hAnsi="Times New Roman" w:cs="Times New Roman"/>
                <w:sz w:val="24"/>
                <w:szCs w:val="24"/>
              </w:rPr>
              <w:t>Кровельные работы по металлу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3E0F8B" w:rsidRPr="003E0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>12-16)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Лазерные технологии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, Лазерные технологии – Юниоры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Мобильная робототехника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, Мобильная робототехника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9E23F6" w:rsidRPr="009E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9E23F6" w:rsidRPr="009E23F6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ОС), </w:t>
            </w:r>
            <w:r w:rsidR="009E23F6"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робототехника 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Охрана окружающей среды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Полимеханика</w:t>
            </w:r>
            <w:proofErr w:type="spellEnd"/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автоматизация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года), </w:t>
            </w:r>
            <w:proofErr w:type="spellStart"/>
            <w:r w:rsidR="00635E45">
              <w:rPr>
                <w:rFonts w:ascii="Times New Roman" w:hAnsi="Times New Roman" w:cs="Times New Roman"/>
                <w:sz w:val="24"/>
                <w:szCs w:val="24"/>
              </w:rPr>
              <w:t>Полимеханика</w:t>
            </w:r>
            <w:proofErr w:type="spellEnd"/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и авт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оматизация – Юниоры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, Проектирование </w:t>
            </w:r>
            <w:proofErr w:type="spellStart"/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нейроинтерфейсов</w:t>
            </w:r>
            <w:proofErr w:type="spellEnd"/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</w:t>
            </w:r>
            <w:proofErr w:type="spellStart"/>
            <w:r w:rsidR="009E23F6">
              <w:rPr>
                <w:rFonts w:ascii="Times New Roman" w:hAnsi="Times New Roman" w:cs="Times New Roman"/>
                <w:sz w:val="24"/>
                <w:szCs w:val="24"/>
              </w:rPr>
              <w:t>нейроинтерфейсов</w:t>
            </w:r>
            <w:proofErr w:type="spellEnd"/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 – Юниоры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Производственная сборка изделий авиационной техники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Промышленная автоматика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ав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томатика – Юниоры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Промышленная робототехника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, Промышленная робототехника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12-16)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Разработка компьютерных игр и мультимедийных приложений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компьютерных игр и мультимедийных приложений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D17BD"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Реставрация произведений из дерева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Роботизированная сварка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Сити-Фермерство</w:t>
            </w:r>
            <w:r w:rsidR="00635E4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Сухое строительство и штукатурные работы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Сухое стро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ительство и штукатурные работы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Юниоры)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Технологии информационного моделирования BIM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Технологии композитов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Укладка напольных покрытий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Управление жизненным циклом/управление программой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>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Холодильная техника и системы кондиционирования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Холодильная техника и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кондиционирования – Юниоры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Управление локомотивом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, Управление локомотивом – Юниоры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Фотография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, Фотография – Юниоры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616E50">
              <w:rPr>
                <w:rFonts w:ascii="Times New Roman" w:hAnsi="Times New Roman" w:cs="Times New Roman"/>
                <w:sz w:val="24"/>
                <w:szCs w:val="24"/>
              </w:rPr>
              <w:t>, Пожарная безопасность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</w:tc>
        <w:tc>
          <w:tcPr>
            <w:tcW w:w="7223" w:type="dxa"/>
          </w:tcPr>
          <w:p w:rsidR="00227E0E" w:rsidRPr="00741337" w:rsidRDefault="00275CA0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, Облицовка плиткой – Юниоры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Сантехника и отопление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</w:tc>
        <w:tc>
          <w:tcPr>
            <w:tcW w:w="7223" w:type="dxa"/>
          </w:tcPr>
          <w:p w:rsidR="00227E0E" w:rsidRPr="00741337" w:rsidRDefault="00275CA0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Печное дело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Художественная роспись по дереву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3F14E3" w:rsidP="0061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16E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Новгородская область</w:t>
            </w:r>
          </w:p>
        </w:tc>
        <w:tc>
          <w:tcPr>
            <w:tcW w:w="7223" w:type="dxa"/>
          </w:tcPr>
          <w:p w:rsidR="00227E0E" w:rsidRPr="00741337" w:rsidRDefault="00275CA0" w:rsidP="009E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Администрирование отеля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) (ОС), </w:t>
            </w:r>
            <w:r w:rsidR="009E23F6" w:rsidRPr="0074133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 – Юниоры 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Ветеринария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, Ветеринария – Юниоры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Организация экскурсионных услуг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3F6">
              <w:rPr>
                <w:rFonts w:ascii="Times New Roman" w:hAnsi="Times New Roman" w:cs="Times New Roman"/>
                <w:sz w:val="24"/>
                <w:szCs w:val="24"/>
              </w:rPr>
              <w:t>рганизация экскурсионных услуг – Юниоры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, Туризм 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(Итоги года), Туризм – Юниоры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</w:p>
        </w:tc>
        <w:tc>
          <w:tcPr>
            <w:tcW w:w="7223" w:type="dxa"/>
          </w:tcPr>
          <w:p w:rsidR="00227E0E" w:rsidRPr="00741337" w:rsidRDefault="00275CA0" w:rsidP="00F8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Добыча нефти и газа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Экспедирование грузов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Стоматология ортопедическая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Фармацевтика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7223" w:type="dxa"/>
          </w:tcPr>
          <w:p w:rsidR="00227E0E" w:rsidRPr="00741337" w:rsidRDefault="00275CA0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Спасательные работы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 xml:space="preserve">, Спасательные работы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C81494">
              <w:rPr>
                <w:rFonts w:ascii="Times New Roman" w:hAnsi="Times New Roman" w:cs="Times New Roman"/>
                <w:sz w:val="24"/>
                <w:szCs w:val="24"/>
              </w:rPr>
              <w:t xml:space="preserve"> (ОС), Выращивание рыбопосадочного материала и товарной рыбы (Итоги года), Обработка водных биоресурсов (Итоги года), Прибрежное рыболовство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7223" w:type="dxa"/>
          </w:tcPr>
          <w:p w:rsidR="00227E0E" w:rsidRPr="00741337" w:rsidRDefault="00275CA0" w:rsidP="0083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 (Полицейский)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ная деятельность (Полицейский) – Юниоры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23" w:type="dxa"/>
          </w:tcPr>
          <w:p w:rsidR="00227E0E" w:rsidRPr="00741337" w:rsidRDefault="00275CA0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ИТ-решения для бизнеса на платформе "1С: Предприятие 8"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ИТ-решения для бизнеса на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"1С: Предприятие 8" – Юниоры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Информационные кабельные сети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, Информационные кабельные сети – Юниоры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317" w:type="dxa"/>
          </w:tcPr>
          <w:p w:rsidR="00227E0E" w:rsidRPr="003E0F8B" w:rsidRDefault="00275CA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23" w:type="dxa"/>
          </w:tcPr>
          <w:p w:rsidR="00227E0E" w:rsidRPr="00741337" w:rsidRDefault="00EC6341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для компьютерных игр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моде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лирование для компьютерных игр – Юниоры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5CA0" w:rsidRPr="00741337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, Графический дизайн – Юниоры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275CA0" w:rsidRPr="00741337">
              <w:rPr>
                <w:rFonts w:ascii="Times New Roman" w:hAnsi="Times New Roman" w:cs="Times New Roman"/>
                <w:sz w:val="24"/>
                <w:szCs w:val="24"/>
              </w:rPr>
              <w:t>, Огранка ювелирных вставок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275CA0" w:rsidRPr="00741337">
              <w:rPr>
                <w:rFonts w:ascii="Times New Roman" w:hAnsi="Times New Roman" w:cs="Times New Roman"/>
                <w:sz w:val="24"/>
                <w:szCs w:val="24"/>
              </w:rPr>
              <w:t>, Аддитивное производство</w:t>
            </w:r>
            <w:r w:rsidR="00847C33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275CA0" w:rsidRPr="00741337">
              <w:rPr>
                <w:rFonts w:ascii="Times New Roman" w:hAnsi="Times New Roman" w:cs="Times New Roman"/>
                <w:sz w:val="24"/>
                <w:szCs w:val="24"/>
              </w:rPr>
              <w:t>, Ювелирное дело</w:t>
            </w:r>
            <w:r w:rsidR="00847C33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275CA0" w:rsidRPr="00741337">
              <w:rPr>
                <w:rFonts w:ascii="Times New Roman" w:hAnsi="Times New Roman" w:cs="Times New Roman"/>
                <w:sz w:val="24"/>
                <w:szCs w:val="24"/>
              </w:rPr>
              <w:t>, Разработка мобильных приложений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5CA0" w:rsidRPr="00741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азработка мобильных приложений – Юниоры</w:t>
            </w:r>
            <w:r w:rsidR="00830581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317" w:type="dxa"/>
          </w:tcPr>
          <w:p w:rsidR="00227E0E" w:rsidRPr="003E0F8B" w:rsidRDefault="00EC6341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Северная Осетия – Алания </w:t>
            </w:r>
          </w:p>
        </w:tc>
        <w:tc>
          <w:tcPr>
            <w:tcW w:w="7223" w:type="dxa"/>
          </w:tcPr>
          <w:p w:rsidR="00227E0E" w:rsidRPr="00741337" w:rsidRDefault="00EC6341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года), </w:t>
            </w:r>
            <w:r w:rsidR="00847C33" w:rsidRPr="00741337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 xml:space="preserve"> – Юниоры</w:t>
            </w:r>
            <w:r w:rsidR="00847C33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317" w:type="dxa"/>
          </w:tcPr>
          <w:p w:rsidR="00227E0E" w:rsidRPr="003E0F8B" w:rsidRDefault="00EC6341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7223" w:type="dxa"/>
          </w:tcPr>
          <w:p w:rsidR="00227E0E" w:rsidRPr="00741337" w:rsidRDefault="00EC6341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  <w:r w:rsidR="00847C33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7" w:type="dxa"/>
          </w:tcPr>
          <w:p w:rsidR="00227E0E" w:rsidRPr="003E0F8B" w:rsidRDefault="00EC6341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7223" w:type="dxa"/>
          </w:tcPr>
          <w:p w:rsidR="00227E0E" w:rsidRPr="00741337" w:rsidRDefault="00847C33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</w:t>
            </w:r>
            <w:r w:rsidR="00EC6341" w:rsidRPr="00741337">
              <w:rPr>
                <w:rFonts w:ascii="Times New Roman" w:hAnsi="Times New Roman" w:cs="Times New Roman"/>
                <w:sz w:val="24"/>
                <w:szCs w:val="24"/>
              </w:rPr>
              <w:t>порт и фитнес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 xml:space="preserve"> (ОС),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, спорт и фитнес – Юниоры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17" w:type="dxa"/>
          </w:tcPr>
          <w:p w:rsidR="00227E0E" w:rsidRPr="003E0F8B" w:rsidRDefault="00EC6341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7223" w:type="dxa"/>
          </w:tcPr>
          <w:p w:rsidR="00227E0E" w:rsidRPr="00741337" w:rsidRDefault="00CC64AB" w:rsidP="00CC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F5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беспилотных авиационных систем – </w:t>
            </w:r>
            <w:r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52F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(Итоги года)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52F5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Интернет вещей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Интернет маркетинг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>, Интернет маркетинг – Юниоры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Командная работа на производстве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Управление перевозочным процессом на железнодорожном транспорте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Управление перевозочным процессом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железнодорожном транспорте – Юниоры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Реклама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>, Реклама – Юниоры (Итоги года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Ландшафтный дизайн (ОС), Ландшафтный дизайн – Юниоры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(ОС),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токарных универсальных станках (Итоги года), 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Бухгалтерский учет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Дизайн модной одежды и аксессуаров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Управление складированием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Сметное дело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>Ремесленная керамика (Итоги г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ода), Ремесленная керамика – 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="00852F11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F11" w:rsidRPr="00CC52F5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="00847C33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) (Итоги года), 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системное администрирование – 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F62BAD" w:rsidRPr="00CC52F5">
              <w:rPr>
                <w:rFonts w:ascii="Times New Roman" w:hAnsi="Times New Roman" w:cs="Times New Roman"/>
                <w:sz w:val="24"/>
                <w:szCs w:val="24"/>
              </w:rPr>
              <w:t>, Парикмахерское искусство</w:t>
            </w:r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>, Парикмахерское искусство – Юниоры</w:t>
            </w:r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2D17BD" w:rsidRPr="00CC52F5">
              <w:rPr>
                <w:rFonts w:ascii="Times New Roman" w:hAnsi="Times New Roman" w:cs="Times New Roman"/>
                <w:sz w:val="24"/>
                <w:szCs w:val="24"/>
              </w:rPr>
              <w:t>, Машинное обучение и большие данные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(ОС), </w:t>
            </w:r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>Машинное обучение и большие данные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– Юниоры</w:t>
            </w:r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2D17BD" w:rsidRPr="00CC52F5">
              <w:rPr>
                <w:rFonts w:ascii="Times New Roman" w:hAnsi="Times New Roman" w:cs="Times New Roman"/>
                <w:sz w:val="24"/>
                <w:szCs w:val="24"/>
              </w:rPr>
              <w:t>, Разработка виртуальной и дополненной реальности</w:t>
            </w:r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17BD" w:rsidRPr="00CC52F5">
              <w:rPr>
                <w:rFonts w:ascii="Times New Roman" w:hAnsi="Times New Roman" w:cs="Times New Roman"/>
                <w:sz w:val="24"/>
                <w:szCs w:val="24"/>
              </w:rPr>
              <w:t>Разработка виртуа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>льной и дополненной реальности – Юниоры</w:t>
            </w:r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2D17BD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решений с использованием </w:t>
            </w:r>
            <w:proofErr w:type="spellStart"/>
            <w:r w:rsidR="002D17BD" w:rsidRPr="00CC52F5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="002D17BD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года), </w:t>
            </w:r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решений с использованием </w:t>
            </w:r>
            <w:proofErr w:type="spellStart"/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9B73D4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– Юниоры</w:t>
            </w:r>
            <w:r w:rsidR="00555DDA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года), Цифровой модельер (Итоги года)</w:t>
            </w:r>
            <w:r w:rsidR="00CC5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CC52F5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2F5" w:rsidRPr="00CC52F5">
              <w:rPr>
                <w:rFonts w:ascii="Times New Roman" w:hAnsi="Times New Roman" w:cs="Times New Roman"/>
                <w:sz w:val="24"/>
                <w:szCs w:val="24"/>
              </w:rPr>
              <w:t>Цифровая метрология (ОС)</w:t>
            </w:r>
            <w:r w:rsidR="00CC52F5" w:rsidRPr="00CC5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52F5" w:rsidRPr="00CC52F5">
              <w:rPr>
                <w:rFonts w:ascii="Times New Roman" w:hAnsi="Times New Roman" w:cs="Times New Roman"/>
                <w:sz w:val="24"/>
                <w:szCs w:val="24"/>
              </w:rPr>
              <w:t>Цифровая метрология – Юниоры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317" w:type="dxa"/>
          </w:tcPr>
          <w:p w:rsidR="00227E0E" w:rsidRPr="003E0F8B" w:rsidRDefault="00EC6341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7223" w:type="dxa"/>
          </w:tcPr>
          <w:p w:rsidR="00227E0E" w:rsidRPr="00741337" w:rsidRDefault="00EC6341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317" w:type="dxa"/>
          </w:tcPr>
          <w:p w:rsidR="00227E0E" w:rsidRPr="003E0F8B" w:rsidRDefault="00EC6341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7223" w:type="dxa"/>
          </w:tcPr>
          <w:p w:rsidR="00227E0E" w:rsidRPr="00741337" w:rsidRDefault="001004E7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дизайн – Юниоры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EC6341" w:rsidRPr="00741337">
              <w:rPr>
                <w:rFonts w:ascii="Times New Roman" w:hAnsi="Times New Roman" w:cs="Times New Roman"/>
                <w:sz w:val="24"/>
                <w:szCs w:val="24"/>
              </w:rPr>
              <w:t>, Хлебопечение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EC6341" w:rsidRPr="00741337">
              <w:rPr>
                <w:rFonts w:ascii="Times New Roman" w:hAnsi="Times New Roman" w:cs="Times New Roman"/>
                <w:sz w:val="24"/>
                <w:szCs w:val="24"/>
              </w:rPr>
              <w:t>, Обработка листового металла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, Обработка листового металла – Юниоры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317" w:type="dxa"/>
          </w:tcPr>
          <w:p w:rsidR="00227E0E" w:rsidRPr="003E0F8B" w:rsidRDefault="00EC6341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Тамбовская область</w:t>
            </w:r>
          </w:p>
        </w:tc>
        <w:tc>
          <w:tcPr>
            <w:tcW w:w="7223" w:type="dxa"/>
          </w:tcPr>
          <w:p w:rsidR="00227E0E" w:rsidRPr="00741337" w:rsidRDefault="00EC6341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9B73D4">
              <w:rPr>
                <w:rFonts w:ascii="Times New Roman" w:hAnsi="Times New Roman" w:cs="Times New Roman"/>
                <w:sz w:val="24"/>
                <w:szCs w:val="24"/>
              </w:rPr>
              <w:t>, Агрономия – Юниоры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317" w:type="dxa"/>
          </w:tcPr>
          <w:p w:rsidR="00227E0E" w:rsidRPr="003E0F8B" w:rsidRDefault="00EC6341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B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</w:t>
            </w:r>
          </w:p>
        </w:tc>
        <w:tc>
          <w:tcPr>
            <w:tcW w:w="7223" w:type="dxa"/>
          </w:tcPr>
          <w:p w:rsidR="00227E0E" w:rsidRPr="00741337" w:rsidRDefault="00EC6341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, Сварочные технологии – Юниоры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Эксплуатация судов водного транспорта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технологии (Итоги года),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рограммные решения для бизнеса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Столярное дело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 (ОС), Столярное дело – Юниоры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Плотницкое дело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, Плотницкое дело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ниоры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317" w:type="dxa"/>
          </w:tcPr>
          <w:p w:rsidR="00227E0E" w:rsidRPr="00741337" w:rsidRDefault="00D54FEC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7223" w:type="dxa"/>
          </w:tcPr>
          <w:p w:rsidR="00227E0E" w:rsidRPr="00741337" w:rsidRDefault="00D54FEC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EC6341" w:rsidRPr="00741337">
              <w:rPr>
                <w:rFonts w:ascii="Times New Roman" w:hAnsi="Times New Roman" w:cs="Times New Roman"/>
                <w:sz w:val="24"/>
                <w:szCs w:val="24"/>
              </w:rPr>
              <w:t>ицинский и социальный уход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6341" w:rsidRPr="00741337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 уход – Юниоры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Визаж и стилистика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 (ОС), Визаж и стилистика – Юниоры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Медицинская оптика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Эстетическая косметология</w:t>
            </w:r>
            <w:r w:rsidR="00555DDA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317" w:type="dxa"/>
          </w:tcPr>
          <w:p w:rsidR="00227E0E" w:rsidRPr="00741337" w:rsidRDefault="00D54FEC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</w:t>
            </w:r>
          </w:p>
        </w:tc>
        <w:tc>
          <w:tcPr>
            <w:tcW w:w="7223" w:type="dxa"/>
          </w:tcPr>
          <w:p w:rsidR="00227E0E" w:rsidRPr="00741337" w:rsidRDefault="00D54FEC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42D" w:rsidRPr="0074133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 (ОС),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42D" w:rsidRPr="0074133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>12-14)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Обслуживание грузовой техники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Обслуживание авиационной техники (Юниоры)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Кузовной ремонт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, Кузовной ремонт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года), Кузовной ремонт – 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>12-14)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Окраска автомобиля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, Окраска автомобиля – Юниоры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317" w:type="dxa"/>
          </w:tcPr>
          <w:p w:rsidR="00227E0E" w:rsidRPr="00741337" w:rsidRDefault="00D54FEC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</w:tc>
        <w:tc>
          <w:tcPr>
            <w:tcW w:w="7223" w:type="dxa"/>
          </w:tcPr>
          <w:p w:rsidR="00227E0E" w:rsidRPr="00741337" w:rsidRDefault="00D54FEC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прототипов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 (ОС), Изготовление прототипов – 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>12-14) (Итоги года)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Токарные работы на станках с ЧПУ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="009A27F7">
              <w:rPr>
                <w:rFonts w:ascii="Times New Roman" w:hAnsi="Times New Roman" w:cs="Times New Roman"/>
                <w:sz w:val="24"/>
                <w:szCs w:val="24"/>
              </w:rPr>
              <w:t>карные работы на станках с ЧПУ – Юниоры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Фрезерные работы на станках с ЧПУ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Фрезерные р</w:t>
            </w:r>
            <w:r w:rsidR="009A27F7">
              <w:rPr>
                <w:rFonts w:ascii="Times New Roman" w:hAnsi="Times New Roman" w:cs="Times New Roman"/>
                <w:sz w:val="24"/>
                <w:szCs w:val="24"/>
              </w:rPr>
              <w:t>аботы на станках с ЧПУ – Юниоры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317" w:type="dxa"/>
          </w:tcPr>
          <w:p w:rsidR="00227E0E" w:rsidRPr="00741337" w:rsidRDefault="003F14E3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автономный округ – Югра </w:t>
            </w:r>
          </w:p>
        </w:tc>
        <w:tc>
          <w:tcPr>
            <w:tcW w:w="7223" w:type="dxa"/>
          </w:tcPr>
          <w:p w:rsidR="00227E0E" w:rsidRPr="00741337" w:rsidRDefault="003F14E3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>, Кондитерское дело – Юниоры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D54FEC" w:rsidRPr="00741337">
              <w:rPr>
                <w:rFonts w:ascii="Times New Roman" w:hAnsi="Times New Roman" w:cs="Times New Roman"/>
                <w:sz w:val="24"/>
                <w:szCs w:val="24"/>
              </w:rPr>
              <w:t>, Ресторанный сервис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317" w:type="dxa"/>
          </w:tcPr>
          <w:p w:rsidR="00227E0E" w:rsidRPr="00741337" w:rsidRDefault="003F14E3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</w:tc>
        <w:tc>
          <w:tcPr>
            <w:tcW w:w="7223" w:type="dxa"/>
          </w:tcPr>
          <w:p w:rsidR="00227E0E" w:rsidRPr="00741337" w:rsidRDefault="003F14E3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 xml:space="preserve">, Поварское дело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Электроника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Электроника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14-16)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  <w:tr w:rsidR="00227E0E" w:rsidRPr="00741337" w:rsidTr="003E0F8B">
        <w:tc>
          <w:tcPr>
            <w:tcW w:w="513" w:type="dxa"/>
          </w:tcPr>
          <w:p w:rsidR="00227E0E" w:rsidRPr="00741337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317" w:type="dxa"/>
          </w:tcPr>
          <w:p w:rsidR="00227E0E" w:rsidRPr="00741337" w:rsidRDefault="003F14E3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7223" w:type="dxa"/>
          </w:tcPr>
          <w:p w:rsidR="00227E0E" w:rsidRPr="00741337" w:rsidRDefault="003F14E3" w:rsidP="003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</w:p>
        </w:tc>
      </w:tr>
      <w:tr w:rsidR="003F14E3" w:rsidRPr="00741337" w:rsidTr="003E0F8B">
        <w:tc>
          <w:tcPr>
            <w:tcW w:w="513" w:type="dxa"/>
          </w:tcPr>
          <w:p w:rsidR="003F14E3" w:rsidRPr="00616E50" w:rsidRDefault="00616E50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317" w:type="dxa"/>
          </w:tcPr>
          <w:p w:rsidR="003F14E3" w:rsidRPr="00741337" w:rsidRDefault="003F14E3" w:rsidP="0022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</w:t>
            </w:r>
            <w:r w:rsidRPr="007413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223" w:type="dxa"/>
          </w:tcPr>
          <w:p w:rsidR="003F14E3" w:rsidRPr="00741337" w:rsidRDefault="003F14E3" w:rsidP="003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Дошкольное воспитание –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Предпринимательство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>, Предпринимательство – Юниоры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Преподавание в младших классах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>, Преподавание в младших классах – Юниоры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Лабораторный химический анализ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 xml:space="preserve"> (ОС), 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E0F8B" w:rsidRPr="003E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8B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, Флористика</w:t>
            </w:r>
            <w:r w:rsidR="0041742D">
              <w:rPr>
                <w:rFonts w:ascii="Times New Roman" w:hAnsi="Times New Roman" w:cs="Times New Roman"/>
                <w:sz w:val="24"/>
                <w:szCs w:val="24"/>
              </w:rPr>
              <w:t xml:space="preserve"> (ОС)</w:t>
            </w:r>
          </w:p>
        </w:tc>
      </w:tr>
    </w:tbl>
    <w:p w:rsidR="00227E0E" w:rsidRDefault="00227E0E" w:rsidP="00227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31" w:rsidRPr="00810A0B" w:rsidRDefault="00810A0B" w:rsidP="00810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0B">
        <w:rPr>
          <w:rFonts w:ascii="Times New Roman" w:hAnsi="Times New Roman" w:cs="Times New Roman"/>
          <w:b/>
          <w:sz w:val="24"/>
          <w:szCs w:val="24"/>
        </w:rPr>
        <w:t>Компетенции, находящиеся на согласовании</w:t>
      </w:r>
    </w:p>
    <w:p w:rsidR="00810A0B" w:rsidRPr="00810A0B" w:rsidRDefault="00810A0B" w:rsidP="00810A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>Сетевое и системное администрирование (ОС)</w:t>
      </w:r>
    </w:p>
    <w:p w:rsidR="00810A0B" w:rsidRPr="00810A0B" w:rsidRDefault="00810A0B" w:rsidP="00810A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>Обслуживание тяжелой техники (ОС)</w:t>
      </w:r>
    </w:p>
    <w:p w:rsidR="00810A0B" w:rsidRDefault="00810A0B" w:rsidP="00810A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сервисных роботов (Итоги года)</w:t>
      </w:r>
    </w:p>
    <w:p w:rsidR="00810A0B" w:rsidRDefault="00810A0B" w:rsidP="00810A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 обработка минералов (Итоги года)</w:t>
      </w:r>
    </w:p>
    <w:p w:rsidR="00810A0B" w:rsidRPr="00810A0B" w:rsidRDefault="00810A0B" w:rsidP="00810A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механика и монтаж (Итоги года)</w:t>
      </w:r>
    </w:p>
    <w:sectPr w:rsidR="00810A0B" w:rsidRPr="00810A0B" w:rsidSect="00043E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9D5"/>
    <w:multiLevelType w:val="hybridMultilevel"/>
    <w:tmpl w:val="9570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F2"/>
    <w:rsid w:val="00042C14"/>
    <w:rsid w:val="00043EC2"/>
    <w:rsid w:val="00081970"/>
    <w:rsid w:val="000953D5"/>
    <w:rsid w:val="000A12C6"/>
    <w:rsid w:val="001004E7"/>
    <w:rsid w:val="00101437"/>
    <w:rsid w:val="0010556D"/>
    <w:rsid w:val="00117241"/>
    <w:rsid w:val="00137A31"/>
    <w:rsid w:val="00153BD2"/>
    <w:rsid w:val="001724EA"/>
    <w:rsid w:val="001967F6"/>
    <w:rsid w:val="001A7AA3"/>
    <w:rsid w:val="00203FB6"/>
    <w:rsid w:val="0021412C"/>
    <w:rsid w:val="00227E0E"/>
    <w:rsid w:val="00251B7C"/>
    <w:rsid w:val="00270107"/>
    <w:rsid w:val="00275CA0"/>
    <w:rsid w:val="002B5977"/>
    <w:rsid w:val="002D17BD"/>
    <w:rsid w:val="002E21C9"/>
    <w:rsid w:val="002E3E22"/>
    <w:rsid w:val="00343FAE"/>
    <w:rsid w:val="0034680A"/>
    <w:rsid w:val="00364A8F"/>
    <w:rsid w:val="003A63BC"/>
    <w:rsid w:val="003E0F8B"/>
    <w:rsid w:val="003F14E3"/>
    <w:rsid w:val="003F594E"/>
    <w:rsid w:val="00400529"/>
    <w:rsid w:val="0041742D"/>
    <w:rsid w:val="00444151"/>
    <w:rsid w:val="00455D87"/>
    <w:rsid w:val="00476A05"/>
    <w:rsid w:val="004B674C"/>
    <w:rsid w:val="004C6A3A"/>
    <w:rsid w:val="005304B3"/>
    <w:rsid w:val="00553CCF"/>
    <w:rsid w:val="00555DDA"/>
    <w:rsid w:val="005E57B0"/>
    <w:rsid w:val="006139AE"/>
    <w:rsid w:val="00616E50"/>
    <w:rsid w:val="00635E45"/>
    <w:rsid w:val="00643F70"/>
    <w:rsid w:val="006C2D44"/>
    <w:rsid w:val="006C69D0"/>
    <w:rsid w:val="006D2094"/>
    <w:rsid w:val="00715AA7"/>
    <w:rsid w:val="0073364D"/>
    <w:rsid w:val="00741337"/>
    <w:rsid w:val="007D291D"/>
    <w:rsid w:val="007D4545"/>
    <w:rsid w:val="00810A0B"/>
    <w:rsid w:val="00830581"/>
    <w:rsid w:val="00847C33"/>
    <w:rsid w:val="00852F11"/>
    <w:rsid w:val="00876018"/>
    <w:rsid w:val="008A1697"/>
    <w:rsid w:val="008D5BC4"/>
    <w:rsid w:val="00970C08"/>
    <w:rsid w:val="009A27F7"/>
    <w:rsid w:val="009A5A86"/>
    <w:rsid w:val="009B2700"/>
    <w:rsid w:val="009B73D4"/>
    <w:rsid w:val="009D24BB"/>
    <w:rsid w:val="009E23F6"/>
    <w:rsid w:val="009F1122"/>
    <w:rsid w:val="00A95BD1"/>
    <w:rsid w:val="00AE41A2"/>
    <w:rsid w:val="00AF3357"/>
    <w:rsid w:val="00B00834"/>
    <w:rsid w:val="00B25994"/>
    <w:rsid w:val="00C064FA"/>
    <w:rsid w:val="00C07874"/>
    <w:rsid w:val="00C25273"/>
    <w:rsid w:val="00C620F2"/>
    <w:rsid w:val="00C81494"/>
    <w:rsid w:val="00C848E4"/>
    <w:rsid w:val="00C97C6D"/>
    <w:rsid w:val="00CC52F5"/>
    <w:rsid w:val="00CC64AB"/>
    <w:rsid w:val="00CC7921"/>
    <w:rsid w:val="00CE2B86"/>
    <w:rsid w:val="00D54FEC"/>
    <w:rsid w:val="00D70175"/>
    <w:rsid w:val="00D74C4B"/>
    <w:rsid w:val="00DB285F"/>
    <w:rsid w:val="00DE780F"/>
    <w:rsid w:val="00DF551B"/>
    <w:rsid w:val="00E26ACE"/>
    <w:rsid w:val="00E5071A"/>
    <w:rsid w:val="00E917D9"/>
    <w:rsid w:val="00E930F8"/>
    <w:rsid w:val="00EC1185"/>
    <w:rsid w:val="00EC6341"/>
    <w:rsid w:val="00F22313"/>
    <w:rsid w:val="00F2373C"/>
    <w:rsid w:val="00F340F5"/>
    <w:rsid w:val="00F62BAD"/>
    <w:rsid w:val="00F86BA5"/>
    <w:rsid w:val="00F90B0E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9F26"/>
  <w15:chartTrackingRefBased/>
  <w15:docId w15:val="{849A1A39-FB4D-4496-B18C-AB5565B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10</cp:revision>
  <dcterms:created xsi:type="dcterms:W3CDTF">2021-02-15T12:24:00Z</dcterms:created>
  <dcterms:modified xsi:type="dcterms:W3CDTF">2021-02-17T08:28:00Z</dcterms:modified>
</cp:coreProperties>
</file>