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C" w:rsidRP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80F7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F7BDBEA" wp14:editId="4DB09D5D">
            <wp:extent cx="845185" cy="828040"/>
            <wp:effectExtent l="0" t="0" r="0" b="0"/>
            <wp:docPr id="1073741825" name="officeArt object" descr="мои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моинк" descr="моинк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2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0F7C">
        <w:rPr>
          <w:rFonts w:ascii="Arial Narrow" w:hAnsi="Arial Narrow"/>
          <w:sz w:val="24"/>
          <w:szCs w:val="24"/>
        </w:rPr>
        <w:t xml:space="preserve">МИНИСТЕРСТВО ОБРАЗОВАНИЯ КРАСНОЯРСКОГО КРАЯ   </w:t>
      </w:r>
      <w:r w:rsidRPr="00980F7C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 wp14:anchorId="0B91E536" wp14:editId="7712F5B9">
            <wp:extent cx="828040" cy="784860"/>
            <wp:effectExtent l="0" t="0" r="0" b="0"/>
            <wp:docPr id="1073741826" name="officeArt object" descr="лого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ого 1" descr="лого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0F7C">
        <w:rPr>
          <w:rFonts w:ascii="Arial Narrow" w:hAnsi="Arial Narrow"/>
          <w:sz w:val="24"/>
          <w:szCs w:val="24"/>
        </w:rPr>
        <w:t xml:space="preserve"> </w:t>
      </w:r>
    </w:p>
    <w:p w:rsid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</w:t>
      </w:r>
    </w:p>
    <w:p w:rsidR="003A385C" w:rsidRP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>«ЦЕНТР РАЗВИТИЯ ПРОФЕССИОНАЛЬНОГО ОБРАЗОВАНИЯ»</w:t>
      </w:r>
    </w:p>
    <w:p w:rsidR="003A385C" w:rsidRPr="00E605F9" w:rsidRDefault="00087BFE">
      <w:pPr>
        <w:pStyle w:val="2"/>
        <w:tabs>
          <w:tab w:val="left" w:pos="3544"/>
        </w:tabs>
        <w:jc w:val="center"/>
        <w:rPr>
          <w:rFonts w:ascii="Arial Narrow" w:eastAsia="Times New Roman" w:hAnsi="Arial Narrow" w:cs="Times New Roman"/>
          <w:i w:val="0"/>
          <w:iCs w:val="0"/>
          <w:color w:val="365F91" w:themeColor="accent1" w:themeShade="BF"/>
          <w:sz w:val="40"/>
          <w:szCs w:val="40"/>
          <w:u w:color="E36C0A"/>
        </w:rPr>
      </w:pPr>
      <w:r w:rsidRPr="00E605F9">
        <w:rPr>
          <w:rFonts w:ascii="Arial Narrow" w:hAnsi="Arial Narrow"/>
          <w:i w:val="0"/>
          <w:iCs w:val="0"/>
          <w:color w:val="365F91" w:themeColor="accent1" w:themeShade="BF"/>
          <w:sz w:val="40"/>
          <w:szCs w:val="40"/>
          <w:u w:color="E36C0A"/>
        </w:rPr>
        <w:t>КАДРОВОЕ ОБЕСПЕЧЕНИЕ ОБРАЗОВАТЕЛЬНОГО ПРОЦЕССА</w:t>
      </w:r>
    </w:p>
    <w:p w:rsidR="009757F2" w:rsidRPr="00FE37AF" w:rsidRDefault="00087BFE">
      <w:pPr>
        <w:suppressAutoHyphens/>
        <w:spacing w:before="240" w:line="240" w:lineRule="auto"/>
        <w:jc w:val="both"/>
        <w:rPr>
          <w:rFonts w:ascii="Arial Narrow" w:hAnsi="Arial Narrow"/>
          <w:sz w:val="26"/>
          <w:szCs w:val="26"/>
        </w:rPr>
      </w:pPr>
      <w:r w:rsidRPr="00FE37AF">
        <w:rPr>
          <w:rFonts w:ascii="Arial Narrow" w:hAnsi="Arial Narrow"/>
          <w:sz w:val="26"/>
          <w:szCs w:val="26"/>
        </w:rPr>
        <w:t xml:space="preserve">Обучение ведут квалифицированные преподаватели, имеющие значительный научный и практический опыт работы в системе профессионального образования. </w:t>
      </w:r>
      <w:r w:rsidR="00E605F9">
        <w:rPr>
          <w:rFonts w:ascii="Arial Narrow" w:hAnsi="Arial Narrow"/>
          <w:sz w:val="26"/>
          <w:szCs w:val="26"/>
        </w:rPr>
        <w:t>К</w:t>
      </w:r>
      <w:r w:rsidRPr="00FE37AF">
        <w:rPr>
          <w:rFonts w:ascii="Arial Narrow" w:hAnsi="Arial Narrow"/>
          <w:sz w:val="26"/>
          <w:szCs w:val="26"/>
        </w:rPr>
        <w:t xml:space="preserve"> преподаванию привлекаются наиболее квалифицированные и опытные педагогические (научно-педагогические) работники и специалисты из внешних организаций. Базовое образование, квалификационный уровень, область научных интересов и опыт практической работы привлечённых специалистов соответствуют профилю преподаваемых ими </w:t>
      </w:r>
      <w:r w:rsidR="00E605F9">
        <w:rPr>
          <w:rFonts w:ascii="Arial Narrow" w:hAnsi="Arial Narrow"/>
          <w:sz w:val="26"/>
          <w:szCs w:val="26"/>
        </w:rPr>
        <w:t>программ.</w:t>
      </w:r>
    </w:p>
    <w:tbl>
      <w:tblPr>
        <w:tblStyle w:val="ab"/>
        <w:tblW w:w="5057" w:type="pct"/>
        <w:tblLayout w:type="fixed"/>
        <w:tblLook w:val="04A0" w:firstRow="1" w:lastRow="0" w:firstColumn="1" w:lastColumn="0" w:noHBand="0" w:noVBand="1"/>
      </w:tblPr>
      <w:tblGrid>
        <w:gridCol w:w="721"/>
        <w:gridCol w:w="1573"/>
        <w:gridCol w:w="1529"/>
        <w:gridCol w:w="903"/>
        <w:gridCol w:w="1024"/>
        <w:gridCol w:w="1875"/>
        <w:gridCol w:w="1662"/>
        <w:gridCol w:w="2788"/>
        <w:gridCol w:w="3343"/>
      </w:tblGrid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548BF">
            <w:pPr>
              <w:suppressAutoHyphens/>
              <w:jc w:val="center"/>
              <w:rPr>
                <w:rFonts w:ascii="Arial Narrow" w:hAnsi="Arial Narrow"/>
                <w:b/>
                <w:bCs/>
              </w:rPr>
            </w:pPr>
            <w:r w:rsidRPr="00E83096">
              <w:rPr>
                <w:rFonts w:ascii="Arial Narrow" w:hAnsi="Arial Narrow"/>
                <w:b/>
                <w:bCs/>
              </w:rPr>
              <w:t>№</w:t>
            </w:r>
          </w:p>
          <w:p w:rsidR="00E71252" w:rsidRPr="00E83096" w:rsidRDefault="00E71252" w:rsidP="008548BF">
            <w:pPr>
              <w:suppressAutoHyphens/>
              <w:jc w:val="center"/>
              <w:rPr>
                <w:rFonts w:ascii="Arial Narrow" w:hAnsi="Arial Narrow"/>
              </w:rPr>
            </w:pPr>
            <w:proofErr w:type="gramStart"/>
            <w:r w:rsidRPr="00E83096">
              <w:rPr>
                <w:rFonts w:ascii="Arial Narrow" w:hAnsi="Arial Narrow"/>
                <w:b/>
                <w:bCs/>
              </w:rPr>
              <w:t>п</w:t>
            </w:r>
            <w:proofErr w:type="gramEnd"/>
            <w:r w:rsidRPr="00E83096">
              <w:rPr>
                <w:rFonts w:ascii="Arial Narrow" w:hAnsi="Arial Narrow"/>
                <w:b/>
                <w:bCs/>
              </w:rPr>
              <w:t>/п</w:t>
            </w:r>
          </w:p>
        </w:tc>
        <w:tc>
          <w:tcPr>
            <w:tcW w:w="510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96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293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332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Педагог</w:t>
            </w:r>
            <w:proofErr w:type="gram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с</w:t>
            </w:r>
            <w:proofErr w:type="gram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таж работы</w:t>
            </w:r>
          </w:p>
        </w:tc>
        <w:tc>
          <w:tcPr>
            <w:tcW w:w="608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Уровень образования, специальность по диплому</w:t>
            </w:r>
          </w:p>
        </w:tc>
        <w:tc>
          <w:tcPr>
            <w:tcW w:w="539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Квалификацион</w:t>
            </w:r>
            <w:proofErr w:type="spell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  <w:p w:rsidR="00E71252" w:rsidRPr="00621520" w:rsidRDefault="00E71252" w:rsidP="00621520">
            <w:pPr>
              <w:tabs>
                <w:tab w:val="left" w:pos="2716"/>
              </w:tabs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ная</w:t>
            </w:r>
            <w:proofErr w:type="spellEnd"/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категория, ученая степень</w:t>
            </w:r>
          </w:p>
        </w:tc>
        <w:tc>
          <w:tcPr>
            <w:tcW w:w="904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084" w:type="pct"/>
            <w:vAlign w:val="center"/>
          </w:tcPr>
          <w:p w:rsidR="00E71252" w:rsidRPr="00621520" w:rsidRDefault="00E71252" w:rsidP="006215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520">
              <w:rPr>
                <w:rFonts w:ascii="Arial Narrow" w:hAnsi="Arial Narrow"/>
                <w:b/>
                <w:bCs/>
                <w:sz w:val="20"/>
                <w:szCs w:val="20"/>
              </w:rPr>
              <w:t>Преподаваемые ДПП</w:t>
            </w:r>
            <w:r w:rsidR="0062152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ПК</w:t>
            </w:r>
          </w:p>
        </w:tc>
      </w:tr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Аронов Александр</w:t>
            </w:r>
          </w:p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Моисеевич</w:t>
            </w:r>
          </w:p>
        </w:tc>
        <w:tc>
          <w:tcPr>
            <w:tcW w:w="496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Руководитель  лаборатории аналитических работ в сфере </w:t>
            </w:r>
            <w:proofErr w:type="gramStart"/>
            <w:r w:rsidRPr="00E83096">
              <w:rPr>
                <w:rFonts w:ascii="Arial Narrow" w:hAnsi="Arial Narrow"/>
              </w:rPr>
              <w:t>ПО</w:t>
            </w:r>
            <w:proofErr w:type="gramEnd"/>
            <w:r w:rsidRPr="00E83096">
              <w:rPr>
                <w:rFonts w:ascii="Arial Narrow" w:hAnsi="Arial Narrow"/>
              </w:rPr>
              <w:t>, преподаватель</w:t>
            </w:r>
          </w:p>
        </w:tc>
        <w:tc>
          <w:tcPr>
            <w:tcW w:w="293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48 лет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4 мес.</w:t>
            </w:r>
          </w:p>
        </w:tc>
        <w:tc>
          <w:tcPr>
            <w:tcW w:w="332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48 лет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4 мес.</w:t>
            </w:r>
          </w:p>
        </w:tc>
        <w:tc>
          <w:tcPr>
            <w:tcW w:w="608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математика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математика</w:t>
            </w:r>
          </w:p>
        </w:tc>
        <w:tc>
          <w:tcPr>
            <w:tcW w:w="539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физико-математических наук, профессор</w:t>
            </w:r>
          </w:p>
        </w:tc>
        <w:tc>
          <w:tcPr>
            <w:tcW w:w="90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«Технологии мышления» - 2014г.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«Проектирование и реализация основных профессиональных образовательных программ </w:t>
            </w:r>
            <w:proofErr w:type="spellStart"/>
            <w:r w:rsidRPr="00E83096">
              <w:rPr>
                <w:rFonts w:ascii="Arial Narrow" w:hAnsi="Arial Narrow"/>
              </w:rPr>
              <w:t>бакалавриата</w:t>
            </w:r>
            <w:proofErr w:type="spellEnd"/>
            <w:r w:rsidRPr="00E83096">
              <w:rPr>
                <w:rFonts w:ascii="Arial Narrow" w:hAnsi="Arial Narrow"/>
              </w:rPr>
              <w:t xml:space="preserve"> по направлению подготовки «Психолого-педагогическое образование» (Учитель начальных классов) 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 соответствии с федеральным государственным стандартом начального общего образования и стандартом профессиональной деятельности педагога» - 2014г.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«Усиление практической направленности подготовки </w:t>
            </w:r>
            <w:r w:rsidRPr="00E83096">
              <w:rPr>
                <w:rFonts w:ascii="Arial Narrow" w:hAnsi="Arial Narrow"/>
              </w:rPr>
              <w:lastRenderedPageBreak/>
              <w:t xml:space="preserve">будущих педагогов в программе </w:t>
            </w:r>
            <w:proofErr w:type="spellStart"/>
            <w:r w:rsidRPr="00E83096">
              <w:rPr>
                <w:rFonts w:ascii="Arial Narrow" w:hAnsi="Arial Narrow"/>
              </w:rPr>
              <w:t>бакалавриата</w:t>
            </w:r>
            <w:proofErr w:type="spellEnd"/>
            <w:r w:rsidRPr="00E83096">
              <w:rPr>
                <w:rFonts w:ascii="Arial Narrow" w:hAnsi="Arial Narrow"/>
              </w:rPr>
              <w:t xml:space="preserve"> в рамках укрупненной группы специальностей «Образование и педагогика» по направлению подготовки «Психолого-педагогическое образование» (Учитель начальных классов) на основе организации сетевого взаимодействия образовательных организаций, реализующих программы высшего образования и среднего профессионального образования»-2015г.</w:t>
            </w:r>
          </w:p>
        </w:tc>
        <w:tc>
          <w:tcPr>
            <w:tcW w:w="108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lastRenderedPageBreak/>
              <w:t>Школа управления и профессионального мастерства.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Активные методы обуч</w:t>
            </w:r>
            <w:r w:rsidR="00EB1960">
              <w:rPr>
                <w:rFonts w:ascii="Arial Narrow" w:hAnsi="Arial Narrow"/>
              </w:rPr>
              <w:t xml:space="preserve">ения. </w:t>
            </w:r>
            <w:proofErr w:type="spellStart"/>
            <w:r w:rsidR="00EB1960">
              <w:rPr>
                <w:rFonts w:ascii="Arial Narrow" w:hAnsi="Arial Narrow"/>
              </w:rPr>
              <w:t>Деятельностные</w:t>
            </w:r>
            <w:proofErr w:type="spellEnd"/>
            <w:r w:rsidR="00EB1960">
              <w:rPr>
                <w:rFonts w:ascii="Arial Narrow" w:hAnsi="Arial Narrow"/>
              </w:rPr>
              <w:t xml:space="preserve"> технологии</w:t>
            </w:r>
          </w:p>
          <w:p w:rsidR="00EA02C7" w:rsidRPr="00E83096" w:rsidRDefault="00EA02C7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Современная методическая работа  в профессиональном образовательном учреждении  </w:t>
            </w:r>
          </w:p>
          <w:p w:rsidR="00E71252" w:rsidRPr="00E83096" w:rsidRDefault="00EB1960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hAnsi="Arial Narrow"/>
              </w:rPr>
              <w:t xml:space="preserve">(в </w:t>
            </w:r>
            <w:proofErr w:type="spellStart"/>
            <w:r>
              <w:rPr>
                <w:rFonts w:ascii="Arial Narrow" w:hAnsi="Arial Narrow"/>
              </w:rPr>
              <w:t>деятельностном</w:t>
            </w:r>
            <w:proofErr w:type="spellEnd"/>
            <w:r>
              <w:rPr>
                <w:rFonts w:ascii="Arial Narrow" w:hAnsi="Arial Narrow"/>
              </w:rPr>
              <w:t xml:space="preserve"> подходе)</w:t>
            </w:r>
          </w:p>
          <w:p w:rsidR="00EA02C7" w:rsidRPr="00E83096" w:rsidRDefault="00EA02C7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Современные образовательные технологии: учебно-профессиональная задача</w:t>
            </w:r>
          </w:p>
        </w:tc>
      </w:tr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Бутенко </w:t>
            </w:r>
          </w:p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bookmarkStart w:id="0" w:name="_GoBack"/>
            <w:bookmarkEnd w:id="0"/>
            <w:r w:rsidRPr="001D1585">
              <w:rPr>
                <w:rFonts w:ascii="Arial Narrow" w:hAnsi="Arial Narrow"/>
                <w:color w:val="365F91" w:themeColor="accent1" w:themeShade="BF"/>
              </w:rPr>
              <w:t>Андрей</w:t>
            </w:r>
          </w:p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Викторович</w:t>
            </w:r>
          </w:p>
        </w:tc>
        <w:tc>
          <w:tcPr>
            <w:tcW w:w="496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Методист, преподаватель</w:t>
            </w:r>
          </w:p>
        </w:tc>
        <w:tc>
          <w:tcPr>
            <w:tcW w:w="293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33 года 8 мес.</w:t>
            </w:r>
          </w:p>
        </w:tc>
        <w:tc>
          <w:tcPr>
            <w:tcW w:w="332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25 лет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 мес.</w:t>
            </w:r>
          </w:p>
        </w:tc>
        <w:tc>
          <w:tcPr>
            <w:tcW w:w="608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физика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физик, преподаватель</w:t>
            </w:r>
          </w:p>
        </w:tc>
        <w:tc>
          <w:tcPr>
            <w:tcW w:w="539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физико-математических наук, доцент</w:t>
            </w:r>
          </w:p>
        </w:tc>
        <w:tc>
          <w:tcPr>
            <w:tcW w:w="904" w:type="pct"/>
            <w:vAlign w:val="center"/>
          </w:tcPr>
          <w:p w:rsidR="00E71252" w:rsidRPr="00E83096" w:rsidRDefault="00E71252" w:rsidP="008548BF">
            <w:pPr>
              <w:rPr>
                <w:rFonts w:ascii="Arial Narrow" w:hAnsi="Arial Narrow"/>
              </w:rPr>
            </w:pPr>
          </w:p>
        </w:tc>
        <w:tc>
          <w:tcPr>
            <w:tcW w:w="1084" w:type="pct"/>
            <w:vAlign w:val="center"/>
          </w:tcPr>
          <w:p w:rsidR="00E71252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Школа управления и профессионального мастерства</w:t>
            </w:r>
          </w:p>
          <w:p w:rsidR="00165EA5" w:rsidRDefault="00165EA5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165EA5" w:rsidRPr="00E83096" w:rsidRDefault="00165EA5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Разработка программ развития ПОУ, инновационных проектов</w:t>
            </w:r>
          </w:p>
        </w:tc>
      </w:tr>
      <w:tr w:rsidR="00E71252" w:rsidRPr="00E83096" w:rsidTr="00DF1EAA">
        <w:tc>
          <w:tcPr>
            <w:tcW w:w="234" w:type="pct"/>
            <w:vAlign w:val="center"/>
          </w:tcPr>
          <w:p w:rsidR="00E71252" w:rsidRPr="00E83096" w:rsidRDefault="00E71252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E71252" w:rsidRPr="001D1585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Власов Александр Анатольевич</w:t>
            </w:r>
          </w:p>
        </w:tc>
        <w:tc>
          <w:tcPr>
            <w:tcW w:w="496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Аналитик ЦРПО, преподаватель</w:t>
            </w:r>
          </w:p>
        </w:tc>
        <w:tc>
          <w:tcPr>
            <w:tcW w:w="293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9 лет  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6 мес.</w:t>
            </w:r>
          </w:p>
        </w:tc>
        <w:tc>
          <w:tcPr>
            <w:tcW w:w="332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3 года 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5 мес.</w:t>
            </w:r>
          </w:p>
        </w:tc>
        <w:tc>
          <w:tcPr>
            <w:tcW w:w="608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«Металлургия цветных металлов»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Квалификация: инженер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Квалификация (степень) – магистр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Направление - экономика</w:t>
            </w:r>
          </w:p>
        </w:tc>
        <w:tc>
          <w:tcPr>
            <w:tcW w:w="539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технических наук, доцент</w:t>
            </w:r>
          </w:p>
        </w:tc>
        <w:tc>
          <w:tcPr>
            <w:tcW w:w="90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Повышение квалификации «Методологическая школа: мировые проблемы» - 2017 г.</w:t>
            </w:r>
          </w:p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«Фонд оценочных средств в образовательном процессе» - 2017 г.</w:t>
            </w:r>
          </w:p>
        </w:tc>
        <w:tc>
          <w:tcPr>
            <w:tcW w:w="1084" w:type="pct"/>
            <w:vAlign w:val="center"/>
          </w:tcPr>
          <w:p w:rsidR="00E71252" w:rsidRPr="00E83096" w:rsidRDefault="00E71252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Организация современного производственного процесса: техн</w:t>
            </w:r>
            <w:r w:rsidR="00EB1960">
              <w:rPr>
                <w:rFonts w:ascii="Arial Narrow" w:hAnsi="Arial Narrow"/>
              </w:rPr>
              <w:t>ология бережливого производства</w:t>
            </w:r>
          </w:p>
          <w:p w:rsidR="00AF2A6C" w:rsidRDefault="00AF2A6C" w:rsidP="008F601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E71252" w:rsidRPr="00E83096" w:rsidRDefault="00E71252" w:rsidP="008F601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Кейс-метод и решение отраслевых задач  в образовательном процессе ПОУ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Знаменская Оксана Витальевна</w:t>
            </w:r>
          </w:p>
        </w:tc>
        <w:tc>
          <w:tcPr>
            <w:tcW w:w="496" w:type="pct"/>
            <w:vAlign w:val="center"/>
          </w:tcPr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24 года</w:t>
            </w:r>
          </w:p>
        </w:tc>
        <w:tc>
          <w:tcPr>
            <w:tcW w:w="332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23 года</w:t>
            </w:r>
          </w:p>
        </w:tc>
        <w:tc>
          <w:tcPr>
            <w:tcW w:w="608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Высшее профессиональное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 xml:space="preserve">Специальность – Математика. 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Квалификация: Математик. Преподаватель.</w:t>
            </w:r>
          </w:p>
        </w:tc>
        <w:tc>
          <w:tcPr>
            <w:tcW w:w="539" w:type="pct"/>
            <w:vAlign w:val="center"/>
          </w:tcPr>
          <w:p w:rsidR="00DF1EAA" w:rsidRPr="00980F7C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Кандидат  физико-математических наук, доцент</w:t>
            </w:r>
          </w:p>
        </w:tc>
        <w:tc>
          <w:tcPr>
            <w:tcW w:w="904" w:type="pct"/>
            <w:vAlign w:val="center"/>
          </w:tcPr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Программа профессиональной переподготовки</w:t>
            </w:r>
            <w:r w:rsidRPr="00DF1EAA">
              <w:rPr>
                <w:rFonts w:ascii="Arial Narrow" w:hAnsi="Arial Narrow"/>
              </w:rPr>
              <w:tab/>
            </w:r>
            <w:proofErr w:type="spellStart"/>
            <w:r w:rsidRPr="00DF1EAA">
              <w:rPr>
                <w:rFonts w:ascii="Arial Narrow" w:hAnsi="Arial Narrow"/>
              </w:rPr>
              <w:t>Тьюторское</w:t>
            </w:r>
            <w:proofErr w:type="spellEnd"/>
            <w:r w:rsidRPr="00DF1EAA">
              <w:rPr>
                <w:rFonts w:ascii="Arial Narrow" w:hAnsi="Arial Narrow"/>
              </w:rPr>
              <w:t xml:space="preserve"> сопровождение обучающихся с присвоением квалификации «</w:t>
            </w:r>
            <w:proofErr w:type="spellStart"/>
            <w:r w:rsidRPr="00DF1EAA">
              <w:rPr>
                <w:rFonts w:ascii="Arial Narrow" w:hAnsi="Arial Narrow"/>
              </w:rPr>
              <w:t>Тьютор</w:t>
            </w:r>
            <w:proofErr w:type="spellEnd"/>
            <w:r w:rsidRPr="00DF1EAA">
              <w:rPr>
                <w:rFonts w:ascii="Arial Narrow" w:hAnsi="Arial Narrow"/>
              </w:rPr>
              <w:t xml:space="preserve">» с правом ведения профессиональной </w:t>
            </w:r>
            <w:r w:rsidRPr="00DF1EAA">
              <w:rPr>
                <w:rFonts w:ascii="Arial Narrow" w:hAnsi="Arial Narrow"/>
              </w:rPr>
              <w:lastRenderedPageBreak/>
              <w:t xml:space="preserve">деятельности в сфере </w:t>
            </w:r>
            <w:proofErr w:type="spellStart"/>
            <w:r w:rsidRPr="00DF1EAA">
              <w:rPr>
                <w:rFonts w:ascii="Arial Narrow" w:hAnsi="Arial Narrow"/>
              </w:rPr>
              <w:t>тьюторского</w:t>
            </w:r>
            <w:proofErr w:type="spellEnd"/>
            <w:r w:rsidRPr="00DF1EAA">
              <w:rPr>
                <w:rFonts w:ascii="Arial Narrow" w:hAnsi="Arial Narrow"/>
              </w:rPr>
              <w:t xml:space="preserve"> сопровождения, 340 часов, 2017г, Волгоград. 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Повышение квалификации «</w:t>
            </w:r>
            <w:proofErr w:type="gramStart"/>
            <w:r w:rsidRPr="00DF1EAA">
              <w:rPr>
                <w:rFonts w:ascii="Arial Narrow" w:hAnsi="Arial Narrow"/>
              </w:rPr>
              <w:t>Проектная</w:t>
            </w:r>
            <w:proofErr w:type="gramEnd"/>
            <w:r w:rsidRPr="00DF1EAA">
              <w:rPr>
                <w:rFonts w:ascii="Arial Narrow" w:hAnsi="Arial Narrow"/>
              </w:rPr>
              <w:t xml:space="preserve"> и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исследовательская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деятельность как способ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формирования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F1EAA">
              <w:rPr>
                <w:rFonts w:ascii="Arial Narrow" w:hAnsi="Arial Narrow"/>
              </w:rPr>
              <w:t>метапредметных</w:t>
            </w:r>
            <w:proofErr w:type="spellEnd"/>
            <w:r w:rsidRPr="00DF1EAA">
              <w:rPr>
                <w:rFonts w:ascii="Arial Narrow" w:hAnsi="Arial Narrow"/>
              </w:rPr>
              <w:t xml:space="preserve"> результатов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обучения в условиях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реализации ФГОС», 2016 г. 72</w:t>
            </w:r>
          </w:p>
          <w:p w:rsidR="00DF1EAA" w:rsidRPr="00DF1EAA" w:rsidRDefault="00DF1EAA" w:rsidP="00E9217D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1EAA">
              <w:rPr>
                <w:rFonts w:ascii="Arial Narrow" w:hAnsi="Arial Narrow"/>
              </w:rPr>
              <w:t>часа, Онлайн-школа «</w:t>
            </w:r>
            <w:proofErr w:type="spellStart"/>
            <w:r w:rsidRPr="00DF1EAA">
              <w:rPr>
                <w:rFonts w:ascii="Arial Narrow" w:hAnsi="Arial Narrow"/>
              </w:rPr>
              <w:t>Фоксфорд</w:t>
            </w:r>
            <w:proofErr w:type="spellEnd"/>
            <w:r w:rsidRPr="00DF1EAA">
              <w:rPr>
                <w:rFonts w:ascii="Arial Narrow" w:hAnsi="Arial Narrow"/>
              </w:rPr>
              <w:t>»,</w:t>
            </w:r>
            <w:r>
              <w:rPr>
                <w:rFonts w:ascii="Arial Narrow" w:hAnsi="Arial Narrow"/>
              </w:rPr>
              <w:t xml:space="preserve"> </w:t>
            </w:r>
            <w:r w:rsidRPr="00DF1EAA">
              <w:rPr>
                <w:rFonts w:ascii="Arial Narrow" w:hAnsi="Arial Narrow"/>
              </w:rPr>
              <w:t>г. Москва.</w:t>
            </w:r>
          </w:p>
        </w:tc>
        <w:tc>
          <w:tcPr>
            <w:tcW w:w="1084" w:type="pct"/>
            <w:vAlign w:val="center"/>
          </w:tcPr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lastRenderedPageBreak/>
              <w:t>Технологии мониторинга индивидуального прогресса как</w:t>
            </w:r>
          </w:p>
          <w:p w:rsid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t>средство управления образовательным процессом в образовательном учреждении</w:t>
            </w: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D63D63">
              <w:rPr>
                <w:rFonts w:ascii="Arial Narrow" w:hAnsi="Arial Narrow"/>
              </w:rPr>
              <w:t xml:space="preserve">Мониторинг индивидуального </w:t>
            </w:r>
            <w:r w:rsidRPr="00D63D63">
              <w:rPr>
                <w:rFonts w:ascii="Arial Narrow" w:hAnsi="Arial Narrow"/>
              </w:rPr>
              <w:lastRenderedPageBreak/>
              <w:t>прогресса обучающихся (технология</w:t>
            </w:r>
            <w:proofErr w:type="gramEnd"/>
          </w:p>
          <w:p w:rsid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t>«Дельта-тестирование»)</w:t>
            </w: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3D63">
              <w:rPr>
                <w:rFonts w:ascii="Arial Narrow" w:hAnsi="Arial Narrow"/>
              </w:rPr>
              <w:t>Современные средства оце</w:t>
            </w:r>
            <w:r>
              <w:rPr>
                <w:rFonts w:ascii="Arial Narrow" w:hAnsi="Arial Narrow"/>
              </w:rPr>
              <w:t>нивания результатов образования</w:t>
            </w:r>
          </w:p>
          <w:p w:rsidR="00D63D63" w:rsidRPr="00D63D63" w:rsidRDefault="00D63D63" w:rsidP="00D63D6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Основы проектной деятельности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Современные образовательные технологии </w:t>
            </w:r>
            <w:proofErr w:type="spellStart"/>
            <w:r w:rsidRPr="00E83096">
              <w:rPr>
                <w:rFonts w:ascii="Arial Narrow" w:hAnsi="Arial Narrow"/>
              </w:rPr>
              <w:t>деятельностного</w:t>
            </w:r>
            <w:proofErr w:type="spellEnd"/>
            <w:r w:rsidRPr="00E83096">
              <w:rPr>
                <w:rFonts w:ascii="Arial Narrow" w:hAnsi="Arial Narrow"/>
              </w:rPr>
              <w:t xml:space="preserve"> типа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83096">
              <w:rPr>
                <w:rFonts w:ascii="Arial Narrow" w:hAnsi="Arial Narrow"/>
              </w:rPr>
              <w:t>Тьютор</w:t>
            </w:r>
            <w:proofErr w:type="spellEnd"/>
            <w:r w:rsidRPr="00E83096">
              <w:rPr>
                <w:rFonts w:ascii="Arial Narrow" w:hAnsi="Arial Narrow"/>
              </w:rPr>
              <w:t>: обучение студентов СПО                                                        с разными образовательными запросами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Костина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Лариса Валентиновна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Преподаватель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34 года 11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34 года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11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математика и физика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учитель математики и физики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Методист </w:t>
            </w:r>
            <w:proofErr w:type="gramStart"/>
            <w:r w:rsidRPr="00E83096">
              <w:rPr>
                <w:rFonts w:ascii="Arial Narrow" w:hAnsi="Arial Narrow"/>
              </w:rPr>
              <w:t>Аэрокосмического</w:t>
            </w:r>
            <w:proofErr w:type="gramEnd"/>
            <w:r w:rsidRPr="00E83096">
              <w:rPr>
                <w:rFonts w:ascii="Arial Narrow" w:hAnsi="Arial Narrow"/>
              </w:rPr>
              <w:t xml:space="preserve"> колледжа СибГАУ</w:t>
            </w:r>
          </w:p>
        </w:tc>
        <w:tc>
          <w:tcPr>
            <w:tcW w:w="904" w:type="pct"/>
            <w:vAlign w:val="center"/>
          </w:tcPr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Повышение квалификации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«Подготовка экспертов по математике по проверке выполнения заданий с развернутым ответом экзаменационных работ ЕГЭ 2015 года» - 2015 г.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«Независимая сертификация квалификаций в современных национальных системах квалификаций» -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2015 г.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«Методическое обеспечение образовательного процесса в условиях реализации ФГОС</w:t>
            </w:r>
          </w:p>
          <w:p w:rsidR="00DF1EAA" w:rsidRP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2015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«Педагогическая психология и психология конфликта» - 2016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Преподавание профессиональных дисциплин технической направленности, 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созданием фонда современных оценочных средств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Порядок организации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DD7129" w:rsidRDefault="00DF1EAA" w:rsidP="00E419E5">
            <w:pPr>
              <w:spacing w:after="0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Профессиональный модуль: разработка рабочей программы, создание фонда оценочных сре</w:t>
            </w:r>
            <w:proofErr w:type="gramStart"/>
            <w:r w:rsidRPr="00DD7129">
              <w:rPr>
                <w:rFonts w:ascii="Arial Narrow" w:hAnsi="Arial Narrow"/>
              </w:rPr>
              <w:t>дств в к</w:t>
            </w:r>
            <w:proofErr w:type="gramEnd"/>
            <w:r w:rsidRPr="00DD7129">
              <w:rPr>
                <w:rFonts w:ascii="Arial Narrow" w:hAnsi="Arial Narrow"/>
              </w:rPr>
              <w:t xml:space="preserve">онтексте требований </w:t>
            </w:r>
            <w:proofErr w:type="spellStart"/>
            <w:r w:rsidRPr="00DD7129">
              <w:rPr>
                <w:rFonts w:ascii="Arial Narrow" w:hAnsi="Arial Narrow"/>
              </w:rPr>
              <w:t>WorldSkills</w:t>
            </w:r>
            <w:proofErr w:type="spellEnd"/>
            <w:r w:rsidRPr="00DD7129">
              <w:rPr>
                <w:rFonts w:ascii="Arial Narrow" w:hAnsi="Arial Narrow"/>
              </w:rPr>
              <w:t>, профессиональных стандартов, кадровых потребностей реальных производств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proofErr w:type="spellStart"/>
            <w:r w:rsidRPr="001D1585">
              <w:rPr>
                <w:rFonts w:ascii="Arial Narrow" w:hAnsi="Arial Narrow"/>
                <w:color w:val="365F91" w:themeColor="accent1" w:themeShade="BF"/>
              </w:rPr>
              <w:t>Кустова</w:t>
            </w:r>
            <w:proofErr w:type="spellEnd"/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Елена Александровна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Преподаватель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32 года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29 лет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10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Специальность – история, обществоведение и советское </w:t>
            </w:r>
            <w:r w:rsidRPr="00E83096">
              <w:rPr>
                <w:rFonts w:ascii="Arial Narrow" w:hAnsi="Arial Narrow"/>
              </w:rPr>
              <w:lastRenderedPageBreak/>
              <w:t>государства  и права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учитель средней школы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lastRenderedPageBreak/>
              <w:t>Почетный  работник среднего профессионального образования РФ, 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lastRenderedPageBreak/>
              <w:t>«Заслуженный педагог Красноярского края»,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директор 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Аэрокосмического колледжа СибГАУ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rPr>
                <w:rFonts w:ascii="Arial Narrow" w:hAnsi="Arial Narrow"/>
              </w:rPr>
            </w:pPr>
          </w:p>
        </w:tc>
        <w:tc>
          <w:tcPr>
            <w:tcW w:w="108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Преподавание профессиональных дисциплин технической направленности, 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созданием фонда современных оценочных средств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lastRenderedPageBreak/>
              <w:t>Порядок организации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FF1225">
            <w:pPr>
              <w:spacing w:after="0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Профессиональный модуль: разработка рабочей программы, создание фонда оценочных сре</w:t>
            </w:r>
            <w:proofErr w:type="gramStart"/>
            <w:r w:rsidRPr="00DD7129">
              <w:rPr>
                <w:rFonts w:ascii="Arial Narrow" w:hAnsi="Arial Narrow"/>
              </w:rPr>
              <w:t>дств в к</w:t>
            </w:r>
            <w:proofErr w:type="gramEnd"/>
            <w:r w:rsidRPr="00DD7129">
              <w:rPr>
                <w:rFonts w:ascii="Arial Narrow" w:hAnsi="Arial Narrow"/>
              </w:rPr>
              <w:t xml:space="preserve">онтексте требований </w:t>
            </w:r>
            <w:proofErr w:type="spellStart"/>
            <w:r w:rsidRPr="00DD7129">
              <w:rPr>
                <w:rFonts w:ascii="Arial Narrow" w:hAnsi="Arial Narrow"/>
              </w:rPr>
              <w:t>WorldSkills</w:t>
            </w:r>
            <w:proofErr w:type="spellEnd"/>
            <w:r w:rsidRPr="00DD7129">
              <w:rPr>
                <w:rFonts w:ascii="Arial Narrow" w:hAnsi="Arial Narrow"/>
              </w:rPr>
              <w:t>, профессиональных стандартов, кадровых по</w:t>
            </w:r>
            <w:r>
              <w:rPr>
                <w:rFonts w:ascii="Arial Narrow" w:hAnsi="Arial Narrow"/>
              </w:rPr>
              <w:t>требностей реальных производств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Нешков Дмитрий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Анатольевич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20 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9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19 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«Математика»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математик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-----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Профессиональная переподготовка «Менеджмент                                в образовании» - 2015 г.</w:t>
            </w:r>
          </w:p>
        </w:tc>
        <w:tc>
          <w:tcPr>
            <w:tcW w:w="1084" w:type="pct"/>
            <w:vAlign w:val="center"/>
          </w:tcPr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Электронный учебно-методический комплекс в информационно-образовательной среде профессиональн</w:t>
            </w:r>
            <w:r>
              <w:rPr>
                <w:rFonts w:ascii="Arial Narrow" w:hAnsi="Arial Narrow"/>
              </w:rPr>
              <w:t>ого образовательного учреждения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Технологии подготовки учебных материалов для создания дистанционного курса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Создание и реализация учебных курсов в цифровых форматах</w:t>
            </w:r>
            <w:r>
              <w:rPr>
                <w:rFonts w:ascii="Arial Narrow" w:hAnsi="Arial Narrow"/>
              </w:rPr>
              <w:t>;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Цифровые средства обучения: методика использования в учебном процессе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 xml:space="preserve">Организация и контроль учебной деятельности на основе </w:t>
            </w:r>
            <w:proofErr w:type="gramStart"/>
            <w:r w:rsidRPr="00DD7129">
              <w:rPr>
                <w:rFonts w:ascii="Arial Narrow" w:hAnsi="Arial Narrow"/>
              </w:rPr>
              <w:t>информационно-коммуникативных</w:t>
            </w:r>
            <w:proofErr w:type="gramEnd"/>
            <w:r w:rsidRPr="00DD7129">
              <w:rPr>
                <w:rFonts w:ascii="Arial Narrow" w:hAnsi="Arial Narrow"/>
              </w:rPr>
              <w:t xml:space="preserve"> технологий (ИКТ)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Руцкая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Ксения Анатольевна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14лет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14лет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Специальность – «Математика»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математик.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F1EAA" w:rsidRPr="00E83096" w:rsidRDefault="00DF1EAA" w:rsidP="00E2376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</w:rPr>
            </w:pPr>
            <w:r w:rsidRPr="00E83096">
              <w:rPr>
                <w:rFonts w:ascii="Arial Narrow" w:hAnsi="Arial Narrow"/>
              </w:rPr>
              <w:t xml:space="preserve">Канд. </w:t>
            </w:r>
            <w:proofErr w:type="spellStart"/>
            <w:r w:rsidRPr="00E83096">
              <w:rPr>
                <w:rFonts w:ascii="Arial Narrow" w:hAnsi="Arial Narrow"/>
              </w:rPr>
              <w:t>пед</w:t>
            </w:r>
            <w:proofErr w:type="spellEnd"/>
            <w:r w:rsidRPr="00E83096">
              <w:rPr>
                <w:rFonts w:ascii="Arial Narrow" w:hAnsi="Arial Narrow"/>
              </w:rPr>
              <w:t>. наук, 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ПК «Педагогическое проектирование электронного учебного курса» - 2014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ПК «Разработка электронных учебных курсов в LMS </w:t>
            </w:r>
            <w:proofErr w:type="spellStart"/>
            <w:r w:rsidRPr="00E83096">
              <w:rPr>
                <w:rFonts w:ascii="Arial Narrow" w:hAnsi="Arial Narrow"/>
              </w:rPr>
              <w:t>Moodle</w:t>
            </w:r>
            <w:proofErr w:type="spellEnd"/>
            <w:r w:rsidRPr="00E83096">
              <w:rPr>
                <w:rFonts w:ascii="Arial Narrow" w:hAnsi="Arial Narrow"/>
              </w:rPr>
              <w:t>» -2016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«Реализация </w:t>
            </w:r>
            <w:r w:rsidRPr="00E83096">
              <w:rPr>
                <w:rFonts w:ascii="Arial Narrow" w:hAnsi="Arial Narrow"/>
              </w:rPr>
              <w:lastRenderedPageBreak/>
              <w:t>образовательных программ с применением электронного обучения и дистанционных образовательных технологий»</w:t>
            </w:r>
          </w:p>
          <w:p w:rsidR="00DF1EAA" w:rsidRPr="00E83096" w:rsidRDefault="00DF1EAA" w:rsidP="001D379A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-2015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ПК «Основы педагогического дизайна» - 2017,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ПК «Введение в медиацию и медиативный подход» - 2017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2E78B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lastRenderedPageBreak/>
              <w:t>Образовательные условия</w:t>
            </w:r>
          </w:p>
          <w:p w:rsidR="00DF1EAA" w:rsidRDefault="00DF1EAA" w:rsidP="002E78B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индивидуального прогресса ученика и учителя</w:t>
            </w:r>
          </w:p>
          <w:p w:rsidR="00DF1EAA" w:rsidRPr="00E83096" w:rsidRDefault="00DF1EAA" w:rsidP="002E78B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Организация исследовательской деятельности школьников в системе </w:t>
            </w:r>
            <w:proofErr w:type="gramStart"/>
            <w:r w:rsidRPr="00E83096">
              <w:rPr>
                <w:rFonts w:ascii="Arial Narrow" w:hAnsi="Arial Narrow"/>
              </w:rPr>
              <w:t>дополнительного</w:t>
            </w:r>
            <w:proofErr w:type="gramEnd"/>
            <w:r w:rsidRPr="00E83096">
              <w:rPr>
                <w:rFonts w:ascii="Arial Narrow" w:hAnsi="Arial Narrow"/>
              </w:rPr>
              <w:t xml:space="preserve"> образования</w:t>
            </w: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Основы проектной деятельности</w:t>
            </w: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Современные образовательные технологии </w:t>
            </w:r>
            <w:proofErr w:type="spellStart"/>
            <w:r w:rsidRPr="00E83096">
              <w:rPr>
                <w:rFonts w:ascii="Arial Narrow" w:hAnsi="Arial Narrow"/>
              </w:rPr>
              <w:t>деятельностного</w:t>
            </w:r>
            <w:proofErr w:type="spellEnd"/>
            <w:r w:rsidRPr="00E83096">
              <w:rPr>
                <w:rFonts w:ascii="Arial Narrow" w:hAnsi="Arial Narrow"/>
              </w:rPr>
              <w:t xml:space="preserve"> типа</w:t>
            </w: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E8309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83096">
              <w:rPr>
                <w:rFonts w:ascii="Arial Narrow" w:hAnsi="Arial Narrow"/>
              </w:rPr>
              <w:t>Тьютор</w:t>
            </w:r>
            <w:proofErr w:type="spellEnd"/>
            <w:r w:rsidRPr="00E83096">
              <w:rPr>
                <w:rFonts w:ascii="Arial Narrow" w:hAnsi="Arial Narrow"/>
              </w:rPr>
              <w:t>: обучение студентов СПО                                                        с разными образовательными запросами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B5039C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Стюгин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Андрей Александрович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Методист  ЦРПО, 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9F37E5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 xml:space="preserve">32 г.   </w:t>
            </w:r>
          </w:p>
          <w:p w:rsidR="00DF1EAA" w:rsidRPr="00E83096" w:rsidRDefault="00DF1EAA" w:rsidP="009F37E5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 xml:space="preserve"> 7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9F37E5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>26 лет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393FB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393FB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физика</w:t>
            </w:r>
          </w:p>
          <w:p w:rsidR="00DF1EAA" w:rsidRPr="00E83096" w:rsidRDefault="00DF1EAA" w:rsidP="00393FB3">
            <w:pPr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учитель средней школы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E5941">
            <w:pPr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Повышение квалификации «Менеджмент в образовании» - 2013 г. «Технологии дистанционного обучения» - 2014 г. «Практико-ориентированное (дуальное) обучение: новое содержание образования и управления» - 2015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Технологии </w:t>
            </w:r>
            <w:proofErr w:type="gramStart"/>
            <w:r w:rsidRPr="00E83096">
              <w:rPr>
                <w:rFonts w:ascii="Arial Narrow" w:hAnsi="Arial Narrow"/>
              </w:rPr>
              <w:t>дистанционного</w:t>
            </w:r>
            <w:proofErr w:type="gramEnd"/>
            <w:r w:rsidRPr="00E83096">
              <w:rPr>
                <w:rFonts w:ascii="Arial Narrow" w:hAnsi="Arial Narrow"/>
              </w:rPr>
              <w:t xml:space="preserve"> образования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Суворова Наталия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Владимировна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24 года 10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12 лет 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10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педиатрия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Квалификация: врач педиатр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Профессиональная переподготовка по направлению «Педагогика высшей школы»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педагогических наук, 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Повышение квалификации «Методологии повышения качества обучения посредством использования современных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  <w:lang w:val="en-US"/>
              </w:rPr>
              <w:t>IT</w:t>
            </w:r>
            <w:r w:rsidRPr="00E83096">
              <w:rPr>
                <w:rFonts w:ascii="Arial Narrow" w:hAnsi="Arial Narrow"/>
              </w:rPr>
              <w:t>-технологий» - 2014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«Формирование человеческого капитала ресурсами системы образования»-2014г.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«Современные педагогические технологии»-2014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Профессиональная переподготовка «Клиническая психология» - 2015г</w:t>
            </w:r>
          </w:p>
        </w:tc>
        <w:tc>
          <w:tcPr>
            <w:tcW w:w="1084" w:type="pct"/>
            <w:vAlign w:val="center"/>
          </w:tcPr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Соврем</w:t>
            </w:r>
            <w:r>
              <w:rPr>
                <w:rFonts w:ascii="Arial Narrow" w:hAnsi="Arial Narrow"/>
              </w:rPr>
              <w:t>енные педагогические технологии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Практика активизации самос</w:t>
            </w:r>
            <w:r>
              <w:rPr>
                <w:rFonts w:ascii="Arial Narrow" w:hAnsi="Arial Narrow"/>
              </w:rPr>
              <w:t>тоятельной работы студентов ПОУ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Технология модульно-рейтинговой системы контроля качества образования в профессиональном образовательном учреждении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Психолого-педагогические основы профессиональной деятельности</w:t>
            </w:r>
          </w:p>
        </w:tc>
      </w:tr>
      <w:tr w:rsidR="00DF1EAA" w:rsidRPr="00E83096" w:rsidTr="00194EF6">
        <w:trPr>
          <w:trHeight w:val="346"/>
        </w:trPr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1D1585">
              <w:rPr>
                <w:rFonts w:ascii="Arial Narrow" w:hAnsi="Arial Narrow"/>
                <w:color w:val="365F91" w:themeColor="accent1" w:themeShade="BF"/>
              </w:rPr>
              <w:t>Туранова</w:t>
            </w:r>
            <w:proofErr w:type="spellEnd"/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 Лариса Михайловна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Методист  ЦРПО, 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310B11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>30 лет 10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E71FA8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 xml:space="preserve">25 лет   </w:t>
            </w:r>
          </w:p>
          <w:p w:rsidR="00DF1EAA" w:rsidRPr="00E83096" w:rsidRDefault="00DF1EAA" w:rsidP="00E71FA8">
            <w:pPr>
              <w:jc w:val="center"/>
              <w:rPr>
                <w:rFonts w:ascii="Arial Narrow" w:hAnsi="Arial Narrow" w:cs="Times New Roman"/>
              </w:rPr>
            </w:pPr>
            <w:r w:rsidRPr="00E83096">
              <w:rPr>
                <w:rFonts w:ascii="Arial Narrow" w:hAnsi="Arial Narrow" w:cs="Times New Roman"/>
              </w:rPr>
              <w:t>3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310B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310B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математика</w:t>
            </w:r>
          </w:p>
          <w:p w:rsidR="00DF1EAA" w:rsidRPr="00194EF6" w:rsidRDefault="00DF1EAA" w:rsidP="00194EF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Квалификация: учитель </w:t>
            </w:r>
            <w:r w:rsidRPr="00E83096">
              <w:rPr>
                <w:rFonts w:ascii="Arial Narrow" w:hAnsi="Arial Narrow"/>
              </w:rPr>
              <w:lastRenderedPageBreak/>
              <w:t>математики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lastRenderedPageBreak/>
              <w:t xml:space="preserve">Кандидат  педагогических наук, доцент  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rPr>
                <w:rFonts w:ascii="Arial Narrow" w:hAnsi="Arial Narrow"/>
              </w:rPr>
            </w:pPr>
          </w:p>
        </w:tc>
        <w:tc>
          <w:tcPr>
            <w:tcW w:w="1084" w:type="pct"/>
            <w:vAlign w:val="center"/>
          </w:tcPr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Технологии </w:t>
            </w:r>
            <w:proofErr w:type="gramStart"/>
            <w:r w:rsidRPr="00E83096">
              <w:rPr>
                <w:rFonts w:ascii="Arial Narrow" w:hAnsi="Arial Narrow"/>
              </w:rPr>
              <w:t>дистанционного</w:t>
            </w:r>
            <w:proofErr w:type="gramEnd"/>
            <w:r w:rsidRPr="00E83096">
              <w:rPr>
                <w:rFonts w:ascii="Arial Narrow" w:hAnsi="Arial Narrow"/>
              </w:rPr>
              <w:t xml:space="preserve"> образования</w:t>
            </w:r>
          </w:p>
          <w:p w:rsidR="00DF1EAA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Облачные технологии в деятельности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E05397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1D1585">
              <w:rPr>
                <w:rFonts w:ascii="Arial Narrow" w:hAnsi="Arial Narrow"/>
                <w:color w:val="365F91" w:themeColor="accent1" w:themeShade="BF"/>
              </w:rPr>
              <w:t>Чистохина</w:t>
            </w:r>
            <w:proofErr w:type="spellEnd"/>
            <w:r w:rsidRPr="001D1585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Анна</w:t>
            </w:r>
          </w:p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Валерьевна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Преподаватель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28 лет 4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28 лет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4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  Специальность – биология, биохимия и физиология человека и животных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биолог, преподаватель биологии и химии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Кандидат  биологических наук, доцент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Повышение квалификации «Инновационная воспитательная деятельность                                в профессиональном образовании»-2013г.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«Искусство и практика профессионального </w:t>
            </w:r>
            <w:proofErr w:type="spellStart"/>
            <w:r w:rsidRPr="00E83096">
              <w:rPr>
                <w:rFonts w:ascii="Arial Narrow" w:hAnsi="Arial Narrow"/>
              </w:rPr>
              <w:t>коучинга</w:t>
            </w:r>
            <w:proofErr w:type="spellEnd"/>
            <w:r w:rsidRPr="00E83096">
              <w:rPr>
                <w:rFonts w:ascii="Arial Narrow" w:hAnsi="Arial Narrow"/>
              </w:rPr>
              <w:t>» - 2015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9F1A7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Психолого-педагогическое сопровождение </w:t>
            </w:r>
            <w:proofErr w:type="gramStart"/>
            <w:r w:rsidRPr="00E83096">
              <w:rPr>
                <w:rFonts w:ascii="Arial Narrow" w:hAnsi="Arial Narrow"/>
              </w:rPr>
              <w:t>обучающихся</w:t>
            </w:r>
            <w:proofErr w:type="gramEnd"/>
            <w:r w:rsidRPr="00E83096">
              <w:rPr>
                <w:rFonts w:ascii="Arial Narrow" w:hAnsi="Arial Narrow"/>
              </w:rPr>
              <w:t xml:space="preserve">    </w:t>
            </w:r>
          </w:p>
          <w:p w:rsidR="00DF1EAA" w:rsidRPr="00E83096" w:rsidRDefault="00DF1EAA" w:rsidP="009F1A7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ОВЗ  в образовательном процессе профессионального образовательного учреждения. Адаптированные образовательные программы.</w:t>
            </w:r>
          </w:p>
        </w:tc>
      </w:tr>
      <w:tr w:rsidR="00DF1EAA" w:rsidRPr="00E83096" w:rsidTr="00DF1EAA">
        <w:tc>
          <w:tcPr>
            <w:tcW w:w="234" w:type="pct"/>
            <w:vAlign w:val="center"/>
          </w:tcPr>
          <w:p w:rsidR="00DF1EAA" w:rsidRPr="00E83096" w:rsidRDefault="00DF1EAA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10" w:type="pct"/>
            <w:vAlign w:val="center"/>
          </w:tcPr>
          <w:p w:rsidR="00DF1EAA" w:rsidRPr="001D1585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1D1585">
              <w:rPr>
                <w:rFonts w:ascii="Arial Narrow" w:hAnsi="Arial Narrow"/>
                <w:color w:val="365F91" w:themeColor="accent1" w:themeShade="BF"/>
              </w:rPr>
              <w:t>Шувалова Марина Александровна</w:t>
            </w:r>
          </w:p>
        </w:tc>
        <w:tc>
          <w:tcPr>
            <w:tcW w:w="496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Преподаватель </w:t>
            </w:r>
          </w:p>
        </w:tc>
        <w:tc>
          <w:tcPr>
            <w:tcW w:w="293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15 лет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8 мес.</w:t>
            </w:r>
          </w:p>
        </w:tc>
        <w:tc>
          <w:tcPr>
            <w:tcW w:w="332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15 лет 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8 мес.</w:t>
            </w:r>
          </w:p>
        </w:tc>
        <w:tc>
          <w:tcPr>
            <w:tcW w:w="608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Высшее профессиональное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Специальность – «обработка металлов давлением»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Квалификация: инженер</w:t>
            </w:r>
          </w:p>
        </w:tc>
        <w:tc>
          <w:tcPr>
            <w:tcW w:w="539" w:type="pct"/>
            <w:vAlign w:val="center"/>
          </w:tcPr>
          <w:p w:rsidR="00DF1EAA" w:rsidRPr="00E83096" w:rsidRDefault="00DF1EAA" w:rsidP="008548BF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hd w:val="clear" w:color="auto" w:fill="FFFF00"/>
              </w:rPr>
            </w:pP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Кандидат  педагогических наук,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заместитель  директора по УМР Аэрокосмического колледжа СибГАУ</w:t>
            </w:r>
          </w:p>
        </w:tc>
        <w:tc>
          <w:tcPr>
            <w:tcW w:w="904" w:type="pct"/>
            <w:vAlign w:val="center"/>
          </w:tcPr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Повышение квалификации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«Методика организации учебного процесса и практики в учреждениях НПО и СПО в условиях введения ФГОС» - 2013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>«</w:t>
            </w:r>
            <w:r w:rsidRPr="00E83096">
              <w:rPr>
                <w:rFonts w:ascii="Arial Narrow" w:hAnsi="Arial Narrow"/>
                <w:lang w:val="en-US"/>
              </w:rPr>
              <w:t>CAD</w:t>
            </w:r>
            <w:r w:rsidRPr="00E83096">
              <w:rPr>
                <w:rFonts w:ascii="Arial Narrow" w:hAnsi="Arial Narrow"/>
              </w:rPr>
              <w:t>/</w:t>
            </w:r>
            <w:r w:rsidRPr="00E83096">
              <w:rPr>
                <w:rFonts w:ascii="Arial Narrow" w:hAnsi="Arial Narrow"/>
                <w:lang w:val="en-US"/>
              </w:rPr>
              <w:t>CAF</w:t>
            </w:r>
            <w:r w:rsidRPr="00E83096">
              <w:rPr>
                <w:rFonts w:ascii="Arial Narrow" w:hAnsi="Arial Narrow"/>
              </w:rPr>
              <w:t>/</w:t>
            </w:r>
            <w:r w:rsidRPr="00E83096">
              <w:rPr>
                <w:rFonts w:ascii="Arial Narrow" w:hAnsi="Arial Narrow"/>
                <w:lang w:val="en-US"/>
              </w:rPr>
              <w:t>CAM</w:t>
            </w:r>
            <w:r w:rsidRPr="00E83096">
              <w:rPr>
                <w:rFonts w:ascii="Arial Narrow" w:hAnsi="Arial Narrow"/>
              </w:rPr>
              <w:t>/</w:t>
            </w:r>
            <w:r w:rsidRPr="00E83096">
              <w:rPr>
                <w:rFonts w:ascii="Arial Narrow" w:hAnsi="Arial Narrow"/>
                <w:lang w:val="en-US"/>
              </w:rPr>
              <w:t>PLM</w:t>
            </w:r>
            <w:r w:rsidRPr="00E83096">
              <w:rPr>
                <w:rFonts w:ascii="Arial Narrow" w:hAnsi="Arial Narrow"/>
              </w:rPr>
              <w:t xml:space="preserve"> технологии в инженерных проектах» - 2014 г.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 xml:space="preserve">«Производство ракетно-космической техники. Основы программирования </w:t>
            </w:r>
            <w:proofErr w:type="spellStart"/>
            <w:r w:rsidRPr="00E83096">
              <w:rPr>
                <w:rFonts w:ascii="Arial Narrow" w:hAnsi="Arial Narrow"/>
                <w:lang w:val="en-US"/>
              </w:rPr>
              <w:t>MasterCAM</w:t>
            </w:r>
            <w:proofErr w:type="spellEnd"/>
            <w:r w:rsidRPr="00E83096">
              <w:rPr>
                <w:rFonts w:ascii="Arial Narrow" w:hAnsi="Arial Narrow"/>
              </w:rPr>
              <w:t>» - 2016 г.</w:t>
            </w:r>
          </w:p>
        </w:tc>
        <w:tc>
          <w:tcPr>
            <w:tcW w:w="1084" w:type="pct"/>
            <w:vAlign w:val="center"/>
          </w:tcPr>
          <w:p w:rsidR="00DF1EAA" w:rsidRPr="00E83096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83096">
              <w:rPr>
                <w:rFonts w:ascii="Arial Narrow" w:hAnsi="Arial Narrow"/>
              </w:rPr>
              <w:t xml:space="preserve">Преподавание профессиональных дисциплин технической направленности, 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83096">
              <w:rPr>
                <w:rFonts w:ascii="Arial Narrow" w:hAnsi="Arial Narrow"/>
              </w:rPr>
              <w:t>с созданием фонда современных оценочных средств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Порядок организации  и осуществления образовательной деятельности по основным профессиональным образовательным программам подготовки специалистов среднего звена</w:t>
            </w:r>
          </w:p>
          <w:p w:rsidR="00DF1EAA" w:rsidRDefault="00DF1EAA" w:rsidP="00E419E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F1EAA" w:rsidRPr="00DD7129" w:rsidRDefault="00DF1EAA" w:rsidP="00E419E5">
            <w:pPr>
              <w:spacing w:after="0"/>
              <w:jc w:val="center"/>
              <w:rPr>
                <w:rFonts w:ascii="Arial Narrow" w:hAnsi="Arial Narrow"/>
              </w:rPr>
            </w:pPr>
            <w:r w:rsidRPr="00DD7129">
              <w:rPr>
                <w:rFonts w:ascii="Arial Narrow" w:hAnsi="Arial Narrow"/>
              </w:rPr>
              <w:t>Профессиональный модуль: разработка рабочей программы, создание фонда оценочных сре</w:t>
            </w:r>
            <w:proofErr w:type="gramStart"/>
            <w:r w:rsidRPr="00DD7129">
              <w:rPr>
                <w:rFonts w:ascii="Arial Narrow" w:hAnsi="Arial Narrow"/>
              </w:rPr>
              <w:t>дств в к</w:t>
            </w:r>
            <w:proofErr w:type="gramEnd"/>
            <w:r w:rsidRPr="00DD7129">
              <w:rPr>
                <w:rFonts w:ascii="Arial Narrow" w:hAnsi="Arial Narrow"/>
              </w:rPr>
              <w:t xml:space="preserve">онтексте требований </w:t>
            </w:r>
            <w:proofErr w:type="spellStart"/>
            <w:r w:rsidRPr="00DD7129">
              <w:rPr>
                <w:rFonts w:ascii="Arial Narrow" w:hAnsi="Arial Narrow"/>
              </w:rPr>
              <w:t>WorldSkills</w:t>
            </w:r>
            <w:proofErr w:type="spellEnd"/>
            <w:r w:rsidRPr="00DD7129">
              <w:rPr>
                <w:rFonts w:ascii="Arial Narrow" w:hAnsi="Arial Narrow"/>
              </w:rPr>
              <w:t>, профессиональных стандартов, кадровых потребностей реальных производств</w:t>
            </w:r>
          </w:p>
          <w:p w:rsidR="00DF1EAA" w:rsidRPr="00E83096" w:rsidRDefault="00DF1EA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E77636" w:rsidRDefault="00E77636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E77636" w:rsidRDefault="00E77636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CF033A" w:rsidRDefault="00CF033A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F513DC" w:rsidRPr="00980F7C" w:rsidRDefault="00F513DC">
      <w:pPr>
        <w:suppressAutoHyphens/>
        <w:spacing w:after="0" w:line="240" w:lineRule="auto"/>
        <w:jc w:val="center"/>
        <w:rPr>
          <w:rFonts w:ascii="Arial Narrow" w:hAnsi="Arial Narrow"/>
        </w:rPr>
      </w:pPr>
      <w:r w:rsidRPr="00980F7C">
        <w:rPr>
          <w:rFonts w:ascii="Arial Narrow" w:hAnsi="Arial Narrow"/>
          <w:noProof/>
        </w:rPr>
        <w:lastRenderedPageBreak/>
        <w:drawing>
          <wp:inline distT="0" distB="0" distL="0" distR="0" wp14:anchorId="2D69A162" wp14:editId="48610B16">
            <wp:extent cx="5219700" cy="1796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7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3DC" w:rsidRPr="00980F7C" w:rsidSect="00F61B5E">
      <w:pgSz w:w="16840" w:h="11900" w:orient="landscape"/>
      <w:pgMar w:top="284" w:right="678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BA" w:rsidRDefault="00703DBA">
      <w:pPr>
        <w:spacing w:after="0" w:line="240" w:lineRule="auto"/>
      </w:pPr>
      <w:r>
        <w:separator/>
      </w:r>
    </w:p>
  </w:endnote>
  <w:endnote w:type="continuationSeparator" w:id="0">
    <w:p w:rsidR="00703DBA" w:rsidRDefault="0070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BA" w:rsidRDefault="00703DBA">
      <w:pPr>
        <w:spacing w:after="0" w:line="240" w:lineRule="auto"/>
      </w:pPr>
      <w:r>
        <w:separator/>
      </w:r>
    </w:p>
  </w:footnote>
  <w:footnote w:type="continuationSeparator" w:id="0">
    <w:p w:rsidR="00703DBA" w:rsidRDefault="0070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F1B"/>
    <w:multiLevelType w:val="hybridMultilevel"/>
    <w:tmpl w:val="0712B570"/>
    <w:lvl w:ilvl="0" w:tplc="10C21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385C"/>
    <w:rsid w:val="0004571F"/>
    <w:rsid w:val="000505FD"/>
    <w:rsid w:val="00087BFE"/>
    <w:rsid w:val="000A2E08"/>
    <w:rsid w:val="00165EA5"/>
    <w:rsid w:val="00194EF6"/>
    <w:rsid w:val="001A1B4D"/>
    <w:rsid w:val="001B7B7E"/>
    <w:rsid w:val="001D1585"/>
    <w:rsid w:val="001D379A"/>
    <w:rsid w:val="002E78B6"/>
    <w:rsid w:val="002F344A"/>
    <w:rsid w:val="00310B11"/>
    <w:rsid w:val="003643BE"/>
    <w:rsid w:val="00393FB3"/>
    <w:rsid w:val="003A385C"/>
    <w:rsid w:val="003B190A"/>
    <w:rsid w:val="003E082C"/>
    <w:rsid w:val="003F5528"/>
    <w:rsid w:val="00436170"/>
    <w:rsid w:val="004513F8"/>
    <w:rsid w:val="00454726"/>
    <w:rsid w:val="00487E24"/>
    <w:rsid w:val="00496EEE"/>
    <w:rsid w:val="004F7309"/>
    <w:rsid w:val="005D0716"/>
    <w:rsid w:val="005D5A13"/>
    <w:rsid w:val="00621520"/>
    <w:rsid w:val="00677D6A"/>
    <w:rsid w:val="00685D73"/>
    <w:rsid w:val="00703DBA"/>
    <w:rsid w:val="0070495C"/>
    <w:rsid w:val="00763786"/>
    <w:rsid w:val="007A4B11"/>
    <w:rsid w:val="007B4646"/>
    <w:rsid w:val="00815925"/>
    <w:rsid w:val="00834CDB"/>
    <w:rsid w:val="008B4F45"/>
    <w:rsid w:val="008E5941"/>
    <w:rsid w:val="008F6017"/>
    <w:rsid w:val="009042CC"/>
    <w:rsid w:val="00915F24"/>
    <w:rsid w:val="009757F2"/>
    <w:rsid w:val="00980F7C"/>
    <w:rsid w:val="009938B4"/>
    <w:rsid w:val="009C5374"/>
    <w:rsid w:val="009D5F35"/>
    <w:rsid w:val="009F1A7C"/>
    <w:rsid w:val="009F37E5"/>
    <w:rsid w:val="00A46E8C"/>
    <w:rsid w:val="00A5761C"/>
    <w:rsid w:val="00A77F00"/>
    <w:rsid w:val="00A81CFC"/>
    <w:rsid w:val="00AF2A6C"/>
    <w:rsid w:val="00B5039C"/>
    <w:rsid w:val="00C53DE7"/>
    <w:rsid w:val="00CF033A"/>
    <w:rsid w:val="00D2469F"/>
    <w:rsid w:val="00D63D63"/>
    <w:rsid w:val="00DB1ED3"/>
    <w:rsid w:val="00DC7360"/>
    <w:rsid w:val="00DF1EAA"/>
    <w:rsid w:val="00E00549"/>
    <w:rsid w:val="00E05397"/>
    <w:rsid w:val="00E07160"/>
    <w:rsid w:val="00E23766"/>
    <w:rsid w:val="00E23FCA"/>
    <w:rsid w:val="00E419E5"/>
    <w:rsid w:val="00E605F9"/>
    <w:rsid w:val="00E71252"/>
    <w:rsid w:val="00E71FA8"/>
    <w:rsid w:val="00E77636"/>
    <w:rsid w:val="00E83096"/>
    <w:rsid w:val="00EA02C7"/>
    <w:rsid w:val="00EB1736"/>
    <w:rsid w:val="00EB1960"/>
    <w:rsid w:val="00EB2EF0"/>
    <w:rsid w:val="00ED78B2"/>
    <w:rsid w:val="00EF7B25"/>
    <w:rsid w:val="00F068B8"/>
    <w:rsid w:val="00F513DC"/>
    <w:rsid w:val="00F61B5E"/>
    <w:rsid w:val="00FE37AF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rsid w:val="006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rsid w:val="006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Петаева Галина Ивановна</cp:lastModifiedBy>
  <cp:revision>85</cp:revision>
  <dcterms:created xsi:type="dcterms:W3CDTF">2017-10-11T03:05:00Z</dcterms:created>
  <dcterms:modified xsi:type="dcterms:W3CDTF">2018-01-31T08:58:00Z</dcterms:modified>
</cp:coreProperties>
</file>