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F6" w:rsidRDefault="000333EC" w:rsidP="00B70F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333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="00FA51F6" w:rsidRPr="000333E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АННОТАЦИЯ</w:t>
      </w:r>
      <w:r w:rsidR="00FA51F6" w:rsidRPr="000333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="00FA51F6" w:rsidRPr="00FA51F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ДОПОЛНИТЕЛЬНОЙ ПРОФЕССИОНАЛЬНОЙ ПРОГРАММЫ ПОВЫШЕНИЯ КВАЛИФИКАЦИИ</w:t>
      </w:r>
      <w:r w:rsidR="00B70F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</w:p>
    <w:p w:rsidR="00B70F7D" w:rsidRDefault="00B70F7D" w:rsidP="00B70F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407DF5" w:rsidRDefault="00B95747" w:rsidP="00B95747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B95747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«ПРОВЕДЕНИЕ СОЦИОЛОГИЧЕСКИХ ИССЛЕДОВАНИЙ </w:t>
      </w:r>
      <w:r w:rsidR="00917FC2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                                                  </w:t>
      </w:r>
      <w:r w:rsidRPr="00B95747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В ПРОФЕССИОНАЛЬНОМ ОБРАЗОВАТЕЛЬНОМ УЧРЕЖДЕНИИ (ИСПОЛЬЗОВАНИЕ ТЕХНОЛОГИЙ И МЕТОДИК СОЦИОЛОГИЧЕСКИХ ИССЛЕДОВАНИЙ)»</w:t>
      </w:r>
    </w:p>
    <w:p w:rsidR="00B95747" w:rsidRPr="00B95747" w:rsidRDefault="00B95747" w:rsidP="00B95747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6642"/>
      </w:tblGrid>
      <w:tr w:rsidR="000333EC" w:rsidRPr="00917163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917163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917163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Цель программы: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917163" w:rsidRDefault="00072544" w:rsidP="004D060B">
            <w:pPr>
              <w:pStyle w:val="Default"/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7163">
              <w:rPr>
                <w:rFonts w:ascii="Arial" w:hAnsi="Arial" w:cs="Arial"/>
                <w:sz w:val="22"/>
                <w:szCs w:val="22"/>
              </w:rPr>
              <w:t>Повышение квалификации работника профессионально</w:t>
            </w:r>
            <w:r w:rsidR="004D060B">
              <w:rPr>
                <w:rFonts w:ascii="Arial" w:hAnsi="Arial" w:cs="Arial"/>
                <w:sz w:val="22"/>
                <w:szCs w:val="22"/>
              </w:rPr>
              <w:t>го</w:t>
            </w:r>
            <w:r w:rsidRPr="00917163">
              <w:rPr>
                <w:rFonts w:ascii="Arial" w:hAnsi="Arial" w:cs="Arial"/>
                <w:sz w:val="22"/>
                <w:szCs w:val="22"/>
              </w:rPr>
              <w:t xml:space="preserve"> образовательно</w:t>
            </w:r>
            <w:r w:rsidR="004D060B">
              <w:rPr>
                <w:rFonts w:ascii="Arial" w:hAnsi="Arial" w:cs="Arial"/>
                <w:sz w:val="22"/>
                <w:szCs w:val="22"/>
              </w:rPr>
              <w:t>го</w:t>
            </w:r>
            <w:r w:rsidRPr="009171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060B">
              <w:rPr>
                <w:rFonts w:ascii="Arial" w:hAnsi="Arial" w:cs="Arial"/>
                <w:sz w:val="22"/>
                <w:szCs w:val="22"/>
              </w:rPr>
              <w:t>учреждения</w:t>
            </w:r>
            <w:r w:rsidRPr="00917163">
              <w:rPr>
                <w:rFonts w:ascii="Arial" w:hAnsi="Arial" w:cs="Arial"/>
                <w:sz w:val="22"/>
                <w:szCs w:val="22"/>
              </w:rPr>
              <w:t xml:space="preserve"> в сфере проведения социологических исследований.</w:t>
            </w:r>
          </w:p>
        </w:tc>
      </w:tr>
      <w:tr w:rsidR="000333EC" w:rsidRPr="00917163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917163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917163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Целевая аудитория: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917163" w:rsidRDefault="00072544" w:rsidP="00917163">
            <w:pPr>
              <w:pStyle w:val="Default"/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7163">
              <w:rPr>
                <w:rFonts w:ascii="Arial" w:hAnsi="Arial" w:cs="Arial"/>
                <w:sz w:val="22"/>
                <w:szCs w:val="22"/>
              </w:rPr>
              <w:t>Методисты, психологи, социальные педагоги, заместители директора профессионального образовательного учреждения.</w:t>
            </w:r>
          </w:p>
        </w:tc>
      </w:tr>
      <w:tr w:rsidR="000333EC" w:rsidRPr="00917163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917163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917163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Продолжительность: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917163" w:rsidRDefault="00407DF5" w:rsidP="00917163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17163">
              <w:rPr>
                <w:rFonts w:ascii="Arial" w:eastAsia="Times New Roman" w:hAnsi="Arial" w:cs="Arial"/>
                <w:color w:val="333333"/>
                <w:lang w:eastAsia="ru-RU"/>
              </w:rPr>
              <w:t>72</w:t>
            </w:r>
            <w:r w:rsidR="007D31A4" w:rsidRPr="00917163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="000333EC" w:rsidRPr="00917163">
              <w:rPr>
                <w:rFonts w:ascii="Arial" w:eastAsia="Times New Roman" w:hAnsi="Arial" w:cs="Arial"/>
                <w:color w:val="333333"/>
                <w:lang w:eastAsia="ru-RU"/>
              </w:rPr>
              <w:t>ак</w:t>
            </w:r>
            <w:proofErr w:type="spellEnd"/>
            <w:r w:rsidR="000333EC" w:rsidRPr="00917163">
              <w:rPr>
                <w:rFonts w:ascii="Arial" w:eastAsia="Times New Roman" w:hAnsi="Arial" w:cs="Arial"/>
                <w:color w:val="333333"/>
                <w:lang w:eastAsia="ru-RU"/>
              </w:rPr>
              <w:t>. часа</w:t>
            </w:r>
          </w:p>
        </w:tc>
      </w:tr>
      <w:tr w:rsidR="000333EC" w:rsidRPr="00917163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6E8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917163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Форма </w:t>
            </w:r>
          </w:p>
          <w:p w:rsidR="000333EC" w:rsidRPr="00917163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917163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обучения: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917163" w:rsidRDefault="00FA51F6" w:rsidP="00917163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17163">
              <w:rPr>
                <w:rFonts w:ascii="Arial" w:eastAsia="Times New Roman" w:hAnsi="Arial" w:cs="Arial"/>
                <w:color w:val="333333"/>
                <w:lang w:eastAsia="ru-RU"/>
              </w:rPr>
              <w:t>Очно-заочная</w:t>
            </w:r>
            <w:r w:rsidR="0051446A" w:rsidRPr="00917163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="00072544" w:rsidRPr="00917163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</w:p>
        </w:tc>
      </w:tr>
      <w:tr w:rsidR="000333EC" w:rsidRPr="00917163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917163" w:rsidRDefault="00734B91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917163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Образовательные модули</w:t>
            </w:r>
            <w:r w:rsidR="000333EC" w:rsidRPr="00917163">
              <w:rPr>
                <w:rFonts w:ascii="Arial" w:eastAsia="Times New Roman" w:hAnsi="Arial" w:cs="Arial"/>
                <w:b/>
                <w:color w:val="0070C0"/>
                <w:lang w:eastAsia="ru-RU"/>
              </w:rPr>
              <w:t>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91" w:rsidRPr="00917163" w:rsidRDefault="007D31A4" w:rsidP="00917163">
            <w:pPr>
              <w:pStyle w:val="a6"/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>-й модуль:</w:t>
            </w: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000109BB" w:rsidRPr="00917163">
              <w:rPr>
                <w:rFonts w:ascii="Arial" w:hAnsi="Arial" w:cs="Arial"/>
                <w:sz w:val="22"/>
                <w:szCs w:val="22"/>
              </w:rPr>
              <w:t>Теоретические основы проведения социологических исследований</w:t>
            </w:r>
            <w:r w:rsidR="00005B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D31A4" w:rsidRPr="00917163" w:rsidRDefault="007D31A4" w:rsidP="00917163">
            <w:pPr>
              <w:pStyle w:val="a6"/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>2-й модуль:</w:t>
            </w: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000109BB" w:rsidRPr="00917163">
              <w:rPr>
                <w:rFonts w:ascii="Arial" w:hAnsi="Arial" w:cs="Arial"/>
                <w:sz w:val="22"/>
                <w:szCs w:val="22"/>
              </w:rPr>
              <w:t>Подготовка к проведению социологического исследования</w:t>
            </w:r>
            <w:r w:rsidR="00005B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D31A4" w:rsidRPr="00917163" w:rsidRDefault="007D31A4" w:rsidP="00917163">
            <w:pPr>
              <w:pStyle w:val="a6"/>
              <w:spacing w:line="240" w:lineRule="auto"/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>3-й модуль:</w:t>
            </w: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000109BB" w:rsidRPr="00917163">
              <w:rPr>
                <w:rFonts w:ascii="Arial" w:hAnsi="Arial" w:cs="Arial"/>
                <w:sz w:val="22"/>
                <w:szCs w:val="22"/>
              </w:rPr>
              <w:t>Использование основных методов социологических исследований</w:t>
            </w:r>
            <w:r w:rsidR="00005B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09BB" w:rsidRPr="00917163" w:rsidRDefault="000109BB" w:rsidP="00917163">
            <w:pPr>
              <w:pStyle w:val="a6"/>
              <w:spacing w:line="240" w:lineRule="auto"/>
              <w:ind w:left="108" w:right="149" w:firstLine="1"/>
              <w:jc w:val="both"/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>4-й модуль:</w:t>
            </w: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917163">
              <w:rPr>
                <w:rFonts w:ascii="Arial" w:hAnsi="Arial" w:cs="Arial"/>
                <w:sz w:val="22"/>
                <w:szCs w:val="22"/>
              </w:rPr>
              <w:t>Обработка результатов исследования</w:t>
            </w: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00005B78">
              <w:rPr>
                <w:rFonts w:ascii="Arial" w:eastAsia="Calibri" w:hAnsi="Arial" w:cs="Arial"/>
                <w:color w:val="000000"/>
                <w:sz w:val="22"/>
                <w:szCs w:val="22"/>
              </w:rPr>
              <w:t>.</w:t>
            </w:r>
            <w:r w:rsidRPr="00917163"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0109BB" w:rsidRPr="00917163" w:rsidRDefault="000109BB" w:rsidP="00DA07CA">
            <w:pPr>
              <w:pStyle w:val="a6"/>
              <w:spacing w:line="240" w:lineRule="auto"/>
              <w:ind w:left="108" w:right="149" w:firstLine="1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>5-й модуль:</w:t>
            </w: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917163">
              <w:rPr>
                <w:rFonts w:ascii="Arial" w:hAnsi="Arial" w:cs="Arial"/>
                <w:sz w:val="22"/>
                <w:szCs w:val="22"/>
              </w:rPr>
              <w:t>Анализ результатов исследования и подготовка отчета</w:t>
            </w:r>
            <w:r w:rsidR="00005B78">
              <w:rPr>
                <w:rFonts w:ascii="Arial" w:hAnsi="Arial" w:cs="Arial"/>
                <w:sz w:val="22"/>
                <w:szCs w:val="22"/>
              </w:rPr>
              <w:t>.</w:t>
            </w:r>
            <w:r w:rsidRPr="00917163"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</w:tr>
      <w:tr w:rsidR="000333EC" w:rsidRPr="00917163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917163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917163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Результат обучения: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1A4" w:rsidRPr="00917163" w:rsidRDefault="000109BB" w:rsidP="00917163">
            <w:pPr>
              <w:pStyle w:val="Default"/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7163">
              <w:rPr>
                <w:rFonts w:ascii="Arial" w:hAnsi="Arial" w:cs="Arial"/>
                <w:sz w:val="22"/>
                <w:szCs w:val="22"/>
              </w:rPr>
              <w:t xml:space="preserve">По окончании освоения ДПП (повышения квалификации) слушатель должен обладать </w:t>
            </w:r>
            <w:r w:rsidRPr="00917163">
              <w:rPr>
                <w:rFonts w:ascii="Arial" w:hAnsi="Arial" w:cs="Arial"/>
                <w:sz w:val="22"/>
                <w:szCs w:val="22"/>
                <w:u w:val="single"/>
              </w:rPr>
              <w:t>следующими компетенциями</w:t>
            </w:r>
            <w:r w:rsidR="007D31A4" w:rsidRPr="0091716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0109BB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>Организация и проведение изучения требований рынка труда и обучающихся к качеству СПО и (или) ДПО и (или) профессионального обучения;</w:t>
            </w:r>
          </w:p>
          <w:p w:rsidR="007D31A4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>Мониторинг и оценка качества реализации преподавателями и мастерами производственного обучения программ учебных предметов, курсов, дисциплин (модулей), практик</w:t>
            </w:r>
            <w:r w:rsidR="00B95747" w:rsidRPr="00917163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</w:t>
            </w:r>
          </w:p>
          <w:p w:rsidR="007D31A4" w:rsidRPr="00917163" w:rsidRDefault="007D31A4" w:rsidP="00917163">
            <w:pPr>
              <w:pStyle w:val="a6"/>
              <w:spacing w:after="200" w:line="240" w:lineRule="auto"/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7163">
              <w:rPr>
                <w:rFonts w:ascii="Arial" w:hAnsi="Arial" w:cs="Arial"/>
                <w:sz w:val="22"/>
                <w:szCs w:val="22"/>
                <w:u w:val="single"/>
              </w:rPr>
              <w:t xml:space="preserve">Должен знать: </w:t>
            </w:r>
          </w:p>
          <w:p w:rsidR="000109BB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>Основы проектирования социологических исследований.</w:t>
            </w:r>
          </w:p>
          <w:p w:rsidR="000109BB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>Основные понятия и определения методики социологических исследований.</w:t>
            </w:r>
          </w:p>
          <w:p w:rsidR="000109BB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>Особенности проведения социологических исследований в образовательной организации.</w:t>
            </w:r>
          </w:p>
          <w:p w:rsidR="000109BB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>Методику составления программы, плана и технического задания для проведения социологического исследования.</w:t>
            </w:r>
          </w:p>
          <w:p w:rsidR="000109BB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>Основные этапы проведения социологического исследования и их последовательность.</w:t>
            </w:r>
          </w:p>
          <w:p w:rsidR="000109BB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>Классификацию методов социологических исследований.</w:t>
            </w:r>
          </w:p>
          <w:p w:rsidR="000109BB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spellStart"/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>Технологиюпроведения</w:t>
            </w:r>
            <w:proofErr w:type="spellEnd"/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основных методов социологических исследований.</w:t>
            </w:r>
          </w:p>
          <w:p w:rsidR="000109BB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>Структуру опросного листа.</w:t>
            </w:r>
          </w:p>
          <w:p w:rsidR="000109BB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>Виды вопросов в анкете.</w:t>
            </w:r>
          </w:p>
          <w:p w:rsidR="000109BB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>Правила проведения опроса.</w:t>
            </w:r>
          </w:p>
          <w:p w:rsidR="000109BB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>Основные методики обработки результатов социологического исследования.</w:t>
            </w:r>
          </w:p>
          <w:p w:rsidR="000109BB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>Логику и структуру построения отчета по результатам социологического исследования.</w:t>
            </w:r>
          </w:p>
          <w:p w:rsidR="007D31A4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>Способы выявления простейших зависимостей ответов</w:t>
            </w:r>
            <w:r w:rsidR="00B95747"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D31A4" w:rsidRPr="00917163" w:rsidRDefault="007D31A4" w:rsidP="00917163">
            <w:pPr>
              <w:pStyle w:val="Standard"/>
              <w:ind w:left="108" w:right="149" w:firstLine="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7163">
              <w:rPr>
                <w:rFonts w:ascii="Arial" w:hAnsi="Arial" w:cs="Arial"/>
                <w:sz w:val="22"/>
                <w:szCs w:val="22"/>
                <w:u w:val="single"/>
              </w:rPr>
              <w:t>Должен  уметь:</w:t>
            </w:r>
          </w:p>
          <w:p w:rsidR="000109BB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 xml:space="preserve">Сопоставлять имеющиеся ресурсы и цель социологического исследования.  </w:t>
            </w:r>
          </w:p>
          <w:p w:rsidR="000109BB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>Правильно выбирать тип исследования.</w:t>
            </w:r>
          </w:p>
          <w:p w:rsidR="000109BB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>Определять проблему исследования.</w:t>
            </w:r>
          </w:p>
          <w:p w:rsidR="000109BB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>Составлять программу, план и техническое задание социологического исследования.</w:t>
            </w:r>
          </w:p>
          <w:p w:rsidR="000109BB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>Определять целевую группу исследования.</w:t>
            </w:r>
          </w:p>
          <w:p w:rsidR="000109BB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>Определять метод выборки для проведения исследования.</w:t>
            </w:r>
          </w:p>
          <w:p w:rsidR="000109BB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Подбирать и применять методы для проведения исследования. </w:t>
            </w:r>
          </w:p>
          <w:p w:rsidR="000109BB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>Составлять анкету для проведения опроса.</w:t>
            </w:r>
          </w:p>
          <w:p w:rsidR="000109BB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>Правильно формулировать вопросы анкеты.</w:t>
            </w:r>
          </w:p>
          <w:p w:rsidR="000109BB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>Создавать матрицу для ввода данных из анкет.</w:t>
            </w:r>
          </w:p>
          <w:p w:rsidR="000109BB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Обрабатывать результаты исследования. </w:t>
            </w:r>
          </w:p>
          <w:p w:rsidR="000109BB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>Интерпретировать результаты исследования.</w:t>
            </w:r>
          </w:p>
          <w:p w:rsidR="007D31A4" w:rsidRPr="00917163" w:rsidRDefault="000109BB" w:rsidP="00917163">
            <w:pPr>
              <w:pStyle w:val="a6"/>
              <w:numPr>
                <w:ilvl w:val="0"/>
                <w:numId w:val="12"/>
              </w:numPr>
              <w:spacing w:line="240" w:lineRule="auto"/>
              <w:ind w:left="108" w:right="149" w:firstLine="1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>Подготавливать отчет по результатам социологического исследования.</w:t>
            </w:r>
            <w:r w:rsidR="00B95747" w:rsidRPr="009171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4604D" w:rsidRPr="00917163" w:rsidRDefault="00A4604D" w:rsidP="00917163">
            <w:pPr>
              <w:spacing w:after="0" w:line="240" w:lineRule="auto"/>
              <w:ind w:left="108" w:right="149" w:firstLine="1"/>
              <w:jc w:val="both"/>
              <w:rPr>
                <w:rFonts w:ascii="Arial" w:hAnsi="Arial" w:cs="Arial"/>
              </w:rPr>
            </w:pPr>
          </w:p>
        </w:tc>
      </w:tr>
      <w:tr w:rsidR="000333EC" w:rsidRPr="00917163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6E8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917163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 xml:space="preserve">Языки </w:t>
            </w:r>
          </w:p>
          <w:p w:rsidR="000333EC" w:rsidRPr="00917163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917163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преподавания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917163" w:rsidRDefault="000333EC" w:rsidP="00917163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17163">
              <w:rPr>
                <w:rFonts w:ascii="Arial" w:eastAsia="Times New Roman" w:hAnsi="Arial" w:cs="Arial"/>
                <w:color w:val="333333"/>
                <w:lang w:eastAsia="ru-RU"/>
              </w:rPr>
              <w:t>Русский</w:t>
            </w:r>
          </w:p>
        </w:tc>
      </w:tr>
      <w:tr w:rsidR="000333EC" w:rsidRPr="00917163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917163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917163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Выдаваемые документы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917163" w:rsidRDefault="000333EC" w:rsidP="00917163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17163">
              <w:rPr>
                <w:rFonts w:ascii="Arial" w:eastAsia="Times New Roman" w:hAnsi="Arial" w:cs="Arial"/>
                <w:color w:val="333333"/>
                <w:lang w:eastAsia="ru-RU"/>
              </w:rPr>
              <w:t>Удостоверение о повышении квалификации установленного образца (</w:t>
            </w:r>
            <w:r w:rsidR="007D31A4" w:rsidRPr="00917163">
              <w:rPr>
                <w:rFonts w:ascii="Arial" w:eastAsia="Times New Roman" w:hAnsi="Arial" w:cs="Arial"/>
                <w:color w:val="333333"/>
                <w:lang w:eastAsia="ru-RU"/>
              </w:rPr>
              <w:t xml:space="preserve">72 </w:t>
            </w:r>
            <w:proofErr w:type="spellStart"/>
            <w:r w:rsidRPr="00917163">
              <w:rPr>
                <w:rFonts w:ascii="Arial" w:eastAsia="Times New Roman" w:hAnsi="Arial" w:cs="Arial"/>
                <w:color w:val="333333"/>
                <w:lang w:eastAsia="ru-RU"/>
              </w:rPr>
              <w:t>ак</w:t>
            </w:r>
            <w:proofErr w:type="gramStart"/>
            <w:r w:rsidRPr="00917163">
              <w:rPr>
                <w:rFonts w:ascii="Arial" w:eastAsia="Times New Roman" w:hAnsi="Arial" w:cs="Arial"/>
                <w:color w:val="333333"/>
                <w:lang w:eastAsia="ru-RU"/>
              </w:rPr>
              <w:t>.ч</w:t>
            </w:r>
            <w:proofErr w:type="gramEnd"/>
            <w:r w:rsidRPr="00917163">
              <w:rPr>
                <w:rFonts w:ascii="Arial" w:eastAsia="Times New Roman" w:hAnsi="Arial" w:cs="Arial"/>
                <w:color w:val="333333"/>
                <w:lang w:eastAsia="ru-RU"/>
              </w:rPr>
              <w:t>аса</w:t>
            </w:r>
            <w:proofErr w:type="spellEnd"/>
            <w:r w:rsidRPr="00917163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</w:tr>
      <w:tr w:rsidR="000333EC" w:rsidRPr="00917163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6E8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917163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Контактная </w:t>
            </w:r>
          </w:p>
          <w:p w:rsidR="000333EC" w:rsidRPr="00917163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917163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информация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FD7" w:rsidRPr="00917163" w:rsidRDefault="008005FD" w:rsidP="00917163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917163">
              <w:rPr>
                <w:rFonts w:ascii="Arial" w:eastAsia="Times New Roman" w:hAnsi="Arial" w:cs="Arial"/>
                <w:color w:val="333333"/>
                <w:lang w:eastAsia="ru-RU"/>
              </w:rPr>
              <w:t>Отдел дополнительного профессионального образования</w:t>
            </w:r>
            <w:r w:rsidR="000333EC" w:rsidRPr="00917163">
              <w:rPr>
                <w:rFonts w:ascii="Arial" w:eastAsia="Times New Roman" w:hAnsi="Arial" w:cs="Arial"/>
                <w:color w:val="333333"/>
                <w:lang w:eastAsia="ru-RU"/>
              </w:rPr>
              <w:t>: </w:t>
            </w:r>
            <w:r w:rsidR="000333EC" w:rsidRPr="00917163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hyperlink r:id="rId6" w:history="1">
              <w:r w:rsidR="001C5FD7" w:rsidRPr="00917163">
                <w:rPr>
                  <w:rStyle w:val="a5"/>
                  <w:rFonts w:ascii="Arial" w:eastAsia="Times New Roman" w:hAnsi="Arial" w:cs="Arial"/>
                  <w:bCs/>
                  <w:lang w:eastAsia="ru-RU"/>
                </w:rPr>
                <w:t>http://www.center-rpo.ru/o-tsentre/obrazovanie</w:t>
              </w:r>
            </w:hyperlink>
            <w:r w:rsidR="001C5FD7" w:rsidRPr="00917163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proofErr w:type="spellStart"/>
            <w:r w:rsidR="001C5FD7" w:rsidRPr="00917163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mail</w:t>
            </w:r>
            <w:proofErr w:type="spellEnd"/>
            <w:r w:rsidR="001C5FD7" w:rsidRPr="00917163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: </w:t>
            </w:r>
            <w:hyperlink r:id="rId7" w:history="1">
              <w:r w:rsidR="001C5FD7" w:rsidRPr="00917163">
                <w:rPr>
                  <w:rFonts w:ascii="Arial" w:eastAsia="Times New Roman" w:hAnsi="Arial" w:cs="Arial"/>
                  <w:bCs/>
                  <w:color w:val="333333"/>
                  <w:lang w:eastAsia="ru-RU"/>
                </w:rPr>
                <w:t>petaeva@center-rpo.ru</w:t>
              </w:r>
            </w:hyperlink>
          </w:p>
          <w:p w:rsidR="001C5FD7" w:rsidRPr="00917163" w:rsidRDefault="001C5FD7" w:rsidP="00917163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917163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тел.: 8 (391) 221-79-86</w:t>
            </w:r>
          </w:p>
        </w:tc>
      </w:tr>
      <w:tr w:rsidR="000333EC" w:rsidRPr="00917163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917163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917163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Цена курса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1A4" w:rsidRPr="00917163" w:rsidRDefault="007D31A4" w:rsidP="00917163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17163">
              <w:rPr>
                <w:rFonts w:ascii="Arial" w:eastAsia="Times New Roman" w:hAnsi="Arial" w:cs="Arial"/>
                <w:color w:val="333333"/>
                <w:lang w:eastAsia="ru-RU"/>
              </w:rPr>
              <w:t xml:space="preserve">На обучение за счет бюджетных ассигнований бюджета Красноярского края </w:t>
            </w:r>
            <w:hyperlink r:id="rId8" w:history="1">
              <w:r w:rsidRPr="00917163">
                <w:rPr>
                  <w:rFonts w:ascii="Arial" w:eastAsia="Times New Roman" w:hAnsi="Arial" w:cs="Arial"/>
                  <w:color w:val="333333"/>
                  <w:lang w:eastAsia="ru-RU"/>
                </w:rPr>
                <w:t>принимаются</w:t>
              </w:r>
            </w:hyperlink>
            <w:r w:rsidRPr="00917163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педагогические и управленческие работники профессиональных образовательных учреждений, подведомственных министерству образования Красноярского края. </w:t>
            </w:r>
          </w:p>
          <w:p w:rsidR="007D31A4" w:rsidRPr="00917163" w:rsidRDefault="007D31A4" w:rsidP="00917163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005B78" w:rsidRDefault="008005FD" w:rsidP="00917163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gramStart"/>
            <w:r w:rsidRPr="00917163">
              <w:rPr>
                <w:rFonts w:ascii="Arial" w:eastAsia="Times New Roman" w:hAnsi="Arial" w:cs="Arial"/>
                <w:color w:val="333333"/>
                <w:lang w:eastAsia="ru-RU"/>
              </w:rPr>
              <w:t>Обучение по договорам</w:t>
            </w:r>
            <w:proofErr w:type="gramEnd"/>
            <w:r w:rsidRPr="00917163">
              <w:rPr>
                <w:rFonts w:ascii="Arial" w:eastAsia="Times New Roman" w:hAnsi="Arial" w:cs="Arial"/>
                <w:color w:val="333333"/>
                <w:lang w:eastAsia="ru-RU"/>
              </w:rPr>
              <w:t xml:space="preserve">/контрактам об образовании за счет средств физических и (или) юридических лиц от </w:t>
            </w:r>
            <w:r w:rsidR="00407DF5" w:rsidRPr="00917163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  <w:r w:rsidRPr="0091716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r w:rsidR="00407DF5" w:rsidRPr="00917163">
              <w:rPr>
                <w:rFonts w:ascii="Arial" w:eastAsia="Times New Roman" w:hAnsi="Arial" w:cs="Arial"/>
                <w:color w:val="333333"/>
                <w:lang w:eastAsia="ru-RU"/>
              </w:rPr>
              <w:t>5</w:t>
            </w:r>
            <w:r w:rsidRPr="00917163">
              <w:rPr>
                <w:rFonts w:ascii="Arial" w:eastAsia="Times New Roman" w:hAnsi="Arial" w:cs="Arial"/>
                <w:color w:val="333333"/>
                <w:lang w:eastAsia="ru-RU"/>
              </w:rPr>
              <w:t>00 рублей</w:t>
            </w:r>
          </w:p>
          <w:p w:rsidR="000333EC" w:rsidRPr="00917163" w:rsidRDefault="00FA51F6" w:rsidP="00917163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17163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="007D31A4" w:rsidRPr="00917163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</w:p>
        </w:tc>
      </w:tr>
    </w:tbl>
    <w:p w:rsidR="00942965" w:rsidRDefault="00942965" w:rsidP="00942965">
      <w:pPr>
        <w:shd w:val="clear" w:color="auto" w:fill="FFFFFF"/>
        <w:spacing w:after="0" w:line="240" w:lineRule="auto"/>
      </w:pPr>
    </w:p>
    <w:p w:rsidR="008D10C6" w:rsidRDefault="008D10C6" w:rsidP="00942965">
      <w:pPr>
        <w:shd w:val="clear" w:color="auto" w:fill="FFFFFF"/>
        <w:spacing w:after="0" w:line="240" w:lineRule="auto"/>
      </w:pPr>
    </w:p>
    <w:sectPr w:rsidR="008D10C6" w:rsidSect="00FA51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88C"/>
    <w:multiLevelType w:val="hybridMultilevel"/>
    <w:tmpl w:val="85E6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48DD"/>
    <w:multiLevelType w:val="hybridMultilevel"/>
    <w:tmpl w:val="F1AE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45D7"/>
    <w:multiLevelType w:val="hybridMultilevel"/>
    <w:tmpl w:val="E1BC9720"/>
    <w:lvl w:ilvl="0" w:tplc="15E2E144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13B96523"/>
    <w:multiLevelType w:val="multilevel"/>
    <w:tmpl w:val="7CF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F341C"/>
    <w:multiLevelType w:val="hybridMultilevel"/>
    <w:tmpl w:val="B22E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722A2"/>
    <w:multiLevelType w:val="hybridMultilevel"/>
    <w:tmpl w:val="D4D214AC"/>
    <w:lvl w:ilvl="0" w:tplc="69BA80F6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20191CBA"/>
    <w:multiLevelType w:val="hybridMultilevel"/>
    <w:tmpl w:val="A44C9A80"/>
    <w:lvl w:ilvl="0" w:tplc="BE30E794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B64386"/>
    <w:multiLevelType w:val="hybridMultilevel"/>
    <w:tmpl w:val="D5E65A8C"/>
    <w:lvl w:ilvl="0" w:tplc="30A216F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35D26DAA"/>
    <w:multiLevelType w:val="hybridMultilevel"/>
    <w:tmpl w:val="38F80A5C"/>
    <w:lvl w:ilvl="0" w:tplc="AD74F1DC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>
    <w:nsid w:val="3F281847"/>
    <w:multiLevelType w:val="hybridMultilevel"/>
    <w:tmpl w:val="1268806A"/>
    <w:lvl w:ilvl="0" w:tplc="0890D1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A029B"/>
    <w:multiLevelType w:val="hybridMultilevel"/>
    <w:tmpl w:val="56C2A576"/>
    <w:lvl w:ilvl="0" w:tplc="350422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23120"/>
    <w:multiLevelType w:val="hybridMultilevel"/>
    <w:tmpl w:val="9E5CC6B8"/>
    <w:lvl w:ilvl="0" w:tplc="43D0E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02105"/>
    <w:multiLevelType w:val="hybridMultilevel"/>
    <w:tmpl w:val="25C42A04"/>
    <w:lvl w:ilvl="0" w:tplc="356032C4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463E6FFA"/>
    <w:multiLevelType w:val="hybridMultilevel"/>
    <w:tmpl w:val="97C4DEE0"/>
    <w:lvl w:ilvl="0" w:tplc="C05411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C66E2"/>
    <w:multiLevelType w:val="hybridMultilevel"/>
    <w:tmpl w:val="81CABB8E"/>
    <w:lvl w:ilvl="0" w:tplc="B18C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A2FD7"/>
    <w:multiLevelType w:val="hybridMultilevel"/>
    <w:tmpl w:val="257E9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42B8D"/>
    <w:multiLevelType w:val="hybridMultilevel"/>
    <w:tmpl w:val="ED7C3F30"/>
    <w:lvl w:ilvl="0" w:tplc="6A826C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80FEE"/>
    <w:multiLevelType w:val="multilevel"/>
    <w:tmpl w:val="BD9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D52C35"/>
    <w:multiLevelType w:val="hybridMultilevel"/>
    <w:tmpl w:val="73FAC09A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9">
    <w:nsid w:val="7E8C0F12"/>
    <w:multiLevelType w:val="hybridMultilevel"/>
    <w:tmpl w:val="8BA8235E"/>
    <w:lvl w:ilvl="0" w:tplc="5A087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3"/>
  </w:num>
  <w:num w:numId="4">
    <w:abstractNumId w:val="6"/>
  </w:num>
  <w:num w:numId="5">
    <w:abstractNumId w:val="14"/>
  </w:num>
  <w:num w:numId="6">
    <w:abstractNumId w:val="7"/>
  </w:num>
  <w:num w:numId="7">
    <w:abstractNumId w:val="5"/>
  </w:num>
  <w:num w:numId="8">
    <w:abstractNumId w:val="12"/>
  </w:num>
  <w:num w:numId="9">
    <w:abstractNumId w:val="18"/>
  </w:num>
  <w:num w:numId="10">
    <w:abstractNumId w:val="10"/>
  </w:num>
  <w:num w:numId="11">
    <w:abstractNumId w:val="8"/>
  </w:num>
  <w:num w:numId="12">
    <w:abstractNumId w:val="2"/>
  </w:num>
  <w:num w:numId="13">
    <w:abstractNumId w:val="11"/>
  </w:num>
  <w:num w:numId="14">
    <w:abstractNumId w:val="19"/>
  </w:num>
  <w:num w:numId="15">
    <w:abstractNumId w:val="0"/>
  </w:num>
  <w:num w:numId="16">
    <w:abstractNumId w:val="9"/>
  </w:num>
  <w:num w:numId="17">
    <w:abstractNumId w:val="4"/>
  </w:num>
  <w:num w:numId="18">
    <w:abstractNumId w:val="16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EC"/>
    <w:rsid w:val="00005B78"/>
    <w:rsid w:val="000109BB"/>
    <w:rsid w:val="000333EC"/>
    <w:rsid w:val="00072544"/>
    <w:rsid w:val="000D2954"/>
    <w:rsid w:val="001C5FD7"/>
    <w:rsid w:val="002072BD"/>
    <w:rsid w:val="00263208"/>
    <w:rsid w:val="00271C07"/>
    <w:rsid w:val="002D0935"/>
    <w:rsid w:val="002E052C"/>
    <w:rsid w:val="0037782E"/>
    <w:rsid w:val="00407DF5"/>
    <w:rsid w:val="004A0FD7"/>
    <w:rsid w:val="004D060B"/>
    <w:rsid w:val="0051446A"/>
    <w:rsid w:val="005776E8"/>
    <w:rsid w:val="0071067D"/>
    <w:rsid w:val="00734B91"/>
    <w:rsid w:val="0073552E"/>
    <w:rsid w:val="00771FE3"/>
    <w:rsid w:val="007A2586"/>
    <w:rsid w:val="007D31A4"/>
    <w:rsid w:val="008005FD"/>
    <w:rsid w:val="008405BF"/>
    <w:rsid w:val="008D10C6"/>
    <w:rsid w:val="00917163"/>
    <w:rsid w:val="00917FC2"/>
    <w:rsid w:val="00942965"/>
    <w:rsid w:val="00A4604D"/>
    <w:rsid w:val="00B240B4"/>
    <w:rsid w:val="00B30A8B"/>
    <w:rsid w:val="00B70F7D"/>
    <w:rsid w:val="00B95747"/>
    <w:rsid w:val="00C20366"/>
    <w:rsid w:val="00C37F7F"/>
    <w:rsid w:val="00D309A0"/>
    <w:rsid w:val="00DA07CA"/>
    <w:rsid w:val="00E857D4"/>
    <w:rsid w:val="00EE4B29"/>
    <w:rsid w:val="00F10707"/>
    <w:rsid w:val="00FA51F6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1067D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1067D"/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instancename">
    <w:name w:val="instancename"/>
    <w:rsid w:val="00710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1067D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1067D"/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instancename">
    <w:name w:val="instancename"/>
    <w:rsid w:val="0071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30051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CACAC"/>
                <w:right w:val="none" w:sz="0" w:space="0" w:color="auto"/>
              </w:divBdr>
              <w:divsChild>
                <w:div w:id="4610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rpo.ru/images/files/deyatelnost/localacts/%D0%9F%D0%A0%D0%90%D0%92%D0%98%D0%9B%D0%90%20%D0%BF%D1%80%D0%B8%D0%B5%D0%BC%D0%B0%20%2C%D0%BE%D1%82%D1%87%D0%B8%D1%81%D0%BB%D0%B5%D0%BD%D0%B8%D1%8F%2C%20%D0%BF%D0%B5%D1%80%D0%B5%D0%B2%D0%BE%D0%B4%D0%B0%20%D0%B8%20%D0%B2%D0%BE%D1%81%D1%82%D0%B0%D0%BD%D0%BE%D0%B2%D0%BB%D0%B5%D0%BD%D0%B8%D1%8F%20%D1%81%D0%BB%D1%83%D1%88%D0%B0%D1%82%D0%B5%D0%BB%D0%B5%D0%B9%20%D0%94%D0%9F%D0%9F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taeva@center-r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-rpo.ru/o-tsentre/obrazovan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Люфт Наталья Александровна</cp:lastModifiedBy>
  <cp:revision>3</cp:revision>
  <dcterms:created xsi:type="dcterms:W3CDTF">2016-12-26T04:40:00Z</dcterms:created>
  <dcterms:modified xsi:type="dcterms:W3CDTF">2016-12-26T04:40:00Z</dcterms:modified>
</cp:coreProperties>
</file>