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1F6" w:rsidRPr="0063352A" w:rsidRDefault="000333EC" w:rsidP="00B70F7D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Arial"/>
          <w:b/>
          <w:bCs/>
          <w:color w:val="333333"/>
          <w:sz w:val="28"/>
          <w:szCs w:val="28"/>
          <w:lang w:eastAsia="ru-RU"/>
        </w:rPr>
      </w:pPr>
      <w:r w:rsidRPr="0063352A">
        <w:rPr>
          <w:rFonts w:ascii="Arial Narrow" w:eastAsia="Times New Roman" w:hAnsi="Arial Narrow" w:cs="Arial"/>
          <w:color w:val="333333"/>
          <w:sz w:val="28"/>
          <w:szCs w:val="28"/>
          <w:lang w:eastAsia="ru-RU"/>
        </w:rPr>
        <w:t> </w:t>
      </w:r>
      <w:r w:rsidR="00FA51F6" w:rsidRPr="0063352A">
        <w:rPr>
          <w:rFonts w:ascii="Arial Narrow" w:eastAsia="Times New Roman" w:hAnsi="Arial Narrow" w:cs="Arial"/>
          <w:b/>
          <w:bCs/>
          <w:color w:val="333333"/>
          <w:sz w:val="28"/>
          <w:szCs w:val="28"/>
          <w:lang w:eastAsia="ru-RU"/>
        </w:rPr>
        <w:t>АННОТАЦИЯ</w:t>
      </w:r>
      <w:r w:rsidR="00FA51F6" w:rsidRPr="0063352A">
        <w:rPr>
          <w:rFonts w:ascii="Arial Narrow" w:eastAsia="Times New Roman" w:hAnsi="Arial Narrow" w:cs="Arial"/>
          <w:color w:val="333333"/>
          <w:sz w:val="28"/>
          <w:szCs w:val="28"/>
          <w:lang w:eastAsia="ru-RU"/>
        </w:rPr>
        <w:br/>
      </w:r>
      <w:r w:rsidR="00FA51F6" w:rsidRPr="0063352A">
        <w:rPr>
          <w:rFonts w:ascii="Arial Narrow" w:eastAsia="Times New Roman" w:hAnsi="Arial Narrow" w:cs="Arial"/>
          <w:b/>
          <w:bCs/>
          <w:color w:val="333333"/>
          <w:sz w:val="28"/>
          <w:szCs w:val="28"/>
          <w:lang w:eastAsia="ru-RU"/>
        </w:rPr>
        <w:t>ДОПОЛНИТЕЛЬНОЙ ПРОФЕССИОНАЛЬНОЙ ПРОГРАММЫ ПОВЫШЕНИЯ КВАЛИФИКАЦИИ</w:t>
      </w:r>
      <w:r w:rsidR="00B70F7D" w:rsidRPr="0063352A">
        <w:rPr>
          <w:rFonts w:ascii="Arial Narrow" w:eastAsia="Times New Roman" w:hAnsi="Arial Narrow" w:cs="Arial"/>
          <w:b/>
          <w:bCs/>
          <w:color w:val="333333"/>
          <w:sz w:val="28"/>
          <w:szCs w:val="28"/>
          <w:lang w:eastAsia="ru-RU"/>
        </w:rPr>
        <w:t xml:space="preserve"> </w:t>
      </w:r>
    </w:p>
    <w:p w:rsidR="00B70F7D" w:rsidRPr="0063352A" w:rsidRDefault="00B70F7D" w:rsidP="00B70F7D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Arial"/>
          <w:b/>
          <w:bCs/>
          <w:color w:val="333333"/>
          <w:sz w:val="20"/>
          <w:szCs w:val="20"/>
          <w:lang w:eastAsia="ru-RU"/>
        </w:rPr>
      </w:pPr>
    </w:p>
    <w:p w:rsidR="00DC5671" w:rsidRPr="0063352A" w:rsidRDefault="0063352A" w:rsidP="00DC5671">
      <w:pPr>
        <w:spacing w:after="0" w:line="240" w:lineRule="auto"/>
        <w:jc w:val="center"/>
        <w:rPr>
          <w:rFonts w:ascii="Arial Narrow" w:eastAsia="Times New Roman" w:hAnsi="Arial Narrow" w:cs="Arial"/>
          <w:b/>
          <w:color w:val="0070C0"/>
          <w:sz w:val="32"/>
          <w:szCs w:val="32"/>
          <w:lang w:eastAsia="ru-RU"/>
        </w:rPr>
      </w:pPr>
      <w:r w:rsidRPr="0063352A">
        <w:rPr>
          <w:rFonts w:ascii="Arial Narrow" w:eastAsia="Times New Roman" w:hAnsi="Arial Narrow" w:cs="Arial"/>
          <w:b/>
          <w:color w:val="0070C0"/>
          <w:sz w:val="32"/>
          <w:szCs w:val="32"/>
          <w:lang w:eastAsia="ru-RU"/>
        </w:rPr>
        <w:t xml:space="preserve">«КЕЙС-МЕТОД И РЕШЕНИЕ ОТРАСЛЕВЫХ ЗАДАЧ </w:t>
      </w:r>
      <w:r>
        <w:rPr>
          <w:rFonts w:ascii="Arial Narrow" w:eastAsia="Times New Roman" w:hAnsi="Arial Narrow" w:cs="Arial"/>
          <w:b/>
          <w:color w:val="0070C0"/>
          <w:sz w:val="32"/>
          <w:szCs w:val="32"/>
          <w:lang w:eastAsia="ru-RU"/>
        </w:rPr>
        <w:t xml:space="preserve">                                                </w:t>
      </w:r>
      <w:r w:rsidRPr="0063352A">
        <w:rPr>
          <w:rFonts w:ascii="Arial Narrow" w:eastAsia="Times New Roman" w:hAnsi="Arial Narrow" w:cs="Arial"/>
          <w:b/>
          <w:color w:val="0070C0"/>
          <w:sz w:val="32"/>
          <w:szCs w:val="32"/>
          <w:lang w:eastAsia="ru-RU"/>
        </w:rPr>
        <w:t xml:space="preserve">В ОБРАЗОВАТЕЛЬНОМ ПРОЦЕССЕ ПОУ» </w:t>
      </w:r>
    </w:p>
    <w:p w:rsidR="00407DF5" w:rsidRPr="0063352A" w:rsidRDefault="00407DF5" w:rsidP="000F2895">
      <w:pPr>
        <w:pStyle w:val="HTML"/>
        <w:tabs>
          <w:tab w:val="clear" w:pos="916"/>
          <w:tab w:val="clear" w:pos="1832"/>
          <w:tab w:val="left" w:pos="0"/>
          <w:tab w:val="left" w:pos="709"/>
        </w:tabs>
        <w:ind w:left="114" w:right="149"/>
        <w:jc w:val="both"/>
        <w:rPr>
          <w:rFonts w:ascii="Arial Narrow" w:hAnsi="Arial Narrow" w:cs="Arial"/>
          <w:sz w:val="22"/>
          <w:szCs w:val="22"/>
        </w:rPr>
      </w:pPr>
    </w:p>
    <w:p w:rsidR="000F2895" w:rsidRPr="0063352A" w:rsidRDefault="000F2895" w:rsidP="000F2895">
      <w:pPr>
        <w:spacing w:after="0" w:line="240" w:lineRule="auto"/>
        <w:rPr>
          <w:rFonts w:ascii="Arial Narrow" w:eastAsia="Times New Roman" w:hAnsi="Arial Narrow" w:cs="Arial"/>
          <w:sz w:val="28"/>
          <w:szCs w:val="28"/>
          <w:lang w:eastAsia="ru-RU"/>
        </w:rPr>
      </w:pPr>
      <w:r w:rsidRPr="0063352A">
        <w:rPr>
          <w:rFonts w:ascii="Arial Narrow" w:eastAsia="Times New Roman" w:hAnsi="Arial Narrow" w:cs="Arial"/>
          <w:b/>
          <w:color w:val="0070C0"/>
          <w:sz w:val="28"/>
          <w:szCs w:val="28"/>
          <w:lang w:eastAsia="ru-RU"/>
        </w:rPr>
        <w:t xml:space="preserve">Преподаватель: </w:t>
      </w:r>
      <w:r w:rsidR="00EE5CD4" w:rsidRPr="0063352A">
        <w:rPr>
          <w:rFonts w:ascii="Arial Narrow" w:hAnsi="Arial Narrow" w:cs="Arial"/>
          <w:b/>
          <w:sz w:val="28"/>
          <w:szCs w:val="28"/>
        </w:rPr>
        <w:t>Власов Александр Анатольевич</w:t>
      </w:r>
      <w:r w:rsidR="00EE5CD4" w:rsidRPr="0063352A">
        <w:rPr>
          <w:rFonts w:ascii="Arial Narrow" w:hAnsi="Arial Narrow" w:cs="Arial"/>
          <w:sz w:val="28"/>
          <w:szCs w:val="28"/>
        </w:rPr>
        <w:t>, кандидат технических наук, доцент СФУ</w:t>
      </w:r>
    </w:p>
    <w:p w:rsidR="000F2895" w:rsidRPr="0063352A" w:rsidRDefault="000F2895" w:rsidP="000F2895">
      <w:pPr>
        <w:spacing w:after="0" w:line="240" w:lineRule="auto"/>
        <w:rPr>
          <w:rFonts w:ascii="Arial Narrow" w:eastAsia="Times New Roman" w:hAnsi="Arial Narrow" w:cs="Arial"/>
          <w:b/>
          <w:color w:val="0070C0"/>
          <w:sz w:val="28"/>
          <w:szCs w:val="28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729"/>
        <w:gridCol w:w="7202"/>
      </w:tblGrid>
      <w:tr w:rsidR="000333EC" w:rsidRPr="0063352A" w:rsidTr="00DF7651">
        <w:trPr>
          <w:trHeight w:val="867"/>
        </w:trPr>
        <w:tc>
          <w:tcPr>
            <w:tcW w:w="2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33EC" w:rsidRPr="0063352A" w:rsidRDefault="000333EC" w:rsidP="00E8010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8"/>
                <w:szCs w:val="28"/>
                <w:lang w:eastAsia="ru-RU"/>
              </w:rPr>
            </w:pPr>
            <w:r w:rsidRPr="0063352A">
              <w:rPr>
                <w:rFonts w:ascii="Arial Narrow" w:eastAsia="Times New Roman" w:hAnsi="Arial Narrow" w:cs="Arial"/>
                <w:b/>
                <w:color w:val="0070C0"/>
                <w:sz w:val="28"/>
                <w:szCs w:val="28"/>
                <w:lang w:eastAsia="ru-RU"/>
              </w:rPr>
              <w:t>Цель программы:</w:t>
            </w:r>
          </w:p>
        </w:tc>
        <w:tc>
          <w:tcPr>
            <w:tcW w:w="7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33EC" w:rsidRPr="001670F2" w:rsidRDefault="001670F2" w:rsidP="001670F2">
            <w:pPr>
              <w:pStyle w:val="HTML"/>
              <w:tabs>
                <w:tab w:val="clear" w:pos="916"/>
                <w:tab w:val="clear" w:pos="1832"/>
                <w:tab w:val="left" w:pos="0"/>
                <w:tab w:val="left" w:pos="709"/>
              </w:tabs>
              <w:ind w:left="114" w:right="149"/>
              <w:jc w:val="both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П</w:t>
            </w:r>
            <w:r w:rsidRPr="001670F2">
              <w:rPr>
                <w:rFonts w:ascii="Arial Narrow" w:hAnsi="Arial Narrow" w:cs="Arial"/>
                <w:sz w:val="28"/>
                <w:szCs w:val="28"/>
              </w:rPr>
              <w:t xml:space="preserve">овышение квалификации педагогических работников в сфере разработки </w:t>
            </w:r>
            <w:proofErr w:type="spellStart"/>
            <w:r w:rsidRPr="001670F2">
              <w:rPr>
                <w:rFonts w:ascii="Arial Narrow" w:hAnsi="Arial Narrow" w:cs="Arial"/>
                <w:sz w:val="28"/>
                <w:szCs w:val="28"/>
              </w:rPr>
              <w:t>практикоориентированных</w:t>
            </w:r>
            <w:proofErr w:type="spellEnd"/>
            <w:r w:rsidRPr="001670F2">
              <w:rPr>
                <w:rFonts w:ascii="Arial Narrow" w:hAnsi="Arial Narrow" w:cs="Arial"/>
                <w:sz w:val="28"/>
                <w:szCs w:val="28"/>
              </w:rPr>
              <w:t xml:space="preserve"> задач направленных на развитие структурного мышления студентов профессиональных образовательных учреждений.</w:t>
            </w:r>
          </w:p>
        </w:tc>
      </w:tr>
      <w:tr w:rsidR="000333EC" w:rsidRPr="0063352A" w:rsidTr="00DF7651">
        <w:tc>
          <w:tcPr>
            <w:tcW w:w="2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2033" w:rsidRPr="0063352A" w:rsidRDefault="000333EC" w:rsidP="00E8010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8"/>
                <w:szCs w:val="28"/>
                <w:lang w:eastAsia="ru-RU"/>
              </w:rPr>
            </w:pPr>
            <w:r w:rsidRPr="0063352A">
              <w:rPr>
                <w:rFonts w:ascii="Arial Narrow" w:eastAsia="Times New Roman" w:hAnsi="Arial Narrow" w:cs="Arial"/>
                <w:b/>
                <w:color w:val="0070C0"/>
                <w:sz w:val="28"/>
                <w:szCs w:val="28"/>
                <w:lang w:eastAsia="ru-RU"/>
              </w:rPr>
              <w:t xml:space="preserve">Целевая </w:t>
            </w:r>
          </w:p>
          <w:p w:rsidR="000333EC" w:rsidRPr="0063352A" w:rsidRDefault="000333EC" w:rsidP="00E8010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8"/>
                <w:szCs w:val="28"/>
                <w:lang w:eastAsia="ru-RU"/>
              </w:rPr>
            </w:pPr>
            <w:r w:rsidRPr="0063352A">
              <w:rPr>
                <w:rFonts w:ascii="Arial Narrow" w:eastAsia="Times New Roman" w:hAnsi="Arial Narrow" w:cs="Arial"/>
                <w:b/>
                <w:color w:val="0070C0"/>
                <w:sz w:val="28"/>
                <w:szCs w:val="28"/>
                <w:lang w:eastAsia="ru-RU"/>
              </w:rPr>
              <w:t>аудитория:</w:t>
            </w:r>
          </w:p>
        </w:tc>
        <w:tc>
          <w:tcPr>
            <w:tcW w:w="7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33EC" w:rsidRPr="0063352A" w:rsidRDefault="001A4190" w:rsidP="00C178F8">
            <w:pPr>
              <w:pStyle w:val="HTML"/>
              <w:tabs>
                <w:tab w:val="clear" w:pos="916"/>
                <w:tab w:val="clear" w:pos="1832"/>
                <w:tab w:val="left" w:pos="0"/>
                <w:tab w:val="left" w:pos="709"/>
              </w:tabs>
              <w:ind w:left="114" w:right="149"/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63352A">
              <w:rPr>
                <w:rFonts w:ascii="Arial Narrow" w:hAnsi="Arial Narrow" w:cs="Arial"/>
                <w:sz w:val="28"/>
                <w:szCs w:val="28"/>
              </w:rPr>
              <w:t>П</w:t>
            </w:r>
            <w:r w:rsidR="002613D1" w:rsidRPr="0063352A">
              <w:rPr>
                <w:rFonts w:ascii="Arial Narrow" w:hAnsi="Arial Narrow" w:cs="Arial"/>
                <w:sz w:val="28"/>
                <w:szCs w:val="28"/>
              </w:rPr>
              <w:t xml:space="preserve">реподаватели общеобразовательных и общепрофессиональных  дисциплин, мастера производственного обучения, председатели предметно-цикловых комиссий, </w:t>
            </w:r>
            <w:r w:rsidR="00075988" w:rsidRPr="0063352A">
              <w:rPr>
                <w:rFonts w:ascii="Arial Narrow" w:hAnsi="Arial Narrow" w:cs="Arial"/>
                <w:sz w:val="28"/>
                <w:szCs w:val="28"/>
              </w:rPr>
              <w:t>методисты профессионал</w:t>
            </w:r>
            <w:r w:rsidR="0071401D" w:rsidRPr="0063352A">
              <w:rPr>
                <w:rFonts w:ascii="Arial Narrow" w:hAnsi="Arial Narrow" w:cs="Arial"/>
                <w:sz w:val="28"/>
                <w:szCs w:val="28"/>
              </w:rPr>
              <w:t>ьных образовательных учреждений</w:t>
            </w:r>
          </w:p>
        </w:tc>
      </w:tr>
      <w:tr w:rsidR="000333EC" w:rsidRPr="0063352A" w:rsidTr="00DF7651">
        <w:tc>
          <w:tcPr>
            <w:tcW w:w="2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33EC" w:rsidRPr="0063352A" w:rsidRDefault="000333EC" w:rsidP="00E8010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8"/>
                <w:szCs w:val="28"/>
                <w:lang w:eastAsia="ru-RU"/>
              </w:rPr>
            </w:pPr>
            <w:r w:rsidRPr="0063352A">
              <w:rPr>
                <w:rFonts w:ascii="Arial Narrow" w:eastAsia="Times New Roman" w:hAnsi="Arial Narrow" w:cs="Arial"/>
                <w:b/>
                <w:color w:val="0070C0"/>
                <w:sz w:val="28"/>
                <w:szCs w:val="28"/>
                <w:lang w:eastAsia="ru-RU"/>
              </w:rPr>
              <w:t>Продолжительность:</w:t>
            </w:r>
          </w:p>
        </w:tc>
        <w:tc>
          <w:tcPr>
            <w:tcW w:w="7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33EC" w:rsidRPr="0063352A" w:rsidRDefault="00743AA8" w:rsidP="00E80101">
            <w:pPr>
              <w:spacing w:after="0" w:line="240" w:lineRule="auto"/>
              <w:ind w:left="114"/>
              <w:jc w:val="both"/>
              <w:rPr>
                <w:rFonts w:ascii="Arial Narrow" w:eastAsia="Times New Roman" w:hAnsi="Arial Narrow" w:cs="Arial"/>
                <w:color w:val="333333"/>
                <w:sz w:val="28"/>
                <w:szCs w:val="28"/>
                <w:lang w:eastAsia="ru-RU"/>
              </w:rPr>
            </w:pPr>
            <w:r w:rsidRPr="0063352A">
              <w:rPr>
                <w:rFonts w:ascii="Arial Narrow" w:eastAsia="Times New Roman" w:hAnsi="Arial Narrow" w:cs="Arial"/>
                <w:color w:val="333333"/>
                <w:sz w:val="28"/>
                <w:szCs w:val="28"/>
                <w:lang w:eastAsia="ru-RU"/>
              </w:rPr>
              <w:t>4</w:t>
            </w:r>
            <w:r w:rsidR="00EE5CD4" w:rsidRPr="0063352A">
              <w:rPr>
                <w:rFonts w:ascii="Arial Narrow" w:eastAsia="Times New Roman" w:hAnsi="Arial Narrow" w:cs="Arial"/>
                <w:color w:val="333333"/>
                <w:sz w:val="28"/>
                <w:szCs w:val="28"/>
                <w:lang w:eastAsia="ru-RU"/>
              </w:rPr>
              <w:t>0</w:t>
            </w:r>
            <w:r w:rsidR="007D31A4" w:rsidRPr="0063352A">
              <w:rPr>
                <w:rFonts w:ascii="Arial Narrow" w:eastAsia="Times New Roman" w:hAnsi="Arial Narrow" w:cs="Arial"/>
                <w:color w:val="333333"/>
                <w:sz w:val="28"/>
                <w:szCs w:val="28"/>
                <w:lang w:eastAsia="ru-RU"/>
              </w:rPr>
              <w:t xml:space="preserve"> </w:t>
            </w:r>
            <w:r w:rsidR="00575787" w:rsidRPr="0063352A">
              <w:rPr>
                <w:rFonts w:ascii="Arial Narrow" w:eastAsia="Times New Roman" w:hAnsi="Arial Narrow" w:cs="Arial"/>
                <w:color w:val="333333"/>
                <w:sz w:val="28"/>
                <w:szCs w:val="28"/>
                <w:lang w:eastAsia="ru-RU"/>
              </w:rPr>
              <w:t>академических</w:t>
            </w:r>
            <w:r w:rsidR="000333EC" w:rsidRPr="0063352A">
              <w:rPr>
                <w:rFonts w:ascii="Arial Narrow" w:eastAsia="Times New Roman" w:hAnsi="Arial Narrow" w:cs="Arial"/>
                <w:color w:val="333333"/>
                <w:sz w:val="28"/>
                <w:szCs w:val="28"/>
                <w:lang w:eastAsia="ru-RU"/>
              </w:rPr>
              <w:t xml:space="preserve"> час</w:t>
            </w:r>
            <w:r w:rsidR="0071401D" w:rsidRPr="0063352A">
              <w:rPr>
                <w:rFonts w:ascii="Arial Narrow" w:eastAsia="Times New Roman" w:hAnsi="Arial Narrow" w:cs="Arial"/>
                <w:color w:val="333333"/>
                <w:sz w:val="28"/>
                <w:szCs w:val="28"/>
                <w:lang w:eastAsia="ru-RU"/>
              </w:rPr>
              <w:t>ов</w:t>
            </w:r>
          </w:p>
        </w:tc>
      </w:tr>
      <w:tr w:rsidR="000333EC" w:rsidRPr="0063352A" w:rsidTr="00DF7651">
        <w:tc>
          <w:tcPr>
            <w:tcW w:w="2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33EC" w:rsidRPr="0063352A" w:rsidRDefault="000333EC" w:rsidP="00E8010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8"/>
                <w:szCs w:val="28"/>
                <w:lang w:eastAsia="ru-RU"/>
              </w:rPr>
            </w:pPr>
            <w:r w:rsidRPr="0063352A">
              <w:rPr>
                <w:rFonts w:ascii="Arial Narrow" w:eastAsia="Times New Roman" w:hAnsi="Arial Narrow" w:cs="Arial"/>
                <w:b/>
                <w:color w:val="0070C0"/>
                <w:sz w:val="28"/>
                <w:szCs w:val="28"/>
                <w:lang w:eastAsia="ru-RU"/>
              </w:rPr>
              <w:t>Форма обучения:</w:t>
            </w:r>
          </w:p>
        </w:tc>
        <w:tc>
          <w:tcPr>
            <w:tcW w:w="7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33EC" w:rsidRPr="0063352A" w:rsidRDefault="00B27D64" w:rsidP="00E80101">
            <w:pPr>
              <w:spacing w:after="0" w:line="240" w:lineRule="auto"/>
              <w:ind w:left="114"/>
              <w:jc w:val="both"/>
              <w:rPr>
                <w:rFonts w:ascii="Arial Narrow" w:eastAsia="Times New Roman" w:hAnsi="Arial Narrow" w:cs="Arial"/>
                <w:sz w:val="28"/>
                <w:szCs w:val="28"/>
                <w:lang w:eastAsia="ru-RU"/>
              </w:rPr>
            </w:pPr>
            <w:r w:rsidRPr="0063352A">
              <w:rPr>
                <w:rFonts w:ascii="Arial Narrow" w:eastAsia="Times New Roman" w:hAnsi="Arial Narrow" w:cs="Arial"/>
                <w:sz w:val="28"/>
                <w:szCs w:val="28"/>
                <w:lang w:eastAsia="ru-RU"/>
              </w:rPr>
              <w:t>О</w:t>
            </w:r>
            <w:r w:rsidR="0071401D" w:rsidRPr="0063352A">
              <w:rPr>
                <w:rFonts w:ascii="Arial Narrow" w:eastAsia="Times New Roman" w:hAnsi="Arial Narrow" w:cs="Arial"/>
                <w:sz w:val="28"/>
                <w:szCs w:val="28"/>
                <w:lang w:eastAsia="ru-RU"/>
              </w:rPr>
              <w:t>чная</w:t>
            </w:r>
            <w:r>
              <w:rPr>
                <w:rFonts w:ascii="Arial Narrow" w:eastAsia="Times New Roman" w:hAnsi="Arial Narrow" w:cs="Arial"/>
                <w:sz w:val="28"/>
                <w:szCs w:val="28"/>
                <w:lang w:eastAsia="ru-RU"/>
              </w:rPr>
              <w:t>/</w:t>
            </w:r>
            <w:proofErr w:type="spellStart"/>
            <w:r>
              <w:rPr>
                <w:rFonts w:ascii="Arial Narrow" w:eastAsia="Times New Roman" w:hAnsi="Arial Narrow" w:cs="Arial"/>
                <w:sz w:val="28"/>
                <w:szCs w:val="28"/>
                <w:lang w:eastAsia="ru-RU"/>
              </w:rPr>
              <w:t>очно-заочная</w:t>
            </w:r>
            <w:proofErr w:type="spellEnd"/>
          </w:p>
        </w:tc>
      </w:tr>
      <w:tr w:rsidR="000333EC" w:rsidRPr="0063352A" w:rsidTr="00DF7651">
        <w:tc>
          <w:tcPr>
            <w:tcW w:w="2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33EC" w:rsidRPr="0063352A" w:rsidRDefault="00734B91" w:rsidP="00E8010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8"/>
                <w:szCs w:val="28"/>
                <w:lang w:eastAsia="ru-RU"/>
              </w:rPr>
            </w:pPr>
            <w:r w:rsidRPr="0063352A">
              <w:rPr>
                <w:rFonts w:ascii="Arial Narrow" w:eastAsia="Times New Roman" w:hAnsi="Arial Narrow" w:cs="Arial"/>
                <w:b/>
                <w:color w:val="0070C0"/>
                <w:sz w:val="28"/>
                <w:szCs w:val="28"/>
                <w:lang w:eastAsia="ru-RU"/>
              </w:rPr>
              <w:t>Образовательные модули</w:t>
            </w:r>
            <w:r w:rsidR="000333EC" w:rsidRPr="0063352A">
              <w:rPr>
                <w:rFonts w:ascii="Arial Narrow" w:eastAsia="Times New Roman" w:hAnsi="Arial Narrow" w:cs="Arial"/>
                <w:b/>
                <w:color w:val="0070C0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7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44CC" w:rsidRPr="00F644CC" w:rsidRDefault="00F644CC" w:rsidP="00F644CC">
            <w:pPr>
              <w:pStyle w:val="a6"/>
              <w:numPr>
                <w:ilvl w:val="0"/>
                <w:numId w:val="19"/>
              </w:numPr>
              <w:spacing w:line="240" w:lineRule="auto"/>
              <w:ind w:left="114" w:right="149" w:firstLine="0"/>
              <w:jc w:val="both"/>
              <w:rPr>
                <w:rFonts w:ascii="Arial Narrow" w:hAnsi="Arial Narrow" w:cs="Arial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644CC">
              <w:rPr>
                <w:rFonts w:ascii="Arial Narrow" w:hAnsi="Arial Narrow" w:cs="Arial"/>
                <w:sz w:val="28"/>
                <w:szCs w:val="28"/>
                <w:bdr w:val="none" w:sz="0" w:space="0" w:color="auto" w:frame="1"/>
                <w:lang w:eastAsia="ru-RU"/>
              </w:rPr>
              <w:t>Решение отраслевых задач в образовательном процессе профессионального образовательного учреждения</w:t>
            </w:r>
            <w:r>
              <w:rPr>
                <w:rFonts w:ascii="Arial Narrow" w:hAnsi="Arial Narrow" w:cs="Arial"/>
                <w:sz w:val="28"/>
                <w:szCs w:val="28"/>
                <w:bdr w:val="none" w:sz="0" w:space="0" w:color="auto" w:frame="1"/>
                <w:lang w:eastAsia="ru-RU"/>
              </w:rPr>
              <w:t>;</w:t>
            </w:r>
            <w:r w:rsidRPr="00F644CC">
              <w:rPr>
                <w:rFonts w:ascii="Arial Narrow" w:hAnsi="Arial Narrow" w:cs="Arial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</w:p>
          <w:p w:rsidR="00EB0351" w:rsidRPr="0063352A" w:rsidRDefault="00EB0351" w:rsidP="00F644CC">
            <w:pPr>
              <w:pStyle w:val="a6"/>
              <w:numPr>
                <w:ilvl w:val="0"/>
                <w:numId w:val="19"/>
              </w:numPr>
              <w:spacing w:line="240" w:lineRule="auto"/>
              <w:ind w:left="114" w:right="149" w:firstLine="0"/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F644CC">
              <w:rPr>
                <w:rFonts w:ascii="Arial Narrow" w:hAnsi="Arial Narrow" w:cs="Arial"/>
                <w:sz w:val="28"/>
                <w:szCs w:val="28"/>
                <w:bdr w:val="none" w:sz="0" w:space="0" w:color="auto" w:frame="1"/>
                <w:lang w:eastAsia="ru-RU"/>
              </w:rPr>
              <w:t xml:space="preserve">Разработка </w:t>
            </w:r>
            <w:r w:rsidR="00F644CC" w:rsidRPr="00F644CC">
              <w:rPr>
                <w:rFonts w:ascii="Arial Narrow" w:hAnsi="Arial Narrow" w:cs="Arial"/>
                <w:sz w:val="28"/>
                <w:szCs w:val="28"/>
                <w:bdr w:val="none" w:sz="0" w:space="0" w:color="auto" w:frame="1"/>
                <w:lang w:eastAsia="ru-RU"/>
              </w:rPr>
              <w:t xml:space="preserve"> учебного кейса</w:t>
            </w:r>
          </w:p>
        </w:tc>
      </w:tr>
      <w:tr w:rsidR="000333EC" w:rsidRPr="0063352A" w:rsidTr="00DF7651">
        <w:tc>
          <w:tcPr>
            <w:tcW w:w="2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2033" w:rsidRPr="0063352A" w:rsidRDefault="000333EC" w:rsidP="00E8010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8"/>
                <w:szCs w:val="28"/>
                <w:lang w:eastAsia="ru-RU"/>
              </w:rPr>
            </w:pPr>
            <w:r w:rsidRPr="0063352A">
              <w:rPr>
                <w:rFonts w:ascii="Arial Narrow" w:eastAsia="Times New Roman" w:hAnsi="Arial Narrow" w:cs="Arial"/>
                <w:b/>
                <w:color w:val="0070C0"/>
                <w:sz w:val="28"/>
                <w:szCs w:val="28"/>
                <w:lang w:eastAsia="ru-RU"/>
              </w:rPr>
              <w:t xml:space="preserve">Результат </w:t>
            </w:r>
          </w:p>
          <w:p w:rsidR="000333EC" w:rsidRPr="0063352A" w:rsidRDefault="000333EC" w:rsidP="00E8010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8"/>
                <w:szCs w:val="28"/>
                <w:lang w:eastAsia="ru-RU"/>
              </w:rPr>
            </w:pPr>
            <w:r w:rsidRPr="0063352A">
              <w:rPr>
                <w:rFonts w:ascii="Arial Narrow" w:eastAsia="Times New Roman" w:hAnsi="Arial Narrow" w:cs="Arial"/>
                <w:b/>
                <w:color w:val="0070C0"/>
                <w:sz w:val="28"/>
                <w:szCs w:val="28"/>
                <w:lang w:eastAsia="ru-RU"/>
              </w:rPr>
              <w:t>обучения:</w:t>
            </w:r>
          </w:p>
        </w:tc>
        <w:tc>
          <w:tcPr>
            <w:tcW w:w="7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30AF" w:rsidRPr="005730AF" w:rsidRDefault="005730AF" w:rsidP="005730AF">
            <w:pPr>
              <w:pStyle w:val="a6"/>
              <w:spacing w:line="240" w:lineRule="auto"/>
              <w:ind w:left="114" w:right="149"/>
              <w:jc w:val="both"/>
              <w:rPr>
                <w:rFonts w:ascii="Arial Narrow" w:hAnsi="Arial Narrow" w:cs="Arial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730AF">
              <w:rPr>
                <w:rFonts w:ascii="Arial Narrow" w:hAnsi="Arial Narrow" w:cs="Arial"/>
                <w:sz w:val="28"/>
                <w:szCs w:val="28"/>
                <w:bdr w:val="none" w:sz="0" w:space="0" w:color="auto" w:frame="1"/>
                <w:lang w:eastAsia="ru-RU"/>
              </w:rPr>
              <w:t xml:space="preserve">По окончании освоения программы слушатель должен обладать следующей </w:t>
            </w:r>
            <w:r w:rsidRPr="005730AF">
              <w:rPr>
                <w:rFonts w:ascii="Arial Narrow" w:hAnsi="Arial Narrow" w:cs="Arial"/>
                <w:b/>
                <w:sz w:val="28"/>
                <w:szCs w:val="28"/>
                <w:bdr w:val="none" w:sz="0" w:space="0" w:color="auto" w:frame="1"/>
                <w:lang w:eastAsia="ru-RU"/>
              </w:rPr>
              <w:t>компетенцией</w:t>
            </w:r>
            <w:r w:rsidRPr="005730AF">
              <w:rPr>
                <w:rFonts w:ascii="Arial Narrow" w:hAnsi="Arial Narrow" w:cs="Arial"/>
                <w:sz w:val="28"/>
                <w:szCs w:val="28"/>
                <w:bdr w:val="none" w:sz="0" w:space="0" w:color="auto" w:frame="1"/>
                <w:lang w:eastAsia="ru-RU"/>
              </w:rPr>
              <w:t xml:space="preserve"> – разработка профессиональных отраслевых задач в формате кейса.</w:t>
            </w:r>
          </w:p>
          <w:p w:rsidR="005730AF" w:rsidRPr="005730AF" w:rsidRDefault="005730AF" w:rsidP="005730AF">
            <w:pPr>
              <w:pStyle w:val="a6"/>
              <w:spacing w:line="240" w:lineRule="auto"/>
              <w:ind w:left="114" w:right="149"/>
              <w:jc w:val="both"/>
              <w:rPr>
                <w:rFonts w:ascii="Arial Narrow" w:hAnsi="Arial Narrow" w:cs="Arial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</w:pPr>
            <w:r w:rsidRPr="005730AF">
              <w:rPr>
                <w:rFonts w:ascii="Arial Narrow" w:hAnsi="Arial Narrow" w:cs="Arial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Приобретаемые компетенции:</w:t>
            </w:r>
          </w:p>
          <w:p w:rsidR="005730AF" w:rsidRPr="005730AF" w:rsidRDefault="005730AF" w:rsidP="005730AF">
            <w:pPr>
              <w:pStyle w:val="a6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ind w:left="114" w:right="149" w:firstLine="0"/>
              <w:jc w:val="both"/>
              <w:rPr>
                <w:rFonts w:ascii="Arial Narrow" w:hAnsi="Arial Narrow" w:cs="Arial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730AF">
              <w:rPr>
                <w:rFonts w:ascii="Arial Narrow" w:hAnsi="Arial Narrow" w:cs="Arial"/>
                <w:sz w:val="28"/>
                <w:szCs w:val="28"/>
                <w:bdr w:val="none" w:sz="0" w:space="0" w:color="auto" w:frame="1"/>
                <w:lang w:eastAsia="ru-RU"/>
              </w:rPr>
              <w:t>анализ и синтез состояния технико-экономического состояния субъектов отрасли;</w:t>
            </w:r>
          </w:p>
          <w:p w:rsidR="005730AF" w:rsidRPr="005730AF" w:rsidRDefault="005730AF" w:rsidP="005730AF">
            <w:pPr>
              <w:pStyle w:val="a6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ind w:left="114" w:right="149" w:firstLine="0"/>
              <w:jc w:val="both"/>
              <w:rPr>
                <w:rFonts w:ascii="Arial Narrow" w:hAnsi="Arial Narrow" w:cs="Arial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730AF">
              <w:rPr>
                <w:rFonts w:ascii="Arial Narrow" w:hAnsi="Arial Narrow" w:cs="Arial"/>
                <w:sz w:val="28"/>
                <w:szCs w:val="28"/>
                <w:bdr w:val="none" w:sz="0" w:space="0" w:color="auto" w:frame="1"/>
                <w:lang w:eastAsia="ru-RU"/>
              </w:rPr>
              <w:t>критическое мышление;</w:t>
            </w:r>
          </w:p>
          <w:p w:rsidR="005730AF" w:rsidRPr="005730AF" w:rsidRDefault="005730AF" w:rsidP="005730AF">
            <w:pPr>
              <w:pStyle w:val="a6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ind w:left="114" w:right="149" w:firstLine="0"/>
              <w:jc w:val="both"/>
              <w:rPr>
                <w:rFonts w:ascii="Arial Narrow" w:hAnsi="Arial Narrow" w:cs="Arial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730AF">
              <w:rPr>
                <w:rFonts w:ascii="Arial Narrow" w:hAnsi="Arial Narrow" w:cs="Arial"/>
                <w:sz w:val="28"/>
                <w:szCs w:val="28"/>
                <w:bdr w:val="none" w:sz="0" w:space="0" w:color="auto" w:frame="1"/>
                <w:lang w:eastAsia="ru-RU"/>
              </w:rPr>
              <w:t>структурное мышление;</w:t>
            </w:r>
          </w:p>
          <w:p w:rsidR="005730AF" w:rsidRPr="005730AF" w:rsidRDefault="005730AF" w:rsidP="005730AF">
            <w:pPr>
              <w:pStyle w:val="a6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ind w:left="114" w:right="149" w:firstLine="0"/>
              <w:jc w:val="both"/>
              <w:rPr>
                <w:rFonts w:ascii="Arial Narrow" w:hAnsi="Arial Narrow" w:cs="Arial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730AF">
              <w:rPr>
                <w:rFonts w:ascii="Arial Narrow" w:hAnsi="Arial Narrow" w:cs="Arial"/>
                <w:sz w:val="28"/>
                <w:szCs w:val="28"/>
                <w:bdr w:val="none" w:sz="0" w:space="0" w:color="auto" w:frame="1"/>
                <w:lang w:eastAsia="ru-RU"/>
              </w:rPr>
              <w:t>стратегическое мышление;</w:t>
            </w:r>
          </w:p>
          <w:p w:rsidR="005730AF" w:rsidRPr="005730AF" w:rsidRDefault="005730AF" w:rsidP="005730AF">
            <w:pPr>
              <w:pStyle w:val="a6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ind w:left="114" w:right="149" w:firstLine="0"/>
              <w:jc w:val="both"/>
              <w:rPr>
                <w:rFonts w:ascii="Arial Narrow" w:hAnsi="Arial Narrow" w:cs="Arial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730AF">
              <w:rPr>
                <w:rFonts w:ascii="Arial Narrow" w:hAnsi="Arial Narrow" w:cs="Arial"/>
                <w:sz w:val="28"/>
                <w:szCs w:val="28"/>
                <w:bdr w:val="none" w:sz="0" w:space="0" w:color="auto" w:frame="1"/>
                <w:lang w:eastAsia="ru-RU"/>
              </w:rPr>
              <w:t>креативность;</w:t>
            </w:r>
          </w:p>
          <w:p w:rsidR="005730AF" w:rsidRPr="005730AF" w:rsidRDefault="005730AF" w:rsidP="005730AF">
            <w:pPr>
              <w:pStyle w:val="a6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ind w:left="114" w:right="149" w:firstLine="0"/>
              <w:jc w:val="both"/>
              <w:rPr>
                <w:rFonts w:ascii="Arial Narrow" w:hAnsi="Arial Narrow" w:cs="Arial"/>
                <w:sz w:val="28"/>
                <w:szCs w:val="28"/>
                <w:bdr w:val="none" w:sz="0" w:space="0" w:color="auto" w:frame="1"/>
                <w:lang w:eastAsia="ru-RU"/>
              </w:rPr>
            </w:pPr>
            <w:proofErr w:type="spellStart"/>
            <w:r w:rsidRPr="005730AF">
              <w:rPr>
                <w:rFonts w:ascii="Arial Narrow" w:hAnsi="Arial Narrow" w:cs="Arial"/>
                <w:sz w:val="28"/>
                <w:szCs w:val="28"/>
                <w:bdr w:val="none" w:sz="0" w:space="0" w:color="auto" w:frame="1"/>
                <w:lang w:eastAsia="ru-RU"/>
              </w:rPr>
              <w:t>коммуникативность</w:t>
            </w:r>
            <w:proofErr w:type="spellEnd"/>
            <w:r w:rsidRPr="005730AF">
              <w:rPr>
                <w:rFonts w:ascii="Arial Narrow" w:hAnsi="Arial Narrow" w:cs="Arial"/>
                <w:sz w:val="28"/>
                <w:szCs w:val="28"/>
                <w:bdr w:val="none" w:sz="0" w:space="0" w:color="auto" w:frame="1"/>
                <w:lang w:eastAsia="ru-RU"/>
              </w:rPr>
              <w:t>, умение работать в команде.</w:t>
            </w:r>
          </w:p>
          <w:p w:rsidR="005730AF" w:rsidRPr="005730AF" w:rsidRDefault="005730AF" w:rsidP="005730AF">
            <w:pPr>
              <w:pStyle w:val="a6"/>
              <w:spacing w:line="240" w:lineRule="auto"/>
              <w:ind w:left="114" w:right="149"/>
              <w:jc w:val="both"/>
              <w:rPr>
                <w:rFonts w:ascii="Arial Narrow" w:hAnsi="Arial Narrow" w:cs="Arial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730AF">
              <w:rPr>
                <w:rFonts w:ascii="Arial Narrow" w:hAnsi="Arial Narrow" w:cs="Arial"/>
                <w:sz w:val="28"/>
                <w:szCs w:val="28"/>
                <w:bdr w:val="none" w:sz="0" w:space="0" w:color="auto" w:frame="1"/>
                <w:lang w:eastAsia="ru-RU"/>
              </w:rPr>
              <w:t xml:space="preserve">В результате освоения рабочей программы слушатель </w:t>
            </w:r>
            <w:r w:rsidRPr="005730AF">
              <w:rPr>
                <w:rFonts w:ascii="Arial Narrow" w:hAnsi="Arial Narrow" w:cs="Arial"/>
                <w:b/>
                <w:sz w:val="28"/>
                <w:szCs w:val="28"/>
                <w:bdr w:val="none" w:sz="0" w:space="0" w:color="auto" w:frame="1"/>
                <w:lang w:eastAsia="ru-RU"/>
              </w:rPr>
              <w:t>должен знать:</w:t>
            </w:r>
          </w:p>
          <w:p w:rsidR="005730AF" w:rsidRPr="005730AF" w:rsidRDefault="005730AF" w:rsidP="005730AF">
            <w:pPr>
              <w:pStyle w:val="a6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ind w:left="114" w:right="149" w:firstLine="0"/>
              <w:jc w:val="both"/>
              <w:rPr>
                <w:rFonts w:ascii="Arial Narrow" w:hAnsi="Arial Narrow" w:cs="Arial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730AF">
              <w:rPr>
                <w:rFonts w:ascii="Arial Narrow" w:hAnsi="Arial Narrow" w:cs="Arial"/>
                <w:sz w:val="28"/>
                <w:szCs w:val="28"/>
                <w:bdr w:val="none" w:sz="0" w:space="0" w:color="auto" w:frame="1"/>
                <w:lang w:eastAsia="ru-RU"/>
              </w:rPr>
              <w:t xml:space="preserve">требования к содержанию </w:t>
            </w:r>
            <w:proofErr w:type="spellStart"/>
            <w:r w:rsidRPr="005730AF">
              <w:rPr>
                <w:rFonts w:ascii="Arial Narrow" w:hAnsi="Arial Narrow" w:cs="Arial"/>
                <w:sz w:val="28"/>
                <w:szCs w:val="28"/>
                <w:bdr w:val="none" w:sz="0" w:space="0" w:color="auto" w:frame="1"/>
                <w:lang w:eastAsia="ru-RU"/>
              </w:rPr>
              <w:t>кейсовой</w:t>
            </w:r>
            <w:proofErr w:type="spellEnd"/>
            <w:r w:rsidRPr="005730AF">
              <w:rPr>
                <w:rFonts w:ascii="Arial Narrow" w:hAnsi="Arial Narrow" w:cs="Arial"/>
                <w:sz w:val="28"/>
                <w:szCs w:val="28"/>
                <w:bdr w:val="none" w:sz="0" w:space="0" w:color="auto" w:frame="1"/>
                <w:lang w:eastAsia="ru-RU"/>
              </w:rPr>
              <w:t xml:space="preserve"> задачи;</w:t>
            </w:r>
          </w:p>
          <w:p w:rsidR="005730AF" w:rsidRPr="005730AF" w:rsidRDefault="005730AF" w:rsidP="005730AF">
            <w:pPr>
              <w:pStyle w:val="a6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ind w:left="114" w:right="149" w:firstLine="0"/>
              <w:jc w:val="both"/>
              <w:rPr>
                <w:rFonts w:ascii="Arial Narrow" w:hAnsi="Arial Narrow" w:cs="Arial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730AF">
              <w:rPr>
                <w:rFonts w:ascii="Arial Narrow" w:hAnsi="Arial Narrow" w:cs="Arial"/>
                <w:sz w:val="28"/>
                <w:szCs w:val="28"/>
                <w:bdr w:val="none" w:sz="0" w:space="0" w:color="auto" w:frame="1"/>
                <w:lang w:eastAsia="ru-RU"/>
              </w:rPr>
              <w:t xml:space="preserve">методы решения </w:t>
            </w:r>
            <w:proofErr w:type="spellStart"/>
            <w:r w:rsidRPr="005730AF">
              <w:rPr>
                <w:rFonts w:ascii="Arial Narrow" w:hAnsi="Arial Narrow" w:cs="Arial"/>
                <w:sz w:val="28"/>
                <w:szCs w:val="28"/>
                <w:bdr w:val="none" w:sz="0" w:space="0" w:color="auto" w:frame="1"/>
                <w:lang w:eastAsia="ru-RU"/>
              </w:rPr>
              <w:t>кейсовых</w:t>
            </w:r>
            <w:proofErr w:type="spellEnd"/>
            <w:r w:rsidRPr="005730AF">
              <w:rPr>
                <w:rFonts w:ascii="Arial Narrow" w:hAnsi="Arial Narrow" w:cs="Arial"/>
                <w:sz w:val="28"/>
                <w:szCs w:val="28"/>
                <w:bdr w:val="none" w:sz="0" w:space="0" w:color="auto" w:frame="1"/>
                <w:lang w:eastAsia="ru-RU"/>
              </w:rPr>
              <w:t xml:space="preserve"> задач и особенности их применения.</w:t>
            </w:r>
          </w:p>
          <w:p w:rsidR="005730AF" w:rsidRPr="005730AF" w:rsidRDefault="005730AF" w:rsidP="005730AF">
            <w:pPr>
              <w:pStyle w:val="a6"/>
              <w:spacing w:line="240" w:lineRule="auto"/>
              <w:ind w:left="114" w:right="149"/>
              <w:jc w:val="both"/>
              <w:rPr>
                <w:rFonts w:ascii="Arial Narrow" w:hAnsi="Arial Narrow" w:cs="Arial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730AF">
              <w:rPr>
                <w:rFonts w:ascii="Arial Narrow" w:hAnsi="Arial Narrow" w:cs="Arial"/>
                <w:sz w:val="28"/>
                <w:szCs w:val="28"/>
                <w:bdr w:val="none" w:sz="0" w:space="0" w:color="auto" w:frame="1"/>
                <w:lang w:eastAsia="ru-RU"/>
              </w:rPr>
              <w:t xml:space="preserve">В результате освоения ДПП повышения квалификации слушатель </w:t>
            </w:r>
            <w:r w:rsidRPr="005730AF">
              <w:rPr>
                <w:rFonts w:ascii="Arial Narrow" w:hAnsi="Arial Narrow" w:cs="Arial"/>
                <w:b/>
                <w:sz w:val="28"/>
                <w:szCs w:val="28"/>
                <w:bdr w:val="none" w:sz="0" w:space="0" w:color="auto" w:frame="1"/>
                <w:lang w:eastAsia="ru-RU"/>
              </w:rPr>
              <w:t>должен уметь</w:t>
            </w:r>
            <w:r w:rsidRPr="005730AF">
              <w:rPr>
                <w:rFonts w:ascii="Arial Narrow" w:hAnsi="Arial Narrow" w:cs="Arial"/>
                <w:sz w:val="28"/>
                <w:szCs w:val="28"/>
                <w:bdr w:val="none" w:sz="0" w:space="0" w:color="auto" w:frame="1"/>
                <w:lang w:eastAsia="ru-RU"/>
              </w:rPr>
              <w:t>:</w:t>
            </w:r>
          </w:p>
          <w:p w:rsidR="005730AF" w:rsidRPr="005730AF" w:rsidRDefault="005730AF" w:rsidP="005730AF">
            <w:pPr>
              <w:pStyle w:val="a6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ind w:left="114" w:right="149" w:firstLine="0"/>
              <w:jc w:val="both"/>
              <w:rPr>
                <w:rFonts w:ascii="Arial Narrow" w:hAnsi="Arial Narrow" w:cs="Arial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730AF">
              <w:rPr>
                <w:rFonts w:ascii="Arial Narrow" w:hAnsi="Arial Narrow" w:cs="Arial"/>
                <w:sz w:val="28"/>
                <w:szCs w:val="28"/>
                <w:bdr w:val="none" w:sz="0" w:space="0" w:color="auto" w:frame="1"/>
                <w:lang w:eastAsia="ru-RU"/>
              </w:rPr>
              <w:t>разрабатывать задачи и вести учебные занятия в формате решения кейсов;</w:t>
            </w:r>
          </w:p>
          <w:p w:rsidR="00765250" w:rsidRDefault="005730AF" w:rsidP="00EF2922">
            <w:pPr>
              <w:pStyle w:val="a6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ind w:left="114" w:right="149" w:firstLine="0"/>
              <w:jc w:val="both"/>
              <w:rPr>
                <w:rFonts w:ascii="Arial Narrow" w:hAnsi="Arial Narrow" w:cs="Arial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730AF">
              <w:rPr>
                <w:rFonts w:ascii="Arial Narrow" w:hAnsi="Arial Narrow" w:cs="Arial"/>
                <w:sz w:val="28"/>
                <w:szCs w:val="28"/>
                <w:bdr w:val="none" w:sz="0" w:space="0" w:color="auto" w:frame="1"/>
                <w:lang w:eastAsia="ru-RU"/>
              </w:rPr>
              <w:t xml:space="preserve">объяснять назначения и правила использования метода решения </w:t>
            </w:r>
            <w:proofErr w:type="spellStart"/>
            <w:r w:rsidRPr="005730AF">
              <w:rPr>
                <w:rFonts w:ascii="Arial Narrow" w:hAnsi="Arial Narrow" w:cs="Arial"/>
                <w:sz w:val="28"/>
                <w:szCs w:val="28"/>
                <w:bdr w:val="none" w:sz="0" w:space="0" w:color="auto" w:frame="1"/>
                <w:lang w:eastAsia="ru-RU"/>
              </w:rPr>
              <w:t>кейсовых</w:t>
            </w:r>
            <w:proofErr w:type="spellEnd"/>
            <w:r w:rsidRPr="005730AF">
              <w:rPr>
                <w:rFonts w:ascii="Arial Narrow" w:hAnsi="Arial Narrow" w:cs="Arial"/>
                <w:sz w:val="28"/>
                <w:szCs w:val="28"/>
                <w:bdr w:val="none" w:sz="0" w:space="0" w:color="auto" w:frame="1"/>
                <w:lang w:eastAsia="ru-RU"/>
              </w:rPr>
              <w:t xml:space="preserve"> задач.</w:t>
            </w:r>
            <w:bookmarkStart w:id="0" w:name="_GoBack"/>
            <w:bookmarkEnd w:id="0"/>
          </w:p>
          <w:p w:rsidR="0025090D" w:rsidRPr="00EF2922" w:rsidRDefault="0025090D" w:rsidP="0025090D">
            <w:pPr>
              <w:pStyle w:val="a6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ind w:left="114" w:right="149"/>
              <w:jc w:val="both"/>
              <w:rPr>
                <w:rFonts w:ascii="Arial Narrow" w:hAnsi="Arial Narrow" w:cs="Arial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0333EC" w:rsidRPr="0063352A" w:rsidTr="00DF7651">
        <w:tc>
          <w:tcPr>
            <w:tcW w:w="2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33EC" w:rsidRPr="0063352A" w:rsidRDefault="000333EC" w:rsidP="00E8010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8"/>
                <w:szCs w:val="28"/>
                <w:lang w:eastAsia="ru-RU"/>
              </w:rPr>
            </w:pPr>
            <w:r w:rsidRPr="0063352A">
              <w:rPr>
                <w:rFonts w:ascii="Arial Narrow" w:eastAsia="Times New Roman" w:hAnsi="Arial Narrow" w:cs="Arial"/>
                <w:b/>
                <w:color w:val="0070C0"/>
                <w:sz w:val="28"/>
                <w:szCs w:val="28"/>
                <w:lang w:eastAsia="ru-RU"/>
              </w:rPr>
              <w:lastRenderedPageBreak/>
              <w:t>Языки преподавания</w:t>
            </w:r>
          </w:p>
        </w:tc>
        <w:tc>
          <w:tcPr>
            <w:tcW w:w="7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33EC" w:rsidRPr="0063352A" w:rsidRDefault="000333EC" w:rsidP="00E80101">
            <w:pPr>
              <w:spacing w:after="0" w:line="240" w:lineRule="auto"/>
              <w:ind w:left="114"/>
              <w:jc w:val="both"/>
              <w:rPr>
                <w:rFonts w:ascii="Arial Narrow" w:eastAsia="Times New Roman" w:hAnsi="Arial Narrow" w:cs="Arial"/>
                <w:sz w:val="28"/>
                <w:szCs w:val="28"/>
                <w:lang w:eastAsia="ru-RU"/>
              </w:rPr>
            </w:pPr>
            <w:r w:rsidRPr="0063352A">
              <w:rPr>
                <w:rFonts w:ascii="Arial Narrow" w:eastAsia="Times New Roman" w:hAnsi="Arial Narrow" w:cs="Arial"/>
                <w:sz w:val="28"/>
                <w:szCs w:val="28"/>
                <w:lang w:eastAsia="ru-RU"/>
              </w:rPr>
              <w:t>Русский</w:t>
            </w:r>
          </w:p>
        </w:tc>
      </w:tr>
      <w:tr w:rsidR="000333EC" w:rsidRPr="0063352A" w:rsidTr="00DF7651">
        <w:tc>
          <w:tcPr>
            <w:tcW w:w="2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33EC" w:rsidRPr="0063352A" w:rsidRDefault="000333EC" w:rsidP="00E8010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8"/>
                <w:szCs w:val="28"/>
                <w:lang w:eastAsia="ru-RU"/>
              </w:rPr>
            </w:pPr>
            <w:r w:rsidRPr="0063352A">
              <w:rPr>
                <w:rFonts w:ascii="Arial Narrow" w:eastAsia="Times New Roman" w:hAnsi="Arial Narrow" w:cs="Arial"/>
                <w:b/>
                <w:color w:val="0070C0"/>
                <w:sz w:val="28"/>
                <w:szCs w:val="28"/>
                <w:lang w:eastAsia="ru-RU"/>
              </w:rPr>
              <w:t>Выдаваемые документы</w:t>
            </w:r>
          </w:p>
        </w:tc>
        <w:tc>
          <w:tcPr>
            <w:tcW w:w="7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33EC" w:rsidRPr="0063352A" w:rsidRDefault="000333EC" w:rsidP="00E80101">
            <w:pPr>
              <w:spacing w:after="0" w:line="240" w:lineRule="auto"/>
              <w:ind w:left="114"/>
              <w:jc w:val="both"/>
              <w:rPr>
                <w:rFonts w:ascii="Arial Narrow" w:eastAsia="Times New Roman" w:hAnsi="Arial Narrow" w:cs="Arial"/>
                <w:sz w:val="28"/>
                <w:szCs w:val="28"/>
                <w:lang w:eastAsia="ru-RU"/>
              </w:rPr>
            </w:pPr>
            <w:r w:rsidRPr="0063352A">
              <w:rPr>
                <w:rFonts w:ascii="Arial Narrow" w:eastAsia="Times New Roman" w:hAnsi="Arial Narrow" w:cs="Arial"/>
                <w:sz w:val="28"/>
                <w:szCs w:val="28"/>
                <w:lang w:eastAsia="ru-RU"/>
              </w:rPr>
              <w:t>Удостоверение о повышении квалификации установленного образца (</w:t>
            </w:r>
            <w:r w:rsidR="00E80101" w:rsidRPr="0063352A">
              <w:rPr>
                <w:rFonts w:ascii="Arial Narrow" w:eastAsia="Times New Roman" w:hAnsi="Arial Narrow" w:cs="Arial"/>
                <w:sz w:val="28"/>
                <w:szCs w:val="28"/>
                <w:lang w:eastAsia="ru-RU"/>
              </w:rPr>
              <w:t>40</w:t>
            </w:r>
            <w:r w:rsidR="007D31A4" w:rsidRPr="0063352A">
              <w:rPr>
                <w:rFonts w:ascii="Arial Narrow" w:eastAsia="Times New Roman" w:hAnsi="Arial Narrow" w:cs="Arial"/>
                <w:sz w:val="28"/>
                <w:szCs w:val="28"/>
                <w:lang w:eastAsia="ru-RU"/>
              </w:rPr>
              <w:t xml:space="preserve"> </w:t>
            </w:r>
            <w:r w:rsidR="00BD7935" w:rsidRPr="0063352A">
              <w:rPr>
                <w:rFonts w:ascii="Arial Narrow" w:eastAsia="Times New Roman" w:hAnsi="Arial Narrow" w:cs="Arial"/>
                <w:sz w:val="28"/>
                <w:szCs w:val="28"/>
                <w:lang w:eastAsia="ru-RU"/>
              </w:rPr>
              <w:t xml:space="preserve">академических </w:t>
            </w:r>
            <w:r w:rsidRPr="0063352A">
              <w:rPr>
                <w:rFonts w:ascii="Arial Narrow" w:eastAsia="Times New Roman" w:hAnsi="Arial Narrow" w:cs="Arial"/>
                <w:sz w:val="28"/>
                <w:szCs w:val="28"/>
                <w:lang w:eastAsia="ru-RU"/>
              </w:rPr>
              <w:t>час</w:t>
            </w:r>
            <w:r w:rsidR="00C60101" w:rsidRPr="0063352A">
              <w:rPr>
                <w:rFonts w:ascii="Arial Narrow" w:eastAsia="Times New Roman" w:hAnsi="Arial Narrow" w:cs="Arial"/>
                <w:sz w:val="28"/>
                <w:szCs w:val="28"/>
                <w:lang w:eastAsia="ru-RU"/>
              </w:rPr>
              <w:t>ов</w:t>
            </w:r>
            <w:r w:rsidRPr="0063352A">
              <w:rPr>
                <w:rFonts w:ascii="Arial Narrow" w:eastAsia="Times New Roman" w:hAnsi="Arial Narrow" w:cs="Arial"/>
                <w:sz w:val="28"/>
                <w:szCs w:val="28"/>
                <w:lang w:eastAsia="ru-RU"/>
              </w:rPr>
              <w:t>)</w:t>
            </w:r>
          </w:p>
        </w:tc>
      </w:tr>
      <w:tr w:rsidR="000333EC" w:rsidRPr="0063352A" w:rsidTr="00DF7651">
        <w:tc>
          <w:tcPr>
            <w:tcW w:w="2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2033" w:rsidRPr="0063352A" w:rsidRDefault="000333EC" w:rsidP="00E8010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8"/>
                <w:szCs w:val="28"/>
                <w:lang w:eastAsia="ru-RU"/>
              </w:rPr>
            </w:pPr>
            <w:r w:rsidRPr="0063352A">
              <w:rPr>
                <w:rFonts w:ascii="Arial Narrow" w:eastAsia="Times New Roman" w:hAnsi="Arial Narrow" w:cs="Arial"/>
                <w:b/>
                <w:color w:val="0070C0"/>
                <w:sz w:val="28"/>
                <w:szCs w:val="28"/>
                <w:lang w:eastAsia="ru-RU"/>
              </w:rPr>
              <w:t xml:space="preserve">Контактная </w:t>
            </w:r>
          </w:p>
          <w:p w:rsidR="000333EC" w:rsidRPr="0063352A" w:rsidRDefault="000333EC" w:rsidP="00E8010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8"/>
                <w:szCs w:val="28"/>
                <w:lang w:eastAsia="ru-RU"/>
              </w:rPr>
            </w:pPr>
            <w:r w:rsidRPr="0063352A">
              <w:rPr>
                <w:rFonts w:ascii="Arial Narrow" w:eastAsia="Times New Roman" w:hAnsi="Arial Narrow" w:cs="Arial"/>
                <w:b/>
                <w:color w:val="0070C0"/>
                <w:sz w:val="28"/>
                <w:szCs w:val="28"/>
                <w:lang w:eastAsia="ru-RU"/>
              </w:rPr>
              <w:t>информация</w:t>
            </w:r>
          </w:p>
        </w:tc>
        <w:tc>
          <w:tcPr>
            <w:tcW w:w="7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C5FD7" w:rsidRPr="0063352A" w:rsidRDefault="008005FD" w:rsidP="00E80101">
            <w:pPr>
              <w:spacing w:after="0" w:line="240" w:lineRule="auto"/>
              <w:ind w:left="114"/>
              <w:rPr>
                <w:rFonts w:ascii="Arial Narrow" w:eastAsia="Times New Roman" w:hAnsi="Arial Narrow" w:cs="Arial"/>
                <w:bCs/>
                <w:sz w:val="28"/>
                <w:szCs w:val="28"/>
                <w:lang w:eastAsia="ru-RU"/>
              </w:rPr>
            </w:pPr>
            <w:r w:rsidRPr="0063352A">
              <w:rPr>
                <w:rFonts w:ascii="Arial Narrow" w:eastAsia="Times New Roman" w:hAnsi="Arial Narrow" w:cs="Arial"/>
                <w:sz w:val="28"/>
                <w:szCs w:val="28"/>
                <w:lang w:eastAsia="ru-RU"/>
              </w:rPr>
              <w:t>Отдел дополнительного профессионального образования</w:t>
            </w:r>
            <w:r w:rsidR="000333EC" w:rsidRPr="0063352A">
              <w:rPr>
                <w:rFonts w:ascii="Arial Narrow" w:eastAsia="Times New Roman" w:hAnsi="Arial Narrow" w:cs="Arial"/>
                <w:sz w:val="28"/>
                <w:szCs w:val="28"/>
                <w:lang w:eastAsia="ru-RU"/>
              </w:rPr>
              <w:t>: </w:t>
            </w:r>
            <w:r w:rsidR="000333EC" w:rsidRPr="0063352A">
              <w:rPr>
                <w:rFonts w:ascii="Arial Narrow" w:eastAsia="Times New Roman" w:hAnsi="Arial Narrow" w:cs="Arial"/>
                <w:sz w:val="28"/>
                <w:szCs w:val="28"/>
                <w:lang w:eastAsia="ru-RU"/>
              </w:rPr>
              <w:br/>
            </w:r>
            <w:hyperlink r:id="rId5" w:history="1">
              <w:r w:rsidR="001C5FD7" w:rsidRPr="0063352A">
                <w:rPr>
                  <w:rStyle w:val="a5"/>
                  <w:rFonts w:ascii="Arial Narrow" w:eastAsia="Times New Roman" w:hAnsi="Arial Narrow" w:cs="Arial"/>
                  <w:bCs/>
                  <w:sz w:val="28"/>
                  <w:szCs w:val="28"/>
                  <w:lang w:eastAsia="ru-RU"/>
                </w:rPr>
                <w:t>http://www.center-rpo.ru/o-tsentre/obrazovanie</w:t>
              </w:r>
            </w:hyperlink>
            <w:r w:rsidR="001C5FD7" w:rsidRPr="0063352A">
              <w:rPr>
                <w:rFonts w:ascii="Arial Narrow" w:eastAsia="Times New Roman" w:hAnsi="Arial Narrow" w:cs="Arial"/>
                <w:color w:val="333333"/>
                <w:sz w:val="28"/>
                <w:szCs w:val="28"/>
                <w:lang w:eastAsia="ru-RU"/>
              </w:rPr>
              <w:br/>
            </w:r>
            <w:proofErr w:type="spellStart"/>
            <w:r w:rsidR="001C5FD7" w:rsidRPr="0063352A">
              <w:rPr>
                <w:rFonts w:ascii="Arial Narrow" w:eastAsia="Times New Roman" w:hAnsi="Arial Narrow" w:cs="Arial"/>
                <w:bCs/>
                <w:sz w:val="28"/>
                <w:szCs w:val="28"/>
                <w:lang w:eastAsia="ru-RU"/>
              </w:rPr>
              <w:t>mail</w:t>
            </w:r>
            <w:proofErr w:type="spellEnd"/>
            <w:r w:rsidR="001C5FD7" w:rsidRPr="0063352A">
              <w:rPr>
                <w:rFonts w:ascii="Arial Narrow" w:eastAsia="Times New Roman" w:hAnsi="Arial Narrow" w:cs="Arial"/>
                <w:bCs/>
                <w:sz w:val="28"/>
                <w:szCs w:val="28"/>
                <w:lang w:eastAsia="ru-RU"/>
              </w:rPr>
              <w:t>: </w:t>
            </w:r>
            <w:hyperlink r:id="rId6" w:history="1">
              <w:r w:rsidR="001C5FD7" w:rsidRPr="0063352A">
                <w:rPr>
                  <w:rFonts w:ascii="Arial Narrow" w:eastAsia="Times New Roman" w:hAnsi="Arial Narrow" w:cs="Arial"/>
                  <w:bCs/>
                  <w:sz w:val="28"/>
                  <w:szCs w:val="28"/>
                  <w:lang w:eastAsia="ru-RU"/>
                </w:rPr>
                <w:t>petaeva@center-rpo.ru</w:t>
              </w:r>
            </w:hyperlink>
          </w:p>
          <w:p w:rsidR="001C5FD7" w:rsidRPr="0063352A" w:rsidRDefault="001C5FD7" w:rsidP="00E80101">
            <w:pPr>
              <w:spacing w:after="0" w:line="240" w:lineRule="auto"/>
              <w:ind w:left="114"/>
              <w:rPr>
                <w:rFonts w:ascii="Arial Narrow" w:eastAsia="Times New Roman" w:hAnsi="Arial Narrow" w:cs="Arial"/>
                <w:bCs/>
                <w:color w:val="333333"/>
                <w:sz w:val="28"/>
                <w:szCs w:val="28"/>
                <w:lang w:eastAsia="ru-RU"/>
              </w:rPr>
            </w:pPr>
            <w:r w:rsidRPr="0063352A">
              <w:rPr>
                <w:rFonts w:ascii="Arial Narrow" w:eastAsia="Times New Roman" w:hAnsi="Arial Narrow" w:cs="Arial"/>
                <w:bCs/>
                <w:sz w:val="28"/>
                <w:szCs w:val="28"/>
                <w:lang w:eastAsia="ru-RU"/>
              </w:rPr>
              <w:t>тел.: 8 (391) 221-79-86</w:t>
            </w:r>
          </w:p>
        </w:tc>
      </w:tr>
      <w:tr w:rsidR="000333EC" w:rsidRPr="0063352A" w:rsidTr="00DF7651">
        <w:tc>
          <w:tcPr>
            <w:tcW w:w="2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33EC" w:rsidRPr="0063352A" w:rsidRDefault="000333EC" w:rsidP="00E8010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8"/>
                <w:szCs w:val="28"/>
                <w:lang w:eastAsia="ru-RU"/>
              </w:rPr>
            </w:pPr>
            <w:r w:rsidRPr="0063352A">
              <w:rPr>
                <w:rFonts w:ascii="Arial Narrow" w:eastAsia="Times New Roman" w:hAnsi="Arial Narrow" w:cs="Arial"/>
                <w:b/>
                <w:color w:val="0070C0"/>
                <w:sz w:val="28"/>
                <w:szCs w:val="28"/>
                <w:lang w:eastAsia="ru-RU"/>
              </w:rPr>
              <w:t>Цена курса</w:t>
            </w:r>
          </w:p>
        </w:tc>
        <w:tc>
          <w:tcPr>
            <w:tcW w:w="7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0101" w:rsidRDefault="007D31A4" w:rsidP="00E80101">
            <w:pPr>
              <w:spacing w:after="0" w:line="240" w:lineRule="auto"/>
              <w:ind w:left="114"/>
              <w:jc w:val="both"/>
              <w:rPr>
                <w:rFonts w:ascii="Arial Narrow" w:eastAsia="Times New Roman" w:hAnsi="Arial Narrow" w:cs="Arial"/>
                <w:sz w:val="28"/>
                <w:szCs w:val="28"/>
                <w:lang w:eastAsia="ru-RU"/>
              </w:rPr>
            </w:pPr>
            <w:r w:rsidRPr="0063352A">
              <w:rPr>
                <w:rFonts w:ascii="Arial Narrow" w:eastAsia="Times New Roman" w:hAnsi="Arial Narrow" w:cs="Arial"/>
                <w:sz w:val="28"/>
                <w:szCs w:val="28"/>
                <w:lang w:eastAsia="ru-RU"/>
              </w:rPr>
              <w:t xml:space="preserve">На обучение за счет бюджетных ассигнований бюджета Красноярского края </w:t>
            </w:r>
            <w:hyperlink r:id="rId7" w:history="1">
              <w:r w:rsidRPr="0063352A">
                <w:rPr>
                  <w:rFonts w:ascii="Arial Narrow" w:eastAsia="Times New Roman" w:hAnsi="Arial Narrow" w:cs="Arial"/>
                  <w:sz w:val="28"/>
                  <w:szCs w:val="28"/>
                  <w:lang w:eastAsia="ru-RU"/>
                </w:rPr>
                <w:t>принимаются</w:t>
              </w:r>
            </w:hyperlink>
            <w:r w:rsidRPr="0063352A">
              <w:rPr>
                <w:rFonts w:ascii="Arial Narrow" w:eastAsia="Times New Roman" w:hAnsi="Arial Narrow" w:cs="Arial"/>
                <w:sz w:val="28"/>
                <w:szCs w:val="28"/>
                <w:lang w:eastAsia="ru-RU"/>
              </w:rPr>
              <w:t xml:space="preserve"> педагогические и управленческие работники профессиональных образовательных учреждений, подведомственных министерству </w:t>
            </w:r>
            <w:r w:rsidR="00E80101" w:rsidRPr="0063352A">
              <w:rPr>
                <w:rFonts w:ascii="Arial Narrow" w:eastAsia="Times New Roman" w:hAnsi="Arial Narrow" w:cs="Arial"/>
                <w:sz w:val="28"/>
                <w:szCs w:val="28"/>
                <w:lang w:eastAsia="ru-RU"/>
              </w:rPr>
              <w:t>образования Красноярского края.</w:t>
            </w:r>
          </w:p>
          <w:p w:rsidR="00DF4ED1" w:rsidRPr="0063352A" w:rsidRDefault="00DF4ED1" w:rsidP="00E80101">
            <w:pPr>
              <w:spacing w:after="0" w:line="240" w:lineRule="auto"/>
              <w:ind w:left="114"/>
              <w:jc w:val="both"/>
              <w:rPr>
                <w:rFonts w:ascii="Arial Narrow" w:eastAsia="Times New Roman" w:hAnsi="Arial Narrow" w:cs="Arial"/>
                <w:sz w:val="28"/>
                <w:szCs w:val="28"/>
                <w:lang w:eastAsia="ru-RU"/>
              </w:rPr>
            </w:pPr>
          </w:p>
        </w:tc>
      </w:tr>
    </w:tbl>
    <w:p w:rsidR="00942965" w:rsidRPr="0063352A" w:rsidRDefault="00942965" w:rsidP="000E2033">
      <w:pPr>
        <w:shd w:val="clear" w:color="auto" w:fill="FFFFFF"/>
        <w:spacing w:after="0" w:line="240" w:lineRule="auto"/>
        <w:rPr>
          <w:rFonts w:ascii="Arial Narrow" w:hAnsi="Arial Narrow" w:cs="Arial"/>
        </w:rPr>
      </w:pPr>
    </w:p>
    <w:p w:rsidR="007231C8" w:rsidRPr="0063352A" w:rsidRDefault="007231C8" w:rsidP="000E2033">
      <w:pPr>
        <w:shd w:val="clear" w:color="auto" w:fill="FFFFFF"/>
        <w:spacing w:after="0" w:line="240" w:lineRule="auto"/>
        <w:rPr>
          <w:rFonts w:ascii="Arial Narrow" w:hAnsi="Arial Narrow" w:cs="Arial"/>
        </w:rPr>
      </w:pPr>
    </w:p>
    <w:sectPr w:rsidR="007231C8" w:rsidRPr="0063352A" w:rsidSect="000F7E18">
      <w:pgSz w:w="11906" w:h="16838"/>
      <w:pgMar w:top="28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Arial Unicode MS"/>
    <w:charset w:val="8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F1203"/>
    <w:multiLevelType w:val="hybridMultilevel"/>
    <w:tmpl w:val="80466A3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F29462A"/>
    <w:multiLevelType w:val="hybridMultilevel"/>
    <w:tmpl w:val="6A0480B4"/>
    <w:lvl w:ilvl="0" w:tplc="8D240FC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3B96523"/>
    <w:multiLevelType w:val="multilevel"/>
    <w:tmpl w:val="7CF8B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070C94"/>
    <w:multiLevelType w:val="hybridMultilevel"/>
    <w:tmpl w:val="CC4E8154"/>
    <w:numStyleLink w:val="4"/>
  </w:abstractNum>
  <w:abstractNum w:abstractNumId="4">
    <w:nsid w:val="142F0A3C"/>
    <w:multiLevelType w:val="hybridMultilevel"/>
    <w:tmpl w:val="0BC022C0"/>
    <w:lvl w:ilvl="0" w:tplc="2680465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669661A"/>
    <w:multiLevelType w:val="hybridMultilevel"/>
    <w:tmpl w:val="64FEC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177127"/>
    <w:multiLevelType w:val="hybridMultilevel"/>
    <w:tmpl w:val="C7FA3F86"/>
    <w:numStyleLink w:val="5"/>
  </w:abstractNum>
  <w:abstractNum w:abstractNumId="7">
    <w:nsid w:val="1FE722A2"/>
    <w:multiLevelType w:val="hybridMultilevel"/>
    <w:tmpl w:val="D4D214AC"/>
    <w:lvl w:ilvl="0" w:tplc="69BA80F6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ind w:left="21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8">
    <w:nsid w:val="20191CBA"/>
    <w:multiLevelType w:val="hybridMultilevel"/>
    <w:tmpl w:val="A44C9A80"/>
    <w:lvl w:ilvl="0" w:tplc="BE30E794">
      <w:start w:val="1"/>
      <w:numFmt w:val="decimal"/>
      <w:lvlText w:val="%1."/>
      <w:lvlJc w:val="left"/>
      <w:pPr>
        <w:ind w:left="716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212C5818"/>
    <w:multiLevelType w:val="hybridMultilevel"/>
    <w:tmpl w:val="CC4E8154"/>
    <w:styleLink w:val="4"/>
    <w:lvl w:ilvl="0" w:tplc="159456D2">
      <w:start w:val="1"/>
      <w:numFmt w:val="bullet"/>
      <w:lvlText w:val="✓"/>
      <w:lvlJc w:val="left"/>
      <w:pPr>
        <w:tabs>
          <w:tab w:val="num" w:pos="2124"/>
        </w:tabs>
        <w:ind w:left="1429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8644404">
      <w:start w:val="1"/>
      <w:numFmt w:val="bullet"/>
      <w:lvlText w:val="o"/>
      <w:lvlJc w:val="left"/>
      <w:pPr>
        <w:tabs>
          <w:tab w:val="left" w:pos="2124"/>
          <w:tab w:val="num" w:pos="2844"/>
        </w:tabs>
        <w:ind w:left="2149" w:firstLine="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070457C">
      <w:start w:val="1"/>
      <w:numFmt w:val="bullet"/>
      <w:lvlText w:val="▪"/>
      <w:lvlJc w:val="left"/>
      <w:pPr>
        <w:tabs>
          <w:tab w:val="left" w:pos="2124"/>
          <w:tab w:val="num" w:pos="3564"/>
        </w:tabs>
        <w:ind w:left="2869" w:firstLine="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E3E24AA">
      <w:start w:val="1"/>
      <w:numFmt w:val="bullet"/>
      <w:lvlText w:val="•"/>
      <w:lvlJc w:val="left"/>
      <w:pPr>
        <w:tabs>
          <w:tab w:val="left" w:pos="2124"/>
          <w:tab w:val="num" w:pos="4284"/>
        </w:tabs>
        <w:ind w:left="3589" w:firstLine="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418D098">
      <w:start w:val="1"/>
      <w:numFmt w:val="bullet"/>
      <w:lvlText w:val="o"/>
      <w:lvlJc w:val="left"/>
      <w:pPr>
        <w:tabs>
          <w:tab w:val="left" w:pos="2124"/>
          <w:tab w:val="num" w:pos="5004"/>
        </w:tabs>
        <w:ind w:left="4309" w:firstLine="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A02D3F6">
      <w:start w:val="1"/>
      <w:numFmt w:val="bullet"/>
      <w:lvlText w:val="▪"/>
      <w:lvlJc w:val="left"/>
      <w:pPr>
        <w:tabs>
          <w:tab w:val="left" w:pos="2124"/>
          <w:tab w:val="num" w:pos="5724"/>
        </w:tabs>
        <w:ind w:left="5029" w:firstLine="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0B8A7A4">
      <w:start w:val="1"/>
      <w:numFmt w:val="bullet"/>
      <w:lvlText w:val="•"/>
      <w:lvlJc w:val="left"/>
      <w:pPr>
        <w:tabs>
          <w:tab w:val="left" w:pos="2124"/>
          <w:tab w:val="num" w:pos="6444"/>
        </w:tabs>
        <w:ind w:left="5749" w:firstLine="7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7F0B448">
      <w:start w:val="1"/>
      <w:numFmt w:val="bullet"/>
      <w:lvlText w:val="o"/>
      <w:lvlJc w:val="left"/>
      <w:pPr>
        <w:tabs>
          <w:tab w:val="left" w:pos="2124"/>
          <w:tab w:val="num" w:pos="7164"/>
        </w:tabs>
        <w:ind w:left="6469" w:firstLine="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D78516C">
      <w:start w:val="1"/>
      <w:numFmt w:val="bullet"/>
      <w:lvlText w:val="▪"/>
      <w:lvlJc w:val="left"/>
      <w:pPr>
        <w:tabs>
          <w:tab w:val="left" w:pos="2124"/>
          <w:tab w:val="num" w:pos="7884"/>
        </w:tabs>
        <w:ind w:left="7189" w:firstLine="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2AB64386"/>
    <w:multiLevelType w:val="hybridMultilevel"/>
    <w:tmpl w:val="D5E65A8C"/>
    <w:lvl w:ilvl="0" w:tplc="30A216F2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ind w:left="21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1">
    <w:nsid w:val="2B00699E"/>
    <w:multiLevelType w:val="hybridMultilevel"/>
    <w:tmpl w:val="5DEA383E"/>
    <w:lvl w:ilvl="0" w:tplc="113A4628">
      <w:start w:val="1"/>
      <w:numFmt w:val="bullet"/>
      <w:lvlText w:val=""/>
      <w:lvlJc w:val="left"/>
      <w:pPr>
        <w:ind w:left="834" w:hanging="360"/>
      </w:pPr>
      <w:rPr>
        <w:rFonts w:ascii="Wingdings" w:hAnsi="Wingdings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12">
    <w:nsid w:val="2B226757"/>
    <w:multiLevelType w:val="hybridMultilevel"/>
    <w:tmpl w:val="7A2A0218"/>
    <w:lvl w:ilvl="0" w:tplc="9D3819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526E1A"/>
    <w:multiLevelType w:val="hybridMultilevel"/>
    <w:tmpl w:val="76B0D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534F50"/>
    <w:multiLevelType w:val="hybridMultilevel"/>
    <w:tmpl w:val="C7FA3F86"/>
    <w:styleLink w:val="5"/>
    <w:lvl w:ilvl="0" w:tplc="66786CFE">
      <w:start w:val="1"/>
      <w:numFmt w:val="bullet"/>
      <w:lvlText w:val="✓"/>
      <w:lvlJc w:val="left"/>
      <w:pPr>
        <w:tabs>
          <w:tab w:val="left" w:pos="851"/>
          <w:tab w:val="num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416"/>
        </w:tabs>
        <w:ind w:left="72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D86E0F2">
      <w:start w:val="1"/>
      <w:numFmt w:val="bullet"/>
      <w:lvlText w:val="o"/>
      <w:lvlJc w:val="left"/>
      <w:pPr>
        <w:tabs>
          <w:tab w:val="left" w:pos="851"/>
          <w:tab w:val="left" w:pos="959"/>
          <w:tab w:val="num" w:pos="167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416"/>
        </w:tabs>
        <w:ind w:left="1440" w:hanging="10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1F62A68">
      <w:start w:val="1"/>
      <w:numFmt w:val="bullet"/>
      <w:lvlText w:val="▪"/>
      <w:lvlJc w:val="left"/>
      <w:pPr>
        <w:tabs>
          <w:tab w:val="left" w:pos="851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416"/>
        </w:tabs>
        <w:ind w:left="2160" w:hanging="34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E26C96C">
      <w:start w:val="1"/>
      <w:numFmt w:val="bullet"/>
      <w:lvlText w:val="•"/>
      <w:lvlJc w:val="left"/>
      <w:pPr>
        <w:tabs>
          <w:tab w:val="left" w:pos="851"/>
          <w:tab w:val="left" w:pos="959"/>
          <w:tab w:val="left" w:pos="1918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416"/>
        </w:tabs>
        <w:ind w:left="2880" w:hanging="5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598DD5C">
      <w:start w:val="1"/>
      <w:numFmt w:val="bullet"/>
      <w:lvlText w:val="o"/>
      <w:lvlJc w:val="left"/>
      <w:pPr>
        <w:tabs>
          <w:tab w:val="left" w:pos="851"/>
          <w:tab w:val="left" w:pos="959"/>
          <w:tab w:val="left" w:pos="1918"/>
          <w:tab w:val="left" w:pos="2877"/>
          <w:tab w:val="num" w:pos="3839"/>
          <w:tab w:val="left" w:pos="4795"/>
          <w:tab w:val="left" w:pos="5754"/>
          <w:tab w:val="left" w:pos="6713"/>
          <w:tab w:val="left" w:pos="7672"/>
          <w:tab w:val="left" w:pos="8631"/>
          <w:tab w:val="left" w:pos="9416"/>
        </w:tabs>
        <w:ind w:left="3600" w:firstLine="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704819C">
      <w:start w:val="1"/>
      <w:numFmt w:val="bullet"/>
      <w:lvlText w:val="▪"/>
      <w:lvlJc w:val="left"/>
      <w:pPr>
        <w:tabs>
          <w:tab w:val="left" w:pos="851"/>
          <w:tab w:val="left" w:pos="959"/>
          <w:tab w:val="left" w:pos="1918"/>
          <w:tab w:val="left" w:pos="2877"/>
          <w:tab w:val="left" w:pos="3836"/>
          <w:tab w:val="num" w:pos="4559"/>
          <w:tab w:val="left" w:pos="4795"/>
          <w:tab w:val="left" w:pos="5754"/>
          <w:tab w:val="left" w:pos="6713"/>
          <w:tab w:val="left" w:pos="7672"/>
          <w:tab w:val="left" w:pos="8631"/>
          <w:tab w:val="left" w:pos="9416"/>
        </w:tabs>
        <w:ind w:left="4320" w:hanging="10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9E87910">
      <w:start w:val="1"/>
      <w:numFmt w:val="bullet"/>
      <w:lvlText w:val="•"/>
      <w:lvlJc w:val="left"/>
      <w:pPr>
        <w:tabs>
          <w:tab w:val="left" w:pos="851"/>
          <w:tab w:val="left" w:pos="959"/>
          <w:tab w:val="left" w:pos="1918"/>
          <w:tab w:val="left" w:pos="2877"/>
          <w:tab w:val="left" w:pos="3836"/>
          <w:tab w:val="left" w:pos="5754"/>
          <w:tab w:val="left" w:pos="6713"/>
          <w:tab w:val="left" w:pos="7672"/>
          <w:tab w:val="left" w:pos="8631"/>
          <w:tab w:val="left" w:pos="9416"/>
        </w:tabs>
        <w:ind w:left="5040" w:hanging="34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C7A8290">
      <w:start w:val="1"/>
      <w:numFmt w:val="bullet"/>
      <w:lvlText w:val="o"/>
      <w:lvlJc w:val="left"/>
      <w:pPr>
        <w:tabs>
          <w:tab w:val="left" w:pos="851"/>
          <w:tab w:val="left" w:pos="959"/>
          <w:tab w:val="left" w:pos="1918"/>
          <w:tab w:val="left" w:pos="2877"/>
          <w:tab w:val="left" w:pos="3836"/>
          <w:tab w:val="left" w:pos="4795"/>
          <w:tab w:val="left" w:pos="6713"/>
          <w:tab w:val="left" w:pos="7672"/>
          <w:tab w:val="left" w:pos="8631"/>
          <w:tab w:val="left" w:pos="9416"/>
        </w:tabs>
        <w:ind w:left="5760" w:hanging="5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0624502">
      <w:start w:val="1"/>
      <w:numFmt w:val="bullet"/>
      <w:lvlText w:val="▪"/>
      <w:lvlJc w:val="left"/>
      <w:pPr>
        <w:tabs>
          <w:tab w:val="left" w:pos="851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num" w:pos="6719"/>
          <w:tab w:val="left" w:pos="7672"/>
          <w:tab w:val="left" w:pos="8631"/>
          <w:tab w:val="left" w:pos="9416"/>
        </w:tabs>
        <w:ind w:left="6480" w:firstLine="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44466CDF"/>
    <w:multiLevelType w:val="hybridMultilevel"/>
    <w:tmpl w:val="4424A9C2"/>
    <w:numStyleLink w:val="3"/>
  </w:abstractNum>
  <w:abstractNum w:abstractNumId="16">
    <w:nsid w:val="46002105"/>
    <w:multiLevelType w:val="hybridMultilevel"/>
    <w:tmpl w:val="25C42A04"/>
    <w:lvl w:ilvl="0" w:tplc="356032C4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ind w:left="21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7">
    <w:nsid w:val="463E6FFA"/>
    <w:multiLevelType w:val="hybridMultilevel"/>
    <w:tmpl w:val="97C4DEE0"/>
    <w:lvl w:ilvl="0" w:tplc="C05411E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171B06"/>
    <w:multiLevelType w:val="hybridMultilevel"/>
    <w:tmpl w:val="5476A2F2"/>
    <w:lvl w:ilvl="0" w:tplc="0419000D">
      <w:start w:val="1"/>
      <w:numFmt w:val="bullet"/>
      <w:lvlText w:val=""/>
      <w:lvlJc w:val="left"/>
      <w:pPr>
        <w:ind w:left="829" w:hanging="360"/>
      </w:pPr>
      <w:rPr>
        <w:rFonts w:ascii="Wingdings" w:hAnsi="Wingdings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19">
    <w:nsid w:val="5E0C4CBD"/>
    <w:multiLevelType w:val="hybridMultilevel"/>
    <w:tmpl w:val="4424A9C2"/>
    <w:styleLink w:val="3"/>
    <w:lvl w:ilvl="0" w:tplc="187A4B02">
      <w:start w:val="1"/>
      <w:numFmt w:val="bullet"/>
      <w:lvlText w:val="✓"/>
      <w:lvlJc w:val="left"/>
      <w:pPr>
        <w:ind w:left="993" w:hanging="9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0409306">
      <w:start w:val="1"/>
      <w:numFmt w:val="bullet"/>
      <w:lvlText w:val="o"/>
      <w:lvlJc w:val="left"/>
      <w:pPr>
        <w:ind w:left="720" w:hanging="27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0D61A7E">
      <w:start w:val="1"/>
      <w:numFmt w:val="bullet"/>
      <w:lvlText w:val="▪"/>
      <w:lvlJc w:val="left"/>
      <w:pPr>
        <w:ind w:left="1440" w:hanging="6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2C47712">
      <w:start w:val="1"/>
      <w:numFmt w:val="bullet"/>
      <w:lvlText w:val="•"/>
      <w:lvlJc w:val="left"/>
      <w:pPr>
        <w:ind w:left="2160" w:hanging="67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380BC0E">
      <w:start w:val="1"/>
      <w:numFmt w:val="bullet"/>
      <w:lvlText w:val="o"/>
      <w:lvlJc w:val="left"/>
      <w:pPr>
        <w:ind w:left="2880" w:hanging="6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41A5714">
      <w:start w:val="1"/>
      <w:numFmt w:val="bullet"/>
      <w:lvlText w:val="▪"/>
      <w:lvlJc w:val="left"/>
      <w:pPr>
        <w:ind w:left="3600" w:hanging="6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C029E68">
      <w:start w:val="1"/>
      <w:numFmt w:val="bullet"/>
      <w:lvlText w:val="•"/>
      <w:lvlJc w:val="left"/>
      <w:pPr>
        <w:ind w:left="4320" w:hanging="6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00A4A86">
      <w:start w:val="1"/>
      <w:numFmt w:val="bullet"/>
      <w:lvlText w:val="o"/>
      <w:lvlJc w:val="left"/>
      <w:pPr>
        <w:ind w:left="5040" w:hanging="6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926C9CC">
      <w:start w:val="1"/>
      <w:numFmt w:val="bullet"/>
      <w:lvlText w:val="▪"/>
      <w:lvlJc w:val="left"/>
      <w:pPr>
        <w:ind w:left="5760" w:hanging="6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nsid w:val="676C66E2"/>
    <w:multiLevelType w:val="hybridMultilevel"/>
    <w:tmpl w:val="81CABB8E"/>
    <w:lvl w:ilvl="0" w:tplc="B18CD1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8A5CA6"/>
    <w:multiLevelType w:val="hybridMultilevel"/>
    <w:tmpl w:val="F64A3356"/>
    <w:lvl w:ilvl="0" w:tplc="A4CE20F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71A80FEE"/>
    <w:multiLevelType w:val="multilevel"/>
    <w:tmpl w:val="BD9A5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86A3DF9"/>
    <w:multiLevelType w:val="hybridMultilevel"/>
    <w:tmpl w:val="EF16A03C"/>
    <w:lvl w:ilvl="0" w:tplc="056A353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79D52C35"/>
    <w:multiLevelType w:val="hybridMultilevel"/>
    <w:tmpl w:val="73FAC09A"/>
    <w:lvl w:ilvl="0" w:tplc="0419000F">
      <w:start w:val="1"/>
      <w:numFmt w:val="decimal"/>
      <w:lvlText w:val="%1."/>
      <w:lvlJc w:val="left"/>
      <w:pPr>
        <w:ind w:left="829" w:hanging="360"/>
      </w:pPr>
    </w:lvl>
    <w:lvl w:ilvl="1" w:tplc="04190019" w:tentative="1">
      <w:start w:val="1"/>
      <w:numFmt w:val="lowerLetter"/>
      <w:lvlText w:val="%2."/>
      <w:lvlJc w:val="left"/>
      <w:pPr>
        <w:ind w:left="1549" w:hanging="360"/>
      </w:pPr>
    </w:lvl>
    <w:lvl w:ilvl="2" w:tplc="0419001B" w:tentative="1">
      <w:start w:val="1"/>
      <w:numFmt w:val="lowerRoman"/>
      <w:lvlText w:val="%3."/>
      <w:lvlJc w:val="right"/>
      <w:pPr>
        <w:ind w:left="2269" w:hanging="180"/>
      </w:pPr>
    </w:lvl>
    <w:lvl w:ilvl="3" w:tplc="0419000F" w:tentative="1">
      <w:start w:val="1"/>
      <w:numFmt w:val="decimal"/>
      <w:lvlText w:val="%4."/>
      <w:lvlJc w:val="left"/>
      <w:pPr>
        <w:ind w:left="2989" w:hanging="360"/>
      </w:pPr>
    </w:lvl>
    <w:lvl w:ilvl="4" w:tplc="04190019" w:tentative="1">
      <w:start w:val="1"/>
      <w:numFmt w:val="lowerLetter"/>
      <w:lvlText w:val="%5."/>
      <w:lvlJc w:val="left"/>
      <w:pPr>
        <w:ind w:left="3709" w:hanging="360"/>
      </w:pPr>
    </w:lvl>
    <w:lvl w:ilvl="5" w:tplc="0419001B" w:tentative="1">
      <w:start w:val="1"/>
      <w:numFmt w:val="lowerRoman"/>
      <w:lvlText w:val="%6."/>
      <w:lvlJc w:val="right"/>
      <w:pPr>
        <w:ind w:left="4429" w:hanging="180"/>
      </w:pPr>
    </w:lvl>
    <w:lvl w:ilvl="6" w:tplc="0419000F" w:tentative="1">
      <w:start w:val="1"/>
      <w:numFmt w:val="decimal"/>
      <w:lvlText w:val="%7."/>
      <w:lvlJc w:val="left"/>
      <w:pPr>
        <w:ind w:left="5149" w:hanging="360"/>
      </w:pPr>
    </w:lvl>
    <w:lvl w:ilvl="7" w:tplc="04190019" w:tentative="1">
      <w:start w:val="1"/>
      <w:numFmt w:val="lowerLetter"/>
      <w:lvlText w:val="%8."/>
      <w:lvlJc w:val="left"/>
      <w:pPr>
        <w:ind w:left="5869" w:hanging="360"/>
      </w:pPr>
    </w:lvl>
    <w:lvl w:ilvl="8" w:tplc="0419001B" w:tentative="1">
      <w:start w:val="1"/>
      <w:numFmt w:val="lowerRoman"/>
      <w:lvlText w:val="%9."/>
      <w:lvlJc w:val="right"/>
      <w:pPr>
        <w:ind w:left="6589" w:hanging="180"/>
      </w:pPr>
    </w:lvl>
  </w:abstractNum>
  <w:num w:numId="1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2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17"/>
  </w:num>
  <w:num w:numId="4">
    <w:abstractNumId w:val="8"/>
  </w:num>
  <w:num w:numId="5">
    <w:abstractNumId w:val="20"/>
  </w:num>
  <w:num w:numId="6">
    <w:abstractNumId w:val="10"/>
  </w:num>
  <w:num w:numId="7">
    <w:abstractNumId w:val="7"/>
  </w:num>
  <w:num w:numId="8">
    <w:abstractNumId w:val="16"/>
  </w:num>
  <w:num w:numId="9">
    <w:abstractNumId w:val="24"/>
  </w:num>
  <w:num w:numId="10">
    <w:abstractNumId w:val="1"/>
  </w:num>
  <w:num w:numId="11">
    <w:abstractNumId w:val="18"/>
  </w:num>
  <w:num w:numId="12">
    <w:abstractNumId w:val="21"/>
  </w:num>
  <w:num w:numId="13">
    <w:abstractNumId w:val="4"/>
  </w:num>
  <w:num w:numId="14">
    <w:abstractNumId w:val="12"/>
  </w:num>
  <w:num w:numId="15">
    <w:abstractNumId w:val="23"/>
  </w:num>
  <w:num w:numId="16">
    <w:abstractNumId w:val="5"/>
  </w:num>
  <w:num w:numId="17">
    <w:abstractNumId w:val="0"/>
  </w:num>
  <w:num w:numId="18">
    <w:abstractNumId w:val="13"/>
  </w:num>
  <w:num w:numId="19">
    <w:abstractNumId w:val="11"/>
  </w:num>
  <w:num w:numId="20">
    <w:abstractNumId w:val="19"/>
  </w:num>
  <w:num w:numId="21">
    <w:abstractNumId w:val="15"/>
    <w:lvlOverride w:ilvl="0">
      <w:lvl w:ilvl="0" w:tplc="4BAA4FF0">
        <w:start w:val="1"/>
        <w:numFmt w:val="bullet"/>
        <w:lvlText w:val="✓"/>
        <w:lvlJc w:val="left"/>
        <w:pPr>
          <w:ind w:left="993" w:hanging="99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</w:num>
  <w:num w:numId="22">
    <w:abstractNumId w:val="9"/>
  </w:num>
  <w:num w:numId="23">
    <w:abstractNumId w:val="3"/>
    <w:lvlOverride w:ilvl="0">
      <w:lvl w:ilvl="0" w:tplc="7840C69C">
        <w:start w:val="1"/>
        <w:numFmt w:val="bullet"/>
        <w:lvlText w:val="✓"/>
        <w:lvlJc w:val="left"/>
        <w:pPr>
          <w:tabs>
            <w:tab w:val="num" w:pos="2124"/>
          </w:tabs>
          <w:ind w:left="1429" w:firstLine="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</w:num>
  <w:num w:numId="24">
    <w:abstractNumId w:val="14"/>
  </w:num>
  <w:num w:numId="25">
    <w:abstractNumId w:val="6"/>
    <w:lvlOverride w:ilvl="0">
      <w:lvl w:ilvl="0" w:tplc="7C3C696E">
        <w:start w:val="1"/>
        <w:numFmt w:val="bullet"/>
        <w:lvlText w:val="✓"/>
        <w:lvlJc w:val="left"/>
        <w:pPr>
          <w:tabs>
            <w:tab w:val="left" w:pos="851"/>
            <w:tab w:val="num" w:pos="959"/>
            <w:tab w:val="left" w:pos="1918"/>
            <w:tab w:val="left" w:pos="2877"/>
            <w:tab w:val="left" w:pos="3836"/>
            <w:tab w:val="left" w:pos="4795"/>
            <w:tab w:val="left" w:pos="5754"/>
            <w:tab w:val="left" w:pos="6713"/>
            <w:tab w:val="left" w:pos="7672"/>
            <w:tab w:val="left" w:pos="8631"/>
            <w:tab w:val="left" w:pos="9416"/>
          </w:tabs>
          <w:ind w:left="720" w:firstLine="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333EC"/>
    <w:rsid w:val="00012BA2"/>
    <w:rsid w:val="000217B0"/>
    <w:rsid w:val="000333EC"/>
    <w:rsid w:val="00046F87"/>
    <w:rsid w:val="00075988"/>
    <w:rsid w:val="000A571C"/>
    <w:rsid w:val="000E2033"/>
    <w:rsid w:val="000F2895"/>
    <w:rsid w:val="000F7E18"/>
    <w:rsid w:val="00101649"/>
    <w:rsid w:val="001069ED"/>
    <w:rsid w:val="001670F2"/>
    <w:rsid w:val="00195E19"/>
    <w:rsid w:val="001A4190"/>
    <w:rsid w:val="001C5FD7"/>
    <w:rsid w:val="002072BD"/>
    <w:rsid w:val="002204DD"/>
    <w:rsid w:val="002377AA"/>
    <w:rsid w:val="0025090D"/>
    <w:rsid w:val="002613D1"/>
    <w:rsid w:val="00263208"/>
    <w:rsid w:val="00263668"/>
    <w:rsid w:val="00270645"/>
    <w:rsid w:val="00271C07"/>
    <w:rsid w:val="002D0935"/>
    <w:rsid w:val="002E052C"/>
    <w:rsid w:val="00300488"/>
    <w:rsid w:val="0037782E"/>
    <w:rsid w:val="003C05DB"/>
    <w:rsid w:val="003F54E7"/>
    <w:rsid w:val="00407DF5"/>
    <w:rsid w:val="00421ED7"/>
    <w:rsid w:val="00494757"/>
    <w:rsid w:val="004A0FD7"/>
    <w:rsid w:val="00504774"/>
    <w:rsid w:val="0052512F"/>
    <w:rsid w:val="0055113D"/>
    <w:rsid w:val="00554073"/>
    <w:rsid w:val="00571CE5"/>
    <w:rsid w:val="005730AF"/>
    <w:rsid w:val="00575787"/>
    <w:rsid w:val="0063352A"/>
    <w:rsid w:val="00660546"/>
    <w:rsid w:val="00680B3F"/>
    <w:rsid w:val="00680EE6"/>
    <w:rsid w:val="0069427B"/>
    <w:rsid w:val="006B4BD0"/>
    <w:rsid w:val="0071401D"/>
    <w:rsid w:val="007231C8"/>
    <w:rsid w:val="00734B91"/>
    <w:rsid w:val="0073552E"/>
    <w:rsid w:val="00743AA8"/>
    <w:rsid w:val="00765250"/>
    <w:rsid w:val="007A2586"/>
    <w:rsid w:val="007B2A3C"/>
    <w:rsid w:val="007C3858"/>
    <w:rsid w:val="007D31A4"/>
    <w:rsid w:val="008005FD"/>
    <w:rsid w:val="00807DF6"/>
    <w:rsid w:val="008405BF"/>
    <w:rsid w:val="00870EBD"/>
    <w:rsid w:val="008E32D0"/>
    <w:rsid w:val="00907636"/>
    <w:rsid w:val="00942965"/>
    <w:rsid w:val="00990A14"/>
    <w:rsid w:val="00991B84"/>
    <w:rsid w:val="009D2F5E"/>
    <w:rsid w:val="00A320B9"/>
    <w:rsid w:val="00A4604D"/>
    <w:rsid w:val="00A67C9A"/>
    <w:rsid w:val="00A70248"/>
    <w:rsid w:val="00AD6BB9"/>
    <w:rsid w:val="00B240B4"/>
    <w:rsid w:val="00B27D64"/>
    <w:rsid w:val="00B30A8B"/>
    <w:rsid w:val="00B70F7D"/>
    <w:rsid w:val="00BD7935"/>
    <w:rsid w:val="00C178F8"/>
    <w:rsid w:val="00C20366"/>
    <w:rsid w:val="00C37F7F"/>
    <w:rsid w:val="00C60101"/>
    <w:rsid w:val="00CE09AD"/>
    <w:rsid w:val="00CF500F"/>
    <w:rsid w:val="00D309A0"/>
    <w:rsid w:val="00D90718"/>
    <w:rsid w:val="00D92E25"/>
    <w:rsid w:val="00DC5671"/>
    <w:rsid w:val="00DF4ED1"/>
    <w:rsid w:val="00DF7651"/>
    <w:rsid w:val="00E520C1"/>
    <w:rsid w:val="00E5212F"/>
    <w:rsid w:val="00E80101"/>
    <w:rsid w:val="00EB0351"/>
    <w:rsid w:val="00EC232F"/>
    <w:rsid w:val="00EE5CD4"/>
    <w:rsid w:val="00EF2922"/>
    <w:rsid w:val="00F10707"/>
    <w:rsid w:val="00F21A9A"/>
    <w:rsid w:val="00F43CCC"/>
    <w:rsid w:val="00F644CC"/>
    <w:rsid w:val="00F6519A"/>
    <w:rsid w:val="00FA51F6"/>
    <w:rsid w:val="00FB7B54"/>
    <w:rsid w:val="00FD0DE4"/>
    <w:rsid w:val="00FE5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E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3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33EC"/>
    <w:rPr>
      <w:b/>
      <w:bCs/>
    </w:rPr>
  </w:style>
  <w:style w:type="character" w:styleId="a5">
    <w:name w:val="Hyperlink"/>
    <w:basedOn w:val="a0"/>
    <w:uiPriority w:val="99"/>
    <w:unhideWhenUsed/>
    <w:rsid w:val="000333EC"/>
    <w:rPr>
      <w:color w:val="0000FF"/>
      <w:u w:val="single"/>
    </w:rPr>
  </w:style>
  <w:style w:type="character" w:customStyle="1" w:styleId="apple-converted-space">
    <w:name w:val="apple-converted-space"/>
    <w:basedOn w:val="a0"/>
    <w:rsid w:val="000333EC"/>
  </w:style>
  <w:style w:type="paragraph" w:customStyle="1" w:styleId="Default">
    <w:name w:val="Default"/>
    <w:rsid w:val="00FA51F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link w:val="a7"/>
    <w:uiPriority w:val="34"/>
    <w:qFormat/>
    <w:rsid w:val="007D31A4"/>
    <w:pPr>
      <w:spacing w:after="0" w:line="36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7D31A4"/>
    <w:pPr>
      <w:suppressAutoHyphens/>
      <w:autoSpaceDN w:val="0"/>
      <w:spacing w:after="0" w:line="240" w:lineRule="auto"/>
      <w:ind w:firstLine="567"/>
      <w:jc w:val="both"/>
      <w:textAlignment w:val="baseline"/>
    </w:pPr>
    <w:rPr>
      <w:rFonts w:ascii="Liberation Serif" w:eastAsia="Times New Roman" w:hAnsi="Liberation Serif" w:cs="Times New Roman"/>
      <w:kern w:val="3"/>
      <w:sz w:val="28"/>
      <w:szCs w:val="24"/>
      <w:lang w:eastAsia="zh-CN"/>
    </w:rPr>
  </w:style>
  <w:style w:type="paragraph" w:customStyle="1" w:styleId="2">
    <w:name w:val="Абзац списка2"/>
    <w:basedOn w:val="a"/>
    <w:rsid w:val="007D31A4"/>
    <w:pPr>
      <w:ind w:left="720"/>
    </w:pPr>
    <w:rPr>
      <w:rFonts w:ascii="Calibri" w:eastAsia="Times New Roman" w:hAnsi="Calibri" w:cs="Calibri"/>
    </w:rPr>
  </w:style>
  <w:style w:type="character" w:customStyle="1" w:styleId="a7">
    <w:name w:val="Абзац списка Знак"/>
    <w:link w:val="a6"/>
    <w:uiPriority w:val="34"/>
    <w:locked/>
    <w:rsid w:val="007D31A4"/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rsid w:val="002613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613D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CE09A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CE09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numbering" w:customStyle="1" w:styleId="3">
    <w:name w:val="Импортированный стиль 3"/>
    <w:rsid w:val="005730AF"/>
    <w:pPr>
      <w:numPr>
        <w:numId w:val="20"/>
      </w:numPr>
    </w:pPr>
  </w:style>
  <w:style w:type="numbering" w:customStyle="1" w:styleId="4">
    <w:name w:val="Импортированный стиль 4"/>
    <w:rsid w:val="005730AF"/>
    <w:pPr>
      <w:numPr>
        <w:numId w:val="22"/>
      </w:numPr>
    </w:pPr>
  </w:style>
  <w:style w:type="numbering" w:customStyle="1" w:styleId="5">
    <w:name w:val="Импортированный стиль 5"/>
    <w:rsid w:val="005730AF"/>
    <w:pPr>
      <w:numPr>
        <w:numId w:val="2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3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33EC"/>
    <w:rPr>
      <w:b/>
      <w:bCs/>
    </w:rPr>
  </w:style>
  <w:style w:type="character" w:styleId="a5">
    <w:name w:val="Hyperlink"/>
    <w:basedOn w:val="a0"/>
    <w:uiPriority w:val="99"/>
    <w:unhideWhenUsed/>
    <w:rsid w:val="000333EC"/>
    <w:rPr>
      <w:color w:val="0000FF"/>
      <w:u w:val="single"/>
    </w:rPr>
  </w:style>
  <w:style w:type="character" w:customStyle="1" w:styleId="apple-converted-space">
    <w:name w:val="apple-converted-space"/>
    <w:basedOn w:val="a0"/>
    <w:rsid w:val="000333EC"/>
  </w:style>
  <w:style w:type="paragraph" w:customStyle="1" w:styleId="Default">
    <w:name w:val="Default"/>
    <w:rsid w:val="00FA51F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link w:val="a7"/>
    <w:uiPriority w:val="34"/>
    <w:qFormat/>
    <w:rsid w:val="007D31A4"/>
    <w:pPr>
      <w:spacing w:after="0" w:line="36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7D31A4"/>
    <w:pPr>
      <w:suppressAutoHyphens/>
      <w:autoSpaceDN w:val="0"/>
      <w:spacing w:after="0" w:line="240" w:lineRule="auto"/>
      <w:ind w:firstLine="567"/>
      <w:jc w:val="both"/>
      <w:textAlignment w:val="baseline"/>
    </w:pPr>
    <w:rPr>
      <w:rFonts w:ascii="Liberation Serif" w:eastAsia="Times New Roman" w:hAnsi="Liberation Serif" w:cs="Times New Roman"/>
      <w:kern w:val="3"/>
      <w:sz w:val="28"/>
      <w:szCs w:val="24"/>
      <w:lang w:eastAsia="zh-CN"/>
    </w:rPr>
  </w:style>
  <w:style w:type="paragraph" w:customStyle="1" w:styleId="2">
    <w:name w:val="Абзац списка2"/>
    <w:basedOn w:val="a"/>
    <w:rsid w:val="007D31A4"/>
    <w:pPr>
      <w:ind w:left="720"/>
    </w:pPr>
    <w:rPr>
      <w:rFonts w:ascii="Calibri" w:eastAsia="Times New Roman" w:hAnsi="Calibri" w:cs="Calibri"/>
    </w:rPr>
  </w:style>
  <w:style w:type="character" w:customStyle="1" w:styleId="a7">
    <w:name w:val="Абзац списка Знак"/>
    <w:link w:val="a6"/>
    <w:uiPriority w:val="34"/>
    <w:locked/>
    <w:rsid w:val="007D31A4"/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rsid w:val="002613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613D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CE09A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CE09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numbering" w:customStyle="1" w:styleId="3">
    <w:name w:val="Импортированный стиль 3"/>
    <w:rsid w:val="005730AF"/>
    <w:pPr>
      <w:numPr>
        <w:numId w:val="20"/>
      </w:numPr>
    </w:pPr>
  </w:style>
  <w:style w:type="numbering" w:customStyle="1" w:styleId="4">
    <w:name w:val="Импортированный стиль 4"/>
    <w:rsid w:val="005730AF"/>
    <w:pPr>
      <w:numPr>
        <w:numId w:val="22"/>
      </w:numPr>
    </w:pPr>
  </w:style>
  <w:style w:type="numbering" w:customStyle="1" w:styleId="5">
    <w:name w:val="Импортированный стиль 5"/>
    <w:rsid w:val="005730AF"/>
    <w:pPr>
      <w:numPr>
        <w:numId w:val="2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8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4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03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39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66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20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096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43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78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55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544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548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30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237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455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268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2772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804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969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157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30051">
              <w:marLeft w:val="0"/>
              <w:marRight w:val="0"/>
              <w:marTop w:val="185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ACACAC"/>
                <w:right w:val="none" w:sz="0" w:space="0" w:color="auto"/>
              </w:divBdr>
              <w:divsChild>
                <w:div w:id="46100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6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enter-rpo.ru/images/files/deyatelnost/localacts/%D0%9F%D0%A0%D0%90%D0%92%D0%98%D0%9B%D0%90%20%D0%BF%D1%80%D0%B8%D0%B5%D0%BC%D0%B0%20%2C%D0%BE%D1%82%D1%87%D0%B8%D1%81%D0%BB%D0%B5%D0%BD%D0%B8%D1%8F%2C%20%D0%BF%D0%B5%D1%80%D0%B5%D0%B2%D0%BE%D0%B4%D0%B0%20%D0%B8%20%D0%B2%D0%BE%D1%81%D1%82%D0%B0%D0%BD%D0%BE%D0%B2%D0%BB%D0%B5%D0%BD%D0%B8%D1%8F%20%D1%81%D0%BB%D1%83%D1%88%D0%B0%D1%82%D0%B5%D0%BB%D0%B5%D0%B9%20%D0%94%D0%9F%D0%9F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taeva@center-rpo.ru" TargetMode="External"/><Relationship Id="rId5" Type="http://schemas.openxmlformats.org/officeDocument/2006/relationships/hyperlink" Target="http://www.center-rpo.ru/o-tsentre/obrazovanie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2852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Петаева Галина Ивановна</dc:creator>
  <cp:lastModifiedBy>Галина</cp:lastModifiedBy>
  <cp:revision>21</cp:revision>
  <dcterms:created xsi:type="dcterms:W3CDTF">2017-03-15T03:42:00Z</dcterms:created>
  <dcterms:modified xsi:type="dcterms:W3CDTF">2017-11-12T05:05:00Z</dcterms:modified>
</cp:coreProperties>
</file>