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7" w:rsidRDefault="00872FE7" w:rsidP="00F3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ДИСТАНЦИОННЫЙ </w:t>
      </w:r>
      <w:r w:rsidR="004D475A">
        <w:rPr>
          <w:rFonts w:ascii="Times New Roman CYR" w:hAnsi="Times New Roman CYR" w:cs="Times New Roman CYR"/>
          <w:b/>
          <w:bCs/>
          <w:sz w:val="24"/>
          <w:szCs w:val="24"/>
        </w:rPr>
        <w:t>ФОРМАТ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ПРОВЕДЕНИЯ </w:t>
      </w:r>
      <w:r w:rsidR="00F34D0B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="004D475A">
        <w:rPr>
          <w:rFonts w:ascii="Times New Roman CYR" w:hAnsi="Times New Roman CYR" w:cs="Times New Roman CYR"/>
          <w:b/>
          <w:bCs/>
          <w:sz w:val="24"/>
          <w:szCs w:val="24"/>
        </w:rPr>
        <w:t xml:space="preserve">ОС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КОМПЕТЕНЦИИ </w:t>
      </w:r>
      <w:r w:rsidRPr="00872F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D2723">
        <w:rPr>
          <w:rFonts w:ascii="Times New Roman CYR" w:hAnsi="Times New Roman CYR" w:cs="Times New Roman CYR"/>
          <w:bCs/>
          <w:sz w:val="24"/>
          <w:szCs w:val="24"/>
        </w:rPr>
        <w:t>ПРЕПОДАВАНИЕ МУЗЫКИ В ШКОЛЕ</w:t>
      </w:r>
      <w:r w:rsidRPr="00872F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4D0B" w:rsidRDefault="00F34D0B" w:rsidP="00F3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13-20 августа 2020г.</w:t>
      </w:r>
    </w:p>
    <w:p w:rsidR="00F34D0B" w:rsidRDefault="00F34D0B" w:rsidP="00F3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836"/>
        <w:gridCol w:w="5725"/>
        <w:gridCol w:w="2229"/>
      </w:tblGrid>
      <w:tr w:rsidR="004044BA" w:rsidRPr="004044BA" w:rsidTr="00285E9A">
        <w:trPr>
          <w:trHeight w:val="785"/>
        </w:trPr>
        <w:tc>
          <w:tcPr>
            <w:tcW w:w="2836" w:type="dxa"/>
            <w:shd w:val="clear" w:color="auto" w:fill="F2F2F2" w:themeFill="background1" w:themeFillShade="F2"/>
          </w:tcPr>
          <w:p w:rsidR="004044BA" w:rsidRPr="008D2723" w:rsidRDefault="008D2723" w:rsidP="00F51FAD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725" w:type="dxa"/>
            <w:shd w:val="clear" w:color="auto" w:fill="F2F2F2" w:themeFill="background1" w:themeFillShade="F2"/>
          </w:tcPr>
          <w:p w:rsidR="00A80D22" w:rsidRPr="008D2723" w:rsidRDefault="00A80D22" w:rsidP="00F51FAD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</w:t>
            </w:r>
            <w:r w:rsidR="008D2723" w:rsidRPr="008D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</w:t>
            </w:r>
            <w:r w:rsidR="00F51FAD" w:rsidRPr="008D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словиям проведения чемпионата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4044BA" w:rsidRPr="008D2723" w:rsidRDefault="0027305F" w:rsidP="008D2723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Комментарии/ п</w:t>
            </w:r>
            <w:r w:rsidR="00A80D22" w:rsidRPr="008D2723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321996" w:rsidRPr="004044BA" w:rsidTr="00C01724">
        <w:trPr>
          <w:trHeight w:val="1122"/>
        </w:trPr>
        <w:tc>
          <w:tcPr>
            <w:tcW w:w="2836" w:type="dxa"/>
          </w:tcPr>
          <w:p w:rsidR="00321996" w:rsidRDefault="00321996" w:rsidP="00F829E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Конкурсное задание</w:t>
            </w:r>
          </w:p>
          <w:p w:rsidR="00321996" w:rsidRPr="004044BA" w:rsidRDefault="00321996" w:rsidP="00F829E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321996" w:rsidRPr="004044BA" w:rsidRDefault="00113558" w:rsidP="00F829E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конкурсной документации </w:t>
            </w: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835C6C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 xml:space="preserve">ФНЧ </w:t>
            </w:r>
            <w:r w:rsidRPr="005117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опубликован</w:t>
            </w:r>
            <w:r w:rsidRPr="0051174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Союза </w:t>
            </w:r>
            <w:proofErr w:type="spellStart"/>
            <w:r w:rsidRPr="0051174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1174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C01724" w:rsidRDefault="00285E9A" w:rsidP="00BF138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42D89">
              <w:rPr>
                <w:rFonts w:ascii="Times New Roman" w:hAnsi="Times New Roman" w:cs="Times New Roman"/>
                <w:bCs/>
                <w:sz w:val="24"/>
                <w:szCs w:val="24"/>
              </w:rPr>
              <w:t>ля дистанционного</w:t>
            </w:r>
            <w:r w:rsidR="00113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формата </w:t>
            </w:r>
            <w:r w:rsidR="00322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 </w:t>
            </w:r>
            <w:r w:rsidR="00113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определено </w:t>
            </w:r>
          </w:p>
          <w:p w:rsidR="00321996" w:rsidRPr="004044BA" w:rsidRDefault="00BF138A" w:rsidP="00BF138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0172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13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одуля </w:t>
            </w:r>
            <w:r w:rsidR="00285E9A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r w:rsidR="00174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(Е, В)</w:t>
            </w:r>
          </w:p>
        </w:tc>
      </w:tr>
      <w:tr w:rsidR="00113558" w:rsidRPr="004044BA" w:rsidTr="00BF1347">
        <w:trPr>
          <w:trHeight w:val="852"/>
        </w:trPr>
        <w:tc>
          <w:tcPr>
            <w:tcW w:w="2836" w:type="dxa"/>
            <w:shd w:val="clear" w:color="auto" w:fill="auto"/>
          </w:tcPr>
          <w:p w:rsidR="00772109" w:rsidRDefault="00113558" w:rsidP="0011355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</w:t>
            </w:r>
          </w:p>
          <w:p w:rsidR="00113558" w:rsidRPr="00772109" w:rsidRDefault="00772109" w:rsidP="00F829E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5725" w:type="dxa"/>
            <w:shd w:val="clear" w:color="auto" w:fill="auto"/>
          </w:tcPr>
          <w:p w:rsidR="00113558" w:rsidRPr="00012AA7" w:rsidRDefault="00012AA7" w:rsidP="0030289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 в</w:t>
            </w:r>
            <w:r w:rsidR="00BF138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7 заданий Модуля (согласно жеребьевке)</w:t>
            </w:r>
          </w:p>
          <w:p w:rsidR="00012AA7" w:rsidRDefault="00012AA7" w:rsidP="0030289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012A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4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поочередно выполняют задания) на протяжении 8 часов </w:t>
            </w:r>
          </w:p>
          <w:p w:rsidR="00012AA7" w:rsidRDefault="00012AA7" w:rsidP="0030289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перерывами т техническими паузами) </w:t>
            </w:r>
          </w:p>
          <w:p w:rsidR="00302896" w:rsidRDefault="00302896" w:rsidP="003028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оценкивыполнения КЗ:</w:t>
            </w:r>
          </w:p>
          <w:p w:rsidR="00302896" w:rsidRPr="00302896" w:rsidRDefault="00302896" w:rsidP="003028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 процессе выполнения в реальном времени, ведется видеозапись. </w:t>
            </w:r>
          </w:p>
        </w:tc>
        <w:tc>
          <w:tcPr>
            <w:tcW w:w="2229" w:type="dxa"/>
            <w:shd w:val="clear" w:color="auto" w:fill="auto"/>
          </w:tcPr>
          <w:p w:rsidR="00113558" w:rsidRDefault="00113558" w:rsidP="004F40A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(поочередное подключение к регионам</w:t>
            </w:r>
            <w:r w:rsidR="00772109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</w: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10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558" w:rsidRPr="004044BA" w:rsidTr="00BF1347">
        <w:trPr>
          <w:trHeight w:val="1036"/>
        </w:trPr>
        <w:tc>
          <w:tcPr>
            <w:tcW w:w="2836" w:type="dxa"/>
            <w:shd w:val="clear" w:color="auto" w:fill="auto"/>
          </w:tcPr>
          <w:p w:rsidR="00113558" w:rsidRPr="00772109" w:rsidRDefault="00113558" w:rsidP="0011355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Е</w:t>
            </w:r>
          </w:p>
          <w:p w:rsidR="00113558" w:rsidRPr="00772109" w:rsidRDefault="00772109" w:rsidP="00F829E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Аранжировка песни</w:t>
            </w:r>
          </w:p>
        </w:tc>
        <w:tc>
          <w:tcPr>
            <w:tcW w:w="5725" w:type="dxa"/>
            <w:shd w:val="clear" w:color="auto" w:fill="auto"/>
          </w:tcPr>
          <w:p w:rsidR="00302896" w:rsidRPr="00302896" w:rsidRDefault="00302896" w:rsidP="003028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всеми участниками одновременно за компьютерами, ведется трансляция (видеонаблюдение)</w:t>
            </w:r>
          </w:p>
          <w:p w:rsidR="00302896" w:rsidRDefault="00302896" w:rsidP="003028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оценкивыполнения КЗ:</w:t>
            </w:r>
          </w:p>
          <w:p w:rsidR="00302896" w:rsidRPr="00302896" w:rsidRDefault="00302896" w:rsidP="003028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>В присутствии экспертов конкурсант сохраняет итоговую работу  в формате .</w:t>
            </w:r>
            <w:r w:rsidRPr="003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 3 и прое</w:t>
            </w:r>
            <w:proofErr w:type="gramStart"/>
            <w:r w:rsidRPr="00302896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ограмме </w:t>
            </w:r>
            <w:proofErr w:type="spellStart"/>
            <w:r w:rsidRPr="003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Cubase</w:t>
            </w:r>
            <w:proofErr w:type="spellEnd"/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рабочий стол моноблока. </w:t>
            </w:r>
          </w:p>
          <w:p w:rsidR="00302896" w:rsidRDefault="00302896" w:rsidP="0030289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Техник площадки размещает материалы на </w:t>
            </w:r>
            <w:proofErr w:type="spellStart"/>
            <w:r w:rsidRPr="00302896">
              <w:rPr>
                <w:rFonts w:ascii="Times New Roman" w:hAnsi="Times New Roman" w:cs="Times New Roman"/>
                <w:sz w:val="24"/>
                <w:szCs w:val="24"/>
              </w:rPr>
              <w:t>файлообменнике</w:t>
            </w:r>
            <w:proofErr w:type="spellEnd"/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. Доступ к файлам предоставляется только экспертам для оценки в определенное </w:t>
            </w:r>
            <w:r w:rsidRPr="003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113558" w:rsidRPr="00302896" w:rsidRDefault="00302896" w:rsidP="0030289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896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по сохранению и отправке конкурсных материалов сопровождаются прямой трансляцией с видеокамеры. </w:t>
            </w:r>
          </w:p>
        </w:tc>
        <w:tc>
          <w:tcPr>
            <w:tcW w:w="2229" w:type="dxa"/>
            <w:shd w:val="clear" w:color="auto" w:fill="auto"/>
          </w:tcPr>
          <w:p w:rsidR="00113558" w:rsidRDefault="00285E9A" w:rsidP="002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55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</w:p>
          <w:p w:rsidR="00113558" w:rsidRDefault="00113558" w:rsidP="002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21996" w:rsidRPr="004044BA" w:rsidTr="00C351F1">
        <w:tc>
          <w:tcPr>
            <w:tcW w:w="2836" w:type="dxa"/>
          </w:tcPr>
          <w:p w:rsidR="00321996" w:rsidRPr="0052299C" w:rsidRDefault="00321996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725" w:type="dxa"/>
          </w:tcPr>
          <w:p w:rsidR="00321996" w:rsidRDefault="009D120D" w:rsidP="0066305E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21996"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</w:t>
            </w:r>
            <w:proofErr w:type="gramStart"/>
            <w:r w:rsidR="00321996"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21996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="00321996">
              <w:rPr>
                <w:rFonts w:ascii="Times New Roman CYR" w:hAnsi="Times New Roman CYR" w:cs="Times New Roman CYR"/>
                <w:sz w:val="24"/>
                <w:szCs w:val="24"/>
              </w:rPr>
              <w:t>победители РЧ)</w:t>
            </w:r>
          </w:p>
          <w:p w:rsidR="00321996" w:rsidRDefault="00321996" w:rsidP="0066305E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4139A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proofErr w:type="gramStart"/>
            <w:r w:rsidR="005413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17E8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417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заезда) </w:t>
            </w:r>
            <w:r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9D12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  <w:p w:rsidR="00321996" w:rsidRPr="004044BA" w:rsidRDefault="00321996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321996" w:rsidRPr="004044BA" w:rsidRDefault="0054139A" w:rsidP="0054139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Очередность участия (№ г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ы)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определяется </w:t>
            </w:r>
            <w:r w:rsidR="006F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жеребьевке (Союз </w:t>
            </w:r>
            <w:proofErr w:type="spellStart"/>
            <w:r w:rsidR="006F2218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="006F22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C6C7C" w:rsidRPr="004044BA" w:rsidTr="00C351F1">
        <w:tc>
          <w:tcPr>
            <w:tcW w:w="2836" w:type="dxa"/>
          </w:tcPr>
          <w:p w:rsidR="009C6C7C" w:rsidRPr="0052299C" w:rsidRDefault="009C6C7C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5725" w:type="dxa"/>
          </w:tcPr>
          <w:p w:rsidR="009C6C7C" w:rsidRDefault="009C6C7C" w:rsidP="003B53D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ГЭ </w:t>
            </w:r>
            <w:r w:rsidR="009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ЗГЭ/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Сертифицированных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эксперта</w:t>
            </w:r>
            <w:r w:rsidR="009D1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(оценивающих эксперта)</w:t>
            </w:r>
          </w:p>
          <w:p w:rsidR="003B53DF" w:rsidRPr="004044BA" w:rsidRDefault="003B53DF" w:rsidP="003B53D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(планируется очное присутствие экспертов, осуществляющих оценку на базе региона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организатор </w:t>
            </w:r>
            <w:r w:rsidR="0099193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ОС)</w:t>
            </w:r>
          </w:p>
        </w:tc>
        <w:tc>
          <w:tcPr>
            <w:tcW w:w="2229" w:type="dxa"/>
          </w:tcPr>
          <w:p w:rsidR="009C6C7C" w:rsidRDefault="003B53DF" w:rsidP="007B17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 удаленное участие экспертной группы</w:t>
            </w:r>
          </w:p>
        </w:tc>
      </w:tr>
      <w:tr w:rsidR="00321996" w:rsidRPr="004044BA" w:rsidTr="00C351F1">
        <w:tc>
          <w:tcPr>
            <w:tcW w:w="2836" w:type="dxa"/>
          </w:tcPr>
          <w:p w:rsidR="00321996" w:rsidRPr="0052299C" w:rsidRDefault="00321996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Продолжительность соревнований</w:t>
            </w:r>
          </w:p>
        </w:tc>
        <w:tc>
          <w:tcPr>
            <w:tcW w:w="5725" w:type="dxa"/>
          </w:tcPr>
          <w:p w:rsidR="00321996" w:rsidRPr="004044BA" w:rsidRDefault="009C6C7C" w:rsidP="009C6C7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C121FB">
              <w:rPr>
                <w:rFonts w:ascii="Times New Roman" w:hAnsi="Times New Roman" w:cs="Times New Roman"/>
                <w:bCs/>
                <w:sz w:val="24"/>
                <w:szCs w:val="24"/>
              </w:rPr>
              <w:t>-ин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заезд (включая С-2)</w:t>
            </w:r>
          </w:p>
        </w:tc>
        <w:tc>
          <w:tcPr>
            <w:tcW w:w="2229" w:type="dxa"/>
          </w:tcPr>
          <w:p w:rsidR="00321996" w:rsidRPr="00772E73" w:rsidRDefault="00285E9A" w:rsidP="009C6C7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798C" w:rsidRPr="0077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 </w:t>
            </w:r>
            <w:r w:rsidR="009C6C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46AE" w:rsidRPr="0077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</w:t>
            </w:r>
          </w:p>
        </w:tc>
      </w:tr>
      <w:tr w:rsidR="00321996" w:rsidRPr="004044BA" w:rsidTr="00AE76BD">
        <w:trPr>
          <w:trHeight w:val="896"/>
        </w:trPr>
        <w:tc>
          <w:tcPr>
            <w:tcW w:w="2836" w:type="dxa"/>
          </w:tcPr>
          <w:p w:rsidR="00321996" w:rsidRPr="0052299C" w:rsidRDefault="00321996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сопровождение мероприятия</w:t>
            </w:r>
          </w:p>
        </w:tc>
        <w:tc>
          <w:tcPr>
            <w:tcW w:w="5725" w:type="dxa"/>
          </w:tcPr>
          <w:p w:rsidR="009B32FD" w:rsidRDefault="009B32FD" w:rsidP="006B00D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2х 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ов:</w:t>
            </w:r>
          </w:p>
          <w:p w:rsidR="009B32FD" w:rsidRDefault="009B32FD" w:rsidP="006B00D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эксперт - помогает выполнять конкурсное задание</w:t>
            </w:r>
          </w:p>
          <w:p w:rsidR="00321996" w:rsidRPr="00CA38CA" w:rsidRDefault="009B32FD" w:rsidP="006B00D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эксперт </w:t>
            </w:r>
            <w:r w:rsidR="00CA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</w:t>
            </w:r>
            <w:r w:rsidR="00CA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трансляцию, видеозапись выполнения КЗ, организует работу на платформе </w:t>
            </w:r>
          </w:p>
        </w:tc>
        <w:tc>
          <w:tcPr>
            <w:tcW w:w="2229" w:type="dxa"/>
          </w:tcPr>
          <w:p w:rsidR="00772E73" w:rsidRPr="00772E73" w:rsidRDefault="00285E9A" w:rsidP="00772E7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A0C15" w:rsidRPr="0077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каждом регионе</w:t>
            </w:r>
          </w:p>
          <w:p w:rsidR="00EA0C15" w:rsidRDefault="00EA0C15" w:rsidP="00126B97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96" w:rsidRPr="004044BA" w:rsidTr="00C351F1">
        <w:tc>
          <w:tcPr>
            <w:tcW w:w="2836" w:type="dxa"/>
          </w:tcPr>
          <w:p w:rsidR="00321996" w:rsidRPr="00512AB7" w:rsidRDefault="00321996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1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12AB7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12A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 этапа соревнований</w:t>
            </w:r>
          </w:p>
          <w:p w:rsidR="00321996" w:rsidRPr="004044BA" w:rsidRDefault="00321996" w:rsidP="0052276C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321996" w:rsidRPr="00A43B83" w:rsidRDefault="00F51FAD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Пакет КЗ предоставляется </w:t>
            </w:r>
            <w:r w:rsidR="002326A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участникам </w:t>
            </w:r>
            <w:r w:rsidR="00321996" w:rsidRPr="00A43B83">
              <w:rPr>
                <w:rFonts w:ascii="Times New Roman CYR" w:hAnsi="Times New Roman CYR" w:cs="Times New Roman CYR"/>
                <w:sz w:val="24"/>
                <w:szCs w:val="24"/>
              </w:rPr>
              <w:t>за месяц до проведения ОС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(согласно ТО)</w:t>
            </w:r>
            <w:r w:rsidR="002326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учетом жеребьевки групп</w:t>
            </w:r>
            <w:r w:rsidR="003E317A">
              <w:rPr>
                <w:rFonts w:ascii="Times New Roman CYR" w:hAnsi="Times New Roman CYR" w:cs="Times New Roman CYR"/>
                <w:sz w:val="24"/>
                <w:szCs w:val="24"/>
              </w:rPr>
              <w:t>, а так же согласно «Специальны</w:t>
            </w:r>
            <w:r w:rsidR="00761595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3E317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правилам» организации УОС.</w:t>
            </w:r>
          </w:p>
          <w:p w:rsidR="00885D15" w:rsidRDefault="00321996" w:rsidP="00885D15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полтора </w:t>
            </w:r>
            <w:r w:rsidRPr="00F81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F81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до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утверждены единые технические условия для проведения соревнований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определеныответственные за техническое сопровождение соревнований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согласованы  застройки конкурсных площадок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согласованы ИЛ</w:t>
            </w:r>
            <w:proofErr w:type="gramStart"/>
            <w:r w:rsidRPr="002303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31B">
              <w:rPr>
                <w:rFonts w:ascii="Times New Roman" w:hAnsi="Times New Roman" w:cs="Times New Roman"/>
                <w:sz w:val="24"/>
                <w:szCs w:val="24"/>
              </w:rPr>
              <w:t xml:space="preserve"> ПЗ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="0098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3031B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организации и проведения соревнований в дистанционном формате»</w:t>
            </w:r>
          </w:p>
          <w:p w:rsidR="00321996" w:rsidRPr="0023031B" w:rsidRDefault="00321996" w:rsidP="0023031B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 xml:space="preserve">создан  </w:t>
            </w:r>
            <w:r w:rsidRPr="0023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>, определен технический план работы</w:t>
            </w:r>
          </w:p>
          <w:p w:rsidR="00321996" w:rsidRPr="0023031B" w:rsidRDefault="00321996" w:rsidP="003A11F6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группы </w:t>
            </w:r>
            <w:r w:rsidR="003A11F6">
              <w:rPr>
                <w:rFonts w:ascii="Times New Roman" w:hAnsi="Times New Roman" w:cs="Times New Roman"/>
                <w:sz w:val="24"/>
                <w:szCs w:val="24"/>
              </w:rPr>
              <w:t>участников (согласно заезду)</w:t>
            </w:r>
          </w:p>
        </w:tc>
        <w:tc>
          <w:tcPr>
            <w:tcW w:w="2229" w:type="dxa"/>
          </w:tcPr>
          <w:p w:rsidR="00321996" w:rsidRDefault="00285E9A" w:rsidP="00126B97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>озданы инструкции по подготовке к соревнованиям в дистанционном формате.</w:t>
            </w:r>
          </w:p>
          <w:p w:rsidR="00321996" w:rsidRDefault="00285E9A" w:rsidP="0069081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пределены онлайн платформы для проведения соревнований</w:t>
            </w:r>
          </w:p>
        </w:tc>
      </w:tr>
      <w:tr w:rsidR="00416107" w:rsidRPr="004044BA" w:rsidTr="00C351F1">
        <w:tc>
          <w:tcPr>
            <w:tcW w:w="2836" w:type="dxa"/>
          </w:tcPr>
          <w:p w:rsidR="00416107" w:rsidRDefault="00416107" w:rsidP="00416107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пакета конкурсных материалов для проведения ОС</w:t>
            </w:r>
          </w:p>
        </w:tc>
        <w:tc>
          <w:tcPr>
            <w:tcW w:w="5725" w:type="dxa"/>
          </w:tcPr>
          <w:p w:rsidR="00416107" w:rsidRPr="009A485C" w:rsidRDefault="00416107" w:rsidP="009A485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Для проведения отборочных соревнований </w:t>
            </w:r>
            <w:r w:rsidR="00EF66D0">
              <w:t>У</w:t>
            </w:r>
            <w:r w:rsidR="009A485C">
              <w:t xml:space="preserve">ОС </w:t>
            </w:r>
            <w:r>
              <w:t xml:space="preserve"> необходимо сформировать общий банк конкурсных материалов по модулю В</w:t>
            </w:r>
            <w:r w:rsidR="00EA5BF3">
              <w:t xml:space="preserve"> и модулю Е</w:t>
            </w:r>
            <w:bookmarkStart w:id="0" w:name="_GoBack"/>
            <w:bookmarkEnd w:id="0"/>
            <w:r>
              <w:t>, собранных со всех регионов-участников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EF66D0">
              <w:t>(</w:t>
            </w:r>
            <w:proofErr w:type="gramStart"/>
            <w:r w:rsidR="00EF66D0">
              <w:t>с</w:t>
            </w:r>
            <w:proofErr w:type="gramEnd"/>
            <w:r w:rsidR="00EF66D0">
              <w:t>м «Специальные правила»)</w:t>
            </w:r>
          </w:p>
        </w:tc>
        <w:tc>
          <w:tcPr>
            <w:tcW w:w="2229" w:type="dxa"/>
          </w:tcPr>
          <w:p w:rsidR="00416107" w:rsidRDefault="00416107" w:rsidP="00126B97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96" w:rsidRPr="004044BA" w:rsidTr="00C351F1">
        <w:tc>
          <w:tcPr>
            <w:tcW w:w="2836" w:type="dxa"/>
          </w:tcPr>
          <w:p w:rsidR="00321996" w:rsidRPr="00512AB7" w:rsidRDefault="00321996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AB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Требования к необходимой инфраструктуре</w:t>
            </w:r>
          </w:p>
        </w:tc>
        <w:tc>
          <w:tcPr>
            <w:tcW w:w="5725" w:type="dxa"/>
          </w:tcPr>
          <w:p w:rsidR="00321996" w:rsidRDefault="00321996" w:rsidP="004C6CB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Площадка проведения соревнования должна полностью соответствовать ИЛ </w:t>
            </w:r>
          </w:p>
          <w:p w:rsidR="00321996" w:rsidRDefault="00321996" w:rsidP="004C6CB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площадке должна быть организована видео трансляция -  3 видео камеры</w:t>
            </w:r>
            <w:r w:rsidR="00A14D7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расставлены таким образом, что бы можно было полностью видеть: №1 вся площадка (обзорная съемка), №2 и №3  рабочее место. Камеры расставляются согласно ПЗ и согласовываются в день С-4.</w:t>
            </w:r>
          </w:p>
          <w:p w:rsidR="007C05D2" w:rsidRPr="007C05D2" w:rsidRDefault="007C05D2" w:rsidP="007C05D2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05D2">
              <w:rPr>
                <w:rFonts w:ascii="Times New Roman CYR" w:hAnsi="Times New Roman CYR" w:cs="Times New Roman CYR"/>
                <w:sz w:val="24"/>
                <w:szCs w:val="24"/>
              </w:rPr>
              <w:t>Первая камера – обзорная на</w:t>
            </w:r>
            <w:r w:rsidR="0005585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495CDD">
              <w:rPr>
                <w:rFonts w:ascii="Times New Roman CYR" w:hAnsi="Times New Roman CYR" w:cs="Times New Roman CYR"/>
                <w:sz w:val="24"/>
                <w:szCs w:val="24"/>
              </w:rPr>
              <w:t>равлена на конкурсную площадку (обзорная).</w:t>
            </w:r>
          </w:p>
          <w:p w:rsidR="00321996" w:rsidRDefault="00321996" w:rsidP="004C6CB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Вторая камера – направлена на участника во время выполнения задания</w:t>
            </w:r>
          </w:p>
          <w:p w:rsidR="00580836" w:rsidRDefault="00580836" w:rsidP="00580836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Третья камера – направлена на участника во время выполнения задания с другого ракурса на участника / на руки участника </w:t>
            </w:r>
            <w:r w:rsidRPr="00580836">
              <w:rPr>
                <w:rFonts w:ascii="Times New Roman CYR" w:hAnsi="Times New Roman CYR" w:cs="Times New Roman CYR"/>
                <w:sz w:val="24"/>
                <w:szCs w:val="24"/>
              </w:rPr>
              <w:t>и экран монитора/моноблокаво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время выполнения цифровых модулей КЗ</w:t>
            </w:r>
          </w:p>
          <w:p w:rsidR="00321996" w:rsidRDefault="00321996" w:rsidP="004C6CB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 съемка должна проводиться непрерывно</w:t>
            </w:r>
            <w:r w:rsidR="009D69B4">
              <w:rPr>
                <w:rFonts w:ascii="Times New Roman CYR" w:hAnsi="Times New Roman CYR" w:cs="Times New Roman CYR"/>
                <w:sz w:val="24"/>
                <w:szCs w:val="24"/>
              </w:rPr>
              <w:t xml:space="preserve"> (24 часа в сутки)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иметь хорошее качество воспроизведения. </w:t>
            </w:r>
          </w:p>
          <w:p w:rsidR="00321996" w:rsidRPr="00DC2A4F" w:rsidRDefault="00321996" w:rsidP="00397C19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Запись трансляции  организована с сохранением </w:t>
            </w:r>
            <w:r w:rsidR="00EA0C15" w:rsidRPr="00885D1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облачном </w:t>
            </w:r>
            <w:r w:rsidRPr="0011608A">
              <w:rPr>
                <w:rFonts w:ascii="Times New Roman CYR" w:hAnsi="Times New Roman CYR" w:cs="Times New Roman CYR"/>
                <w:sz w:val="24"/>
                <w:szCs w:val="24"/>
              </w:rPr>
              <w:t>хранилище.</w:t>
            </w:r>
          </w:p>
        </w:tc>
        <w:tc>
          <w:tcPr>
            <w:tcW w:w="2229" w:type="dxa"/>
          </w:tcPr>
          <w:p w:rsidR="00321996" w:rsidRPr="00885D15" w:rsidRDefault="00285E9A" w:rsidP="0048598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В</w:t>
            </w:r>
            <w:r w:rsidR="00EA0C15" w:rsidRPr="00885D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случае перебоя с трансляцией / интернетом при выполнении КЗ работа участников зачитываться не будет!</w:t>
            </w:r>
          </w:p>
        </w:tc>
      </w:tr>
      <w:tr w:rsidR="00321996" w:rsidRPr="004044BA" w:rsidTr="00C351F1">
        <w:tc>
          <w:tcPr>
            <w:tcW w:w="2836" w:type="dxa"/>
          </w:tcPr>
          <w:p w:rsidR="00321996" w:rsidRDefault="00321996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Проведение мероприятия</w:t>
            </w:r>
          </w:p>
          <w:p w:rsidR="001346AE" w:rsidRPr="001346AE" w:rsidRDefault="001346AE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С-4 – С-1</w:t>
            </w:r>
          </w:p>
        </w:tc>
        <w:tc>
          <w:tcPr>
            <w:tcW w:w="5725" w:type="dxa"/>
          </w:tcPr>
          <w:p w:rsidR="00321996" w:rsidRPr="00A43B83" w:rsidRDefault="00321996" w:rsidP="00EF68D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83">
              <w:rPr>
                <w:rFonts w:ascii="Times New Roman" w:hAnsi="Times New Roman" w:cs="Times New Roman"/>
                <w:sz w:val="24"/>
                <w:szCs w:val="24"/>
              </w:rPr>
              <w:t xml:space="preserve">С-4 Рассылка уведомлений по тестированию системы по организации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1346AE" w:rsidRDefault="00321996" w:rsidP="00EF68D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83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системы на онлайн </w:t>
            </w:r>
            <w:r w:rsidRPr="00A43B8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</w:p>
          <w:p w:rsidR="006E10B4" w:rsidRDefault="006E10B4" w:rsidP="00EF68D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-3 Аккредитация участников соревнований (онлайн)</w:t>
            </w:r>
          </w:p>
          <w:p w:rsidR="00321996" w:rsidRPr="00A6055F" w:rsidRDefault="00321996" w:rsidP="00EF68D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83">
              <w:rPr>
                <w:rFonts w:ascii="Times New Roman" w:hAnsi="Times New Roman" w:cs="Times New Roman"/>
                <w:sz w:val="24"/>
                <w:szCs w:val="24"/>
              </w:rPr>
              <w:t>С-2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чемпионата на онлайн платформе</w:t>
            </w:r>
            <w:r w:rsidR="0013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6AE" w:rsidRPr="00A6055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и экспертов каждой группы в </w:t>
            </w:r>
            <w:r w:rsidR="001346AE" w:rsidRPr="00A60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321996" w:rsidRDefault="00321996" w:rsidP="00EF68DA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 аккредитация участников соревнований</w:t>
            </w:r>
          </w:p>
          <w:p w:rsidR="00321996" w:rsidRPr="0000148B" w:rsidRDefault="00321996" w:rsidP="0000148B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конкурсной и нормативной документацией. </w:t>
            </w:r>
            <w:r w:rsidR="006E10B4" w:rsidRPr="000014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E10B4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участникам </w:t>
            </w:r>
            <w:r w:rsidR="006E10B4" w:rsidRPr="000014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материала </w:t>
            </w:r>
            <w:r w:rsidR="006E1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48B">
              <w:rPr>
                <w:rFonts w:ascii="Times New Roman" w:hAnsi="Times New Roman" w:cs="Times New Roman"/>
                <w:sz w:val="24"/>
                <w:szCs w:val="24"/>
              </w:rPr>
              <w:t xml:space="preserve">30% изменений. </w:t>
            </w:r>
          </w:p>
          <w:p w:rsidR="00321996" w:rsidRPr="0000148B" w:rsidRDefault="00321996" w:rsidP="0000148B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48B">
              <w:rPr>
                <w:rFonts w:ascii="Times New Roman" w:hAnsi="Times New Roman" w:cs="Times New Roman"/>
                <w:sz w:val="24"/>
                <w:szCs w:val="24"/>
              </w:rPr>
              <w:t xml:space="preserve">С-1 Работа экспертов и участников чемпионата на онлайн-платформе </w:t>
            </w:r>
          </w:p>
        </w:tc>
        <w:tc>
          <w:tcPr>
            <w:tcW w:w="2229" w:type="dxa"/>
          </w:tcPr>
          <w:p w:rsidR="00321996" w:rsidRDefault="00285E9A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21996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ероприятие проведено согласно регламенту соревнований.</w:t>
            </w:r>
          </w:p>
          <w:p w:rsidR="006E10B4" w:rsidRDefault="006E10B4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0B4" w:rsidRPr="004044BA" w:rsidRDefault="006E10B4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96" w:rsidRPr="004044BA" w:rsidTr="00C351F1">
        <w:tc>
          <w:tcPr>
            <w:tcW w:w="2836" w:type="dxa"/>
          </w:tcPr>
          <w:p w:rsidR="00321996" w:rsidRPr="00512AB7" w:rsidRDefault="00321996" w:rsidP="0069081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AB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етодика проведения соревнования</w:t>
            </w:r>
          </w:p>
          <w:p w:rsidR="00321996" w:rsidRPr="001346AE" w:rsidRDefault="000374D4" w:rsidP="00BE709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С1 –С3</w:t>
            </w:r>
          </w:p>
        </w:tc>
        <w:tc>
          <w:tcPr>
            <w:tcW w:w="5725" w:type="dxa"/>
          </w:tcPr>
          <w:p w:rsidR="00321996" w:rsidRDefault="00321996" w:rsidP="0069081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день С1:</w:t>
            </w:r>
          </w:p>
          <w:p w:rsidR="00321996" w:rsidRPr="00BD4358" w:rsidRDefault="00321996" w:rsidP="006908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4358">
              <w:rPr>
                <w:rFonts w:ascii="Times New Roman CYR" w:hAnsi="Times New Roman CYR" w:cs="Times New Roman CYR"/>
                <w:sz w:val="24"/>
                <w:szCs w:val="24"/>
              </w:rPr>
              <w:t>участник получает конкурсное задание с 30% изменением.</w:t>
            </w:r>
          </w:p>
          <w:p w:rsidR="00321996" w:rsidRDefault="00321996" w:rsidP="006908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BD4358">
              <w:rPr>
                <w:rFonts w:ascii="Times New Roman CYR" w:hAnsi="Times New Roman CYR" w:cs="Times New Roman CYR"/>
                <w:sz w:val="24"/>
                <w:szCs w:val="24"/>
              </w:rPr>
              <w:t>роводится инструктаж с участником по охране труда, объясняется конкурсное задание и правила проведения соревнований.</w:t>
            </w:r>
          </w:p>
          <w:p w:rsidR="00321996" w:rsidRDefault="00321996" w:rsidP="006908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01B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 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D4358">
              <w:rPr>
                <w:rFonts w:ascii="Times New Roman CYR" w:hAnsi="Times New Roman CYR" w:cs="Times New Roman CYR"/>
                <w:sz w:val="24"/>
                <w:szCs w:val="24"/>
              </w:rPr>
              <w:t>частник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а:</w:t>
            </w:r>
            <w:r w:rsidRPr="00BD4358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демонстр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ация</w:t>
            </w:r>
            <w:r w:rsidRPr="00BD435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себя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паспорт на камеру</w:t>
            </w:r>
          </w:p>
          <w:p w:rsidR="00D24688" w:rsidRPr="00287D2D" w:rsidRDefault="00D24688" w:rsidP="006908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конкурсант приступает к подготовке и выполнению конкурсного задания Модуля В согласно жеребьёвке и </w:t>
            </w:r>
            <w:proofErr w:type="spellStart"/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t>таймингу</w:t>
            </w:r>
            <w:proofErr w:type="spellEnd"/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t xml:space="preserve"> (единый </w:t>
            </w:r>
            <w:r w:rsidRPr="00287D2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SMP</w:t>
            </w:r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21996" w:rsidRPr="00D24688" w:rsidRDefault="00321996" w:rsidP="0069081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Конкурсант приступает к подготовке и выполнению конкурсного задания Модуля В</w:t>
            </w:r>
            <w:r w:rsidR="00D2468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согласно жеребьёвке </w:t>
            </w:r>
            <w:r w:rsidR="00D2468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D24688">
              <w:rPr>
                <w:rFonts w:ascii="Times New Roman CYR" w:hAnsi="Times New Roman CYR" w:cs="Times New Roman CYR"/>
                <w:sz w:val="24"/>
                <w:szCs w:val="24"/>
              </w:rPr>
              <w:t>таймингу</w:t>
            </w:r>
            <w:proofErr w:type="spellEnd"/>
            <w:r w:rsidR="00D24688">
              <w:rPr>
                <w:rFonts w:ascii="Times New Roman CYR" w:hAnsi="Times New Roman CYR" w:cs="Times New Roman CYR"/>
                <w:sz w:val="24"/>
                <w:szCs w:val="24"/>
              </w:rPr>
              <w:t xml:space="preserve"> (единый</w:t>
            </w:r>
            <w:r w:rsidR="00D2468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SMP</w:t>
            </w:r>
            <w:r w:rsidR="00D24688" w:rsidRPr="00D2468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229" w:type="dxa"/>
          </w:tcPr>
          <w:p w:rsidR="00287D2D" w:rsidRPr="00287D2D" w:rsidRDefault="00285E9A" w:rsidP="00D2468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</w:t>
            </w:r>
            <w:r w:rsidR="00D24688" w:rsidRPr="00287D2D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ребования, к проведению соревнований, прописаны в регламенте ОС и ТО и должны неукоснительно соблюдаться. </w:t>
            </w:r>
          </w:p>
          <w:p w:rsidR="00321996" w:rsidRPr="007C0A5C" w:rsidRDefault="00D24688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случае нарушения правил проведения соревнований, работа конкурсанта </w:t>
            </w:r>
            <w:r w:rsidRPr="00287D2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оцениваться не будет, участник получает ноль баллов.</w:t>
            </w:r>
          </w:p>
        </w:tc>
      </w:tr>
      <w:tr w:rsidR="00321996" w:rsidRPr="004044BA" w:rsidTr="001851C7">
        <w:trPr>
          <w:trHeight w:val="4247"/>
        </w:trPr>
        <w:tc>
          <w:tcPr>
            <w:tcW w:w="2836" w:type="dxa"/>
          </w:tcPr>
          <w:p w:rsidR="001346AE" w:rsidRPr="00885D15" w:rsidRDefault="001346AE" w:rsidP="00F51FAD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321996" w:rsidRPr="004201BE" w:rsidRDefault="00321996" w:rsidP="006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E">
              <w:rPr>
                <w:rFonts w:ascii="Times New Roman" w:hAnsi="Times New Roman" w:cs="Times New Roman"/>
                <w:sz w:val="24"/>
                <w:szCs w:val="24"/>
              </w:rPr>
              <w:t>Прописан механизм оценивания</w:t>
            </w:r>
            <w:r w:rsidR="00DC58FB">
              <w:rPr>
                <w:rFonts w:ascii="Times New Roman" w:hAnsi="Times New Roman" w:cs="Times New Roman"/>
                <w:sz w:val="24"/>
                <w:szCs w:val="24"/>
              </w:rPr>
              <w:t xml:space="preserve"> КЗ.</w:t>
            </w:r>
          </w:p>
          <w:p w:rsidR="00321996" w:rsidRPr="004201BE" w:rsidRDefault="00321996" w:rsidP="0069081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21996" w:rsidRPr="004201BE" w:rsidRDefault="00321996" w:rsidP="006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В день С1 участник получает конку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рсное задание с </w:t>
            </w:r>
            <w:r w:rsidR="00DC58F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пояснениями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30% изменени</w:t>
            </w:r>
            <w:r w:rsidR="00DC58F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Проводится инструктаж с участником по охране труда,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поясняется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конкурсное задание и правила проведения соревнований.</w:t>
            </w:r>
          </w:p>
          <w:p w:rsidR="00321996" w:rsidRPr="004201BE" w:rsidRDefault="00321996" w:rsidP="0069081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21996" w:rsidRPr="004201BE" w:rsidRDefault="00321996" w:rsidP="006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Требования, к проведению соревнований, прописаны в регламенте ОС и ТО и должны неукоснительно соблюда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ются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. В случае нарушения правил проведения соревнований, работа конкурсанта оцениваться не будет, участник получает ноль баллов.</w:t>
            </w:r>
          </w:p>
          <w:p w:rsidR="00321996" w:rsidRPr="004201BE" w:rsidRDefault="00321996" w:rsidP="0069081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21996" w:rsidRPr="001851C7" w:rsidRDefault="00321996" w:rsidP="00690813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Конкурсант приступает к подготовке и выполнению конкурсного заданиясогласно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утвержденного </w:t>
            </w:r>
            <w:r w:rsidRPr="0042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</w:p>
        </w:tc>
        <w:tc>
          <w:tcPr>
            <w:tcW w:w="2229" w:type="dxa"/>
          </w:tcPr>
          <w:p w:rsidR="00321996" w:rsidRDefault="00321996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олная ответственность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соблюдение методики соревнований возложена на </w:t>
            </w:r>
            <w:r w:rsidRPr="004201BE">
              <w:rPr>
                <w:rFonts w:ascii="Times New Roman CYR" w:hAnsi="Times New Roman CYR" w:cs="Times New Roman CYR"/>
                <w:sz w:val="24"/>
                <w:szCs w:val="24"/>
              </w:rPr>
              <w:t>регионального эксперта-компатриота</w:t>
            </w:r>
          </w:p>
        </w:tc>
      </w:tr>
      <w:tr w:rsidR="00321996" w:rsidRPr="004044BA" w:rsidTr="00285E9A">
        <w:tc>
          <w:tcPr>
            <w:tcW w:w="2836" w:type="dxa"/>
            <w:shd w:val="clear" w:color="auto" w:fill="F2F2F2" w:themeFill="background1" w:themeFillShade="F2"/>
          </w:tcPr>
          <w:p w:rsidR="00321996" w:rsidRPr="00D02D8A" w:rsidRDefault="00321996" w:rsidP="0069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A3744" w:rsidRPr="00287D2D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  <w:p w:rsidR="00321996" w:rsidRPr="00CB3168" w:rsidRDefault="00321996" w:rsidP="00B4020D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5" w:type="dxa"/>
            <w:shd w:val="clear" w:color="auto" w:fill="F2F2F2" w:themeFill="background1" w:themeFillShade="F2"/>
          </w:tcPr>
          <w:p w:rsidR="00321996" w:rsidRPr="00A43B83" w:rsidRDefault="00321996" w:rsidP="00D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соревнований подводятся не позднее двух дней после окончания соревнований второй группы заезда.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321996" w:rsidRDefault="00321996" w:rsidP="00C35938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ГЭ</w:t>
            </w:r>
          </w:p>
        </w:tc>
      </w:tr>
    </w:tbl>
    <w:p w:rsidR="00A77446" w:rsidRPr="003D4DED" w:rsidRDefault="00A77446" w:rsidP="003D4DED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8"/>
          <w:szCs w:val="28"/>
        </w:rPr>
      </w:pPr>
    </w:p>
    <w:p w:rsidR="0011608A" w:rsidRPr="00307613" w:rsidRDefault="00307613" w:rsidP="003076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613">
        <w:rPr>
          <w:rFonts w:ascii="Times New Roman" w:hAnsi="Times New Roman" w:cs="Times New Roman"/>
          <w:sz w:val="28"/>
          <w:szCs w:val="28"/>
        </w:rPr>
        <w:t>МК Преподавание музыки в школе</w:t>
      </w:r>
    </w:p>
    <w:p w:rsidR="00307613" w:rsidRPr="00307613" w:rsidRDefault="00307613" w:rsidP="003076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613">
        <w:rPr>
          <w:rFonts w:ascii="Times New Roman" w:hAnsi="Times New Roman" w:cs="Times New Roman"/>
          <w:sz w:val="28"/>
          <w:szCs w:val="28"/>
        </w:rPr>
        <w:t>Татьяна Тесленко</w:t>
      </w:r>
    </w:p>
    <w:sectPr w:rsidR="00307613" w:rsidRPr="00307613" w:rsidSect="00FD7B6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0FCB6"/>
    <w:lvl w:ilvl="0">
      <w:numFmt w:val="bullet"/>
      <w:lvlText w:val="*"/>
      <w:lvlJc w:val="left"/>
    </w:lvl>
  </w:abstractNum>
  <w:abstractNum w:abstractNumId="1">
    <w:nsid w:val="04C23177"/>
    <w:multiLevelType w:val="multilevel"/>
    <w:tmpl w:val="AAFCF7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BAE6144"/>
    <w:multiLevelType w:val="hybridMultilevel"/>
    <w:tmpl w:val="88A47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30EC"/>
    <w:multiLevelType w:val="hybridMultilevel"/>
    <w:tmpl w:val="2CD8E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2CD"/>
    <w:multiLevelType w:val="hybridMultilevel"/>
    <w:tmpl w:val="C71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4602"/>
    <w:multiLevelType w:val="hybridMultilevel"/>
    <w:tmpl w:val="DE2E1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1464F"/>
    <w:multiLevelType w:val="hybridMultilevel"/>
    <w:tmpl w:val="3E387362"/>
    <w:lvl w:ilvl="0" w:tplc="055E3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570D7"/>
    <w:multiLevelType w:val="multilevel"/>
    <w:tmpl w:val="AAFCF7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FE7"/>
    <w:rsid w:val="0000148B"/>
    <w:rsid w:val="00012AA7"/>
    <w:rsid w:val="000374D4"/>
    <w:rsid w:val="00055854"/>
    <w:rsid w:val="00061689"/>
    <w:rsid w:val="00067A73"/>
    <w:rsid w:val="00083B92"/>
    <w:rsid w:val="000967C0"/>
    <w:rsid w:val="000C0596"/>
    <w:rsid w:val="000F3DDA"/>
    <w:rsid w:val="00113558"/>
    <w:rsid w:val="0011608A"/>
    <w:rsid w:val="001169DF"/>
    <w:rsid w:val="00126B97"/>
    <w:rsid w:val="001346AE"/>
    <w:rsid w:val="0014532D"/>
    <w:rsid w:val="00147C53"/>
    <w:rsid w:val="0015658C"/>
    <w:rsid w:val="001748C6"/>
    <w:rsid w:val="001851C7"/>
    <w:rsid w:val="001870D7"/>
    <w:rsid w:val="00196B47"/>
    <w:rsid w:val="001D6BE7"/>
    <w:rsid w:val="001D7A7C"/>
    <w:rsid w:val="00215C3C"/>
    <w:rsid w:val="0023031B"/>
    <w:rsid w:val="002326AD"/>
    <w:rsid w:val="00242D89"/>
    <w:rsid w:val="0025798C"/>
    <w:rsid w:val="002605B3"/>
    <w:rsid w:val="0027305F"/>
    <w:rsid w:val="00285E9A"/>
    <w:rsid w:val="0028763F"/>
    <w:rsid w:val="00287D2D"/>
    <w:rsid w:val="002D6ABD"/>
    <w:rsid w:val="002D7BCE"/>
    <w:rsid w:val="002E159F"/>
    <w:rsid w:val="00302896"/>
    <w:rsid w:val="00304150"/>
    <w:rsid w:val="00307613"/>
    <w:rsid w:val="00321996"/>
    <w:rsid w:val="003221CB"/>
    <w:rsid w:val="003427D6"/>
    <w:rsid w:val="003437E5"/>
    <w:rsid w:val="00356462"/>
    <w:rsid w:val="00376D37"/>
    <w:rsid w:val="003869BF"/>
    <w:rsid w:val="00397C19"/>
    <w:rsid w:val="003A11F6"/>
    <w:rsid w:val="003B12CE"/>
    <w:rsid w:val="003B53DF"/>
    <w:rsid w:val="003D4DED"/>
    <w:rsid w:val="003E317A"/>
    <w:rsid w:val="003F605F"/>
    <w:rsid w:val="004034A1"/>
    <w:rsid w:val="004044BA"/>
    <w:rsid w:val="00416107"/>
    <w:rsid w:val="00417E8D"/>
    <w:rsid w:val="004201BE"/>
    <w:rsid w:val="00423E5A"/>
    <w:rsid w:val="0045635B"/>
    <w:rsid w:val="004759AD"/>
    <w:rsid w:val="00475E2D"/>
    <w:rsid w:val="0048598A"/>
    <w:rsid w:val="00495CDD"/>
    <w:rsid w:val="004A5CE9"/>
    <w:rsid w:val="004B10B6"/>
    <w:rsid w:val="004C6CB9"/>
    <w:rsid w:val="004D475A"/>
    <w:rsid w:val="004F40AC"/>
    <w:rsid w:val="00511746"/>
    <w:rsid w:val="00512AB7"/>
    <w:rsid w:val="00513DD6"/>
    <w:rsid w:val="0052276C"/>
    <w:rsid w:val="0052299C"/>
    <w:rsid w:val="0054139A"/>
    <w:rsid w:val="00580836"/>
    <w:rsid w:val="00587B37"/>
    <w:rsid w:val="005C030E"/>
    <w:rsid w:val="005D1BB2"/>
    <w:rsid w:val="005D3452"/>
    <w:rsid w:val="006539A6"/>
    <w:rsid w:val="0066305E"/>
    <w:rsid w:val="00690813"/>
    <w:rsid w:val="006B00DE"/>
    <w:rsid w:val="006E082A"/>
    <w:rsid w:val="006E10B4"/>
    <w:rsid w:val="006F2218"/>
    <w:rsid w:val="0070460E"/>
    <w:rsid w:val="0072417F"/>
    <w:rsid w:val="00740BFF"/>
    <w:rsid w:val="00761595"/>
    <w:rsid w:val="0076619E"/>
    <w:rsid w:val="00772109"/>
    <w:rsid w:val="00772E73"/>
    <w:rsid w:val="007A3744"/>
    <w:rsid w:val="007B17C2"/>
    <w:rsid w:val="007C05D2"/>
    <w:rsid w:val="007C0862"/>
    <w:rsid w:val="007C0A5C"/>
    <w:rsid w:val="007F71E0"/>
    <w:rsid w:val="00835C6C"/>
    <w:rsid w:val="00862D17"/>
    <w:rsid w:val="00872FE7"/>
    <w:rsid w:val="00885D15"/>
    <w:rsid w:val="00894DC0"/>
    <w:rsid w:val="008C054F"/>
    <w:rsid w:val="008C4BC5"/>
    <w:rsid w:val="008D2723"/>
    <w:rsid w:val="008E5C41"/>
    <w:rsid w:val="009241DC"/>
    <w:rsid w:val="0093253A"/>
    <w:rsid w:val="00932690"/>
    <w:rsid w:val="00947135"/>
    <w:rsid w:val="009567F6"/>
    <w:rsid w:val="009841A7"/>
    <w:rsid w:val="00991938"/>
    <w:rsid w:val="009A485C"/>
    <w:rsid w:val="009B32FD"/>
    <w:rsid w:val="009C6C7C"/>
    <w:rsid w:val="009D120D"/>
    <w:rsid w:val="009D69B4"/>
    <w:rsid w:val="00A14D77"/>
    <w:rsid w:val="00A43B83"/>
    <w:rsid w:val="00A6055F"/>
    <w:rsid w:val="00A73142"/>
    <w:rsid w:val="00A7731D"/>
    <w:rsid w:val="00A77446"/>
    <w:rsid w:val="00A80D22"/>
    <w:rsid w:val="00AA192C"/>
    <w:rsid w:val="00AC4AED"/>
    <w:rsid w:val="00AC60B3"/>
    <w:rsid w:val="00AE76BD"/>
    <w:rsid w:val="00AF29B7"/>
    <w:rsid w:val="00B10052"/>
    <w:rsid w:val="00B15EE8"/>
    <w:rsid w:val="00B21817"/>
    <w:rsid w:val="00B4020D"/>
    <w:rsid w:val="00B90FC8"/>
    <w:rsid w:val="00B96C7C"/>
    <w:rsid w:val="00BB0AC9"/>
    <w:rsid w:val="00BB17B3"/>
    <w:rsid w:val="00BD4358"/>
    <w:rsid w:val="00BE7093"/>
    <w:rsid w:val="00BF1347"/>
    <w:rsid w:val="00BF138A"/>
    <w:rsid w:val="00C01724"/>
    <w:rsid w:val="00C02960"/>
    <w:rsid w:val="00C04AAF"/>
    <w:rsid w:val="00C121FB"/>
    <w:rsid w:val="00C351F1"/>
    <w:rsid w:val="00C35938"/>
    <w:rsid w:val="00C63A21"/>
    <w:rsid w:val="00CA38CA"/>
    <w:rsid w:val="00CA674E"/>
    <w:rsid w:val="00CA6A72"/>
    <w:rsid w:val="00CB3168"/>
    <w:rsid w:val="00CD2BE8"/>
    <w:rsid w:val="00D02D8A"/>
    <w:rsid w:val="00D150FF"/>
    <w:rsid w:val="00D24688"/>
    <w:rsid w:val="00D519AF"/>
    <w:rsid w:val="00DC2A4F"/>
    <w:rsid w:val="00DC58FB"/>
    <w:rsid w:val="00DD008D"/>
    <w:rsid w:val="00E62F1A"/>
    <w:rsid w:val="00E722FC"/>
    <w:rsid w:val="00EA0C15"/>
    <w:rsid w:val="00EA5BF3"/>
    <w:rsid w:val="00EF66D0"/>
    <w:rsid w:val="00EF68DA"/>
    <w:rsid w:val="00F02FC6"/>
    <w:rsid w:val="00F2729A"/>
    <w:rsid w:val="00F322E2"/>
    <w:rsid w:val="00F34D0B"/>
    <w:rsid w:val="00F51FAD"/>
    <w:rsid w:val="00F743E6"/>
    <w:rsid w:val="00F76606"/>
    <w:rsid w:val="00F81142"/>
    <w:rsid w:val="00F86143"/>
    <w:rsid w:val="00FC0981"/>
    <w:rsid w:val="00FD7B6C"/>
    <w:rsid w:val="00FF5973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46"/>
    <w:pPr>
      <w:ind w:left="720"/>
      <w:contextualSpacing/>
    </w:pPr>
  </w:style>
  <w:style w:type="table" w:styleId="a4">
    <w:name w:val="Table Grid"/>
    <w:basedOn w:val="a1"/>
    <w:uiPriority w:val="59"/>
    <w:rsid w:val="00AC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610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</dc:creator>
  <cp:keywords/>
  <dc:description/>
  <cp:lastModifiedBy>teslenko</cp:lastModifiedBy>
  <cp:revision>174</cp:revision>
  <dcterms:created xsi:type="dcterms:W3CDTF">2020-04-08T07:46:00Z</dcterms:created>
  <dcterms:modified xsi:type="dcterms:W3CDTF">2020-07-06T09:46:00Z</dcterms:modified>
</cp:coreProperties>
</file>