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895" w:rsidRDefault="0085289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52895" w:rsidRDefault="00852895">
      <w:pPr>
        <w:pStyle w:val="ConsPlusNormal"/>
        <w:jc w:val="both"/>
        <w:outlineLvl w:val="0"/>
      </w:pPr>
    </w:p>
    <w:p w:rsidR="00852895" w:rsidRDefault="0085289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52895" w:rsidRDefault="00852895">
      <w:pPr>
        <w:pStyle w:val="ConsPlusTitle"/>
        <w:jc w:val="center"/>
      </w:pPr>
    </w:p>
    <w:p w:rsidR="00852895" w:rsidRDefault="00852895">
      <w:pPr>
        <w:pStyle w:val="ConsPlusTitle"/>
        <w:jc w:val="center"/>
      </w:pPr>
      <w:r>
        <w:t>ПОСТАНОВЛЕНИЕ</w:t>
      </w:r>
    </w:p>
    <w:p w:rsidR="00852895" w:rsidRDefault="00852895">
      <w:pPr>
        <w:pStyle w:val="ConsPlusTitle"/>
        <w:jc w:val="center"/>
      </w:pPr>
      <w:bookmarkStart w:id="0" w:name="_GoBack"/>
      <w:bookmarkEnd w:id="0"/>
      <w:r>
        <w:t xml:space="preserve"> от 7 ноября 2005 г. N 659</w:t>
      </w:r>
    </w:p>
    <w:p w:rsidR="00852895" w:rsidRDefault="00852895">
      <w:pPr>
        <w:pStyle w:val="ConsPlusTitle"/>
        <w:jc w:val="center"/>
      </w:pPr>
    </w:p>
    <w:p w:rsidR="00852895" w:rsidRDefault="00852895">
      <w:pPr>
        <w:pStyle w:val="ConsPlusTitle"/>
        <w:jc w:val="center"/>
      </w:pPr>
      <w:r>
        <w:t>ОБ УТВЕРЖДЕНИИ НОРМ</w:t>
      </w:r>
    </w:p>
    <w:p w:rsidR="00852895" w:rsidRDefault="00852895">
      <w:pPr>
        <w:pStyle w:val="ConsPlusTitle"/>
        <w:jc w:val="center"/>
      </w:pPr>
      <w:r>
        <w:t>МАТЕРИАЛЬНОГО ОБЕСПЕЧЕНИЯ</w:t>
      </w:r>
    </w:p>
    <w:p w:rsidR="00852895" w:rsidRDefault="00852895">
      <w:pPr>
        <w:pStyle w:val="ConsPlusTitle"/>
        <w:jc w:val="center"/>
      </w:pPr>
      <w:r>
        <w:t>ДЕТЕЙ-СИРОТ И ДЕТЕЙ, ОСТАВШИХСЯ</w:t>
      </w:r>
    </w:p>
    <w:p w:rsidR="00852895" w:rsidRDefault="00852895">
      <w:pPr>
        <w:pStyle w:val="ConsPlusTitle"/>
        <w:jc w:val="center"/>
      </w:pPr>
      <w:r>
        <w:t>БЕЗ ПОПЕЧЕНИЯ РОДИТЕЛЕЙ, ЛИЦ ИЗ ЧИСЛА</w:t>
      </w:r>
    </w:p>
    <w:p w:rsidR="00852895" w:rsidRDefault="00852895">
      <w:pPr>
        <w:pStyle w:val="ConsPlusTitle"/>
        <w:jc w:val="center"/>
      </w:pPr>
      <w:r>
        <w:t>ДЕТЕЙ-СИРОТ И ДЕТЕЙ, ОСТАВШИХСЯ БЕЗ ПОПЕЧЕНИЯ</w:t>
      </w:r>
    </w:p>
    <w:p w:rsidR="00852895" w:rsidRDefault="00852895">
      <w:pPr>
        <w:pStyle w:val="ConsPlusTitle"/>
        <w:jc w:val="center"/>
      </w:pPr>
      <w:r>
        <w:t>РОДИТЕЛЕЙ, ОБУЧАЮЩИХСЯ И ВОСПИТЫВАЮЩИХСЯ</w:t>
      </w:r>
    </w:p>
    <w:p w:rsidR="00852895" w:rsidRDefault="00852895">
      <w:pPr>
        <w:pStyle w:val="ConsPlusTitle"/>
        <w:jc w:val="center"/>
      </w:pPr>
      <w:r>
        <w:t>В ФЕДЕРАЛЬНЫХ ГОСУДАРСТВЕННЫХ ОБРАЗОВАТЕЛЬНЫХ</w:t>
      </w:r>
    </w:p>
    <w:p w:rsidR="00852895" w:rsidRDefault="00852895">
      <w:pPr>
        <w:pStyle w:val="ConsPlusTitle"/>
        <w:jc w:val="center"/>
      </w:pPr>
      <w:r>
        <w:t>УЧРЕЖДЕНИЯХ, НЕСОВЕРШЕННОЛЕТНИХ, ОБУЧАЮЩИХСЯ</w:t>
      </w:r>
    </w:p>
    <w:p w:rsidR="00852895" w:rsidRDefault="00852895">
      <w:pPr>
        <w:pStyle w:val="ConsPlusTitle"/>
        <w:jc w:val="center"/>
      </w:pPr>
      <w:r>
        <w:t>И ВОСПИТЫВАЮЩИХСЯ В ФЕДЕРАЛЬНЫХ ГОСУДАРСТВЕННЫХ</w:t>
      </w:r>
    </w:p>
    <w:p w:rsidR="00852895" w:rsidRDefault="00852895">
      <w:pPr>
        <w:pStyle w:val="ConsPlusTitle"/>
        <w:jc w:val="center"/>
      </w:pPr>
      <w:r>
        <w:t>ОБРАЗОВАТЕЛЬНЫХ УЧРЕЖДЕНИЯХ - СПЕЦИАЛЬНЫХ ПРОФЕССИОНАЛЬНЫХ</w:t>
      </w:r>
    </w:p>
    <w:p w:rsidR="00852895" w:rsidRDefault="00852895">
      <w:pPr>
        <w:pStyle w:val="ConsPlusTitle"/>
        <w:jc w:val="center"/>
      </w:pPr>
      <w:r>
        <w:t>УЧИЛИЩАХ ОТКРЫТОГО И ЗАКРЫТОГО ТИПА И ФЕДЕРАЛЬНОМ</w:t>
      </w:r>
    </w:p>
    <w:p w:rsidR="00852895" w:rsidRDefault="00852895">
      <w:pPr>
        <w:pStyle w:val="ConsPlusTitle"/>
        <w:jc w:val="center"/>
      </w:pPr>
      <w:r>
        <w:t>ГОСУДАРСТВЕННОМ УЧРЕЖДЕНИИ "СЕРГИЕВО ПОСАДСКИЙ</w:t>
      </w:r>
    </w:p>
    <w:p w:rsidR="00852895" w:rsidRDefault="00852895">
      <w:pPr>
        <w:pStyle w:val="ConsPlusTitle"/>
        <w:jc w:val="center"/>
      </w:pPr>
      <w:r>
        <w:t>ДЕТСКИЙ ДОМ СЛЕПОГЛУХИХ ФЕДЕРАЛЬНОГО</w:t>
      </w:r>
    </w:p>
    <w:p w:rsidR="00852895" w:rsidRDefault="00852895">
      <w:pPr>
        <w:pStyle w:val="ConsPlusTitle"/>
        <w:jc w:val="center"/>
      </w:pPr>
      <w:r>
        <w:t>АГЕНТСТВА ПО ЗДРАВООХРАНЕНИЮ</w:t>
      </w:r>
    </w:p>
    <w:p w:rsidR="00852895" w:rsidRDefault="00852895">
      <w:pPr>
        <w:pStyle w:val="ConsPlusTitle"/>
        <w:jc w:val="center"/>
      </w:pPr>
      <w:r>
        <w:t>И СОЦИАЛЬНОМУ РАЗВИТИЮ"</w:t>
      </w:r>
    </w:p>
    <w:p w:rsidR="00852895" w:rsidRDefault="00852895">
      <w:pPr>
        <w:pStyle w:val="ConsPlusNormal"/>
        <w:jc w:val="center"/>
      </w:pPr>
    </w:p>
    <w:p w:rsidR="00852895" w:rsidRDefault="00852895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852895" w:rsidRDefault="00852895">
      <w:pPr>
        <w:pStyle w:val="ConsPlusNormal"/>
        <w:ind w:firstLine="540"/>
        <w:jc w:val="both"/>
      </w:pPr>
      <w:r>
        <w:t>1. Утвердить:</w:t>
      </w:r>
    </w:p>
    <w:p w:rsidR="00852895" w:rsidRDefault="00852895">
      <w:pPr>
        <w:pStyle w:val="ConsPlusNormal"/>
        <w:ind w:firstLine="540"/>
        <w:jc w:val="both"/>
      </w:pPr>
      <w:r>
        <w:t xml:space="preserve">нормы обеспечения питанием детей-сирот и детей, оставшихся без попечения родителей, лиц из числа детей-сирот и детей, оставшихся без попечения родителей, обучающихся и воспитывающихся в федеральных государственных образовательных учреждениях, несовершеннолетних, обучающихся и воспитывающихся в федеральных государственных образовательных учреждениях - специальных профессиональных училищах открытого и закрытого типа и федеральном государственном учреждении "Сергиево Посадский детский дом слепоглухих Федерального агентства по здравоохранению и социальному развитию", согласно </w:t>
      </w:r>
      <w:hyperlink w:anchor="P49" w:history="1">
        <w:r>
          <w:rPr>
            <w:color w:val="0000FF"/>
          </w:rPr>
          <w:t>приложению N 1;</w:t>
        </w:r>
      </w:hyperlink>
    </w:p>
    <w:p w:rsidR="00852895" w:rsidRDefault="00852895">
      <w:pPr>
        <w:pStyle w:val="ConsPlusNormal"/>
        <w:ind w:firstLine="540"/>
        <w:jc w:val="both"/>
      </w:pPr>
      <w:r>
        <w:t xml:space="preserve">нормы обеспечения одеждой, обувью и другими предметами вещевого довольствия детей-сирот и детей, оставшихся без попечения родителей, лиц из числа детей-сирот и детей, оставшихся без попечения родителей, обучающихся и воспитывающихся в федеральных государственных образовательных учреждениях, несовершеннолетних, обучающихся и воспитывающихся в федеральных государственных образовательных учреждениях - специальных профессиональных училищах открытого и закрытого типа и федеральном государственном учреждении "Сергиево Посадский детский дом слепоглухих Федерального агентства по здравоохранению и социальному развитию", согласно </w:t>
      </w:r>
      <w:hyperlink w:anchor="P173" w:history="1">
        <w:r>
          <w:rPr>
            <w:color w:val="0000FF"/>
          </w:rPr>
          <w:t>приложению N 2;</w:t>
        </w:r>
      </w:hyperlink>
    </w:p>
    <w:p w:rsidR="00852895" w:rsidRDefault="00852895">
      <w:pPr>
        <w:pStyle w:val="ConsPlusNormal"/>
        <w:ind w:firstLine="540"/>
        <w:jc w:val="both"/>
      </w:pPr>
      <w:r>
        <w:t xml:space="preserve">нормы обеспечения одеждой, обувью и мягким инвентарем несовершеннолетних в возрасте до 3 лет, воспитывающихся в федеральном государственном учреждении "Сергиево Посадский детский дом слепоглухих Федерального агентства по здравоохранению и социальному развитию", согласно </w:t>
      </w:r>
      <w:hyperlink w:anchor="P410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3;</w:t>
        </w:r>
      </w:hyperlink>
    </w:p>
    <w:p w:rsidR="00852895" w:rsidRDefault="00852895">
      <w:pPr>
        <w:pStyle w:val="ConsPlusNormal"/>
        <w:ind w:firstLine="540"/>
        <w:jc w:val="both"/>
      </w:pPr>
      <w:r>
        <w:t xml:space="preserve">нормы обеспечения одеждой, обувью, мягким инвентарем и оборудованием детей-сирот и детей, оставшихся без попечения родителей, а также лиц из числа детей-сирот и детей, оставшихся без попечения родителей, - выпускников федеральных государственных образовательных учреждений согласно </w:t>
      </w:r>
      <w:hyperlink w:anchor="P631" w:history="1">
        <w:r>
          <w:rPr>
            <w:color w:val="0000FF"/>
          </w:rPr>
          <w:t>приложению N 4.</w:t>
        </w:r>
      </w:hyperlink>
    </w:p>
    <w:p w:rsidR="00852895" w:rsidRDefault="00852895">
      <w:pPr>
        <w:pStyle w:val="ConsPlusNormal"/>
        <w:ind w:firstLine="540"/>
        <w:jc w:val="both"/>
      </w:pPr>
      <w:r>
        <w:t>2. Установить, что финансирование расходов, связанных с реализацией настоящего Постановления, осуществляется за счет средств федерального бюджета, предусматриваемых на соответствующий год федеральным органам исполнительной власти и иным получателям указанных средств на обеспечение деятельности соответствующих подведомственных учреждений.</w:t>
      </w:r>
    </w:p>
    <w:p w:rsidR="00852895" w:rsidRDefault="00852895">
      <w:pPr>
        <w:pStyle w:val="ConsPlusNormal"/>
        <w:ind w:firstLine="540"/>
        <w:jc w:val="both"/>
      </w:pPr>
      <w:r>
        <w:t>3. Признать утратившими силу:</w:t>
      </w:r>
    </w:p>
    <w:p w:rsidR="00852895" w:rsidRDefault="00852895">
      <w:pPr>
        <w:pStyle w:val="ConsPlusNormal"/>
        <w:ind w:firstLine="540"/>
        <w:jc w:val="both"/>
      </w:pP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20 июня 1992 г. N 409 "О неотложных мерах по социальной защите детей-сирот и детей, оставшихся без попечения родителей";</w:t>
      </w:r>
    </w:p>
    <w:p w:rsidR="00852895" w:rsidRDefault="00852895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9 июля 1992 г. N 483 "О частичном изменении Постановления Правительства Российской Федерации от 20 июня 1992 г. N 409 "О неотложных мерах по социальной защите детей-сирот и детей, оставшихся без попечения родителей";</w:t>
      </w:r>
    </w:p>
    <w:p w:rsidR="00852895" w:rsidRDefault="00852895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марта 1998 г. N 366 "Об изменении и признании утратившими силу некоторых актов Правительства Российской Федерации в связи с Федеральным законом "О дополнительных гарантиях по социальной защите детей-сирот и детей, оставшихся без попечения родителей" (Собрание законодательства Российской Федерации, 1998, N 14, ст. 1595);</w:t>
      </w:r>
    </w:p>
    <w:p w:rsidR="00852895" w:rsidRDefault="00852895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пункт 2</w:t>
        </w:r>
      </w:hyperlink>
      <w:r>
        <w:t xml:space="preserve"> изменений, которые вносятся в некоторые акты Правительства Российской Федерации по вопросам установления размеров стипендий, пособий и других обязательных социальных выплат, утвержденных Постановлением Правительства Российской Федерации от 21 декабря 2000 г. N 999 (Собрание законодательства Российской Федерации, 2001, N 1, ст. 130);</w:t>
      </w:r>
    </w:p>
    <w:p w:rsidR="00852895" w:rsidRDefault="00852895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14 мая 2001 г. N 374 "О первоочередных мерах по улучшению положения детей-сирот и детей, оставшихся без попечения родителей" (Собрание законодательства Российской Федерации, 2001, N 21, ст. 2087).</w:t>
      </w:r>
    </w:p>
    <w:p w:rsidR="00852895" w:rsidRDefault="00852895">
      <w:pPr>
        <w:pStyle w:val="ConsPlusNormal"/>
        <w:ind w:firstLine="540"/>
        <w:jc w:val="both"/>
      </w:pPr>
    </w:p>
    <w:p w:rsidR="00852895" w:rsidRDefault="00852895">
      <w:pPr>
        <w:pStyle w:val="ConsPlusNormal"/>
        <w:jc w:val="right"/>
      </w:pPr>
      <w:r>
        <w:t>Председатель Правительства</w:t>
      </w:r>
    </w:p>
    <w:p w:rsidR="00852895" w:rsidRDefault="00852895">
      <w:pPr>
        <w:pStyle w:val="ConsPlusNormal"/>
        <w:jc w:val="right"/>
      </w:pPr>
      <w:r>
        <w:t>Российской Федерации</w:t>
      </w:r>
    </w:p>
    <w:p w:rsidR="00852895" w:rsidRDefault="00852895">
      <w:pPr>
        <w:pStyle w:val="ConsPlusNormal"/>
        <w:jc w:val="right"/>
      </w:pPr>
      <w:r>
        <w:t>М.ФРАДКОВ</w:t>
      </w:r>
    </w:p>
    <w:p w:rsidR="00852895" w:rsidRDefault="00852895">
      <w:pPr>
        <w:pStyle w:val="ConsPlusNormal"/>
        <w:ind w:firstLine="540"/>
        <w:jc w:val="both"/>
      </w:pPr>
    </w:p>
    <w:p w:rsidR="00852895" w:rsidRDefault="00852895">
      <w:pPr>
        <w:pStyle w:val="ConsPlusNormal"/>
        <w:ind w:firstLine="540"/>
        <w:jc w:val="both"/>
      </w:pPr>
    </w:p>
    <w:p w:rsidR="00852895" w:rsidRDefault="00852895">
      <w:pPr>
        <w:pStyle w:val="ConsPlusNormal"/>
        <w:ind w:firstLine="540"/>
        <w:jc w:val="both"/>
      </w:pPr>
    </w:p>
    <w:p w:rsidR="00852895" w:rsidRDefault="00852895">
      <w:pPr>
        <w:pStyle w:val="ConsPlusNormal"/>
        <w:ind w:firstLine="540"/>
        <w:jc w:val="both"/>
      </w:pPr>
    </w:p>
    <w:p w:rsidR="00852895" w:rsidRDefault="00852895">
      <w:pPr>
        <w:pStyle w:val="ConsPlusNormal"/>
        <w:ind w:firstLine="540"/>
        <w:jc w:val="both"/>
      </w:pPr>
    </w:p>
    <w:p w:rsidR="00852895" w:rsidRDefault="00852895">
      <w:pPr>
        <w:pStyle w:val="ConsPlusNormal"/>
        <w:jc w:val="right"/>
        <w:outlineLvl w:val="0"/>
      </w:pPr>
      <w:r>
        <w:t>Приложение N 1</w:t>
      </w:r>
    </w:p>
    <w:p w:rsidR="00852895" w:rsidRDefault="00852895">
      <w:pPr>
        <w:pStyle w:val="ConsPlusNormal"/>
        <w:jc w:val="right"/>
      </w:pPr>
      <w:r>
        <w:t>к Постановлению Правительства</w:t>
      </w:r>
    </w:p>
    <w:p w:rsidR="00852895" w:rsidRDefault="00852895">
      <w:pPr>
        <w:pStyle w:val="ConsPlusNormal"/>
        <w:jc w:val="right"/>
      </w:pPr>
      <w:r>
        <w:t>Российской Федерации</w:t>
      </w:r>
    </w:p>
    <w:p w:rsidR="00852895" w:rsidRDefault="00852895">
      <w:pPr>
        <w:pStyle w:val="ConsPlusNormal"/>
        <w:jc w:val="right"/>
      </w:pPr>
      <w:r>
        <w:t>от 7 ноября 2005 г. N 659</w:t>
      </w:r>
    </w:p>
    <w:p w:rsidR="00852895" w:rsidRDefault="00852895">
      <w:pPr>
        <w:pStyle w:val="ConsPlusNormal"/>
        <w:ind w:firstLine="540"/>
        <w:jc w:val="both"/>
      </w:pPr>
    </w:p>
    <w:p w:rsidR="00852895" w:rsidRDefault="00852895">
      <w:pPr>
        <w:pStyle w:val="ConsPlusTitle"/>
        <w:jc w:val="center"/>
      </w:pPr>
      <w:bookmarkStart w:id="1" w:name="P49"/>
      <w:bookmarkEnd w:id="1"/>
      <w:r>
        <w:t>НОРМЫ</w:t>
      </w:r>
    </w:p>
    <w:p w:rsidR="00852895" w:rsidRDefault="00852895">
      <w:pPr>
        <w:pStyle w:val="ConsPlusTitle"/>
        <w:jc w:val="center"/>
      </w:pPr>
      <w:r>
        <w:t>ОБЕСПЕЧЕНИЯ ПИТАНИЕМ ДЕТЕЙ-СИРОТ</w:t>
      </w:r>
    </w:p>
    <w:p w:rsidR="00852895" w:rsidRDefault="00852895">
      <w:pPr>
        <w:pStyle w:val="ConsPlusTitle"/>
        <w:jc w:val="center"/>
      </w:pPr>
      <w:r>
        <w:t>И ДЕТЕЙ, ОСТАВШИХСЯ БЕЗ ПОПЕЧЕНИЯ РОДИТЕЛЕЙ,</w:t>
      </w:r>
    </w:p>
    <w:p w:rsidR="00852895" w:rsidRDefault="00852895">
      <w:pPr>
        <w:pStyle w:val="ConsPlusTitle"/>
        <w:jc w:val="center"/>
      </w:pPr>
      <w:r>
        <w:t>ЛИЦ ИЗ ЧИСЛА ДЕТЕЙ-СИРОТ И ДЕТЕЙ, ОСТАВШИХСЯ</w:t>
      </w:r>
    </w:p>
    <w:p w:rsidR="00852895" w:rsidRDefault="00852895">
      <w:pPr>
        <w:pStyle w:val="ConsPlusTitle"/>
        <w:jc w:val="center"/>
      </w:pPr>
      <w:r>
        <w:t>БЕЗ ПОПЕЧЕНИЯ РОДИТЕЛЕЙ, ОБУЧАЮЩИХСЯ И ВОСПИТЫВАЮЩИХСЯ</w:t>
      </w:r>
    </w:p>
    <w:p w:rsidR="00852895" w:rsidRDefault="00852895">
      <w:pPr>
        <w:pStyle w:val="ConsPlusTitle"/>
        <w:jc w:val="center"/>
      </w:pPr>
      <w:r>
        <w:t>В ФЕДЕРАЛЬНЫХ ГОСУДАРСТВЕННЫХ ОБРАЗОВАТЕЛЬНЫХ УЧРЕЖДЕНИЯХ,</w:t>
      </w:r>
    </w:p>
    <w:p w:rsidR="00852895" w:rsidRDefault="00852895">
      <w:pPr>
        <w:pStyle w:val="ConsPlusTitle"/>
        <w:jc w:val="center"/>
      </w:pPr>
      <w:r>
        <w:t>НЕСОВЕРШЕННОЛЕТНИХ, ОБУЧАЮЩИХСЯ И ВОСПИТЫВАЮЩИХСЯ</w:t>
      </w:r>
    </w:p>
    <w:p w:rsidR="00852895" w:rsidRDefault="00852895">
      <w:pPr>
        <w:pStyle w:val="ConsPlusTitle"/>
        <w:jc w:val="center"/>
      </w:pPr>
      <w:r>
        <w:t>В ФЕДЕРАЛЬНЫХ ГОСУДАРСТВЕННЫХ ОБРАЗОВАТЕЛЬНЫХ</w:t>
      </w:r>
    </w:p>
    <w:p w:rsidR="00852895" w:rsidRDefault="00852895">
      <w:pPr>
        <w:pStyle w:val="ConsPlusTitle"/>
        <w:jc w:val="center"/>
      </w:pPr>
      <w:r>
        <w:t>УЧРЕЖДЕНИЯХ - СПЕЦИАЛЬНЫХ ПРОФЕССИОНАЛЬНЫХ</w:t>
      </w:r>
    </w:p>
    <w:p w:rsidR="00852895" w:rsidRDefault="00852895">
      <w:pPr>
        <w:pStyle w:val="ConsPlusTitle"/>
        <w:jc w:val="center"/>
      </w:pPr>
      <w:r>
        <w:t>УЧИЛИЩАХ ОТКРЫТОГО И ЗАКРЫТОГО ТИПА</w:t>
      </w:r>
    </w:p>
    <w:p w:rsidR="00852895" w:rsidRDefault="00852895">
      <w:pPr>
        <w:pStyle w:val="ConsPlusTitle"/>
        <w:jc w:val="center"/>
      </w:pPr>
      <w:r>
        <w:t>И ФЕДЕРАЛЬНОМ ГОСУДАРСТВЕННОМ УЧРЕЖДЕНИИ</w:t>
      </w:r>
    </w:p>
    <w:p w:rsidR="00852895" w:rsidRDefault="00852895">
      <w:pPr>
        <w:pStyle w:val="ConsPlusTitle"/>
        <w:jc w:val="center"/>
      </w:pPr>
      <w:r>
        <w:t>"СЕРГИЕВО ПОСАДСКИЙ ДЕТСКИЙ ДОМ СЛЕПОГЛУХИХ</w:t>
      </w:r>
    </w:p>
    <w:p w:rsidR="00852895" w:rsidRDefault="00852895">
      <w:pPr>
        <w:pStyle w:val="ConsPlusTitle"/>
        <w:jc w:val="center"/>
      </w:pPr>
      <w:r>
        <w:t>ФЕДЕРАЛЬНОГО АГЕНТСТВА ПО ЗДРАВООХРАНЕНИЮ</w:t>
      </w:r>
    </w:p>
    <w:p w:rsidR="00852895" w:rsidRDefault="00852895">
      <w:pPr>
        <w:pStyle w:val="ConsPlusTitle"/>
        <w:jc w:val="center"/>
      </w:pPr>
      <w:r>
        <w:t>И СОЦИАЛЬНОМУ РАЗВИТИЮ"</w:t>
      </w:r>
    </w:p>
    <w:p w:rsidR="00852895" w:rsidRDefault="00852895">
      <w:pPr>
        <w:pStyle w:val="ConsPlusNormal"/>
        <w:jc w:val="both"/>
      </w:pPr>
    </w:p>
    <w:p w:rsidR="00852895" w:rsidRDefault="00852895">
      <w:pPr>
        <w:pStyle w:val="ConsPlusNormal"/>
        <w:jc w:val="right"/>
      </w:pPr>
      <w:r>
        <w:t>(граммов (брутто) в день на одного человека)</w:t>
      </w:r>
    </w:p>
    <w:p w:rsidR="00852895" w:rsidRDefault="00852895">
      <w:pPr>
        <w:pStyle w:val="ConsPlusCell"/>
        <w:jc w:val="both"/>
      </w:pPr>
      <w:r>
        <w:t>──────────────────────────┬───────────────────────────────────────────────</w:t>
      </w:r>
    </w:p>
    <w:p w:rsidR="00852895" w:rsidRDefault="00852895">
      <w:pPr>
        <w:pStyle w:val="ConsPlusCell"/>
        <w:jc w:val="both"/>
      </w:pPr>
      <w:r>
        <w:t xml:space="preserve">  Наименование </w:t>
      </w:r>
      <w:proofErr w:type="gramStart"/>
      <w:r>
        <w:t>продуктов  │</w:t>
      </w:r>
      <w:proofErr w:type="gramEnd"/>
      <w:r>
        <w:t xml:space="preserve">                    Возраст</w:t>
      </w:r>
    </w:p>
    <w:p w:rsidR="00852895" w:rsidRDefault="00852895">
      <w:pPr>
        <w:pStyle w:val="ConsPlusCell"/>
        <w:jc w:val="both"/>
      </w:pPr>
      <w:r>
        <w:t xml:space="preserve">          питания         ├─────────┬───────────┬───────┬────────┬────────</w:t>
      </w:r>
    </w:p>
    <w:p w:rsidR="00852895" w:rsidRDefault="00852895">
      <w:pPr>
        <w:pStyle w:val="ConsPlusCell"/>
        <w:jc w:val="both"/>
      </w:pPr>
      <w:r>
        <w:t xml:space="preserve">                          │ 12 - 18 │18 месяцев │ 3 - 7 │ 7 - 11 │12 - 18</w:t>
      </w:r>
    </w:p>
    <w:p w:rsidR="00852895" w:rsidRDefault="00852895">
      <w:pPr>
        <w:pStyle w:val="ConsPlusCell"/>
        <w:jc w:val="both"/>
      </w:pPr>
      <w:r>
        <w:t xml:space="preserve">                          │ месяцев │ - 3 </w:t>
      </w:r>
      <w:proofErr w:type="gramStart"/>
      <w:r>
        <w:t>года  │</w:t>
      </w:r>
      <w:proofErr w:type="gramEnd"/>
      <w:r>
        <w:t xml:space="preserve">  лет  │   лет  │  лет</w:t>
      </w:r>
    </w:p>
    <w:p w:rsidR="00852895" w:rsidRDefault="00852895">
      <w:pPr>
        <w:pStyle w:val="ConsPlusCell"/>
        <w:jc w:val="both"/>
      </w:pPr>
      <w:r>
        <w:t xml:space="preserve">                          │   </w:t>
      </w:r>
      <w:hyperlink w:anchor="P152" w:history="1">
        <w:r>
          <w:rPr>
            <w:color w:val="0000FF"/>
          </w:rPr>
          <w:t>&lt;*&gt;</w:t>
        </w:r>
      </w:hyperlink>
      <w:r>
        <w:t xml:space="preserve">   │           │       │        │</w:t>
      </w:r>
    </w:p>
    <w:p w:rsidR="00852895" w:rsidRDefault="00852895">
      <w:pPr>
        <w:pStyle w:val="ConsPlusCell"/>
        <w:jc w:val="both"/>
      </w:pPr>
      <w:r>
        <w:t>──────────────────────────┴─────────┴───────────┴───────┴────────┴────────</w:t>
      </w:r>
    </w:p>
    <w:p w:rsidR="00852895" w:rsidRDefault="00852895">
      <w:pPr>
        <w:pStyle w:val="ConsPlusCell"/>
        <w:jc w:val="both"/>
      </w:pPr>
      <w:r>
        <w:t xml:space="preserve"> Хлеб ржаной                  20          30        50      100      150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Хлеб пшеничный               60          70        90      200      250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Мука пшеничная               16          16        25       40       42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Мука картофельная             -           -         2        4        4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Крупы, </w:t>
      </w:r>
      <w:proofErr w:type="gramStart"/>
      <w:r>
        <w:t xml:space="preserve">бобовые,   </w:t>
      </w:r>
      <w:proofErr w:type="gramEnd"/>
      <w:r>
        <w:t xml:space="preserve">           40          45        45       60       75</w:t>
      </w:r>
    </w:p>
    <w:p w:rsidR="00852895" w:rsidRDefault="00852895">
      <w:pPr>
        <w:pStyle w:val="ConsPlusCell"/>
        <w:jc w:val="both"/>
      </w:pPr>
      <w:r>
        <w:t xml:space="preserve"> макаронные изделия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Картофель                   150         180       240      300      400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Овощи и зелень              150         200       300      400      475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Фрукты свежие                 -         250       260      300      300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Фруктовое пюре              250           -         -        -        -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Соки фруктовые              150         150       200      200      200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Фрукты сухие                 10          15        15       15       20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Сахар                        30          35        55       65       70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Кондитерские изделия         15          20        25       30       30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Кофе (кофейный </w:t>
      </w:r>
      <w:proofErr w:type="gramStart"/>
      <w:r>
        <w:t xml:space="preserve">напиток)   </w:t>
      </w:r>
      <w:proofErr w:type="gramEnd"/>
      <w:r>
        <w:t xml:space="preserve">    1           1         2        2        2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Какао                         -           -         0,3      2        2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Чай                           0,2         0,2       0,2      2        2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Мясо 1-й категории           80         100       100      110      110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Мясное пюре                  24           -         -        -        -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Куры 1-й категории           20          20        30       40       50</w:t>
      </w:r>
    </w:p>
    <w:p w:rsidR="00852895" w:rsidRDefault="00852895">
      <w:pPr>
        <w:pStyle w:val="ConsPlusCell"/>
        <w:jc w:val="both"/>
      </w:pPr>
      <w:r>
        <w:t xml:space="preserve"> </w:t>
      </w:r>
      <w:proofErr w:type="spellStart"/>
      <w:r>
        <w:t>полупотрошеные</w:t>
      </w:r>
      <w:proofErr w:type="spellEnd"/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Рыба-филе, сельдь            25          27        42       80      110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Колбасные изделия             -           -        10       25       25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Молоко, кисломолочные       600         600       550      500      500</w:t>
      </w:r>
    </w:p>
    <w:p w:rsidR="00852895" w:rsidRDefault="00852895">
      <w:pPr>
        <w:pStyle w:val="ConsPlusCell"/>
        <w:jc w:val="both"/>
      </w:pPr>
      <w:r>
        <w:t xml:space="preserve"> продукты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Творог (9-</w:t>
      </w:r>
      <w:proofErr w:type="gramStart"/>
      <w:r>
        <w:t xml:space="preserve">процентный)   </w:t>
      </w:r>
      <w:proofErr w:type="gramEnd"/>
      <w:r>
        <w:t xml:space="preserve">     25          50        50       60       70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Творог детский               25           -         -        -        -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Сметана                       5           8        10       10       11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Сыр                           5          10        10       12       12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Масло сливочное              25          30        35       45       51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Масло растительное            5           7        10       15       19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Яйцо диетическое (</w:t>
      </w:r>
      <w:proofErr w:type="gramStart"/>
      <w:r>
        <w:t xml:space="preserve">штук)   </w:t>
      </w:r>
      <w:proofErr w:type="gramEnd"/>
      <w:r>
        <w:t xml:space="preserve">    0,5         1         1        1        1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Дрожжи хлебопекарные          0,3         0,3       0,4      2        2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Соль                          1,5         3         5        6        8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Специи                          -         1         1        2        2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                        Химический состав </w:t>
      </w:r>
      <w:hyperlink w:anchor="P153" w:history="1">
        <w:r>
          <w:rPr>
            <w:color w:val="0000FF"/>
          </w:rPr>
          <w:t>&lt;**&gt;</w:t>
        </w:r>
      </w:hyperlink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Белки (</w:t>
      </w:r>
      <w:proofErr w:type="gramStart"/>
      <w:r>
        <w:t xml:space="preserve">граммов)   </w:t>
      </w:r>
      <w:proofErr w:type="gramEnd"/>
      <w:r>
        <w:t xml:space="preserve">           67,4        75,3      84,4    111,7    130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Жиры (</w:t>
      </w:r>
      <w:proofErr w:type="gramStart"/>
      <w:r>
        <w:t xml:space="preserve">граммов)   </w:t>
      </w:r>
      <w:proofErr w:type="gramEnd"/>
      <w:r>
        <w:t xml:space="preserve">            73,8        81,2      92      118,8    133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Углеводы (</w:t>
      </w:r>
      <w:proofErr w:type="gramStart"/>
      <w:r>
        <w:t xml:space="preserve">граммов)   </w:t>
      </w:r>
      <w:proofErr w:type="gramEnd"/>
      <w:r>
        <w:t xml:space="preserve">       222,4       232       305,3    424      498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Энергетическая ценность    1825,7      1966      2387     3209     3715</w:t>
      </w:r>
    </w:p>
    <w:p w:rsidR="00852895" w:rsidRDefault="00852895">
      <w:pPr>
        <w:pStyle w:val="ConsPlusCell"/>
        <w:jc w:val="both"/>
      </w:pPr>
      <w:r>
        <w:t xml:space="preserve"> (килокалорий)</w:t>
      </w:r>
    </w:p>
    <w:p w:rsidR="00852895" w:rsidRDefault="00852895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52895" w:rsidRDefault="00852895">
      <w:pPr>
        <w:pStyle w:val="ConsPlusNormal"/>
        <w:ind w:firstLine="540"/>
        <w:jc w:val="both"/>
      </w:pPr>
    </w:p>
    <w:p w:rsidR="00852895" w:rsidRDefault="00852895">
      <w:pPr>
        <w:pStyle w:val="ConsPlusNormal"/>
        <w:ind w:firstLine="540"/>
        <w:jc w:val="both"/>
      </w:pPr>
      <w:r>
        <w:t>--------------------------------</w:t>
      </w:r>
    </w:p>
    <w:p w:rsidR="00852895" w:rsidRDefault="00852895">
      <w:pPr>
        <w:pStyle w:val="ConsPlusNormal"/>
        <w:ind w:firstLine="540"/>
        <w:jc w:val="both"/>
      </w:pPr>
      <w:bookmarkStart w:id="2" w:name="P152"/>
      <w:bookmarkEnd w:id="2"/>
      <w:r>
        <w:lastRenderedPageBreak/>
        <w:t>&lt;*&gt; Эти нормы могут также использоваться для питания детей старше 9 месяцев жизни.</w:t>
      </w:r>
    </w:p>
    <w:p w:rsidR="00852895" w:rsidRDefault="00852895">
      <w:pPr>
        <w:pStyle w:val="ConsPlusNormal"/>
        <w:ind w:firstLine="540"/>
        <w:jc w:val="both"/>
      </w:pPr>
      <w:bookmarkStart w:id="3" w:name="P153"/>
      <w:bookmarkEnd w:id="3"/>
      <w:r>
        <w:t>&lt;**&gt; Химический состав набора может несколько меняться в зависимости от сортности используемых продуктов (мяса, сметаны, хлеба и т.д.).</w:t>
      </w:r>
    </w:p>
    <w:p w:rsidR="00852895" w:rsidRDefault="00852895">
      <w:pPr>
        <w:pStyle w:val="ConsPlusNormal"/>
        <w:ind w:firstLine="540"/>
        <w:jc w:val="both"/>
      </w:pPr>
    </w:p>
    <w:p w:rsidR="00852895" w:rsidRDefault="00852895">
      <w:pPr>
        <w:pStyle w:val="ConsPlusNormal"/>
        <w:ind w:firstLine="540"/>
        <w:jc w:val="both"/>
      </w:pPr>
      <w:r>
        <w:t>Примечания: 1. В летний оздоровительный период (до 90 дней), в выходные, праздничные и каникулярные дни фактически сложившаяся норма расходов на питание увеличивается на 10 процентов в день на каждого человека.</w:t>
      </w:r>
    </w:p>
    <w:p w:rsidR="00852895" w:rsidRDefault="00852895">
      <w:pPr>
        <w:pStyle w:val="ConsPlusNormal"/>
        <w:ind w:firstLine="540"/>
        <w:jc w:val="both"/>
      </w:pPr>
      <w:r>
        <w:t>2. Разрешается производить замену отдельных продуктов питания в пределах средств, выделяемых федеральным государственным образовательным учреждениям и федеральному государственному учреждению "Сергиево Посадский детский дом слепоглухих Федерального агентства по здравоохранению и социальному развитию" на эти цели, в соответствии с таблицей замены продуктов по основным пищевым веществам, утвержденной Министерством здравоохранения и социального развития Российской Федерации.</w:t>
      </w:r>
    </w:p>
    <w:p w:rsidR="00852895" w:rsidRDefault="00852895">
      <w:pPr>
        <w:pStyle w:val="ConsPlusNormal"/>
        <w:ind w:firstLine="540"/>
        <w:jc w:val="both"/>
      </w:pPr>
      <w:r>
        <w:t>3. Разрешается выдавать продукты питания или денежную компенсацию на время пребывания обучающихся и воспитанников федеральных государственных образовательных учреждений и федерального государственного учреждения "Сергиево Посадский детский дом слепоглухих Федерального агентства по здравоохранению и социальному развитию" в семьях родственников или других граждан в выходные, праздничные и каникулярные дни.</w:t>
      </w:r>
    </w:p>
    <w:p w:rsidR="00852895" w:rsidRDefault="00852895">
      <w:pPr>
        <w:pStyle w:val="ConsPlusNormal"/>
        <w:ind w:firstLine="540"/>
        <w:jc w:val="both"/>
      </w:pPr>
      <w:r>
        <w:t>4. При направлении детей-сирот и детей, оставшихся без попечения родителей, лиц из числа детей-сирот и детей, оставшихся без попечения родителей, обучающихся и воспитывающихся в федеральных государственных образовательных учреждениях и федеральном государственном учреждении "Сергиево Посадский детский дом слепоглухих Федерального агентства по здравоохранению и социальному развитию", для поступления в образовательные учреждения начального, среднего и высшего профессионального образования им оплачиваются за счет средств направляющего их учреждения расходы на проезд и питание во время пути.</w:t>
      </w:r>
    </w:p>
    <w:p w:rsidR="00852895" w:rsidRDefault="00852895">
      <w:pPr>
        <w:pStyle w:val="ConsPlusNormal"/>
        <w:ind w:firstLine="540"/>
        <w:jc w:val="both"/>
      </w:pPr>
      <w:r>
        <w:t>5. В федеральных государственных образовательных учреждениях начального, среднего и высшего профессионального образования детям-сиротам и детям, оставшимся без попечения родителей, лицам из числа детей-сирот и детей, оставшихся без попечения родителей, предоставляется бесплатное питание с момента их прибытия в указанные образовательные учреждения и до зачисления на обучение.</w:t>
      </w:r>
    </w:p>
    <w:p w:rsidR="00852895" w:rsidRDefault="00852895">
      <w:pPr>
        <w:pStyle w:val="ConsPlusNormal"/>
        <w:ind w:firstLine="540"/>
        <w:jc w:val="both"/>
      </w:pPr>
      <w:r>
        <w:t>6. При отсутствии горячего питания в федеральных государственных образовательных учреждениях начального, среднего и высшего профессионального образования и их общежитиях, а также при наличии только одноразового горячего питания детям-сиротам и детям, оставшимся без попечения родителей, лицам из числа детей-сирот и детей, оставшихся без попечения родителей, выдаются полностью или частично в количестве, не компенсированном одноразовым питанием, наличные деньги (с учетом торговой наценки).</w:t>
      </w:r>
    </w:p>
    <w:p w:rsidR="00852895" w:rsidRDefault="00852895">
      <w:pPr>
        <w:pStyle w:val="ConsPlusNormal"/>
        <w:ind w:firstLine="540"/>
        <w:jc w:val="both"/>
      </w:pPr>
      <w:r>
        <w:t>7. Для детей, больных хронической дизентерией, туберкулезом, ослабленных детей, а также для больных детей, находящихся в изоляторе, устанавливается 15-процентная надбавка к указанным нормам обеспечения.</w:t>
      </w:r>
    </w:p>
    <w:p w:rsidR="00852895" w:rsidRDefault="00852895">
      <w:pPr>
        <w:pStyle w:val="ConsPlusNormal"/>
        <w:ind w:firstLine="540"/>
        <w:jc w:val="both"/>
      </w:pPr>
      <w:r>
        <w:t>8. Нормы обеспечения, предусмотренные для возрастной категории от 12 до 18 лет, распространяются на лиц из числа детей-сирот и детей, оставшихся без попечения родителей, обучающихся в федеральных государственных образовательных учреждениях начального, среднего и высшего профессионального образования.</w:t>
      </w:r>
    </w:p>
    <w:p w:rsidR="00852895" w:rsidRDefault="00852895">
      <w:pPr>
        <w:pStyle w:val="ConsPlusNormal"/>
        <w:ind w:firstLine="540"/>
        <w:jc w:val="both"/>
      </w:pPr>
    </w:p>
    <w:p w:rsidR="00852895" w:rsidRDefault="00852895">
      <w:pPr>
        <w:pStyle w:val="ConsPlusNormal"/>
        <w:ind w:firstLine="540"/>
        <w:jc w:val="both"/>
      </w:pPr>
    </w:p>
    <w:p w:rsidR="00852895" w:rsidRDefault="00852895">
      <w:pPr>
        <w:pStyle w:val="ConsPlusNormal"/>
        <w:ind w:firstLine="540"/>
        <w:jc w:val="both"/>
      </w:pPr>
    </w:p>
    <w:p w:rsidR="00852895" w:rsidRDefault="00852895">
      <w:pPr>
        <w:pStyle w:val="ConsPlusNormal"/>
        <w:ind w:firstLine="540"/>
        <w:jc w:val="both"/>
      </w:pPr>
    </w:p>
    <w:p w:rsidR="00852895" w:rsidRDefault="00852895">
      <w:pPr>
        <w:pStyle w:val="ConsPlusNormal"/>
        <w:ind w:firstLine="540"/>
        <w:jc w:val="both"/>
      </w:pPr>
    </w:p>
    <w:p w:rsidR="00852895" w:rsidRDefault="00852895">
      <w:pPr>
        <w:pStyle w:val="ConsPlusNormal"/>
        <w:jc w:val="right"/>
        <w:outlineLvl w:val="0"/>
      </w:pPr>
      <w:r>
        <w:t>Приложение N 2</w:t>
      </w:r>
    </w:p>
    <w:p w:rsidR="00852895" w:rsidRDefault="00852895">
      <w:pPr>
        <w:pStyle w:val="ConsPlusNormal"/>
        <w:jc w:val="right"/>
      </w:pPr>
      <w:r>
        <w:t>к Постановлению Правительства</w:t>
      </w:r>
    </w:p>
    <w:p w:rsidR="00852895" w:rsidRDefault="00852895">
      <w:pPr>
        <w:pStyle w:val="ConsPlusNormal"/>
        <w:jc w:val="right"/>
      </w:pPr>
      <w:r>
        <w:t>Российской Федерации</w:t>
      </w:r>
    </w:p>
    <w:p w:rsidR="00852895" w:rsidRDefault="00852895">
      <w:pPr>
        <w:pStyle w:val="ConsPlusNormal"/>
        <w:jc w:val="right"/>
      </w:pPr>
      <w:r>
        <w:t>от 7 ноября 2005 г. N 659</w:t>
      </w:r>
    </w:p>
    <w:p w:rsidR="00852895" w:rsidRDefault="00852895">
      <w:pPr>
        <w:pStyle w:val="ConsPlusNormal"/>
        <w:ind w:firstLine="540"/>
        <w:jc w:val="both"/>
      </w:pPr>
    </w:p>
    <w:p w:rsidR="00852895" w:rsidRDefault="00852895">
      <w:pPr>
        <w:pStyle w:val="ConsPlusTitle"/>
        <w:jc w:val="center"/>
      </w:pPr>
      <w:bookmarkStart w:id="4" w:name="P173"/>
      <w:bookmarkEnd w:id="4"/>
      <w:r>
        <w:t>НОРМЫ</w:t>
      </w:r>
    </w:p>
    <w:p w:rsidR="00852895" w:rsidRDefault="00852895">
      <w:pPr>
        <w:pStyle w:val="ConsPlusTitle"/>
        <w:jc w:val="center"/>
      </w:pPr>
      <w:r>
        <w:t>ОБЕСПЕЧЕНИЯ ОДЕЖДОЙ, ОБУВЬЮ</w:t>
      </w:r>
    </w:p>
    <w:p w:rsidR="00852895" w:rsidRDefault="00852895">
      <w:pPr>
        <w:pStyle w:val="ConsPlusTitle"/>
        <w:jc w:val="center"/>
      </w:pPr>
      <w:r>
        <w:t>И ДРУГИМИ ПРЕДМЕТАМИ ВЕЩЕВОГО ДОВОЛЬСТВИЯ</w:t>
      </w:r>
    </w:p>
    <w:p w:rsidR="00852895" w:rsidRDefault="00852895">
      <w:pPr>
        <w:pStyle w:val="ConsPlusTitle"/>
        <w:jc w:val="center"/>
      </w:pPr>
      <w:r>
        <w:t>ДЕТЕЙ-СИРОТ И ДЕТЕЙ, ОСТАВШИХСЯ БЕЗ ПОПЕЧЕНИЯ РОДИТЕЛЕЙ,</w:t>
      </w:r>
    </w:p>
    <w:p w:rsidR="00852895" w:rsidRDefault="00852895">
      <w:pPr>
        <w:pStyle w:val="ConsPlusTitle"/>
        <w:jc w:val="center"/>
      </w:pPr>
      <w:r>
        <w:t>ЛИЦ ИЗ ЧИСЛА ДЕТЕЙ-СИРОТ И ДЕТЕЙ, ОСТАВШИХСЯ БЕЗ ПОПЕЧЕНИЯ</w:t>
      </w:r>
    </w:p>
    <w:p w:rsidR="00852895" w:rsidRDefault="00852895">
      <w:pPr>
        <w:pStyle w:val="ConsPlusTitle"/>
        <w:jc w:val="center"/>
      </w:pPr>
      <w:r>
        <w:t>РОДИТЕЛЕЙ, ОБУЧАЮЩИХСЯ И ВОСПИТЫВАЮЩИХСЯ В ФЕДЕРАЛЬНЫХ</w:t>
      </w:r>
    </w:p>
    <w:p w:rsidR="00852895" w:rsidRDefault="00852895">
      <w:pPr>
        <w:pStyle w:val="ConsPlusTitle"/>
        <w:jc w:val="center"/>
      </w:pPr>
      <w:r>
        <w:lastRenderedPageBreak/>
        <w:t>ГОСУДАРСТВЕННЫХ ОБРАЗОВАТЕЛЬНЫХ УЧРЕЖДЕНИЯХ,</w:t>
      </w:r>
    </w:p>
    <w:p w:rsidR="00852895" w:rsidRDefault="00852895">
      <w:pPr>
        <w:pStyle w:val="ConsPlusTitle"/>
        <w:jc w:val="center"/>
      </w:pPr>
      <w:r>
        <w:t>НЕСОВЕРШЕННОЛЕТНИХ, ОБУЧАЮЩИХСЯ И ВОСПИТЫВАЮЩИХСЯ</w:t>
      </w:r>
    </w:p>
    <w:p w:rsidR="00852895" w:rsidRDefault="00852895">
      <w:pPr>
        <w:pStyle w:val="ConsPlusTitle"/>
        <w:jc w:val="center"/>
      </w:pPr>
      <w:r>
        <w:t xml:space="preserve">В </w:t>
      </w:r>
      <w:proofErr w:type="gramStart"/>
      <w:r>
        <w:t>ФЕДЕРАЛЬНЫХ  ГОСУДАРСТВЕННЫХ</w:t>
      </w:r>
      <w:proofErr w:type="gramEnd"/>
      <w:r>
        <w:t xml:space="preserve"> ОБРАЗОВАТЕЛЬНЫХ</w:t>
      </w:r>
    </w:p>
    <w:p w:rsidR="00852895" w:rsidRDefault="00852895">
      <w:pPr>
        <w:pStyle w:val="ConsPlusTitle"/>
        <w:jc w:val="center"/>
      </w:pPr>
      <w:r>
        <w:t>УЧРЕЖДЕНИЯХ - СПЕЦИАЛЬНЫХ ПРОФЕССИОНАЛЬНЫХ УЧИЛИЩАХ</w:t>
      </w:r>
    </w:p>
    <w:p w:rsidR="00852895" w:rsidRDefault="00852895">
      <w:pPr>
        <w:pStyle w:val="ConsPlusTitle"/>
        <w:jc w:val="center"/>
      </w:pPr>
      <w:r>
        <w:t>ОТКРЫТОГО И ЗАКРЫТОГО ТИПА И ФЕДЕРАЛЬНОМ</w:t>
      </w:r>
    </w:p>
    <w:p w:rsidR="00852895" w:rsidRDefault="00852895">
      <w:pPr>
        <w:pStyle w:val="ConsPlusTitle"/>
        <w:jc w:val="center"/>
      </w:pPr>
      <w:r>
        <w:t>ГОСУДАРСТВЕННОМ УЧРЕЖДЕНИИ "СЕРГИЕВО ПОСАДСКИЙ</w:t>
      </w:r>
    </w:p>
    <w:p w:rsidR="00852895" w:rsidRDefault="00852895">
      <w:pPr>
        <w:pStyle w:val="ConsPlusTitle"/>
        <w:jc w:val="center"/>
      </w:pPr>
      <w:r>
        <w:t>ДЕТСКИЙ ДОМ СЛЕПОГЛУХИХ ФЕДЕРАЛЬНОГО АГЕНТСТВА</w:t>
      </w:r>
    </w:p>
    <w:p w:rsidR="00852895" w:rsidRDefault="00852895">
      <w:pPr>
        <w:pStyle w:val="ConsPlusTitle"/>
        <w:jc w:val="center"/>
      </w:pPr>
      <w:r>
        <w:t>ПО ЗДРАВООХРАНЕНИЮ И СОЦИАЛЬНОМУ РАЗВИТИЮ"</w:t>
      </w:r>
    </w:p>
    <w:p w:rsidR="00852895" w:rsidRDefault="00852895">
      <w:pPr>
        <w:pStyle w:val="ConsPlusNormal"/>
        <w:ind w:firstLine="540"/>
        <w:jc w:val="both"/>
      </w:pPr>
    </w:p>
    <w:p w:rsidR="00852895" w:rsidRDefault="00852895">
      <w:pPr>
        <w:pStyle w:val="ConsPlusCell"/>
        <w:jc w:val="both"/>
      </w:pPr>
      <w:r>
        <w:t>┌─────────────┬─────────┬──────────────────────┬───────────────────────┐</w:t>
      </w:r>
    </w:p>
    <w:p w:rsidR="00852895" w:rsidRDefault="00852895">
      <w:pPr>
        <w:pStyle w:val="ConsPlusCell"/>
        <w:jc w:val="both"/>
      </w:pPr>
      <w:r>
        <w:t>│Наименование │ Единица │      На одного       │      На одного        │</w:t>
      </w:r>
    </w:p>
    <w:p w:rsidR="00852895" w:rsidRDefault="00852895">
      <w:pPr>
        <w:pStyle w:val="ConsPlusCell"/>
        <w:jc w:val="both"/>
      </w:pPr>
      <w:r>
        <w:t xml:space="preserve">│   </w:t>
      </w:r>
      <w:proofErr w:type="gramStart"/>
      <w:r>
        <w:t xml:space="preserve">одежды,   </w:t>
      </w:r>
      <w:proofErr w:type="gramEnd"/>
      <w:r>
        <w:t>│измерения│    обучающегося,     │     воспитанника      │</w:t>
      </w:r>
    </w:p>
    <w:p w:rsidR="00852895" w:rsidRDefault="00852895">
      <w:pPr>
        <w:pStyle w:val="ConsPlusCell"/>
        <w:jc w:val="both"/>
      </w:pPr>
      <w:r>
        <w:t xml:space="preserve">│   обуви и   │         │    воспитанника      │ дошкольного </w:t>
      </w:r>
      <w:proofErr w:type="gramStart"/>
      <w:r>
        <w:t>возраста  │</w:t>
      </w:r>
      <w:proofErr w:type="gramEnd"/>
    </w:p>
    <w:p w:rsidR="00852895" w:rsidRDefault="00852895">
      <w:pPr>
        <w:pStyle w:val="ConsPlusCell"/>
        <w:jc w:val="both"/>
      </w:pPr>
      <w:r>
        <w:t xml:space="preserve">│   мягкого   │         </w:t>
      </w:r>
      <w:proofErr w:type="gramStart"/>
      <w:r>
        <w:t>│  школьного</w:t>
      </w:r>
      <w:proofErr w:type="gramEnd"/>
      <w:r>
        <w:t xml:space="preserve"> возраста  │                       │</w:t>
      </w:r>
    </w:p>
    <w:p w:rsidR="00852895" w:rsidRDefault="00852895">
      <w:pPr>
        <w:pStyle w:val="ConsPlusCell"/>
        <w:jc w:val="both"/>
      </w:pPr>
      <w:proofErr w:type="gramStart"/>
      <w:r>
        <w:t>│  инвентаря</w:t>
      </w:r>
      <w:proofErr w:type="gramEnd"/>
      <w:r>
        <w:t xml:space="preserve">  │         ├──────────┬───────────┼───────────┬───────────┤</w:t>
      </w:r>
    </w:p>
    <w:p w:rsidR="00852895" w:rsidRDefault="00852895">
      <w:pPr>
        <w:pStyle w:val="ConsPlusCell"/>
        <w:jc w:val="both"/>
      </w:pPr>
      <w:r>
        <w:t>│             │         │количество│   срок    │количество │   срок    │</w:t>
      </w:r>
    </w:p>
    <w:p w:rsidR="00852895" w:rsidRDefault="00852895">
      <w:pPr>
        <w:pStyle w:val="ConsPlusCell"/>
        <w:jc w:val="both"/>
      </w:pPr>
      <w:r>
        <w:t xml:space="preserve">│             │         │          </w:t>
      </w:r>
      <w:proofErr w:type="gramStart"/>
      <w:r>
        <w:t>│  носки</w:t>
      </w:r>
      <w:proofErr w:type="gramEnd"/>
      <w:r>
        <w:t>,   │           │  носки,   │</w:t>
      </w:r>
    </w:p>
    <w:p w:rsidR="00852895" w:rsidRDefault="00852895">
      <w:pPr>
        <w:pStyle w:val="ConsPlusCell"/>
        <w:jc w:val="both"/>
      </w:pPr>
      <w:r>
        <w:t xml:space="preserve">│             │         │          </w:t>
      </w:r>
      <w:proofErr w:type="gramStart"/>
      <w:r>
        <w:t>│  службы</w:t>
      </w:r>
      <w:proofErr w:type="gramEnd"/>
      <w:r>
        <w:t xml:space="preserve">   │           │  службы   │</w:t>
      </w:r>
    </w:p>
    <w:p w:rsidR="00852895" w:rsidRDefault="00852895">
      <w:pPr>
        <w:pStyle w:val="ConsPlusCell"/>
        <w:jc w:val="both"/>
      </w:pPr>
      <w:r>
        <w:t>│             │         │          │</w:t>
      </w:r>
      <w:proofErr w:type="gramStart"/>
      <w:r>
        <w:t xml:space="preserve">   (</w:t>
      </w:r>
      <w:proofErr w:type="gramEnd"/>
      <w:r>
        <w:t>лет)   │           │   (лет)   │</w:t>
      </w:r>
    </w:p>
    <w:p w:rsidR="00852895" w:rsidRDefault="00852895">
      <w:pPr>
        <w:pStyle w:val="ConsPlusCell"/>
        <w:jc w:val="both"/>
      </w:pPr>
      <w:r>
        <w:t>└─────────────┴─────────┴──────────┴───────────┴───────────┴───────────┘</w:t>
      </w:r>
    </w:p>
    <w:p w:rsidR="00852895" w:rsidRDefault="00852895">
      <w:pPr>
        <w:pStyle w:val="ConsPlusCell"/>
        <w:jc w:val="both"/>
      </w:pPr>
      <w:r>
        <w:t xml:space="preserve">                             Обмундирование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Пальто          штук        1           2           1           2</w:t>
      </w:r>
    </w:p>
    <w:p w:rsidR="00852895" w:rsidRDefault="00852895">
      <w:pPr>
        <w:pStyle w:val="ConsPlusCell"/>
        <w:jc w:val="both"/>
      </w:pPr>
      <w:r>
        <w:t xml:space="preserve"> зимнее, шуба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Пальто          - " -       1           2           1           2</w:t>
      </w:r>
    </w:p>
    <w:p w:rsidR="00852895" w:rsidRDefault="00852895">
      <w:pPr>
        <w:pStyle w:val="ConsPlusCell"/>
        <w:jc w:val="both"/>
      </w:pPr>
      <w:r>
        <w:t xml:space="preserve"> </w:t>
      </w:r>
      <w:proofErr w:type="spellStart"/>
      <w:r>
        <w:t>демисезон</w:t>
      </w:r>
      <w:proofErr w:type="spellEnd"/>
      <w:r>
        <w:t>-</w:t>
      </w:r>
    </w:p>
    <w:p w:rsidR="00852895" w:rsidRDefault="00852895">
      <w:pPr>
        <w:pStyle w:val="ConsPlusCell"/>
        <w:jc w:val="both"/>
      </w:pPr>
      <w:r>
        <w:t xml:space="preserve"> </w:t>
      </w:r>
      <w:proofErr w:type="spellStart"/>
      <w:r>
        <w:t>ное</w:t>
      </w:r>
      <w:proofErr w:type="spellEnd"/>
      <w:r>
        <w:t>, куртка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Костюм          - " -       1           2           -           -</w:t>
      </w:r>
    </w:p>
    <w:p w:rsidR="00852895" w:rsidRDefault="00852895">
      <w:pPr>
        <w:pStyle w:val="ConsPlusCell"/>
        <w:jc w:val="both"/>
      </w:pPr>
      <w:r>
        <w:t xml:space="preserve"> шерстяной</w:t>
      </w:r>
    </w:p>
    <w:p w:rsidR="00852895" w:rsidRDefault="00852895">
      <w:pPr>
        <w:pStyle w:val="ConsPlusCell"/>
        <w:jc w:val="both"/>
      </w:pPr>
      <w:r>
        <w:t xml:space="preserve"> для школы</w:t>
      </w:r>
    </w:p>
    <w:p w:rsidR="00852895" w:rsidRDefault="00852895">
      <w:pPr>
        <w:pStyle w:val="ConsPlusCell"/>
        <w:jc w:val="both"/>
      </w:pPr>
      <w:r>
        <w:t xml:space="preserve"> (для</w:t>
      </w:r>
    </w:p>
    <w:p w:rsidR="00852895" w:rsidRDefault="00852895">
      <w:pPr>
        <w:pStyle w:val="ConsPlusCell"/>
        <w:jc w:val="both"/>
      </w:pPr>
      <w:r>
        <w:t xml:space="preserve"> мальчика)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Костюм          - " -       1           2           -           -</w:t>
      </w:r>
    </w:p>
    <w:p w:rsidR="00852895" w:rsidRDefault="00852895">
      <w:pPr>
        <w:pStyle w:val="ConsPlusCell"/>
        <w:jc w:val="both"/>
      </w:pPr>
      <w:r>
        <w:t xml:space="preserve"> шерстяной</w:t>
      </w:r>
    </w:p>
    <w:p w:rsidR="00852895" w:rsidRDefault="00852895">
      <w:pPr>
        <w:pStyle w:val="ConsPlusCell"/>
        <w:jc w:val="both"/>
      </w:pPr>
      <w:r>
        <w:t xml:space="preserve"> для школы</w:t>
      </w:r>
    </w:p>
    <w:p w:rsidR="00852895" w:rsidRDefault="00852895">
      <w:pPr>
        <w:pStyle w:val="ConsPlusCell"/>
        <w:jc w:val="both"/>
      </w:pPr>
      <w:r>
        <w:t xml:space="preserve"> (для</w:t>
      </w:r>
    </w:p>
    <w:p w:rsidR="00852895" w:rsidRDefault="00852895">
      <w:pPr>
        <w:pStyle w:val="ConsPlusCell"/>
        <w:jc w:val="both"/>
      </w:pPr>
      <w:r>
        <w:t xml:space="preserve"> девочки)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Рубашка         - " -       2           1           -           -</w:t>
      </w:r>
    </w:p>
    <w:p w:rsidR="00852895" w:rsidRDefault="00852895">
      <w:pPr>
        <w:pStyle w:val="ConsPlusCell"/>
        <w:jc w:val="both"/>
      </w:pPr>
      <w:r>
        <w:t xml:space="preserve"> школьная</w:t>
      </w:r>
    </w:p>
    <w:p w:rsidR="00852895" w:rsidRDefault="00852895">
      <w:pPr>
        <w:pStyle w:val="ConsPlusCell"/>
        <w:jc w:val="both"/>
      </w:pPr>
      <w:r>
        <w:t xml:space="preserve"> белая</w:t>
      </w:r>
    </w:p>
    <w:p w:rsidR="00852895" w:rsidRDefault="00852895">
      <w:pPr>
        <w:pStyle w:val="ConsPlusCell"/>
        <w:jc w:val="both"/>
      </w:pPr>
      <w:r>
        <w:t xml:space="preserve"> </w:t>
      </w:r>
      <w:proofErr w:type="spellStart"/>
      <w:r>
        <w:t>хлопчатобу</w:t>
      </w:r>
      <w:proofErr w:type="spellEnd"/>
      <w:r>
        <w:t>-</w:t>
      </w:r>
    </w:p>
    <w:p w:rsidR="00852895" w:rsidRDefault="00852895">
      <w:pPr>
        <w:pStyle w:val="ConsPlusCell"/>
        <w:jc w:val="both"/>
      </w:pPr>
      <w:r>
        <w:t xml:space="preserve"> </w:t>
      </w:r>
      <w:proofErr w:type="spellStart"/>
      <w:r>
        <w:t>мажная</w:t>
      </w:r>
      <w:proofErr w:type="spellEnd"/>
      <w:r>
        <w:t xml:space="preserve"> для</w:t>
      </w:r>
    </w:p>
    <w:p w:rsidR="00852895" w:rsidRDefault="00852895">
      <w:pPr>
        <w:pStyle w:val="ConsPlusCell"/>
        <w:jc w:val="both"/>
      </w:pPr>
      <w:r>
        <w:t xml:space="preserve"> мальчика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Форма и       </w:t>
      </w:r>
      <w:proofErr w:type="spellStart"/>
      <w:r>
        <w:t>комплек</w:t>
      </w:r>
      <w:proofErr w:type="spellEnd"/>
      <w:r>
        <w:t>-      2           2           -           -</w:t>
      </w:r>
    </w:p>
    <w:p w:rsidR="00852895" w:rsidRDefault="00852895">
      <w:pPr>
        <w:pStyle w:val="ConsPlusCell"/>
        <w:jc w:val="both"/>
      </w:pPr>
      <w:r>
        <w:t xml:space="preserve"> обувь         </w:t>
      </w:r>
      <w:proofErr w:type="spellStart"/>
      <w:r>
        <w:t>тов</w:t>
      </w:r>
      <w:proofErr w:type="spellEnd"/>
    </w:p>
    <w:p w:rsidR="00852895" w:rsidRDefault="00852895">
      <w:pPr>
        <w:pStyle w:val="ConsPlusCell"/>
        <w:jc w:val="both"/>
      </w:pPr>
      <w:r>
        <w:t xml:space="preserve"> спортивные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Костюмы         - " -       2           2           4           2</w:t>
      </w:r>
    </w:p>
    <w:p w:rsidR="00852895" w:rsidRDefault="00852895">
      <w:pPr>
        <w:pStyle w:val="ConsPlusCell"/>
        <w:jc w:val="both"/>
      </w:pPr>
      <w:r>
        <w:t xml:space="preserve"> летний и</w:t>
      </w:r>
    </w:p>
    <w:p w:rsidR="00852895" w:rsidRDefault="00852895">
      <w:pPr>
        <w:pStyle w:val="ConsPlusCell"/>
        <w:jc w:val="both"/>
      </w:pPr>
      <w:r>
        <w:t xml:space="preserve"> шерстяной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Платье          штук        4           2           4           2</w:t>
      </w:r>
    </w:p>
    <w:p w:rsidR="00852895" w:rsidRDefault="00852895">
      <w:pPr>
        <w:pStyle w:val="ConsPlusCell"/>
        <w:jc w:val="both"/>
      </w:pPr>
      <w:r>
        <w:t xml:space="preserve"> (юбка,</w:t>
      </w:r>
    </w:p>
    <w:p w:rsidR="00852895" w:rsidRDefault="00852895">
      <w:pPr>
        <w:pStyle w:val="ConsPlusCell"/>
        <w:jc w:val="both"/>
      </w:pPr>
      <w:r>
        <w:t xml:space="preserve"> блузка)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Халат           - " -       2           1           2           1</w:t>
      </w:r>
    </w:p>
    <w:p w:rsidR="00852895" w:rsidRDefault="00852895">
      <w:pPr>
        <w:pStyle w:val="ConsPlusCell"/>
        <w:jc w:val="both"/>
      </w:pPr>
      <w:r>
        <w:t xml:space="preserve"> домашний для</w:t>
      </w:r>
    </w:p>
    <w:p w:rsidR="00852895" w:rsidRDefault="00852895">
      <w:pPr>
        <w:pStyle w:val="ConsPlusCell"/>
        <w:jc w:val="both"/>
      </w:pPr>
      <w:r>
        <w:t xml:space="preserve"> девочки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Рубашка для     - " -       4           1           4           1</w:t>
      </w:r>
    </w:p>
    <w:p w:rsidR="00852895" w:rsidRDefault="00852895">
      <w:pPr>
        <w:pStyle w:val="ConsPlusCell"/>
        <w:jc w:val="both"/>
      </w:pPr>
      <w:r>
        <w:t xml:space="preserve"> мальчика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lastRenderedPageBreak/>
        <w:t xml:space="preserve"> Костюм        </w:t>
      </w:r>
      <w:proofErr w:type="spellStart"/>
      <w:r>
        <w:t>комплек</w:t>
      </w:r>
      <w:proofErr w:type="spellEnd"/>
      <w:r>
        <w:t>-      1           2           1           1</w:t>
      </w:r>
    </w:p>
    <w:p w:rsidR="00852895" w:rsidRDefault="00852895">
      <w:pPr>
        <w:pStyle w:val="ConsPlusCell"/>
        <w:jc w:val="both"/>
      </w:pPr>
      <w:r>
        <w:t xml:space="preserve"> шерстяной     </w:t>
      </w:r>
      <w:proofErr w:type="spellStart"/>
      <w:r>
        <w:t>тов</w:t>
      </w:r>
      <w:proofErr w:type="spellEnd"/>
    </w:p>
    <w:p w:rsidR="00852895" w:rsidRDefault="00852895">
      <w:pPr>
        <w:pStyle w:val="ConsPlusCell"/>
        <w:jc w:val="both"/>
      </w:pPr>
      <w:r>
        <w:t xml:space="preserve"> (праздничный)</w:t>
      </w:r>
    </w:p>
    <w:p w:rsidR="00852895" w:rsidRDefault="00852895">
      <w:pPr>
        <w:pStyle w:val="ConsPlusCell"/>
        <w:jc w:val="both"/>
      </w:pPr>
      <w:r>
        <w:t xml:space="preserve"> для мальчика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Костюм          - " -       1           2           1           1</w:t>
      </w:r>
    </w:p>
    <w:p w:rsidR="00852895" w:rsidRDefault="00852895">
      <w:pPr>
        <w:pStyle w:val="ConsPlusCell"/>
        <w:jc w:val="both"/>
      </w:pPr>
      <w:r>
        <w:t xml:space="preserve"> летний</w:t>
      </w:r>
    </w:p>
    <w:p w:rsidR="00852895" w:rsidRDefault="00852895">
      <w:pPr>
        <w:pStyle w:val="ConsPlusCell"/>
        <w:jc w:val="both"/>
      </w:pPr>
      <w:r>
        <w:t xml:space="preserve"> (праздничный)</w:t>
      </w:r>
    </w:p>
    <w:p w:rsidR="00852895" w:rsidRDefault="00852895">
      <w:pPr>
        <w:pStyle w:val="ConsPlusCell"/>
        <w:jc w:val="both"/>
      </w:pPr>
      <w:r>
        <w:t xml:space="preserve"> для мальчика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Свитер          штук        2           1           1           1</w:t>
      </w:r>
    </w:p>
    <w:p w:rsidR="00852895" w:rsidRDefault="00852895">
      <w:pPr>
        <w:pStyle w:val="ConsPlusCell"/>
        <w:jc w:val="both"/>
      </w:pPr>
      <w:r>
        <w:t xml:space="preserve"> (джемпер)</w:t>
      </w:r>
    </w:p>
    <w:p w:rsidR="00852895" w:rsidRDefault="00852895">
      <w:pPr>
        <w:pStyle w:val="ConsPlusCell"/>
        <w:jc w:val="both"/>
      </w:pPr>
      <w:r>
        <w:t xml:space="preserve"> шерстяной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Платье          - " -       1           2           1           1</w:t>
      </w:r>
    </w:p>
    <w:p w:rsidR="00852895" w:rsidRDefault="00852895">
      <w:pPr>
        <w:pStyle w:val="ConsPlusCell"/>
        <w:jc w:val="both"/>
      </w:pPr>
      <w:r>
        <w:t xml:space="preserve"> шерстяное</w:t>
      </w:r>
    </w:p>
    <w:p w:rsidR="00852895" w:rsidRDefault="00852895">
      <w:pPr>
        <w:pStyle w:val="ConsPlusCell"/>
        <w:jc w:val="both"/>
      </w:pPr>
      <w:r>
        <w:t xml:space="preserve"> (праздничное)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Платье летнее   - " -       1           2           1           2</w:t>
      </w:r>
    </w:p>
    <w:p w:rsidR="00852895" w:rsidRDefault="00852895">
      <w:pPr>
        <w:pStyle w:val="ConsPlusCell"/>
        <w:jc w:val="both"/>
      </w:pPr>
      <w:r>
        <w:t xml:space="preserve"> (праздничное)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Рейтузы для     - " -       2           1           2           1</w:t>
      </w:r>
    </w:p>
    <w:p w:rsidR="00852895" w:rsidRDefault="00852895">
      <w:pPr>
        <w:pStyle w:val="ConsPlusCell"/>
        <w:jc w:val="both"/>
      </w:pPr>
      <w:r>
        <w:t xml:space="preserve"> девочки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Головной        - " -       1           1           1           1</w:t>
      </w:r>
    </w:p>
    <w:p w:rsidR="00852895" w:rsidRDefault="00852895">
      <w:pPr>
        <w:pStyle w:val="ConsPlusCell"/>
        <w:jc w:val="both"/>
      </w:pPr>
      <w:r>
        <w:t xml:space="preserve"> убор летний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Головной        - " -       1           2           1           2</w:t>
      </w:r>
    </w:p>
    <w:p w:rsidR="00852895" w:rsidRDefault="00852895">
      <w:pPr>
        <w:pStyle w:val="ConsPlusCell"/>
        <w:jc w:val="both"/>
      </w:pPr>
      <w:r>
        <w:t xml:space="preserve"> убор зимний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Платок          - " -       8           1           8           1</w:t>
      </w:r>
    </w:p>
    <w:p w:rsidR="00852895" w:rsidRDefault="00852895">
      <w:pPr>
        <w:pStyle w:val="ConsPlusCell"/>
        <w:jc w:val="both"/>
      </w:pPr>
      <w:r>
        <w:t xml:space="preserve"> носовой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Ремень          - " -       1           1           1           2</w:t>
      </w:r>
    </w:p>
    <w:p w:rsidR="00852895" w:rsidRDefault="00852895">
      <w:pPr>
        <w:pStyle w:val="ConsPlusCell"/>
        <w:jc w:val="both"/>
      </w:pPr>
      <w:r>
        <w:t xml:space="preserve"> брючный для</w:t>
      </w:r>
    </w:p>
    <w:p w:rsidR="00852895" w:rsidRDefault="00852895">
      <w:pPr>
        <w:pStyle w:val="ConsPlusCell"/>
        <w:jc w:val="both"/>
      </w:pPr>
      <w:r>
        <w:t xml:space="preserve"> мальчика</w:t>
      </w:r>
    </w:p>
    <w:p w:rsidR="00852895" w:rsidRDefault="00852895">
      <w:pPr>
        <w:pStyle w:val="ConsPlusCell"/>
        <w:jc w:val="both"/>
      </w:pPr>
      <w:r>
        <w:t xml:space="preserve"> (подтяжки)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Шарф            - " -       1           2           1           2</w:t>
      </w:r>
    </w:p>
    <w:p w:rsidR="00852895" w:rsidRDefault="00852895">
      <w:pPr>
        <w:pStyle w:val="ConsPlusCell"/>
        <w:jc w:val="both"/>
      </w:pPr>
      <w:r>
        <w:t xml:space="preserve"> полушерстяной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Перчатки         пар        2           1           2           1</w:t>
      </w:r>
    </w:p>
    <w:p w:rsidR="00852895" w:rsidRDefault="00852895">
      <w:pPr>
        <w:pStyle w:val="ConsPlusCell"/>
        <w:jc w:val="both"/>
      </w:pPr>
      <w:r>
        <w:t xml:space="preserve"> (варежки)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Бюстгальтер     штук        4           1           -           -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Трико для       - " -       5           1           5           1</w:t>
      </w:r>
    </w:p>
    <w:p w:rsidR="00852895" w:rsidRDefault="00852895">
      <w:pPr>
        <w:pStyle w:val="ConsPlusCell"/>
        <w:jc w:val="both"/>
      </w:pPr>
      <w:r>
        <w:t xml:space="preserve"> девочки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Трусы            -          2           1           3           1</w:t>
      </w:r>
    </w:p>
    <w:p w:rsidR="00852895" w:rsidRDefault="00852895">
      <w:pPr>
        <w:pStyle w:val="ConsPlusCell"/>
        <w:jc w:val="both"/>
      </w:pPr>
      <w:r>
        <w:t xml:space="preserve"> спортивные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Шорты           - " -       2           1           2           1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Майка           - " -       3           1           3           1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Футболка        - " -       2           1           2           1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</w:t>
      </w:r>
      <w:proofErr w:type="gramStart"/>
      <w:r>
        <w:t xml:space="preserve">Носки,   </w:t>
      </w:r>
      <w:proofErr w:type="gramEnd"/>
      <w:r>
        <w:t xml:space="preserve">        пар        10          1           6           1</w:t>
      </w:r>
    </w:p>
    <w:p w:rsidR="00852895" w:rsidRDefault="00852895">
      <w:pPr>
        <w:pStyle w:val="ConsPlusCell"/>
        <w:jc w:val="both"/>
      </w:pPr>
      <w:r>
        <w:t xml:space="preserve"> гольфы</w:t>
      </w:r>
    </w:p>
    <w:p w:rsidR="00852895" w:rsidRDefault="00852895">
      <w:pPr>
        <w:pStyle w:val="ConsPlusCell"/>
        <w:jc w:val="both"/>
      </w:pPr>
      <w:r>
        <w:t xml:space="preserve"> </w:t>
      </w:r>
      <w:proofErr w:type="spellStart"/>
      <w:r>
        <w:t>хлопчатобу</w:t>
      </w:r>
      <w:proofErr w:type="spellEnd"/>
      <w:r>
        <w:t>-</w:t>
      </w:r>
    </w:p>
    <w:p w:rsidR="00852895" w:rsidRDefault="00852895">
      <w:pPr>
        <w:pStyle w:val="ConsPlusCell"/>
        <w:jc w:val="both"/>
      </w:pPr>
      <w:r>
        <w:t xml:space="preserve"> </w:t>
      </w:r>
      <w:proofErr w:type="spellStart"/>
      <w:r>
        <w:t>мажные</w:t>
      </w:r>
      <w:proofErr w:type="spellEnd"/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Ботинки         - " -       3           1           3           1</w:t>
      </w:r>
    </w:p>
    <w:p w:rsidR="00852895" w:rsidRDefault="00852895">
      <w:pPr>
        <w:pStyle w:val="ConsPlusCell"/>
        <w:jc w:val="both"/>
      </w:pPr>
      <w:r>
        <w:t xml:space="preserve"> (туфли,</w:t>
      </w:r>
    </w:p>
    <w:p w:rsidR="00852895" w:rsidRDefault="00852895">
      <w:pPr>
        <w:pStyle w:val="ConsPlusCell"/>
        <w:jc w:val="both"/>
      </w:pPr>
      <w:r>
        <w:t xml:space="preserve"> сандалии,</w:t>
      </w:r>
    </w:p>
    <w:p w:rsidR="00852895" w:rsidRDefault="00852895">
      <w:pPr>
        <w:pStyle w:val="ConsPlusCell"/>
        <w:jc w:val="both"/>
      </w:pPr>
      <w:r>
        <w:t xml:space="preserve"> кроссовки)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Тапочки         - " -       2           1           2           1</w:t>
      </w:r>
    </w:p>
    <w:p w:rsidR="00852895" w:rsidRDefault="00852895">
      <w:pPr>
        <w:pStyle w:val="ConsPlusCell"/>
        <w:jc w:val="both"/>
      </w:pPr>
      <w:r>
        <w:lastRenderedPageBreak/>
        <w:t xml:space="preserve"> домашние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Валенки         - " -       2           1           2           1</w:t>
      </w:r>
    </w:p>
    <w:p w:rsidR="00852895" w:rsidRDefault="00852895">
      <w:pPr>
        <w:pStyle w:val="ConsPlusCell"/>
        <w:jc w:val="both"/>
      </w:pPr>
      <w:r>
        <w:t xml:space="preserve"> (утепленная</w:t>
      </w:r>
    </w:p>
    <w:p w:rsidR="00852895" w:rsidRDefault="00852895">
      <w:pPr>
        <w:pStyle w:val="ConsPlusCell"/>
        <w:jc w:val="both"/>
      </w:pPr>
      <w:r>
        <w:t xml:space="preserve"> обувь)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Сапоги          - " -       1           2           1           2</w:t>
      </w:r>
    </w:p>
    <w:p w:rsidR="00852895" w:rsidRDefault="00852895">
      <w:pPr>
        <w:pStyle w:val="ConsPlusCell"/>
        <w:jc w:val="both"/>
      </w:pPr>
      <w:r>
        <w:t xml:space="preserve"> резиновые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Костюм          штук        1           2           1           2</w:t>
      </w:r>
    </w:p>
    <w:p w:rsidR="00852895" w:rsidRDefault="00852895">
      <w:pPr>
        <w:pStyle w:val="ConsPlusCell"/>
        <w:jc w:val="both"/>
      </w:pPr>
      <w:r>
        <w:t xml:space="preserve"> лыжный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Шапка           - " -       1           2           1           2</w:t>
      </w:r>
    </w:p>
    <w:p w:rsidR="00852895" w:rsidRDefault="00852895">
      <w:pPr>
        <w:pStyle w:val="ConsPlusCell"/>
        <w:jc w:val="both"/>
      </w:pPr>
      <w:r>
        <w:t xml:space="preserve"> спортивная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Сорочка         - " -       2           1           3           1</w:t>
      </w:r>
    </w:p>
    <w:p w:rsidR="00852895" w:rsidRDefault="00852895">
      <w:pPr>
        <w:pStyle w:val="ConsPlusCell"/>
        <w:jc w:val="both"/>
      </w:pPr>
      <w:r>
        <w:t xml:space="preserve"> ночная,</w:t>
      </w:r>
    </w:p>
    <w:p w:rsidR="00852895" w:rsidRDefault="00852895">
      <w:pPr>
        <w:pStyle w:val="ConsPlusCell"/>
        <w:jc w:val="both"/>
      </w:pPr>
      <w:r>
        <w:t xml:space="preserve"> пижама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Колготки        - " -       10          1          10           1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</w:t>
      </w:r>
      <w:proofErr w:type="gramStart"/>
      <w:r>
        <w:t xml:space="preserve">Передник,   </w:t>
      </w:r>
      <w:proofErr w:type="gramEnd"/>
      <w:r>
        <w:t xml:space="preserve">    - " -       -           -           2           1</w:t>
      </w:r>
    </w:p>
    <w:p w:rsidR="00852895" w:rsidRDefault="00852895">
      <w:pPr>
        <w:pStyle w:val="ConsPlusCell"/>
        <w:jc w:val="both"/>
      </w:pPr>
      <w:r>
        <w:t xml:space="preserve"> нагрудник</w:t>
      </w:r>
    </w:p>
    <w:p w:rsidR="00852895" w:rsidRDefault="00852895">
      <w:pPr>
        <w:pStyle w:val="ConsPlusCell"/>
        <w:jc w:val="both"/>
      </w:pPr>
      <w:r>
        <w:t xml:space="preserve"> для </w:t>
      </w:r>
      <w:proofErr w:type="spellStart"/>
      <w:r>
        <w:t>дош</w:t>
      </w:r>
      <w:proofErr w:type="spellEnd"/>
      <w:r>
        <w:t>-</w:t>
      </w:r>
    </w:p>
    <w:p w:rsidR="00852895" w:rsidRDefault="00852895">
      <w:pPr>
        <w:pStyle w:val="ConsPlusCell"/>
        <w:jc w:val="both"/>
      </w:pPr>
      <w:r>
        <w:t xml:space="preserve"> </w:t>
      </w:r>
      <w:proofErr w:type="spellStart"/>
      <w:r>
        <w:t>кольников</w:t>
      </w:r>
      <w:proofErr w:type="spellEnd"/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</w:t>
      </w:r>
      <w:proofErr w:type="gramStart"/>
      <w:r>
        <w:t xml:space="preserve">Песочник,   </w:t>
      </w:r>
      <w:proofErr w:type="gramEnd"/>
      <w:r>
        <w:t xml:space="preserve">    - " -       1           1           2           1</w:t>
      </w:r>
    </w:p>
    <w:p w:rsidR="00852895" w:rsidRDefault="00852895">
      <w:pPr>
        <w:pStyle w:val="ConsPlusCell"/>
        <w:jc w:val="both"/>
      </w:pPr>
      <w:r>
        <w:t xml:space="preserve"> купальник,</w:t>
      </w:r>
    </w:p>
    <w:p w:rsidR="00852895" w:rsidRDefault="00852895">
      <w:pPr>
        <w:pStyle w:val="ConsPlusCell"/>
        <w:jc w:val="both"/>
      </w:pPr>
      <w:r>
        <w:t xml:space="preserve"> плавки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Шапочка         - " -       1           2           1           2</w:t>
      </w:r>
    </w:p>
    <w:p w:rsidR="00852895" w:rsidRDefault="00852895">
      <w:pPr>
        <w:pStyle w:val="ConsPlusCell"/>
        <w:jc w:val="both"/>
      </w:pPr>
      <w:r>
        <w:t xml:space="preserve"> резиновая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Рабочая       </w:t>
      </w:r>
      <w:proofErr w:type="spellStart"/>
      <w:r>
        <w:t>комплек</w:t>
      </w:r>
      <w:proofErr w:type="spellEnd"/>
      <w:r>
        <w:t>-      1           2           -           -</w:t>
      </w:r>
    </w:p>
    <w:p w:rsidR="00852895" w:rsidRDefault="00852895">
      <w:pPr>
        <w:pStyle w:val="ConsPlusCell"/>
        <w:jc w:val="both"/>
      </w:pPr>
      <w:r>
        <w:t xml:space="preserve"> одежда        </w:t>
      </w:r>
      <w:proofErr w:type="spellStart"/>
      <w:r>
        <w:t>тов</w:t>
      </w:r>
      <w:proofErr w:type="spellEnd"/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Предметы        - " -       25          1           -           -</w:t>
      </w:r>
    </w:p>
    <w:p w:rsidR="00852895" w:rsidRDefault="00852895">
      <w:pPr>
        <w:pStyle w:val="ConsPlusCell"/>
        <w:jc w:val="both"/>
      </w:pPr>
      <w:r>
        <w:t xml:space="preserve"> личной</w:t>
      </w:r>
    </w:p>
    <w:p w:rsidR="00852895" w:rsidRDefault="00852895">
      <w:pPr>
        <w:pStyle w:val="ConsPlusCell"/>
        <w:jc w:val="both"/>
      </w:pPr>
      <w:r>
        <w:t xml:space="preserve"> гигиены для</w:t>
      </w:r>
    </w:p>
    <w:p w:rsidR="00852895" w:rsidRDefault="00852895">
      <w:pPr>
        <w:pStyle w:val="ConsPlusCell"/>
        <w:jc w:val="both"/>
      </w:pPr>
      <w:r>
        <w:t xml:space="preserve"> девочек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</w:t>
      </w:r>
      <w:proofErr w:type="gramStart"/>
      <w:r>
        <w:t xml:space="preserve">Портфель,   </w:t>
      </w:r>
      <w:proofErr w:type="gramEnd"/>
      <w:r>
        <w:t xml:space="preserve">    штук        2           2           -           -</w:t>
      </w:r>
    </w:p>
    <w:p w:rsidR="00852895" w:rsidRDefault="00852895">
      <w:pPr>
        <w:pStyle w:val="ConsPlusCell"/>
        <w:jc w:val="both"/>
      </w:pPr>
      <w:r>
        <w:t xml:space="preserve"> сумка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Чемодан         - " -       1           5           1           5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                           Мягкий инвентарь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Простыня        штук        3           2           6           2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Пододеяльник    - " -       2           2           4           2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Наволочка       - " -       1           4           1           4</w:t>
      </w:r>
    </w:p>
    <w:p w:rsidR="00852895" w:rsidRDefault="00852895">
      <w:pPr>
        <w:pStyle w:val="ConsPlusCell"/>
        <w:jc w:val="both"/>
      </w:pPr>
      <w:r>
        <w:t xml:space="preserve"> для подушки</w:t>
      </w:r>
    </w:p>
    <w:p w:rsidR="00852895" w:rsidRDefault="00852895">
      <w:pPr>
        <w:pStyle w:val="ConsPlusCell"/>
        <w:jc w:val="both"/>
      </w:pPr>
      <w:r>
        <w:t xml:space="preserve"> нижняя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Наволочка       - " -       3           2           6           2</w:t>
      </w:r>
    </w:p>
    <w:p w:rsidR="00852895" w:rsidRDefault="00852895">
      <w:pPr>
        <w:pStyle w:val="ConsPlusCell"/>
        <w:jc w:val="both"/>
      </w:pPr>
      <w:r>
        <w:t xml:space="preserve"> для подушки</w:t>
      </w:r>
    </w:p>
    <w:p w:rsidR="00852895" w:rsidRDefault="00852895">
      <w:pPr>
        <w:pStyle w:val="ConsPlusCell"/>
        <w:jc w:val="both"/>
      </w:pPr>
      <w:r>
        <w:t xml:space="preserve"> верхняя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Полотенце       - " -       4           2           4           2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Полотенце       - " -       3           3           3           2</w:t>
      </w:r>
    </w:p>
    <w:p w:rsidR="00852895" w:rsidRDefault="00852895">
      <w:pPr>
        <w:pStyle w:val="ConsPlusCell"/>
        <w:jc w:val="both"/>
      </w:pPr>
      <w:r>
        <w:t xml:space="preserve"> махровое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Одеяло          - " -       2           5           2           5</w:t>
      </w:r>
    </w:p>
    <w:p w:rsidR="00852895" w:rsidRDefault="00852895">
      <w:pPr>
        <w:pStyle w:val="ConsPlusCell"/>
        <w:jc w:val="both"/>
      </w:pPr>
      <w:r>
        <w:t xml:space="preserve"> шерстяное</w:t>
      </w:r>
    </w:p>
    <w:p w:rsidR="00852895" w:rsidRDefault="00852895">
      <w:pPr>
        <w:pStyle w:val="ConsPlusCell"/>
        <w:jc w:val="both"/>
      </w:pPr>
      <w:r>
        <w:t xml:space="preserve"> или ватное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lastRenderedPageBreak/>
        <w:t xml:space="preserve"> Одеяло          - " -       1           5           1           5</w:t>
      </w:r>
    </w:p>
    <w:p w:rsidR="00852895" w:rsidRDefault="00852895">
      <w:pPr>
        <w:pStyle w:val="ConsPlusCell"/>
        <w:jc w:val="both"/>
      </w:pPr>
      <w:r>
        <w:t xml:space="preserve"> байковое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Матрац          - " -       1           6           1           4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Покрывало       - " -       1           5           1           5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Подушка         - " -       1           4           1           4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Коврик          - " -       1           5           1           5</w:t>
      </w:r>
    </w:p>
    <w:p w:rsidR="00852895" w:rsidRDefault="00852895">
      <w:pPr>
        <w:pStyle w:val="ConsPlusCell"/>
        <w:jc w:val="both"/>
      </w:pPr>
      <w:r>
        <w:t xml:space="preserve"> прикроватный</w:t>
      </w:r>
    </w:p>
    <w:p w:rsidR="00852895" w:rsidRDefault="00852895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</w:t>
      </w:r>
    </w:p>
    <w:p w:rsidR="00852895" w:rsidRDefault="00852895">
      <w:pPr>
        <w:pStyle w:val="ConsPlusNormal"/>
        <w:jc w:val="both"/>
      </w:pPr>
    </w:p>
    <w:p w:rsidR="00852895" w:rsidRDefault="00852895">
      <w:pPr>
        <w:pStyle w:val="ConsPlusNormal"/>
        <w:ind w:firstLine="540"/>
        <w:jc w:val="both"/>
      </w:pPr>
      <w:r>
        <w:t>Примечания: 1. Руководителям федеральных государственных образовательных учреждений и федерального государственного учреждения "Сергиево Посадский детский дом слепоглухих Федерального агентства по здравоохранению и социальному развитию" предоставляется право производить отдельные изменения указанных норм обеспечения с учетом интересов обучающихся и воспитанников в пределах средств, выделяемых учреждению на эти цели.</w:t>
      </w:r>
    </w:p>
    <w:p w:rsidR="00852895" w:rsidRDefault="00852895">
      <w:pPr>
        <w:pStyle w:val="ConsPlusNormal"/>
        <w:ind w:firstLine="540"/>
        <w:jc w:val="both"/>
      </w:pPr>
      <w:r>
        <w:t>2. В тех районах, где выдача зимней одежды и обуви не предусмотрена, демисезонное пальто выдается на 1 год, а ботинки (туфли) - на 7 месяцев.</w:t>
      </w:r>
    </w:p>
    <w:p w:rsidR="00852895" w:rsidRDefault="00852895">
      <w:pPr>
        <w:pStyle w:val="ConsPlusNormal"/>
        <w:ind w:firstLine="540"/>
        <w:jc w:val="both"/>
      </w:pPr>
      <w:r>
        <w:t>3. Нормы обеспечения, предусмотренные для обучающихся и воспитанников школьного возраста, распространяются на лиц из числа детей-сирот и детей, оставшихся без попечения родителей.</w:t>
      </w:r>
    </w:p>
    <w:p w:rsidR="00852895" w:rsidRDefault="00852895">
      <w:pPr>
        <w:pStyle w:val="ConsPlusNormal"/>
        <w:ind w:firstLine="540"/>
        <w:jc w:val="both"/>
      </w:pPr>
    </w:p>
    <w:p w:rsidR="00852895" w:rsidRDefault="00852895">
      <w:pPr>
        <w:pStyle w:val="ConsPlusNormal"/>
        <w:ind w:firstLine="540"/>
        <w:jc w:val="both"/>
      </w:pPr>
    </w:p>
    <w:p w:rsidR="00852895" w:rsidRDefault="00852895">
      <w:pPr>
        <w:pStyle w:val="ConsPlusNormal"/>
        <w:ind w:firstLine="540"/>
        <w:jc w:val="both"/>
      </w:pPr>
    </w:p>
    <w:p w:rsidR="00852895" w:rsidRDefault="00852895">
      <w:pPr>
        <w:pStyle w:val="ConsPlusNormal"/>
        <w:ind w:firstLine="540"/>
        <w:jc w:val="both"/>
      </w:pPr>
    </w:p>
    <w:p w:rsidR="00852895" w:rsidRDefault="00852895">
      <w:pPr>
        <w:pStyle w:val="ConsPlusNormal"/>
        <w:ind w:firstLine="540"/>
        <w:jc w:val="both"/>
      </w:pPr>
    </w:p>
    <w:p w:rsidR="00852895" w:rsidRDefault="00852895">
      <w:pPr>
        <w:pStyle w:val="ConsPlusNormal"/>
        <w:jc w:val="right"/>
        <w:outlineLvl w:val="0"/>
      </w:pPr>
      <w:r>
        <w:t>Приложение N 3</w:t>
      </w:r>
    </w:p>
    <w:p w:rsidR="00852895" w:rsidRDefault="00852895">
      <w:pPr>
        <w:pStyle w:val="ConsPlusNormal"/>
        <w:jc w:val="right"/>
      </w:pPr>
      <w:r>
        <w:t>к Постановлению Правительства</w:t>
      </w:r>
    </w:p>
    <w:p w:rsidR="00852895" w:rsidRDefault="00852895">
      <w:pPr>
        <w:pStyle w:val="ConsPlusNormal"/>
        <w:jc w:val="right"/>
      </w:pPr>
      <w:r>
        <w:t>Российской Федерации</w:t>
      </w:r>
    </w:p>
    <w:p w:rsidR="00852895" w:rsidRDefault="00852895">
      <w:pPr>
        <w:pStyle w:val="ConsPlusNormal"/>
        <w:jc w:val="right"/>
      </w:pPr>
      <w:r>
        <w:t>от 7 ноября 2005 г. N 659</w:t>
      </w:r>
    </w:p>
    <w:p w:rsidR="00852895" w:rsidRDefault="00852895">
      <w:pPr>
        <w:pStyle w:val="ConsPlusNormal"/>
        <w:ind w:firstLine="540"/>
        <w:jc w:val="both"/>
      </w:pPr>
    </w:p>
    <w:p w:rsidR="00852895" w:rsidRDefault="00852895">
      <w:pPr>
        <w:pStyle w:val="ConsPlusTitle"/>
        <w:jc w:val="center"/>
      </w:pPr>
      <w:bookmarkStart w:id="5" w:name="P410"/>
      <w:bookmarkEnd w:id="5"/>
      <w:r>
        <w:t>НОРМЫ</w:t>
      </w:r>
    </w:p>
    <w:p w:rsidR="00852895" w:rsidRDefault="00852895">
      <w:pPr>
        <w:pStyle w:val="ConsPlusTitle"/>
        <w:jc w:val="center"/>
      </w:pPr>
      <w:r>
        <w:t>ОБЕСПЕЧЕНИЯ ОДЕЖДОЙ, ОБУВЬЮ</w:t>
      </w:r>
    </w:p>
    <w:p w:rsidR="00852895" w:rsidRDefault="00852895">
      <w:pPr>
        <w:pStyle w:val="ConsPlusTitle"/>
        <w:jc w:val="center"/>
      </w:pPr>
      <w:r>
        <w:t>И МЯГКИМ ИНВЕНТАРЕМ НЕСОВЕРШЕННОЛЕТНИХ В ВОЗРАСТЕ</w:t>
      </w:r>
    </w:p>
    <w:p w:rsidR="00852895" w:rsidRDefault="00852895">
      <w:pPr>
        <w:pStyle w:val="ConsPlusTitle"/>
        <w:jc w:val="center"/>
      </w:pPr>
      <w:r>
        <w:t>ДО 3 ЛЕТ, ВОСПИТЫВАЮЩИХСЯ В ФЕДЕРАЛЬНОМ ГОСУДАРСТВЕННОМ</w:t>
      </w:r>
    </w:p>
    <w:p w:rsidR="00852895" w:rsidRDefault="00852895">
      <w:pPr>
        <w:pStyle w:val="ConsPlusTitle"/>
        <w:jc w:val="center"/>
      </w:pPr>
      <w:r>
        <w:t>УЧРЕЖДЕНИИ "СЕРГИЕВО ПОСАДСКИЙ ДЕТСКИЙ ДОМ СЛЕПОГЛУХИХ</w:t>
      </w:r>
    </w:p>
    <w:p w:rsidR="00852895" w:rsidRDefault="00852895">
      <w:pPr>
        <w:pStyle w:val="ConsPlusTitle"/>
        <w:jc w:val="center"/>
      </w:pPr>
      <w:r>
        <w:t>ФЕДЕРАЛЬНОГО АГЕНТСТВА ПО ЗДРАВООХРАНЕНИЮ</w:t>
      </w:r>
    </w:p>
    <w:p w:rsidR="00852895" w:rsidRDefault="00852895">
      <w:pPr>
        <w:pStyle w:val="ConsPlusTitle"/>
        <w:jc w:val="center"/>
      </w:pPr>
      <w:r>
        <w:t>И СОЦИАЛЬНОМУ РАЗВИТИЮ"</w:t>
      </w:r>
    </w:p>
    <w:p w:rsidR="00852895" w:rsidRDefault="00852895">
      <w:pPr>
        <w:pStyle w:val="ConsPlusNormal"/>
        <w:ind w:firstLine="540"/>
        <w:jc w:val="both"/>
      </w:pPr>
    </w:p>
    <w:p w:rsidR="00852895" w:rsidRDefault="00852895">
      <w:pPr>
        <w:pStyle w:val="ConsPlusCell"/>
        <w:jc w:val="both"/>
      </w:pPr>
      <w:r>
        <w:t>┌─────────────┬─────────┬────────────────────────────────────────┐</w:t>
      </w:r>
    </w:p>
    <w:p w:rsidR="00852895" w:rsidRDefault="00852895">
      <w:pPr>
        <w:pStyle w:val="ConsPlusCell"/>
        <w:jc w:val="both"/>
      </w:pPr>
      <w:r>
        <w:t>│Наименование │ Единица │                 Возраст                │</w:t>
      </w:r>
    </w:p>
    <w:p w:rsidR="00852895" w:rsidRDefault="00852895">
      <w:pPr>
        <w:pStyle w:val="ConsPlusCell"/>
        <w:jc w:val="both"/>
      </w:pPr>
      <w:r>
        <w:t xml:space="preserve">│   </w:t>
      </w:r>
      <w:proofErr w:type="gramStart"/>
      <w:r>
        <w:t xml:space="preserve">одежды,   </w:t>
      </w:r>
      <w:proofErr w:type="gramEnd"/>
      <w:r>
        <w:t>│измерения├────────────────────┬───────────────────┤</w:t>
      </w:r>
    </w:p>
    <w:p w:rsidR="00852895" w:rsidRDefault="00852895">
      <w:pPr>
        <w:pStyle w:val="ConsPlusCell"/>
        <w:jc w:val="both"/>
      </w:pPr>
      <w:r>
        <w:t xml:space="preserve">│   обуви и   │         </w:t>
      </w:r>
      <w:proofErr w:type="gramStart"/>
      <w:r>
        <w:t>│  от</w:t>
      </w:r>
      <w:proofErr w:type="gramEnd"/>
      <w:r>
        <w:t xml:space="preserve"> 1 года до 2 лет│   от 2 до 3 лет   │</w:t>
      </w:r>
    </w:p>
    <w:p w:rsidR="00852895" w:rsidRDefault="00852895">
      <w:pPr>
        <w:pStyle w:val="ConsPlusCell"/>
        <w:jc w:val="both"/>
      </w:pPr>
      <w:r>
        <w:t>│   мягкого   │         ├──────────┬─────────┼──────────┬────────┤</w:t>
      </w:r>
    </w:p>
    <w:p w:rsidR="00852895" w:rsidRDefault="00852895">
      <w:pPr>
        <w:pStyle w:val="ConsPlusCell"/>
        <w:jc w:val="both"/>
      </w:pPr>
      <w:proofErr w:type="gramStart"/>
      <w:r>
        <w:t>│  инвентаря</w:t>
      </w:r>
      <w:proofErr w:type="gramEnd"/>
      <w:r>
        <w:t xml:space="preserve">  │         │количество│   срок  │количество│  срок  │</w:t>
      </w:r>
    </w:p>
    <w:p w:rsidR="00852895" w:rsidRDefault="00852895">
      <w:pPr>
        <w:pStyle w:val="ConsPlusCell"/>
        <w:jc w:val="both"/>
      </w:pPr>
      <w:r>
        <w:t xml:space="preserve">│             │         │          </w:t>
      </w:r>
      <w:proofErr w:type="gramStart"/>
      <w:r>
        <w:t>│  носки</w:t>
      </w:r>
      <w:proofErr w:type="gramEnd"/>
      <w:r>
        <w:t xml:space="preserve">  │          │ носки  │</w:t>
      </w:r>
    </w:p>
    <w:p w:rsidR="00852895" w:rsidRDefault="00852895">
      <w:pPr>
        <w:pStyle w:val="ConsPlusCell"/>
        <w:jc w:val="both"/>
      </w:pPr>
      <w:r>
        <w:t xml:space="preserve">│             │         │          </w:t>
      </w:r>
      <w:proofErr w:type="gramStart"/>
      <w:r>
        <w:t>│  (</w:t>
      </w:r>
      <w:proofErr w:type="gramEnd"/>
      <w:r>
        <w:t>лет)  │          │ (лет)  │</w:t>
      </w:r>
    </w:p>
    <w:p w:rsidR="00852895" w:rsidRDefault="00852895">
      <w:pPr>
        <w:pStyle w:val="ConsPlusCell"/>
        <w:jc w:val="both"/>
      </w:pPr>
      <w:r>
        <w:t>└─────────────┴─────────┴──────────┴─────────┴──────────┴────────┘</w:t>
      </w:r>
    </w:p>
    <w:p w:rsidR="00852895" w:rsidRDefault="00852895">
      <w:pPr>
        <w:pStyle w:val="ConsPlusCell"/>
        <w:jc w:val="both"/>
      </w:pPr>
      <w:r>
        <w:t xml:space="preserve">                      Белье нательное и постельное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Сорочка         штук       10         3         10         3</w:t>
      </w:r>
    </w:p>
    <w:p w:rsidR="00852895" w:rsidRDefault="00852895">
      <w:pPr>
        <w:pStyle w:val="ConsPlusCell"/>
        <w:jc w:val="both"/>
      </w:pPr>
      <w:r>
        <w:t xml:space="preserve"> нижняя,</w:t>
      </w:r>
    </w:p>
    <w:p w:rsidR="00852895" w:rsidRDefault="00852895">
      <w:pPr>
        <w:pStyle w:val="ConsPlusCell"/>
        <w:jc w:val="both"/>
      </w:pPr>
      <w:r>
        <w:t xml:space="preserve"> майка,</w:t>
      </w:r>
    </w:p>
    <w:p w:rsidR="00852895" w:rsidRDefault="00852895">
      <w:pPr>
        <w:pStyle w:val="ConsPlusCell"/>
        <w:jc w:val="both"/>
      </w:pPr>
      <w:r>
        <w:t xml:space="preserve"> распашонка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Кофточка        - " -      15         3          6         2</w:t>
      </w:r>
    </w:p>
    <w:p w:rsidR="00852895" w:rsidRDefault="00852895">
      <w:pPr>
        <w:pStyle w:val="ConsPlusCell"/>
        <w:jc w:val="both"/>
      </w:pPr>
      <w:r>
        <w:t xml:space="preserve"> нижняя,</w:t>
      </w:r>
    </w:p>
    <w:p w:rsidR="00852895" w:rsidRDefault="00852895">
      <w:pPr>
        <w:pStyle w:val="ConsPlusCell"/>
        <w:jc w:val="both"/>
      </w:pPr>
      <w:r>
        <w:t xml:space="preserve"> пижама,</w:t>
      </w:r>
    </w:p>
    <w:p w:rsidR="00852895" w:rsidRDefault="00852895">
      <w:pPr>
        <w:pStyle w:val="ConsPlusCell"/>
        <w:jc w:val="both"/>
      </w:pPr>
      <w:r>
        <w:t xml:space="preserve"> сорочка</w:t>
      </w:r>
    </w:p>
    <w:p w:rsidR="00852895" w:rsidRDefault="00852895">
      <w:pPr>
        <w:pStyle w:val="ConsPlusCell"/>
        <w:jc w:val="both"/>
      </w:pPr>
      <w:r>
        <w:t xml:space="preserve"> ночные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</w:t>
      </w:r>
      <w:proofErr w:type="gramStart"/>
      <w:r>
        <w:t xml:space="preserve">Ползунки,   </w:t>
      </w:r>
      <w:proofErr w:type="gramEnd"/>
      <w:r>
        <w:t xml:space="preserve">    - " -      40         3         10         2</w:t>
      </w:r>
    </w:p>
    <w:p w:rsidR="00852895" w:rsidRDefault="00852895">
      <w:pPr>
        <w:pStyle w:val="ConsPlusCell"/>
        <w:jc w:val="both"/>
      </w:pPr>
      <w:r>
        <w:t xml:space="preserve"> трусы,</w:t>
      </w:r>
    </w:p>
    <w:p w:rsidR="00852895" w:rsidRDefault="00852895">
      <w:pPr>
        <w:pStyle w:val="ConsPlusCell"/>
        <w:jc w:val="both"/>
      </w:pPr>
      <w:r>
        <w:lastRenderedPageBreak/>
        <w:t xml:space="preserve"> трико</w:t>
      </w:r>
    </w:p>
    <w:p w:rsidR="00852895" w:rsidRDefault="00852895">
      <w:pPr>
        <w:pStyle w:val="ConsPlusCell"/>
        <w:jc w:val="both"/>
      </w:pPr>
      <w:r>
        <w:t xml:space="preserve"> (теплые)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</w:t>
      </w:r>
      <w:proofErr w:type="gramStart"/>
      <w:r>
        <w:t xml:space="preserve">Ползунки,   </w:t>
      </w:r>
      <w:proofErr w:type="gramEnd"/>
      <w:r>
        <w:t xml:space="preserve">    - " -      30         3         10         2</w:t>
      </w:r>
    </w:p>
    <w:p w:rsidR="00852895" w:rsidRDefault="00852895">
      <w:pPr>
        <w:pStyle w:val="ConsPlusCell"/>
        <w:jc w:val="both"/>
      </w:pPr>
      <w:r>
        <w:t xml:space="preserve"> трусы,</w:t>
      </w:r>
    </w:p>
    <w:p w:rsidR="00852895" w:rsidRDefault="00852895">
      <w:pPr>
        <w:pStyle w:val="ConsPlusCell"/>
        <w:jc w:val="both"/>
      </w:pPr>
      <w:r>
        <w:t xml:space="preserve"> трико</w:t>
      </w:r>
    </w:p>
    <w:p w:rsidR="00852895" w:rsidRDefault="00852895">
      <w:pPr>
        <w:pStyle w:val="ConsPlusCell"/>
        <w:jc w:val="both"/>
      </w:pPr>
      <w:r>
        <w:t xml:space="preserve"> (летние)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Простыня        - " -       8         4          8         4</w:t>
      </w:r>
    </w:p>
    <w:p w:rsidR="00852895" w:rsidRDefault="00852895">
      <w:pPr>
        <w:pStyle w:val="ConsPlusCell"/>
        <w:jc w:val="both"/>
      </w:pPr>
      <w:r>
        <w:t xml:space="preserve"> детская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Пеленка         - " -      50         3         10         2</w:t>
      </w:r>
    </w:p>
    <w:p w:rsidR="00852895" w:rsidRDefault="00852895">
      <w:pPr>
        <w:pStyle w:val="ConsPlusCell"/>
        <w:jc w:val="both"/>
      </w:pPr>
      <w:r>
        <w:t xml:space="preserve"> летняя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Пеленка         - " -      10         4          -         -</w:t>
      </w:r>
    </w:p>
    <w:p w:rsidR="00852895" w:rsidRDefault="00852895">
      <w:pPr>
        <w:pStyle w:val="ConsPlusCell"/>
        <w:jc w:val="both"/>
      </w:pPr>
      <w:r>
        <w:t xml:space="preserve"> теплая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Пододеяльник    - " -       8         4          5         4</w:t>
      </w:r>
    </w:p>
    <w:p w:rsidR="00852895" w:rsidRDefault="00852895">
      <w:pPr>
        <w:pStyle w:val="ConsPlusCell"/>
        <w:jc w:val="both"/>
      </w:pPr>
      <w:r>
        <w:t xml:space="preserve"> (конверт)</w:t>
      </w:r>
    </w:p>
    <w:p w:rsidR="00852895" w:rsidRDefault="00852895">
      <w:pPr>
        <w:pStyle w:val="ConsPlusCell"/>
        <w:jc w:val="both"/>
      </w:pPr>
      <w:r>
        <w:t xml:space="preserve"> детский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Наволочка       штук        7         3          5         3</w:t>
      </w:r>
    </w:p>
    <w:p w:rsidR="00852895" w:rsidRDefault="00852895">
      <w:pPr>
        <w:pStyle w:val="ConsPlusCell"/>
        <w:jc w:val="both"/>
      </w:pPr>
      <w:r>
        <w:t xml:space="preserve"> для подушки</w:t>
      </w:r>
    </w:p>
    <w:p w:rsidR="00852895" w:rsidRDefault="00852895">
      <w:pPr>
        <w:pStyle w:val="ConsPlusCell"/>
        <w:jc w:val="both"/>
      </w:pPr>
      <w:r>
        <w:t xml:space="preserve"> верхняя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Наволочка       - " -       1,5       2          1,5       2</w:t>
      </w:r>
    </w:p>
    <w:p w:rsidR="00852895" w:rsidRDefault="00852895">
      <w:pPr>
        <w:pStyle w:val="ConsPlusCell"/>
        <w:jc w:val="both"/>
      </w:pPr>
      <w:r>
        <w:t xml:space="preserve"> для подушки</w:t>
      </w:r>
    </w:p>
    <w:p w:rsidR="00852895" w:rsidRDefault="00852895">
      <w:pPr>
        <w:pStyle w:val="ConsPlusCell"/>
        <w:jc w:val="both"/>
      </w:pPr>
      <w:r>
        <w:t xml:space="preserve"> нижняя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Наволочка       - " -       1,5       3          1,5       3</w:t>
      </w:r>
    </w:p>
    <w:p w:rsidR="00852895" w:rsidRDefault="00852895">
      <w:pPr>
        <w:pStyle w:val="ConsPlusCell"/>
        <w:jc w:val="both"/>
      </w:pPr>
      <w:r>
        <w:t xml:space="preserve"> тюфячная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Полотенце       - " -       8         3          8         3</w:t>
      </w:r>
    </w:p>
    <w:p w:rsidR="00852895" w:rsidRDefault="00852895">
      <w:pPr>
        <w:pStyle w:val="ConsPlusCell"/>
        <w:jc w:val="both"/>
      </w:pPr>
      <w:r>
        <w:t xml:space="preserve"> детское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</w:t>
      </w:r>
      <w:proofErr w:type="gramStart"/>
      <w:r>
        <w:t xml:space="preserve">Косынка,   </w:t>
      </w:r>
      <w:proofErr w:type="gramEnd"/>
      <w:r>
        <w:t xml:space="preserve">     - " -       5         3          5         3</w:t>
      </w:r>
    </w:p>
    <w:p w:rsidR="00852895" w:rsidRDefault="00852895">
      <w:pPr>
        <w:pStyle w:val="ConsPlusCell"/>
        <w:jc w:val="both"/>
      </w:pPr>
      <w:r>
        <w:t xml:space="preserve"> чепчик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                         Одежда и обувь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Костюм          штук        6         3          6         3</w:t>
      </w:r>
    </w:p>
    <w:p w:rsidR="00852895" w:rsidRDefault="00852895">
      <w:pPr>
        <w:pStyle w:val="ConsPlusCell"/>
        <w:jc w:val="both"/>
      </w:pPr>
      <w:r>
        <w:t xml:space="preserve"> (платье)</w:t>
      </w:r>
    </w:p>
    <w:p w:rsidR="00852895" w:rsidRDefault="00852895">
      <w:pPr>
        <w:pStyle w:val="ConsPlusCell"/>
        <w:jc w:val="both"/>
      </w:pPr>
      <w:r>
        <w:t xml:space="preserve"> теплый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Костюм          - " -       8         3          8         3</w:t>
      </w:r>
    </w:p>
    <w:p w:rsidR="00852895" w:rsidRDefault="00852895">
      <w:pPr>
        <w:pStyle w:val="ConsPlusCell"/>
        <w:jc w:val="both"/>
      </w:pPr>
      <w:r>
        <w:t xml:space="preserve"> (платье)</w:t>
      </w:r>
    </w:p>
    <w:p w:rsidR="00852895" w:rsidRDefault="00852895">
      <w:pPr>
        <w:pStyle w:val="ConsPlusCell"/>
        <w:jc w:val="both"/>
      </w:pPr>
      <w:r>
        <w:t xml:space="preserve"> летний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Костюм          - " -       -         -          2         2</w:t>
      </w:r>
    </w:p>
    <w:p w:rsidR="00852895" w:rsidRDefault="00852895">
      <w:pPr>
        <w:pStyle w:val="ConsPlusCell"/>
        <w:jc w:val="both"/>
      </w:pPr>
      <w:r>
        <w:t xml:space="preserve"> трикотажный</w:t>
      </w:r>
    </w:p>
    <w:p w:rsidR="00852895" w:rsidRDefault="00852895">
      <w:pPr>
        <w:pStyle w:val="ConsPlusCell"/>
        <w:jc w:val="both"/>
      </w:pPr>
      <w:r>
        <w:t xml:space="preserve"> тренировочный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Фартучек        - " -       3         2          3         2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</w:t>
      </w:r>
      <w:proofErr w:type="gramStart"/>
      <w:r>
        <w:t xml:space="preserve">Носки,   </w:t>
      </w:r>
      <w:proofErr w:type="gramEnd"/>
      <w:r>
        <w:t xml:space="preserve">        пар       10         1         10         1</w:t>
      </w:r>
    </w:p>
    <w:p w:rsidR="00852895" w:rsidRDefault="00852895">
      <w:pPr>
        <w:pStyle w:val="ConsPlusCell"/>
        <w:jc w:val="both"/>
      </w:pPr>
      <w:r>
        <w:t xml:space="preserve"> гольфы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Колготки        штук       20         1,5       12         1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</w:t>
      </w:r>
      <w:proofErr w:type="gramStart"/>
      <w:r>
        <w:t xml:space="preserve">Свитер,   </w:t>
      </w:r>
      <w:proofErr w:type="gramEnd"/>
      <w:r>
        <w:t xml:space="preserve">      - " -       2         4          2         4</w:t>
      </w:r>
    </w:p>
    <w:p w:rsidR="00852895" w:rsidRDefault="00852895">
      <w:pPr>
        <w:pStyle w:val="ConsPlusCell"/>
        <w:jc w:val="both"/>
      </w:pPr>
      <w:r>
        <w:t xml:space="preserve"> жакет,</w:t>
      </w:r>
    </w:p>
    <w:p w:rsidR="00852895" w:rsidRDefault="00852895">
      <w:pPr>
        <w:pStyle w:val="ConsPlusCell"/>
        <w:jc w:val="both"/>
      </w:pPr>
      <w:r>
        <w:t xml:space="preserve"> кофта</w:t>
      </w:r>
    </w:p>
    <w:p w:rsidR="00852895" w:rsidRDefault="00852895">
      <w:pPr>
        <w:pStyle w:val="ConsPlusCell"/>
        <w:jc w:val="both"/>
      </w:pPr>
      <w:r>
        <w:t xml:space="preserve"> вязаная</w:t>
      </w:r>
    </w:p>
    <w:p w:rsidR="00852895" w:rsidRDefault="00852895">
      <w:pPr>
        <w:pStyle w:val="ConsPlusCell"/>
        <w:jc w:val="both"/>
      </w:pPr>
      <w:r>
        <w:t xml:space="preserve"> (шерстяные,</w:t>
      </w:r>
    </w:p>
    <w:p w:rsidR="00852895" w:rsidRDefault="00852895">
      <w:pPr>
        <w:pStyle w:val="ConsPlusCell"/>
        <w:jc w:val="both"/>
      </w:pPr>
      <w:r>
        <w:t xml:space="preserve"> </w:t>
      </w:r>
      <w:proofErr w:type="spellStart"/>
      <w:r>
        <w:t>полушер</w:t>
      </w:r>
      <w:proofErr w:type="spellEnd"/>
      <w:r>
        <w:t>-</w:t>
      </w:r>
    </w:p>
    <w:p w:rsidR="00852895" w:rsidRDefault="00852895">
      <w:pPr>
        <w:pStyle w:val="ConsPlusCell"/>
        <w:jc w:val="both"/>
      </w:pPr>
      <w:r>
        <w:t xml:space="preserve"> </w:t>
      </w:r>
      <w:proofErr w:type="spellStart"/>
      <w:r>
        <w:t>стяные</w:t>
      </w:r>
      <w:proofErr w:type="spellEnd"/>
      <w:r>
        <w:t>)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Рейтузы          пар        2         2          2         2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lastRenderedPageBreak/>
        <w:t xml:space="preserve"> Куртка          штук        -         -          1         2</w:t>
      </w:r>
    </w:p>
    <w:p w:rsidR="00852895" w:rsidRDefault="00852895">
      <w:pPr>
        <w:pStyle w:val="ConsPlusCell"/>
        <w:jc w:val="both"/>
      </w:pPr>
      <w:r>
        <w:t xml:space="preserve"> (плащ)</w:t>
      </w:r>
    </w:p>
    <w:p w:rsidR="00852895" w:rsidRDefault="00852895">
      <w:pPr>
        <w:pStyle w:val="ConsPlusCell"/>
        <w:jc w:val="both"/>
      </w:pPr>
      <w:r>
        <w:t xml:space="preserve"> </w:t>
      </w:r>
      <w:proofErr w:type="spellStart"/>
      <w:r>
        <w:t>непромо</w:t>
      </w:r>
      <w:proofErr w:type="spellEnd"/>
      <w:r>
        <w:t>-</w:t>
      </w:r>
    </w:p>
    <w:p w:rsidR="00852895" w:rsidRDefault="00852895">
      <w:pPr>
        <w:pStyle w:val="ConsPlusCell"/>
        <w:jc w:val="both"/>
      </w:pPr>
      <w:r>
        <w:t xml:space="preserve"> </w:t>
      </w:r>
      <w:proofErr w:type="spellStart"/>
      <w:r>
        <w:t>каемая</w:t>
      </w:r>
      <w:proofErr w:type="spellEnd"/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Пальто          - " -       1         2          1         2</w:t>
      </w:r>
    </w:p>
    <w:p w:rsidR="00852895" w:rsidRDefault="00852895">
      <w:pPr>
        <w:pStyle w:val="ConsPlusCell"/>
        <w:jc w:val="both"/>
      </w:pPr>
      <w:r>
        <w:t xml:space="preserve"> </w:t>
      </w:r>
      <w:proofErr w:type="spellStart"/>
      <w:r>
        <w:t>демисе</w:t>
      </w:r>
      <w:proofErr w:type="spellEnd"/>
      <w:r>
        <w:t>-</w:t>
      </w:r>
    </w:p>
    <w:p w:rsidR="00852895" w:rsidRDefault="00852895">
      <w:pPr>
        <w:pStyle w:val="ConsPlusCell"/>
        <w:jc w:val="both"/>
      </w:pPr>
      <w:r>
        <w:t xml:space="preserve"> зонное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Пальто          - " -       1         2          1         2</w:t>
      </w:r>
    </w:p>
    <w:p w:rsidR="00852895" w:rsidRDefault="00852895">
      <w:pPr>
        <w:pStyle w:val="ConsPlusCell"/>
        <w:jc w:val="both"/>
      </w:pPr>
      <w:r>
        <w:t xml:space="preserve"> зимнее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Головной        - " -       3         3          3         3</w:t>
      </w:r>
    </w:p>
    <w:p w:rsidR="00852895" w:rsidRDefault="00852895">
      <w:pPr>
        <w:pStyle w:val="ConsPlusCell"/>
        <w:jc w:val="both"/>
      </w:pPr>
      <w:r>
        <w:t xml:space="preserve"> убор летний</w:t>
      </w:r>
    </w:p>
    <w:p w:rsidR="00852895" w:rsidRDefault="00852895">
      <w:pPr>
        <w:pStyle w:val="ConsPlusCell"/>
        <w:jc w:val="both"/>
      </w:pPr>
      <w:r>
        <w:t xml:space="preserve"> (панамка)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Шапка           - " -       1         3          1         3</w:t>
      </w:r>
    </w:p>
    <w:p w:rsidR="00852895" w:rsidRDefault="00852895">
      <w:pPr>
        <w:pStyle w:val="ConsPlusCell"/>
        <w:jc w:val="both"/>
      </w:pPr>
      <w:r>
        <w:t xml:space="preserve"> меховая</w:t>
      </w:r>
    </w:p>
    <w:p w:rsidR="00852895" w:rsidRDefault="00852895">
      <w:pPr>
        <w:pStyle w:val="ConsPlusCell"/>
        <w:jc w:val="both"/>
      </w:pPr>
      <w:r>
        <w:t xml:space="preserve"> детская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Шапка           - " -       1,5       2          2         2</w:t>
      </w:r>
    </w:p>
    <w:p w:rsidR="00852895" w:rsidRDefault="00852895">
      <w:pPr>
        <w:pStyle w:val="ConsPlusCell"/>
        <w:jc w:val="both"/>
      </w:pPr>
      <w:r>
        <w:t xml:space="preserve"> вязаная</w:t>
      </w:r>
    </w:p>
    <w:p w:rsidR="00852895" w:rsidRDefault="00852895">
      <w:pPr>
        <w:pStyle w:val="ConsPlusCell"/>
        <w:jc w:val="both"/>
      </w:pPr>
      <w:r>
        <w:t xml:space="preserve"> шерстяная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</w:t>
      </w:r>
      <w:proofErr w:type="gramStart"/>
      <w:r>
        <w:t xml:space="preserve">Шарф,   </w:t>
      </w:r>
      <w:proofErr w:type="gramEnd"/>
      <w:r>
        <w:t xml:space="preserve">        - " -       1         2          1         2</w:t>
      </w:r>
    </w:p>
    <w:p w:rsidR="00852895" w:rsidRDefault="00852895">
      <w:pPr>
        <w:pStyle w:val="ConsPlusCell"/>
        <w:jc w:val="both"/>
      </w:pPr>
      <w:r>
        <w:t xml:space="preserve"> кашне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Варежки          пар        2         2          3         3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Носки           - " -       3         1,5        3         1,5</w:t>
      </w:r>
    </w:p>
    <w:p w:rsidR="00852895" w:rsidRDefault="00852895">
      <w:pPr>
        <w:pStyle w:val="ConsPlusCell"/>
        <w:jc w:val="both"/>
      </w:pPr>
      <w:r>
        <w:t xml:space="preserve"> шерстяные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Туфли           - " -       2         1          2         0,5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Ботинки         - " -       1         1          1         1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</w:t>
      </w:r>
      <w:proofErr w:type="gramStart"/>
      <w:r>
        <w:t xml:space="preserve">Ботинки,   </w:t>
      </w:r>
      <w:proofErr w:type="gramEnd"/>
      <w:r>
        <w:t xml:space="preserve">     - " -       1         2          1         1</w:t>
      </w:r>
    </w:p>
    <w:p w:rsidR="00852895" w:rsidRDefault="00852895">
      <w:pPr>
        <w:pStyle w:val="ConsPlusCell"/>
        <w:jc w:val="both"/>
      </w:pPr>
      <w:r>
        <w:t xml:space="preserve"> сапоги</w:t>
      </w:r>
    </w:p>
    <w:p w:rsidR="00852895" w:rsidRDefault="00852895">
      <w:pPr>
        <w:pStyle w:val="ConsPlusCell"/>
        <w:jc w:val="both"/>
      </w:pPr>
      <w:r>
        <w:t xml:space="preserve"> утепленные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Валенки         - " -       1         3          1         3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Галоши          - " -       1         3          1         3</w:t>
      </w:r>
    </w:p>
    <w:p w:rsidR="00852895" w:rsidRDefault="00852895">
      <w:pPr>
        <w:pStyle w:val="ConsPlusCell"/>
        <w:jc w:val="both"/>
      </w:pPr>
      <w:r>
        <w:t xml:space="preserve"> на валенки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Сапожки         - " -       -         -          1         2</w:t>
      </w:r>
    </w:p>
    <w:p w:rsidR="00852895" w:rsidRDefault="00852895">
      <w:pPr>
        <w:pStyle w:val="ConsPlusCell"/>
        <w:jc w:val="both"/>
      </w:pPr>
      <w:r>
        <w:t xml:space="preserve"> резиновые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Костюм          штук        1         2          1         2</w:t>
      </w:r>
    </w:p>
    <w:p w:rsidR="00852895" w:rsidRDefault="00852895">
      <w:pPr>
        <w:pStyle w:val="ConsPlusCell"/>
        <w:jc w:val="both"/>
      </w:pPr>
      <w:r>
        <w:t xml:space="preserve"> (платье)</w:t>
      </w:r>
    </w:p>
    <w:p w:rsidR="00852895" w:rsidRDefault="00852895">
      <w:pPr>
        <w:pStyle w:val="ConsPlusCell"/>
        <w:jc w:val="both"/>
      </w:pPr>
      <w:r>
        <w:t xml:space="preserve"> праздничный</w:t>
      </w:r>
    </w:p>
    <w:p w:rsidR="00852895" w:rsidRDefault="00852895">
      <w:pPr>
        <w:pStyle w:val="ConsPlusCell"/>
        <w:jc w:val="both"/>
      </w:pPr>
      <w:r>
        <w:t xml:space="preserve"> теплый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Костюм          - " -       1         2          1         2</w:t>
      </w:r>
    </w:p>
    <w:p w:rsidR="00852895" w:rsidRDefault="00852895">
      <w:pPr>
        <w:pStyle w:val="ConsPlusCell"/>
        <w:jc w:val="both"/>
      </w:pPr>
      <w:r>
        <w:t xml:space="preserve"> (платье)</w:t>
      </w:r>
    </w:p>
    <w:p w:rsidR="00852895" w:rsidRDefault="00852895">
      <w:pPr>
        <w:pStyle w:val="ConsPlusCell"/>
        <w:jc w:val="both"/>
      </w:pPr>
      <w:r>
        <w:t xml:space="preserve"> праздничный</w:t>
      </w:r>
    </w:p>
    <w:p w:rsidR="00852895" w:rsidRDefault="00852895">
      <w:pPr>
        <w:pStyle w:val="ConsPlusCell"/>
        <w:jc w:val="both"/>
      </w:pPr>
      <w:r>
        <w:t xml:space="preserve"> летний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Лента          метров       2         2          2         2</w:t>
      </w:r>
    </w:p>
    <w:p w:rsidR="00852895" w:rsidRDefault="00852895">
      <w:pPr>
        <w:pStyle w:val="ConsPlusCell"/>
        <w:jc w:val="both"/>
      </w:pPr>
      <w:r>
        <w:t xml:space="preserve"> шелковая,</w:t>
      </w:r>
    </w:p>
    <w:p w:rsidR="00852895" w:rsidRDefault="00852895">
      <w:pPr>
        <w:pStyle w:val="ConsPlusCell"/>
        <w:jc w:val="both"/>
      </w:pPr>
      <w:r>
        <w:t xml:space="preserve"> атласная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Обувь            пар        2         2          2         2</w:t>
      </w:r>
    </w:p>
    <w:p w:rsidR="00852895" w:rsidRDefault="00852895">
      <w:pPr>
        <w:pStyle w:val="ConsPlusCell"/>
        <w:jc w:val="both"/>
      </w:pPr>
      <w:r>
        <w:t xml:space="preserve"> праздничная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Матрац          штук        1,5       3          1,25      3</w:t>
      </w:r>
    </w:p>
    <w:p w:rsidR="00852895" w:rsidRDefault="00852895">
      <w:pPr>
        <w:pStyle w:val="ConsPlusCell"/>
        <w:jc w:val="both"/>
      </w:pPr>
      <w:r>
        <w:t xml:space="preserve"> детский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Одеяло          - " -       1,5       3          1,1       3</w:t>
      </w:r>
    </w:p>
    <w:p w:rsidR="00852895" w:rsidRDefault="00852895">
      <w:pPr>
        <w:pStyle w:val="ConsPlusCell"/>
        <w:jc w:val="both"/>
      </w:pPr>
      <w:r>
        <w:lastRenderedPageBreak/>
        <w:t xml:space="preserve"> детское</w:t>
      </w:r>
    </w:p>
    <w:p w:rsidR="00852895" w:rsidRDefault="00852895">
      <w:pPr>
        <w:pStyle w:val="ConsPlusCell"/>
        <w:jc w:val="both"/>
      </w:pPr>
      <w:r>
        <w:t xml:space="preserve"> теплое</w:t>
      </w:r>
    </w:p>
    <w:p w:rsidR="00852895" w:rsidRDefault="00852895">
      <w:pPr>
        <w:pStyle w:val="ConsPlusCell"/>
        <w:jc w:val="both"/>
      </w:pPr>
      <w:r>
        <w:t xml:space="preserve"> ватное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Одеяло          - " -       1,25      5          1,1       5</w:t>
      </w:r>
    </w:p>
    <w:p w:rsidR="00852895" w:rsidRDefault="00852895">
      <w:pPr>
        <w:pStyle w:val="ConsPlusCell"/>
        <w:jc w:val="both"/>
      </w:pPr>
      <w:r>
        <w:t xml:space="preserve"> детское</w:t>
      </w:r>
    </w:p>
    <w:p w:rsidR="00852895" w:rsidRDefault="00852895">
      <w:pPr>
        <w:pStyle w:val="ConsPlusCell"/>
        <w:jc w:val="both"/>
      </w:pPr>
      <w:r>
        <w:t xml:space="preserve"> шерстяное,</w:t>
      </w:r>
    </w:p>
    <w:p w:rsidR="00852895" w:rsidRDefault="00852895">
      <w:pPr>
        <w:pStyle w:val="ConsPlusCell"/>
        <w:jc w:val="both"/>
      </w:pPr>
      <w:r>
        <w:t xml:space="preserve"> полушерстяное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Одеяло          - " -       1,5       3          1,25      3</w:t>
      </w:r>
    </w:p>
    <w:p w:rsidR="00852895" w:rsidRDefault="00852895">
      <w:pPr>
        <w:pStyle w:val="ConsPlusCell"/>
        <w:jc w:val="both"/>
      </w:pPr>
      <w:r>
        <w:t xml:space="preserve"> детское</w:t>
      </w:r>
    </w:p>
    <w:p w:rsidR="00852895" w:rsidRDefault="00852895">
      <w:pPr>
        <w:pStyle w:val="ConsPlusCell"/>
        <w:jc w:val="both"/>
      </w:pPr>
      <w:r>
        <w:t xml:space="preserve"> байковое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Одеяло          - " -       1         5          1         5</w:t>
      </w:r>
    </w:p>
    <w:p w:rsidR="00852895" w:rsidRDefault="00852895">
      <w:pPr>
        <w:pStyle w:val="ConsPlusCell"/>
        <w:jc w:val="both"/>
      </w:pPr>
      <w:r>
        <w:t xml:space="preserve"> детское</w:t>
      </w:r>
    </w:p>
    <w:p w:rsidR="00852895" w:rsidRDefault="00852895">
      <w:pPr>
        <w:pStyle w:val="ConsPlusCell"/>
        <w:jc w:val="both"/>
      </w:pPr>
      <w:r>
        <w:t xml:space="preserve"> тканевое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Подушка         - " -       1,5       4          1,5       4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Мешок           - " -       1         4          1         4</w:t>
      </w:r>
    </w:p>
    <w:p w:rsidR="00852895" w:rsidRDefault="00852895">
      <w:pPr>
        <w:pStyle w:val="ConsPlusCell"/>
        <w:jc w:val="both"/>
      </w:pPr>
      <w:r>
        <w:t xml:space="preserve"> спальный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Мешок вещевой   - " -       0,5       4          0,5       4</w:t>
      </w:r>
    </w:p>
    <w:p w:rsidR="00852895" w:rsidRDefault="00852895">
      <w:pPr>
        <w:pStyle w:val="ConsPlusCell"/>
        <w:jc w:val="both"/>
      </w:pPr>
      <w:r>
        <w:t xml:space="preserve"> из плотной</w:t>
      </w:r>
    </w:p>
    <w:p w:rsidR="00852895" w:rsidRDefault="00852895">
      <w:pPr>
        <w:pStyle w:val="ConsPlusCell"/>
        <w:jc w:val="both"/>
      </w:pPr>
      <w:r>
        <w:t xml:space="preserve"> ткани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Полотенце       - " -       0,25      1          0,25      1</w:t>
      </w:r>
    </w:p>
    <w:p w:rsidR="00852895" w:rsidRDefault="00852895">
      <w:pPr>
        <w:pStyle w:val="ConsPlusCell"/>
        <w:jc w:val="both"/>
      </w:pPr>
      <w:r>
        <w:t xml:space="preserve"> посудное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Платок          - " -      10         1         10         1</w:t>
      </w:r>
    </w:p>
    <w:p w:rsidR="00852895" w:rsidRDefault="00852895">
      <w:pPr>
        <w:pStyle w:val="ConsPlusCell"/>
        <w:jc w:val="both"/>
      </w:pPr>
      <w:r>
        <w:t xml:space="preserve"> носовой</w:t>
      </w:r>
    </w:p>
    <w:p w:rsidR="00852895" w:rsidRDefault="00852895">
      <w:pPr>
        <w:pStyle w:val="ConsPlusCell"/>
        <w:jc w:val="both"/>
      </w:pPr>
      <w:r>
        <w:t xml:space="preserve"> (салфетка)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Халат для       - " -       1         3          1         3</w:t>
      </w:r>
    </w:p>
    <w:p w:rsidR="00852895" w:rsidRDefault="00852895">
      <w:pPr>
        <w:pStyle w:val="ConsPlusCell"/>
        <w:jc w:val="both"/>
      </w:pPr>
      <w:r>
        <w:t xml:space="preserve"> посетителя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Бахилы для      - " -       1         3          1         3</w:t>
      </w:r>
    </w:p>
    <w:p w:rsidR="00852895" w:rsidRDefault="00852895">
      <w:pPr>
        <w:pStyle w:val="ConsPlusCell"/>
        <w:jc w:val="both"/>
      </w:pPr>
      <w:r>
        <w:t xml:space="preserve"> посетителя</w:t>
      </w:r>
    </w:p>
    <w:p w:rsidR="00852895" w:rsidRDefault="00852895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</w:t>
      </w:r>
    </w:p>
    <w:p w:rsidR="00852895" w:rsidRDefault="00852895">
      <w:pPr>
        <w:pStyle w:val="ConsPlusNormal"/>
        <w:ind w:firstLine="540"/>
        <w:jc w:val="both"/>
      </w:pPr>
    </w:p>
    <w:p w:rsidR="00852895" w:rsidRDefault="00852895">
      <w:pPr>
        <w:pStyle w:val="ConsPlusNormal"/>
        <w:ind w:firstLine="540"/>
        <w:jc w:val="both"/>
      </w:pPr>
      <w:r>
        <w:t>Примечание. Руководителю федерального государственного учреждения "Сергиево Посадский детский дом слепоглухих Федерального агентства по здравоохранению и социальному развитию" предоставляется право производить отдельные изменения указанных норм обеспечения с учетом интересов воспитанников в пределах средств, выделяемых учреждению на эти цели.</w:t>
      </w:r>
    </w:p>
    <w:p w:rsidR="00852895" w:rsidRDefault="00852895">
      <w:pPr>
        <w:pStyle w:val="ConsPlusNormal"/>
        <w:ind w:firstLine="540"/>
        <w:jc w:val="both"/>
      </w:pPr>
    </w:p>
    <w:p w:rsidR="00852895" w:rsidRDefault="00852895">
      <w:pPr>
        <w:pStyle w:val="ConsPlusNormal"/>
        <w:ind w:firstLine="540"/>
        <w:jc w:val="both"/>
      </w:pPr>
    </w:p>
    <w:p w:rsidR="00852895" w:rsidRDefault="00852895">
      <w:pPr>
        <w:pStyle w:val="ConsPlusNormal"/>
        <w:ind w:firstLine="540"/>
        <w:jc w:val="both"/>
      </w:pPr>
    </w:p>
    <w:p w:rsidR="00852895" w:rsidRDefault="00852895">
      <w:pPr>
        <w:pStyle w:val="ConsPlusNormal"/>
        <w:ind w:firstLine="540"/>
        <w:jc w:val="both"/>
      </w:pPr>
    </w:p>
    <w:p w:rsidR="00852895" w:rsidRDefault="00852895">
      <w:pPr>
        <w:pStyle w:val="ConsPlusNormal"/>
        <w:ind w:firstLine="540"/>
        <w:jc w:val="both"/>
      </w:pPr>
    </w:p>
    <w:p w:rsidR="00852895" w:rsidRDefault="00852895">
      <w:pPr>
        <w:pStyle w:val="ConsPlusNormal"/>
        <w:jc w:val="right"/>
        <w:outlineLvl w:val="0"/>
      </w:pPr>
      <w:r>
        <w:t>Приложение N 4</w:t>
      </w:r>
    </w:p>
    <w:p w:rsidR="00852895" w:rsidRDefault="00852895">
      <w:pPr>
        <w:pStyle w:val="ConsPlusNormal"/>
        <w:jc w:val="right"/>
      </w:pPr>
      <w:r>
        <w:t>к Постановлению Правительства</w:t>
      </w:r>
    </w:p>
    <w:p w:rsidR="00852895" w:rsidRDefault="00852895">
      <w:pPr>
        <w:pStyle w:val="ConsPlusNormal"/>
        <w:jc w:val="right"/>
      </w:pPr>
      <w:r>
        <w:t>Российской Федерации</w:t>
      </w:r>
    </w:p>
    <w:p w:rsidR="00852895" w:rsidRDefault="00852895">
      <w:pPr>
        <w:pStyle w:val="ConsPlusNormal"/>
        <w:jc w:val="right"/>
      </w:pPr>
      <w:r>
        <w:t>от 7 ноября 2005 г. N 659</w:t>
      </w:r>
    </w:p>
    <w:p w:rsidR="00852895" w:rsidRDefault="00852895">
      <w:pPr>
        <w:pStyle w:val="ConsPlusNormal"/>
        <w:ind w:firstLine="540"/>
        <w:jc w:val="both"/>
      </w:pPr>
    </w:p>
    <w:p w:rsidR="00852895" w:rsidRDefault="00852895">
      <w:pPr>
        <w:pStyle w:val="ConsPlusTitle"/>
        <w:jc w:val="center"/>
      </w:pPr>
      <w:bookmarkStart w:id="6" w:name="P631"/>
      <w:bookmarkEnd w:id="6"/>
      <w:r>
        <w:t>НОРМЫ</w:t>
      </w:r>
    </w:p>
    <w:p w:rsidR="00852895" w:rsidRDefault="00852895">
      <w:pPr>
        <w:pStyle w:val="ConsPlusTitle"/>
        <w:jc w:val="center"/>
      </w:pPr>
      <w:r>
        <w:t>ОБЕСПЕЧЕНИЯ ОДЕЖДОЙ, ОБУВЬЮ, МЯГКИМ ИНВЕНТАРЕМ</w:t>
      </w:r>
    </w:p>
    <w:p w:rsidR="00852895" w:rsidRDefault="00852895">
      <w:pPr>
        <w:pStyle w:val="ConsPlusTitle"/>
        <w:jc w:val="center"/>
      </w:pPr>
      <w:r>
        <w:t>И ОБОРУДОВАНИЕМ ДЕТЕЙ-СИРОТ И ДЕТЕЙ, ОСТАВШИХСЯ</w:t>
      </w:r>
    </w:p>
    <w:p w:rsidR="00852895" w:rsidRDefault="00852895">
      <w:pPr>
        <w:pStyle w:val="ConsPlusTitle"/>
        <w:jc w:val="center"/>
      </w:pPr>
      <w:r>
        <w:t>БЕЗ ПОПЕЧЕНИЯ РОДИТЕЛЕЙ, А ТАКЖЕ ЛИЦ ИЗ ЧИСЛА ДЕТЕЙ-СИРОТ</w:t>
      </w:r>
    </w:p>
    <w:p w:rsidR="00852895" w:rsidRDefault="00852895">
      <w:pPr>
        <w:pStyle w:val="ConsPlusTitle"/>
        <w:jc w:val="center"/>
      </w:pPr>
      <w:r>
        <w:t>И ДЕТЕЙ, ОСТАВШИХСЯ БЕЗ ПОПЕЧЕНИЯ РОДИТЕЛЕЙ,</w:t>
      </w:r>
    </w:p>
    <w:p w:rsidR="00852895" w:rsidRDefault="00852895">
      <w:pPr>
        <w:pStyle w:val="ConsPlusTitle"/>
        <w:jc w:val="center"/>
      </w:pPr>
      <w:r>
        <w:t>- ВЫПУСКНИКОВ ФЕДЕРАЛЬНЫХ ГОСУДАРСТВЕННЫХ</w:t>
      </w:r>
    </w:p>
    <w:p w:rsidR="00852895" w:rsidRDefault="00852895">
      <w:pPr>
        <w:pStyle w:val="ConsPlusTitle"/>
        <w:jc w:val="center"/>
      </w:pPr>
      <w:r>
        <w:t>ОБРАЗОВАТЕЛЬНЫХ УЧРЕЖДЕНИЙ</w:t>
      </w:r>
    </w:p>
    <w:p w:rsidR="00852895" w:rsidRDefault="00852895">
      <w:pPr>
        <w:pStyle w:val="ConsPlusNormal"/>
        <w:jc w:val="both"/>
      </w:pPr>
    </w:p>
    <w:p w:rsidR="00852895" w:rsidRDefault="00852895">
      <w:pPr>
        <w:pStyle w:val="ConsPlusCell"/>
        <w:jc w:val="both"/>
      </w:pPr>
      <w:r>
        <w:t>─────────────────────────────────────┬─────────┬──────────────────</w:t>
      </w:r>
    </w:p>
    <w:p w:rsidR="00852895" w:rsidRDefault="00852895">
      <w:pPr>
        <w:pStyle w:val="ConsPlusCell"/>
        <w:jc w:val="both"/>
      </w:pPr>
      <w:r>
        <w:t xml:space="preserve"> Наименование одежды, обуви, мягкого │ Единица │ Норма на одного</w:t>
      </w:r>
    </w:p>
    <w:p w:rsidR="00852895" w:rsidRDefault="00852895">
      <w:pPr>
        <w:pStyle w:val="ConsPlusCell"/>
        <w:jc w:val="both"/>
      </w:pPr>
      <w:r>
        <w:t xml:space="preserve">      инвентаря и оборудования       │измерения│    выпускника</w:t>
      </w:r>
    </w:p>
    <w:p w:rsidR="00852895" w:rsidRDefault="00852895">
      <w:pPr>
        <w:pStyle w:val="ConsPlusCell"/>
        <w:jc w:val="both"/>
      </w:pPr>
      <w:r>
        <w:lastRenderedPageBreak/>
        <w:t xml:space="preserve">                                     │         ├─────────┬────────</w:t>
      </w:r>
    </w:p>
    <w:p w:rsidR="00852895" w:rsidRDefault="00852895">
      <w:pPr>
        <w:pStyle w:val="ConsPlusCell"/>
        <w:jc w:val="both"/>
      </w:pPr>
      <w:r>
        <w:t xml:space="preserve">                                     │         │   для   </w:t>
      </w:r>
      <w:proofErr w:type="gramStart"/>
      <w:r>
        <w:t>│  для</w:t>
      </w:r>
      <w:proofErr w:type="gramEnd"/>
    </w:p>
    <w:p w:rsidR="00852895" w:rsidRDefault="00852895">
      <w:pPr>
        <w:pStyle w:val="ConsPlusCell"/>
        <w:jc w:val="both"/>
      </w:pPr>
      <w:r>
        <w:t xml:space="preserve">                                     │         </w:t>
      </w:r>
      <w:proofErr w:type="gramStart"/>
      <w:r>
        <w:t>│  юноши</w:t>
      </w:r>
      <w:proofErr w:type="gramEnd"/>
      <w:r>
        <w:t xml:space="preserve">  │девушки</w:t>
      </w:r>
    </w:p>
    <w:p w:rsidR="00852895" w:rsidRDefault="00852895">
      <w:pPr>
        <w:pStyle w:val="ConsPlusCell"/>
        <w:jc w:val="both"/>
      </w:pPr>
      <w:r>
        <w:t>─────────────────────────────────────┴─────────┴─────────┴────────</w:t>
      </w:r>
    </w:p>
    <w:p w:rsidR="00852895" w:rsidRDefault="00852895">
      <w:pPr>
        <w:pStyle w:val="ConsPlusCell"/>
        <w:jc w:val="both"/>
      </w:pPr>
      <w:r>
        <w:t xml:space="preserve">                          Обмундирование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Пальто зимнее                          штук        1        1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Пальто демисезонное, куртка            - " -       1        1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Головной убор: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   зимний - меховая шапка              - " -       1        1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   осенний - трикотажная шапка         - " -       1        1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Шарф теплый                            - " -       1        1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Перчатки (</w:t>
      </w:r>
      <w:proofErr w:type="gramStart"/>
      <w:r>
        <w:t xml:space="preserve">варежки)   </w:t>
      </w:r>
      <w:proofErr w:type="gramEnd"/>
      <w:r>
        <w:t xml:space="preserve">                   пар        1        1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Обувь:</w:t>
      </w:r>
    </w:p>
    <w:p w:rsidR="00852895" w:rsidRDefault="00852895">
      <w:pPr>
        <w:pStyle w:val="ConsPlusCell"/>
        <w:jc w:val="both"/>
      </w:pPr>
      <w:r>
        <w:t xml:space="preserve">    осенняя                             - " -       1        1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   летняя                              - " -       1        1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   зимняя утепленная                   - " -       1        1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Сапоги резиновые                       - " -       1        1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Тапочки                                - " -       1        1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Нательное белье                      </w:t>
      </w:r>
      <w:proofErr w:type="spellStart"/>
      <w:r>
        <w:t>комплек</w:t>
      </w:r>
      <w:proofErr w:type="spellEnd"/>
      <w:r>
        <w:t>-      2        -</w:t>
      </w:r>
    </w:p>
    <w:p w:rsidR="00852895" w:rsidRDefault="00852895">
      <w:pPr>
        <w:pStyle w:val="ConsPlusCell"/>
        <w:jc w:val="both"/>
      </w:pPr>
      <w:r>
        <w:t xml:space="preserve">                                      </w:t>
      </w:r>
      <w:proofErr w:type="spellStart"/>
      <w:r>
        <w:t>тов</w:t>
      </w:r>
      <w:proofErr w:type="spellEnd"/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Комбинация                             штук        -        2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Ночная рубашка                         - " -       -        1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Бюстгальтер                            - " -       -        2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Колготки                               - " -       -        2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Трико                                  - " -       -        2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Костюм или платье праздничные          - " -       1        1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Костюм спортивный (</w:t>
      </w:r>
      <w:proofErr w:type="gramStart"/>
      <w:r>
        <w:t xml:space="preserve">полушерстяной)   </w:t>
      </w:r>
      <w:proofErr w:type="gramEnd"/>
      <w:r>
        <w:t xml:space="preserve">   - " -       1        1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Блуза шелковая                         - " -       -        1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Рубашка мужская праздничная            - " -       1        -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Сарафан или юбка шерстяные             - " -       -        1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Брюки шерстяные                        - " -       1        -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Рубашка (блуза) верхняя                - " -       1        1</w:t>
      </w:r>
    </w:p>
    <w:p w:rsidR="00852895" w:rsidRDefault="00852895">
      <w:pPr>
        <w:pStyle w:val="ConsPlusCell"/>
        <w:jc w:val="both"/>
      </w:pPr>
      <w:r>
        <w:t xml:space="preserve"> хлопчатобумажная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Платье или костюм                      - " -       1        1</w:t>
      </w:r>
    </w:p>
    <w:p w:rsidR="00852895" w:rsidRDefault="00852895">
      <w:pPr>
        <w:pStyle w:val="ConsPlusCell"/>
        <w:jc w:val="both"/>
      </w:pPr>
      <w:r>
        <w:t xml:space="preserve"> хлопчатобумажные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Жакет (джемпер) шерстяной              - " -       2        2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Носки, гольфы                           пар        2        2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Портфель                               штук        1        1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Чемодан (</w:t>
      </w:r>
      <w:proofErr w:type="gramStart"/>
      <w:r>
        <w:t xml:space="preserve">сумка)   </w:t>
      </w:r>
      <w:proofErr w:type="gramEnd"/>
      <w:r>
        <w:t xml:space="preserve">                     - " -       1        1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                        Мягкий инвентарь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Полотенце вафельное или льняное        штук        1        1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Полотенце махровое                     - " -       1        1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Наволочка для подушки нижняя           - " -       1        1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Наволочка для подушки верхняя          - " -       2        2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Одеяло шерстяное                       - " -       1        1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Простыня                               - " -       2        2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Пододеяльник                           - " -       2        2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Покрывало                              - " -       1        1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                          Оборудование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Матрац ватный                          штук        1        1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Подушка                                - " -       1        1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Кровать                                - " -       1        1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Тумбочка                               - " -       1        1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Стол                                   - " -       1        1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Стул                                   - " -       2        2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Шторы на окна                        </w:t>
      </w:r>
      <w:proofErr w:type="spellStart"/>
      <w:r>
        <w:t>комплек</w:t>
      </w:r>
      <w:proofErr w:type="spellEnd"/>
      <w:r>
        <w:t>-      1        1</w:t>
      </w:r>
    </w:p>
    <w:p w:rsidR="00852895" w:rsidRDefault="00852895">
      <w:pPr>
        <w:pStyle w:val="ConsPlusCell"/>
        <w:jc w:val="both"/>
      </w:pPr>
      <w:r>
        <w:t xml:space="preserve">                                      </w:t>
      </w:r>
      <w:proofErr w:type="spellStart"/>
      <w:r>
        <w:t>тов</w:t>
      </w:r>
      <w:proofErr w:type="spellEnd"/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</w:t>
      </w:r>
      <w:proofErr w:type="gramStart"/>
      <w:r>
        <w:t xml:space="preserve">Посуда:   </w:t>
      </w:r>
      <w:proofErr w:type="gramEnd"/>
      <w:r>
        <w:t xml:space="preserve">                           наборов</w:t>
      </w:r>
    </w:p>
    <w:p w:rsidR="00852895" w:rsidRDefault="00852895">
      <w:pPr>
        <w:pStyle w:val="ConsPlusCell"/>
        <w:jc w:val="both"/>
      </w:pPr>
      <w:r>
        <w:t xml:space="preserve">    кухонная                                        1        1</w:t>
      </w:r>
    </w:p>
    <w:p w:rsidR="00852895" w:rsidRDefault="00852895">
      <w:pPr>
        <w:pStyle w:val="ConsPlusCell"/>
        <w:jc w:val="both"/>
      </w:pPr>
    </w:p>
    <w:p w:rsidR="00852895" w:rsidRDefault="00852895">
      <w:pPr>
        <w:pStyle w:val="ConsPlusCell"/>
        <w:jc w:val="both"/>
      </w:pPr>
      <w:r>
        <w:t xml:space="preserve">    столовая                                        1        1</w:t>
      </w:r>
    </w:p>
    <w:p w:rsidR="00852895" w:rsidRDefault="00852895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</w:t>
      </w:r>
    </w:p>
    <w:p w:rsidR="00852895" w:rsidRDefault="00852895">
      <w:pPr>
        <w:pStyle w:val="ConsPlusNormal"/>
        <w:jc w:val="both"/>
      </w:pPr>
    </w:p>
    <w:p w:rsidR="00852895" w:rsidRDefault="00852895">
      <w:pPr>
        <w:pStyle w:val="ConsPlusNormal"/>
        <w:ind w:firstLine="540"/>
        <w:jc w:val="both"/>
      </w:pPr>
      <w:r>
        <w:t>Примечания: 1. Руководителям федеральных государственных образовательных учреждений предоставляется право производить отдельные изменения указанных норм обеспечения с учетом интересов выпускников в пределах средств, выделяемых учреждению на эти цели.</w:t>
      </w:r>
    </w:p>
    <w:p w:rsidR="00852895" w:rsidRDefault="00852895">
      <w:pPr>
        <w:pStyle w:val="ConsPlusNormal"/>
        <w:ind w:firstLine="540"/>
        <w:jc w:val="both"/>
      </w:pPr>
      <w:r>
        <w:t>2. Разрешается при направлении выпускников в образовательные учреждения начального, среднего и высшего профессионального образования или их трудоустройстве оставлять им (по их желанию) одежду и обувь, бывшие в их пользовании в период обучения, срок носки которых истек.</w:t>
      </w:r>
    </w:p>
    <w:p w:rsidR="00852895" w:rsidRDefault="00852895">
      <w:pPr>
        <w:pStyle w:val="ConsPlusNormal"/>
        <w:ind w:firstLine="540"/>
        <w:jc w:val="both"/>
      </w:pPr>
      <w:r>
        <w:t>3. Руководителям федеральных государственных образовательных учреждений предоставляется право по желанию выпускников выдавать взамен одежды, обуви, мягкого инвентаря и оборудования денежную компенсацию в размерах, необходимых для их приобретения, или перечислять указанную компенсацию в качестве вклада на имя выпускника в учреждение Сберегательного банка Российской Федерации.</w:t>
      </w:r>
    </w:p>
    <w:p w:rsidR="00852895" w:rsidRDefault="00852895">
      <w:pPr>
        <w:pStyle w:val="ConsPlusNormal"/>
        <w:ind w:firstLine="540"/>
        <w:jc w:val="both"/>
      </w:pPr>
    </w:p>
    <w:p w:rsidR="00852895" w:rsidRDefault="00852895">
      <w:pPr>
        <w:pStyle w:val="ConsPlusNormal"/>
        <w:ind w:firstLine="540"/>
        <w:jc w:val="both"/>
      </w:pPr>
    </w:p>
    <w:p w:rsidR="00852895" w:rsidRDefault="008528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5D00" w:rsidRDefault="00852895"/>
    <w:sectPr w:rsidR="00935D00" w:rsidSect="00852895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895"/>
    <w:rsid w:val="003D749E"/>
    <w:rsid w:val="00434762"/>
    <w:rsid w:val="0085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CF3B4-19C0-4F72-AD75-70087D625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528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528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37EB74E46ACB4D0D13D97A416579ADF447171BAE6E28BFB8881C0C564DD7C16468B5C4034A7378b0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237EB74E46ACB4D0D13D97A416579ADF04E161CAE6E28BFB8881C0C75b6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37EB74E46ACB4D0D13D97A416579ADF74F1517F1392AEEED8671b9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237EB74E46ACB4D0D13D97A416579ADF247131AA26E28BFB8881C0C75b6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237EB74E46ACB4D0D13D97A416579ADF2471319A26E28BFB8881C0C75b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4524</Words>
  <Characters>25788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Туктарова Равиля Расимовна</dc:creator>
  <cp:keywords/>
  <dc:description/>
  <cp:lastModifiedBy>Туктарова Равиля Расимовна</cp:lastModifiedBy>
  <cp:revision>1</cp:revision>
  <dcterms:created xsi:type="dcterms:W3CDTF">2017-04-07T02:27:00Z</dcterms:created>
  <dcterms:modified xsi:type="dcterms:W3CDTF">2017-04-07T02:30:00Z</dcterms:modified>
</cp:coreProperties>
</file>