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F8" w:rsidRPr="00E775F8" w:rsidRDefault="00FE5C24" w:rsidP="00E775F8">
      <w:pPr>
        <w:spacing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Проект от </w:t>
      </w:r>
      <w:r w:rsidR="00FD6E82">
        <w:rPr>
          <w:rFonts w:ascii="Arial" w:hAnsi="Arial" w:cs="Arial"/>
          <w:b/>
          <w:sz w:val="20"/>
          <w:szCs w:val="20"/>
          <w:lang w:eastAsia="ru-RU"/>
        </w:rPr>
        <w:t>0</w:t>
      </w:r>
      <w:r w:rsidR="002D1E41">
        <w:rPr>
          <w:rFonts w:ascii="Arial" w:hAnsi="Arial" w:cs="Arial"/>
          <w:b/>
          <w:sz w:val="20"/>
          <w:szCs w:val="20"/>
          <w:lang w:eastAsia="ru-RU"/>
        </w:rPr>
        <w:t>2</w:t>
      </w:r>
      <w:r w:rsidR="00D000F5">
        <w:rPr>
          <w:rFonts w:ascii="Arial" w:hAnsi="Arial" w:cs="Arial"/>
          <w:b/>
          <w:sz w:val="20"/>
          <w:szCs w:val="20"/>
          <w:lang w:eastAsia="ru-RU"/>
        </w:rPr>
        <w:t>.02</w:t>
      </w:r>
      <w:r w:rsidR="00E775F8" w:rsidRPr="001E0B55">
        <w:rPr>
          <w:rFonts w:ascii="Arial" w:hAnsi="Arial" w:cs="Arial"/>
          <w:b/>
          <w:sz w:val="20"/>
          <w:szCs w:val="20"/>
          <w:lang w:eastAsia="ru-RU"/>
        </w:rPr>
        <w:t>.18</w:t>
      </w:r>
    </w:p>
    <w:p w:rsidR="008E0DD0" w:rsidRDefault="006B3D70" w:rsidP="008A58D6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Д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ЕЛОВАЯ ПРОГРАММА </w:t>
      </w:r>
      <w:r w:rsidR="008E0DD0">
        <w:rPr>
          <w:rFonts w:ascii="Arial" w:hAnsi="Arial" w:cs="Arial"/>
          <w:b/>
          <w:sz w:val="28"/>
          <w:szCs w:val="28"/>
          <w:lang w:val="en-US" w:eastAsia="ru-RU"/>
        </w:rPr>
        <w:t>V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7650D1">
        <w:rPr>
          <w:rFonts w:ascii="Arial" w:hAnsi="Arial" w:cs="Arial"/>
          <w:b/>
          <w:sz w:val="28"/>
          <w:szCs w:val="28"/>
          <w:lang w:eastAsia="ru-RU"/>
        </w:rPr>
        <w:t xml:space="preserve"> ОТКРЫТОГО 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РЕГИОНАЛЬНОГО ЧЕМПИОНАТА </w:t>
      </w:r>
      <w:r w:rsidR="007D365D">
        <w:rPr>
          <w:rFonts w:ascii="Arial" w:hAnsi="Arial" w:cs="Arial"/>
          <w:b/>
          <w:sz w:val="28"/>
          <w:szCs w:val="28"/>
          <w:lang w:eastAsia="ru-RU"/>
        </w:rPr>
        <w:br/>
      </w:r>
      <w:r w:rsidR="007D6E4A">
        <w:rPr>
          <w:rFonts w:ascii="Arial" w:hAnsi="Arial" w:cs="Arial"/>
          <w:b/>
          <w:sz w:val="28"/>
          <w:szCs w:val="28"/>
          <w:lang w:eastAsia="ru-RU"/>
        </w:rPr>
        <w:t>«</w:t>
      </w:r>
      <w:r w:rsidR="008E0DD0" w:rsidRPr="00536023">
        <w:rPr>
          <w:rFonts w:ascii="Arial" w:hAnsi="Arial" w:cs="Arial"/>
          <w:b/>
          <w:sz w:val="28"/>
          <w:szCs w:val="28"/>
          <w:lang w:eastAsia="ru-RU"/>
        </w:rPr>
        <w:t>МОЛОДЫЕ ПРОФЕ</w:t>
      </w:r>
      <w:r w:rsidR="002D7B5A">
        <w:rPr>
          <w:rFonts w:ascii="Arial" w:hAnsi="Arial" w:cs="Arial"/>
          <w:b/>
          <w:sz w:val="28"/>
          <w:szCs w:val="28"/>
          <w:lang w:eastAsia="ru-RU"/>
        </w:rPr>
        <w:t xml:space="preserve">ССИОНАЛЫ» (WORLDSKILLS RUSSIA) </w:t>
      </w:r>
      <w:r w:rsidR="007D365D">
        <w:rPr>
          <w:rFonts w:ascii="Arial" w:hAnsi="Arial" w:cs="Arial"/>
          <w:b/>
          <w:sz w:val="28"/>
          <w:szCs w:val="28"/>
          <w:lang w:eastAsia="ru-RU"/>
        </w:rPr>
        <w:br/>
      </w:r>
      <w:r w:rsidR="00735595">
        <w:rPr>
          <w:rFonts w:ascii="Arial" w:hAnsi="Arial" w:cs="Arial"/>
          <w:b/>
          <w:sz w:val="28"/>
          <w:szCs w:val="28"/>
          <w:lang w:eastAsia="ru-RU"/>
        </w:rPr>
        <w:t xml:space="preserve">В КРАСНОЯРСКОМ </w:t>
      </w:r>
      <w:r w:rsidR="008E0DD0">
        <w:rPr>
          <w:rFonts w:ascii="Arial" w:hAnsi="Arial" w:cs="Arial"/>
          <w:b/>
          <w:sz w:val="28"/>
          <w:szCs w:val="28"/>
          <w:lang w:eastAsia="ru-RU"/>
        </w:rPr>
        <w:t xml:space="preserve">КРАЕ </w:t>
      </w:r>
      <w:r w:rsidR="008E0DD0" w:rsidRPr="00536023">
        <w:rPr>
          <w:rFonts w:ascii="Arial" w:hAnsi="Arial" w:cs="Arial"/>
          <w:b/>
          <w:sz w:val="28"/>
          <w:szCs w:val="28"/>
          <w:lang w:eastAsia="ru-RU"/>
        </w:rPr>
        <w:t>– 2018</w:t>
      </w:r>
    </w:p>
    <w:p w:rsidR="00A4269C" w:rsidRDefault="00A4269C" w:rsidP="006B639F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«</w:t>
      </w:r>
      <w:r w:rsidR="006B639F">
        <w:rPr>
          <w:rFonts w:ascii="Arial" w:hAnsi="Arial" w:cs="Arial"/>
          <w:b/>
          <w:sz w:val="28"/>
          <w:szCs w:val="28"/>
          <w:lang w:eastAsia="ru-RU"/>
        </w:rPr>
        <w:t xml:space="preserve">Движение </w:t>
      </w:r>
      <w:proofErr w:type="spellStart"/>
      <w:r w:rsidR="006B639F" w:rsidRPr="006B639F">
        <w:rPr>
          <w:rFonts w:ascii="Arial" w:hAnsi="Arial" w:cs="Arial"/>
          <w:b/>
          <w:sz w:val="28"/>
          <w:szCs w:val="28"/>
          <w:lang w:eastAsia="ru-RU"/>
        </w:rPr>
        <w:t>WorldSkills</w:t>
      </w:r>
      <w:proofErr w:type="spellEnd"/>
      <w:r w:rsidR="006B639F">
        <w:rPr>
          <w:rFonts w:ascii="Arial" w:hAnsi="Arial" w:cs="Arial"/>
          <w:b/>
          <w:sz w:val="28"/>
          <w:szCs w:val="28"/>
          <w:lang w:eastAsia="ru-RU"/>
        </w:rPr>
        <w:t>: новые возможности развития краевого образования»</w:t>
      </w:r>
    </w:p>
    <w:p w:rsidR="008E0DD0" w:rsidRDefault="008E0DD0" w:rsidP="008A58D6">
      <w:pPr>
        <w:spacing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Место проведения: </w:t>
      </w:r>
      <w:r w:rsidRPr="00F75BD2">
        <w:rPr>
          <w:rFonts w:ascii="Arial" w:hAnsi="Arial" w:cs="Arial"/>
          <w:sz w:val="28"/>
          <w:szCs w:val="28"/>
          <w:lang w:eastAsia="ru-RU"/>
        </w:rPr>
        <w:t xml:space="preserve">Международный </w:t>
      </w:r>
      <w:proofErr w:type="spellStart"/>
      <w:r w:rsidRPr="00F75BD2">
        <w:rPr>
          <w:rFonts w:ascii="Arial" w:hAnsi="Arial" w:cs="Arial"/>
          <w:sz w:val="28"/>
          <w:szCs w:val="28"/>
          <w:lang w:eastAsia="ru-RU"/>
        </w:rPr>
        <w:t>выставочно</w:t>
      </w:r>
      <w:proofErr w:type="spellEnd"/>
      <w:r w:rsidRPr="00F75BD2">
        <w:rPr>
          <w:rFonts w:ascii="Arial" w:hAnsi="Arial" w:cs="Arial"/>
          <w:sz w:val="28"/>
          <w:szCs w:val="28"/>
          <w:lang w:eastAsia="ru-RU"/>
        </w:rPr>
        <w:t>-деловой центр «Сибирь»</w:t>
      </w:r>
    </w:p>
    <w:p w:rsidR="008E0DD0" w:rsidRPr="00F75BD2" w:rsidRDefault="008E0DD0" w:rsidP="008A58D6">
      <w:pPr>
        <w:spacing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Сроки проведения: </w:t>
      </w:r>
      <w:r w:rsidRPr="00F75BD2">
        <w:rPr>
          <w:rFonts w:ascii="Arial" w:hAnsi="Arial" w:cs="Arial"/>
          <w:sz w:val="28"/>
          <w:szCs w:val="28"/>
          <w:lang w:eastAsia="ru-RU"/>
        </w:rPr>
        <w:t>13</w:t>
      </w:r>
      <w:r w:rsidR="007D365D">
        <w:rPr>
          <w:rFonts w:ascii="Arial" w:hAnsi="Arial" w:cs="Arial"/>
          <w:sz w:val="28"/>
          <w:szCs w:val="28"/>
          <w:lang w:eastAsia="ru-RU"/>
        </w:rPr>
        <w:t> </w:t>
      </w:r>
      <w:r w:rsidRPr="00F75BD2">
        <w:rPr>
          <w:rFonts w:ascii="Arial" w:hAnsi="Arial" w:cs="Arial"/>
          <w:sz w:val="28"/>
          <w:szCs w:val="28"/>
          <w:lang w:eastAsia="ru-RU"/>
        </w:rPr>
        <w:t>-</w:t>
      </w:r>
      <w:r w:rsidR="007D365D">
        <w:rPr>
          <w:rFonts w:ascii="Arial" w:hAnsi="Arial" w:cs="Arial"/>
          <w:sz w:val="28"/>
          <w:szCs w:val="28"/>
          <w:lang w:eastAsia="ru-RU"/>
        </w:rPr>
        <w:t> </w:t>
      </w:r>
      <w:r w:rsidRPr="00F75BD2">
        <w:rPr>
          <w:rFonts w:ascii="Arial" w:hAnsi="Arial" w:cs="Arial"/>
          <w:sz w:val="28"/>
          <w:szCs w:val="28"/>
          <w:lang w:eastAsia="ru-RU"/>
        </w:rPr>
        <w:t>14 февраля 2018</w:t>
      </w:r>
      <w:r w:rsidR="007D365D">
        <w:rPr>
          <w:rFonts w:ascii="Arial" w:hAnsi="Arial" w:cs="Arial"/>
          <w:sz w:val="28"/>
          <w:szCs w:val="28"/>
          <w:lang w:eastAsia="ru-RU"/>
        </w:rPr>
        <w:t> </w:t>
      </w:r>
      <w:r w:rsidR="007D6E4A">
        <w:rPr>
          <w:rFonts w:ascii="Arial" w:hAnsi="Arial" w:cs="Arial"/>
          <w:sz w:val="28"/>
          <w:szCs w:val="28"/>
          <w:lang w:eastAsia="ru-RU"/>
        </w:rPr>
        <w:t>г.</w:t>
      </w:r>
    </w:p>
    <w:p w:rsidR="00E124BB" w:rsidRDefault="00A20A87" w:rsidP="006B639F">
      <w:pPr>
        <w:spacing w:line="240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Цель</w:t>
      </w:r>
      <w:r w:rsidR="00A4269C">
        <w:rPr>
          <w:rFonts w:ascii="Arial" w:hAnsi="Arial" w:cs="Arial"/>
          <w:b/>
          <w:sz w:val="28"/>
          <w:szCs w:val="28"/>
          <w:lang w:eastAsia="ru-RU"/>
        </w:rPr>
        <w:t xml:space="preserve">: </w:t>
      </w:r>
      <w:r w:rsidR="00B71FA8" w:rsidRPr="00B71FA8">
        <w:rPr>
          <w:rFonts w:ascii="Arial" w:hAnsi="Arial" w:cs="Arial"/>
          <w:sz w:val="28"/>
          <w:szCs w:val="28"/>
          <w:lang w:eastAsia="ru-RU"/>
        </w:rPr>
        <w:t xml:space="preserve">разработка предложений по обновлению профессиональных образовательных программ, управлению изменениями в образовательных организациях СПО в соответствии с требованиями </w:t>
      </w:r>
      <w:proofErr w:type="spellStart"/>
      <w:r w:rsidR="00B71FA8" w:rsidRPr="00B71FA8">
        <w:rPr>
          <w:rFonts w:ascii="Arial" w:hAnsi="Arial" w:cs="Arial"/>
          <w:sz w:val="28"/>
          <w:szCs w:val="28"/>
          <w:lang w:eastAsia="ru-RU"/>
        </w:rPr>
        <w:t>Ворлдскиллс</w:t>
      </w:r>
      <w:proofErr w:type="spellEnd"/>
      <w:r w:rsidR="00B71FA8" w:rsidRPr="00B71FA8">
        <w:rPr>
          <w:rFonts w:ascii="Arial" w:hAnsi="Arial" w:cs="Arial"/>
          <w:sz w:val="28"/>
          <w:szCs w:val="28"/>
          <w:lang w:eastAsia="ru-RU"/>
        </w:rPr>
        <w:t>, профессиональными стандартами, ФГОС, социокультурными трендами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03"/>
        <w:gridCol w:w="8724"/>
      </w:tblGrid>
      <w:tr w:rsidR="006B639F" w:rsidRPr="001214BC" w:rsidTr="00CF40FB">
        <w:trPr>
          <w:trHeight w:val="563"/>
        </w:trPr>
        <w:tc>
          <w:tcPr>
            <w:tcW w:w="10627" w:type="dxa"/>
            <w:gridSpan w:val="2"/>
            <w:shd w:val="clear" w:color="auto" w:fill="E5DFEC" w:themeFill="accent4" w:themeFillTint="33"/>
            <w:vAlign w:val="center"/>
          </w:tcPr>
          <w:p w:rsidR="006B639F" w:rsidRPr="00CF40FB" w:rsidRDefault="005D3538" w:rsidP="00CF40F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="006B639F">
              <w:rPr>
                <w:rFonts w:ascii="Arial" w:hAnsi="Arial" w:cs="Arial"/>
                <w:b/>
                <w:sz w:val="28"/>
                <w:szCs w:val="28"/>
              </w:rPr>
              <w:t>1-й день, 13 февраля 2018</w:t>
            </w:r>
            <w:r w:rsidR="007D365D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6B639F">
              <w:rPr>
                <w:rFonts w:ascii="Arial" w:hAnsi="Arial" w:cs="Arial"/>
                <w:b/>
                <w:sz w:val="28"/>
                <w:szCs w:val="28"/>
              </w:rPr>
              <w:t>г.</w:t>
            </w:r>
          </w:p>
        </w:tc>
      </w:tr>
      <w:tr w:rsidR="00E124BB" w:rsidRPr="001214BC" w:rsidTr="00686369">
        <w:trPr>
          <w:trHeight w:val="563"/>
        </w:trPr>
        <w:tc>
          <w:tcPr>
            <w:tcW w:w="1903" w:type="dxa"/>
            <w:shd w:val="clear" w:color="auto" w:fill="auto"/>
          </w:tcPr>
          <w:p w:rsidR="00E124BB" w:rsidRDefault="00E124BB" w:rsidP="007D365D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Время, место проведения</w:t>
            </w:r>
          </w:p>
        </w:tc>
        <w:tc>
          <w:tcPr>
            <w:tcW w:w="8724" w:type="dxa"/>
            <w:shd w:val="clear" w:color="auto" w:fill="auto"/>
            <w:vAlign w:val="center"/>
          </w:tcPr>
          <w:p w:rsidR="00E124BB" w:rsidRDefault="00E124BB" w:rsidP="006863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</w:tr>
      <w:tr w:rsidR="001214BC" w:rsidRPr="001214BC" w:rsidTr="0064474E">
        <w:trPr>
          <w:trHeight w:val="1550"/>
        </w:trPr>
        <w:tc>
          <w:tcPr>
            <w:tcW w:w="1903" w:type="dxa"/>
            <w:shd w:val="clear" w:color="auto" w:fill="auto"/>
          </w:tcPr>
          <w:p w:rsidR="003C738A" w:rsidRPr="00BC66BB" w:rsidRDefault="00565228" w:rsidP="00565228">
            <w:pPr>
              <w:pStyle w:val="11"/>
              <w:spacing w:line="276" w:lineRule="auto"/>
              <w:ind w:right="-115"/>
              <w:jc w:val="center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10.00 - 12.00</w:t>
            </w:r>
          </w:p>
        </w:tc>
        <w:tc>
          <w:tcPr>
            <w:tcW w:w="8724" w:type="dxa"/>
            <w:shd w:val="clear" w:color="auto" w:fill="auto"/>
          </w:tcPr>
          <w:p w:rsidR="007D6E4A" w:rsidRDefault="007D6E4A" w:rsidP="00A5367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3752" w:rsidRPr="00592CE3" w:rsidRDefault="002C6992" w:rsidP="006863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CE3">
              <w:rPr>
                <w:rFonts w:ascii="Arial" w:hAnsi="Arial" w:cs="Arial"/>
                <w:b/>
                <w:sz w:val="28"/>
                <w:szCs w:val="28"/>
              </w:rPr>
              <w:t>Установочный пленум</w:t>
            </w:r>
          </w:p>
          <w:p w:rsidR="00B35498" w:rsidRDefault="0091051D" w:rsidP="00B35498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91051D">
              <w:rPr>
                <w:rFonts w:ascii="Arial" w:eastAsia="Calibri" w:hAnsi="Arial" w:cs="Arial"/>
                <w:color w:val="auto"/>
              </w:rPr>
              <w:t xml:space="preserve">РФ вступила в международное движение </w:t>
            </w:r>
            <w:proofErr w:type="spellStart"/>
            <w:r w:rsidRPr="0091051D">
              <w:rPr>
                <w:rFonts w:ascii="Arial" w:eastAsia="Calibri" w:hAnsi="Arial" w:cs="Arial"/>
                <w:color w:val="auto"/>
              </w:rPr>
              <w:t>WorldSkills</w:t>
            </w:r>
            <w:proofErr w:type="spellEnd"/>
            <w:r w:rsidRPr="0091051D">
              <w:rPr>
                <w:rFonts w:ascii="Arial" w:eastAsia="Calibri" w:hAnsi="Arial" w:cs="Arial"/>
                <w:color w:val="auto"/>
              </w:rPr>
              <w:t xml:space="preserve"> в 2012 году.</w:t>
            </w:r>
            <w:r w:rsidR="00B35498">
              <w:rPr>
                <w:rFonts w:ascii="Arial" w:eastAsia="Calibri" w:hAnsi="Arial" w:cs="Arial"/>
                <w:color w:val="auto"/>
              </w:rPr>
              <w:t xml:space="preserve"> С этого времени д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вижение </w:t>
            </w:r>
            <w:proofErr w:type="spellStart"/>
            <w:r w:rsidR="00B35498" w:rsidRPr="00B35498">
              <w:rPr>
                <w:rFonts w:ascii="Arial" w:eastAsia="Calibri" w:hAnsi="Arial" w:cs="Arial"/>
                <w:color w:val="auto"/>
              </w:rPr>
              <w:t>WorldSkills</w:t>
            </w:r>
            <w:proofErr w:type="spellEnd"/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</w:t>
            </w:r>
            <w:r w:rsidR="00B35498">
              <w:rPr>
                <w:rFonts w:ascii="Arial" w:eastAsia="Calibri" w:hAnsi="Arial" w:cs="Arial"/>
                <w:color w:val="auto"/>
              </w:rPr>
              <w:t>по сути стало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главной движущей силой в повышении конкурентоспособности профессионального образования </w:t>
            </w:r>
            <w:r w:rsidR="00B35498">
              <w:rPr>
                <w:rFonts w:ascii="Arial" w:eastAsia="Calibri" w:hAnsi="Arial" w:cs="Arial"/>
                <w:color w:val="auto"/>
              </w:rPr>
              <w:t xml:space="preserve">страны, 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края. </w:t>
            </w:r>
            <w:r w:rsidR="00B10929">
              <w:rPr>
                <w:rFonts w:ascii="Arial" w:eastAsia="Calibri" w:hAnsi="Arial" w:cs="Arial"/>
                <w:color w:val="auto"/>
              </w:rPr>
              <w:t xml:space="preserve">Высокая квалификация кадров 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>является решающим фактором в вопросах технологического обновления и развития экономики региона. В этой связи, крайне важно не только по</w:t>
            </w:r>
            <w:r w:rsidR="00B35498">
              <w:rPr>
                <w:rFonts w:ascii="Arial" w:eastAsia="Calibri" w:hAnsi="Arial" w:cs="Arial"/>
                <w:color w:val="auto"/>
              </w:rPr>
              <w:t>д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готовить чемпионов, но и внедрить международные требования </w:t>
            </w:r>
            <w:proofErr w:type="spellStart"/>
            <w:r w:rsidR="00B35498" w:rsidRPr="00B35498">
              <w:rPr>
                <w:rFonts w:ascii="Arial" w:eastAsia="Calibri" w:hAnsi="Arial" w:cs="Arial"/>
                <w:color w:val="auto"/>
              </w:rPr>
              <w:t>WorldSkills</w:t>
            </w:r>
            <w:proofErr w:type="spellEnd"/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в реальную деятельность образовательных организаций. </w:t>
            </w:r>
            <w:r w:rsidR="003E18C7">
              <w:rPr>
                <w:rFonts w:ascii="Arial" w:eastAsia="Calibri" w:hAnsi="Arial" w:cs="Arial"/>
                <w:color w:val="auto"/>
              </w:rPr>
              <w:t>На пленуме о</w:t>
            </w:r>
            <w:r w:rsidR="00B35498">
              <w:rPr>
                <w:rFonts w:ascii="Arial" w:eastAsia="Calibri" w:hAnsi="Arial" w:cs="Arial"/>
                <w:color w:val="auto"/>
              </w:rPr>
              <w:t>бсужд</w:t>
            </w:r>
            <w:r w:rsidR="003E18C7">
              <w:rPr>
                <w:rFonts w:ascii="Arial" w:eastAsia="Calibri" w:hAnsi="Arial" w:cs="Arial"/>
                <w:color w:val="auto"/>
              </w:rPr>
              <w:t>аются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подход</w:t>
            </w:r>
            <w:r w:rsidR="003E18C7">
              <w:rPr>
                <w:rFonts w:ascii="Arial" w:eastAsia="Calibri" w:hAnsi="Arial" w:cs="Arial"/>
                <w:color w:val="auto"/>
              </w:rPr>
              <w:t>ы</w:t>
            </w:r>
            <w:r w:rsidR="00B35498" w:rsidRPr="00B35498">
              <w:rPr>
                <w:rFonts w:ascii="Arial" w:eastAsia="Calibri" w:hAnsi="Arial" w:cs="Arial"/>
                <w:color w:val="auto"/>
              </w:rPr>
              <w:t xml:space="preserve"> к осуществлению массовой подготовки высококвалифицирован</w:t>
            </w:r>
            <w:r w:rsidR="00321B17">
              <w:rPr>
                <w:rFonts w:ascii="Arial" w:eastAsia="Calibri" w:hAnsi="Arial" w:cs="Arial"/>
                <w:color w:val="auto"/>
              </w:rPr>
              <w:t xml:space="preserve">ных рабочих, </w:t>
            </w:r>
            <w:r w:rsidR="00B10929">
              <w:rPr>
                <w:rFonts w:ascii="Arial" w:eastAsia="Calibri" w:hAnsi="Arial" w:cs="Arial"/>
                <w:color w:val="auto"/>
              </w:rPr>
              <w:t>инженерных кадров и к осуществлению предпрофессиональной подготовки.</w:t>
            </w:r>
          </w:p>
          <w:p w:rsidR="002C6992" w:rsidRPr="0091051D" w:rsidRDefault="002C6992" w:rsidP="00B35498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  <w:p w:rsidR="00565228" w:rsidRDefault="002C6992" w:rsidP="005B5951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Приветствие </w:t>
            </w:r>
            <w:r w:rsidR="00321B17">
              <w:rPr>
                <w:rFonts w:ascii="Arial" w:eastAsia="Calibri" w:hAnsi="Arial" w:cs="Arial"/>
                <w:b/>
                <w:color w:val="auto"/>
              </w:rPr>
              <w:t xml:space="preserve">исполняющей обязанности </w:t>
            </w:r>
            <w:r w:rsidRPr="00321B17">
              <w:rPr>
                <w:rFonts w:ascii="Arial" w:eastAsia="Calibri" w:hAnsi="Arial" w:cs="Arial"/>
                <w:b/>
                <w:color w:val="auto"/>
              </w:rPr>
              <w:t>министра</w:t>
            </w:r>
            <w:r>
              <w:rPr>
                <w:rFonts w:ascii="Arial" w:eastAsia="Calibri" w:hAnsi="Arial" w:cs="Arial"/>
                <w:b/>
                <w:color w:val="auto"/>
              </w:rPr>
              <w:t xml:space="preserve"> образования</w:t>
            </w:r>
            <w:r w:rsidR="00FD6E82">
              <w:rPr>
                <w:rFonts w:ascii="Arial" w:eastAsia="Calibri" w:hAnsi="Arial" w:cs="Arial"/>
                <w:b/>
                <w:color w:val="auto"/>
              </w:rPr>
              <w:t xml:space="preserve"> Красноярского края </w:t>
            </w:r>
            <w:r>
              <w:rPr>
                <w:rFonts w:ascii="Arial" w:eastAsia="Calibri" w:hAnsi="Arial" w:cs="Arial"/>
                <w:b/>
                <w:color w:val="auto"/>
              </w:rPr>
              <w:t xml:space="preserve">С.И. Маковской </w:t>
            </w:r>
          </w:p>
          <w:p w:rsidR="002C6992" w:rsidRDefault="002C6992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:rsidR="00A77501" w:rsidRDefault="002C6992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Вопросы, темы для обсуждения: </w:t>
            </w:r>
          </w:p>
          <w:p w:rsidR="002C6992" w:rsidRDefault="002C6992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:rsidR="002C6992" w:rsidRDefault="00FE5C24" w:rsidP="00962E54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i/>
                <w:color w:val="auto"/>
              </w:rPr>
              <w:t>Какие «сигналы» направляет</w:t>
            </w:r>
            <w:r w:rsidR="002C6992" w:rsidRPr="002C6992">
              <w:rPr>
                <w:rFonts w:ascii="Arial" w:eastAsia="Calibri" w:hAnsi="Arial" w:cs="Arial"/>
                <w:i/>
                <w:color w:val="auto"/>
              </w:rPr>
              <w:t xml:space="preserve"> </w:t>
            </w:r>
            <w:proofErr w:type="spellStart"/>
            <w:r w:rsidR="002C6992" w:rsidRPr="002C6992">
              <w:rPr>
                <w:rFonts w:ascii="Arial" w:eastAsia="Calibri" w:hAnsi="Arial" w:cs="Arial"/>
                <w:i/>
                <w:color w:val="auto"/>
              </w:rPr>
              <w:t>WorldSkills</w:t>
            </w:r>
            <w:proofErr w:type="spellEnd"/>
            <w:r w:rsidR="002C6992" w:rsidRPr="002C6992">
              <w:rPr>
                <w:rFonts w:ascii="Arial" w:eastAsia="Calibri" w:hAnsi="Arial" w:cs="Arial"/>
                <w:i/>
                <w:color w:val="auto"/>
              </w:rPr>
              <w:t xml:space="preserve"> для развития системы образования</w:t>
            </w:r>
            <w:r w:rsidR="002C6992">
              <w:rPr>
                <w:rFonts w:ascii="Arial" w:eastAsia="Calibri" w:hAnsi="Arial" w:cs="Arial"/>
                <w:i/>
                <w:color w:val="auto"/>
              </w:rPr>
              <w:t>?</w:t>
            </w:r>
            <w:r w:rsidR="002C6992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</w:p>
          <w:p w:rsidR="002C6992" w:rsidRDefault="002C6992" w:rsidP="00467D4A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i/>
                <w:color w:val="auto"/>
              </w:rPr>
            </w:pPr>
          </w:p>
          <w:p w:rsidR="00832C76" w:rsidRPr="0093754E" w:rsidRDefault="00FE5C24" w:rsidP="0093754E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Calibri" w:hAnsi="Arial" w:cs="Arial"/>
                <w:i/>
                <w:color w:val="auto"/>
              </w:rPr>
            </w:pPr>
            <w:r w:rsidRPr="0093754E">
              <w:rPr>
                <w:rFonts w:ascii="Arial" w:eastAsia="Calibri" w:hAnsi="Arial" w:cs="Arial"/>
                <w:i/>
                <w:color w:val="auto"/>
              </w:rPr>
              <w:t xml:space="preserve">Влияние </w:t>
            </w:r>
            <w:proofErr w:type="spellStart"/>
            <w:r w:rsidR="002C6992" w:rsidRPr="0093754E">
              <w:rPr>
                <w:rFonts w:ascii="Arial" w:eastAsia="Calibri" w:hAnsi="Arial" w:cs="Arial"/>
                <w:i/>
                <w:color w:val="auto"/>
              </w:rPr>
              <w:t>WorldSkills</w:t>
            </w:r>
            <w:proofErr w:type="spellEnd"/>
            <w:r w:rsidR="00A36B6A" w:rsidRPr="0093754E">
              <w:rPr>
                <w:rFonts w:ascii="Arial" w:eastAsia="Calibri" w:hAnsi="Arial" w:cs="Arial"/>
                <w:i/>
                <w:color w:val="auto"/>
              </w:rPr>
              <w:t xml:space="preserve"> </w:t>
            </w:r>
            <w:r w:rsidRPr="0093754E">
              <w:rPr>
                <w:rFonts w:ascii="Arial" w:eastAsia="Calibri" w:hAnsi="Arial" w:cs="Arial"/>
                <w:i/>
                <w:color w:val="auto"/>
              </w:rPr>
              <w:t xml:space="preserve">на </w:t>
            </w:r>
            <w:r w:rsidR="0093754E" w:rsidRPr="0093754E">
              <w:rPr>
                <w:rFonts w:ascii="Arial" w:eastAsia="Calibri" w:hAnsi="Arial" w:cs="Arial"/>
                <w:i/>
                <w:color w:val="auto"/>
              </w:rPr>
              <w:t xml:space="preserve">краевую систему образования, </w:t>
            </w:r>
            <w:r w:rsidR="0093754E">
              <w:rPr>
                <w:rFonts w:ascii="Arial" w:eastAsia="Calibri" w:hAnsi="Arial" w:cs="Arial"/>
                <w:i/>
                <w:color w:val="auto"/>
              </w:rPr>
              <w:t>развитие территории</w:t>
            </w:r>
          </w:p>
          <w:p w:rsidR="00FE5C24" w:rsidRPr="00B9701B" w:rsidRDefault="00FE5C24" w:rsidP="00467D4A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i/>
                <w:color w:val="auto"/>
                <w:highlight w:val="yellow"/>
              </w:rPr>
            </w:pPr>
          </w:p>
          <w:p w:rsidR="00896FF6" w:rsidRPr="00CA3D51" w:rsidRDefault="00FE5C24" w:rsidP="00CA3D51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 w:rsidRPr="008268A8">
              <w:rPr>
                <w:rFonts w:ascii="Arial" w:eastAsia="Calibri" w:hAnsi="Arial" w:cs="Arial"/>
                <w:i/>
                <w:color w:val="auto"/>
              </w:rPr>
              <w:t xml:space="preserve">Развитие движения </w:t>
            </w:r>
            <w:proofErr w:type="spellStart"/>
            <w:r w:rsidRPr="008268A8">
              <w:rPr>
                <w:rFonts w:ascii="Arial" w:eastAsia="Calibri" w:hAnsi="Arial" w:cs="Arial"/>
                <w:i/>
                <w:color w:val="auto"/>
              </w:rPr>
              <w:t>WorldSkills</w:t>
            </w:r>
            <w:proofErr w:type="spellEnd"/>
            <w:r w:rsidRPr="008268A8">
              <w:rPr>
                <w:rFonts w:ascii="Arial" w:eastAsia="Calibri" w:hAnsi="Arial" w:cs="Arial"/>
                <w:i/>
                <w:color w:val="auto"/>
              </w:rPr>
              <w:t xml:space="preserve"> </w:t>
            </w:r>
            <w:proofErr w:type="spellStart"/>
            <w:r w:rsidRPr="008268A8">
              <w:rPr>
                <w:rFonts w:ascii="Arial" w:eastAsia="Calibri" w:hAnsi="Arial" w:cs="Arial"/>
                <w:i/>
                <w:color w:val="auto"/>
              </w:rPr>
              <w:t>Russia</w:t>
            </w:r>
            <w:proofErr w:type="spellEnd"/>
            <w:r w:rsidR="0093754E" w:rsidRPr="008268A8">
              <w:rPr>
                <w:rFonts w:ascii="Arial" w:eastAsia="Calibri" w:hAnsi="Arial" w:cs="Arial"/>
                <w:i/>
                <w:color w:val="auto"/>
              </w:rPr>
              <w:t xml:space="preserve"> в крае</w:t>
            </w:r>
            <w:r w:rsidRPr="008268A8">
              <w:rPr>
                <w:rFonts w:ascii="Arial" w:eastAsia="Calibri" w:hAnsi="Arial" w:cs="Arial"/>
                <w:i/>
                <w:color w:val="auto"/>
              </w:rPr>
              <w:t>: региональные инициативы</w:t>
            </w:r>
            <w:r w:rsidR="0093754E" w:rsidRPr="008268A8">
              <w:rPr>
                <w:rFonts w:ascii="Arial" w:eastAsia="Calibri" w:hAnsi="Arial" w:cs="Arial"/>
                <w:i/>
                <w:color w:val="auto"/>
              </w:rPr>
              <w:t xml:space="preserve"> (наставничество, </w:t>
            </w:r>
            <w:proofErr w:type="spellStart"/>
            <w:r w:rsidR="0093754E" w:rsidRPr="008268A8">
              <w:rPr>
                <w:rFonts w:ascii="Arial" w:eastAsia="Calibri" w:hAnsi="Arial" w:cs="Arial"/>
                <w:i/>
                <w:color w:val="auto"/>
              </w:rPr>
              <w:t>технологизация</w:t>
            </w:r>
            <w:proofErr w:type="spellEnd"/>
            <w:r w:rsidR="0093754E" w:rsidRPr="008268A8">
              <w:rPr>
                <w:rFonts w:ascii="Arial" w:eastAsia="Calibri" w:hAnsi="Arial" w:cs="Arial"/>
                <w:i/>
                <w:color w:val="auto"/>
              </w:rPr>
              <w:t xml:space="preserve"> образовани</w:t>
            </w:r>
            <w:r w:rsidR="008268A8" w:rsidRPr="008268A8">
              <w:rPr>
                <w:rFonts w:ascii="Arial" w:eastAsia="Calibri" w:hAnsi="Arial" w:cs="Arial"/>
                <w:i/>
                <w:color w:val="auto"/>
              </w:rPr>
              <w:t>я и др.)</w:t>
            </w:r>
          </w:p>
          <w:p w:rsidR="00C92872" w:rsidRDefault="00957E0C" w:rsidP="00E92BEC">
            <w:pPr>
              <w:pStyle w:val="a3"/>
              <w:spacing w:line="276" w:lineRule="auto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Сообщения</w:t>
            </w:r>
            <w:r w:rsidR="00C92872">
              <w:rPr>
                <w:rFonts w:ascii="Arial" w:eastAsia="Calibri" w:hAnsi="Arial" w:cs="Arial"/>
                <w:b/>
                <w:color w:val="auto"/>
              </w:rPr>
              <w:t xml:space="preserve">:  </w:t>
            </w:r>
          </w:p>
          <w:p w:rsidR="001479B6" w:rsidRPr="001479B6" w:rsidRDefault="00467D4A" w:rsidP="001479B6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i/>
                <w:color w:val="auto"/>
              </w:rPr>
            </w:pPr>
            <w:r w:rsidRPr="00B05E7F">
              <w:rPr>
                <w:rFonts w:ascii="Arial" w:eastAsia="Calibri" w:hAnsi="Arial" w:cs="Arial"/>
                <w:b/>
                <w:color w:val="auto"/>
              </w:rPr>
              <w:lastRenderedPageBreak/>
              <w:t>Никитина Ольга Николаевна</w:t>
            </w:r>
            <w:r w:rsidRPr="00B05E7F">
              <w:rPr>
                <w:rFonts w:ascii="Arial" w:eastAsia="Calibri" w:hAnsi="Arial" w:cs="Arial"/>
                <w:color w:val="auto"/>
              </w:rPr>
              <w:t>, заместитель министра образования Красноярского края, канд. </w:t>
            </w:r>
            <w:proofErr w:type="spellStart"/>
            <w:r w:rsidRPr="00B05E7F">
              <w:rPr>
                <w:rFonts w:ascii="Arial" w:eastAsia="Calibri" w:hAnsi="Arial" w:cs="Arial"/>
                <w:color w:val="auto"/>
              </w:rPr>
              <w:t>социол</w:t>
            </w:r>
            <w:proofErr w:type="spellEnd"/>
            <w:r w:rsidRPr="00B05E7F">
              <w:rPr>
                <w:rFonts w:ascii="Arial" w:eastAsia="Calibri" w:hAnsi="Arial" w:cs="Arial"/>
                <w:color w:val="auto"/>
              </w:rPr>
              <w:t>. наук</w:t>
            </w:r>
            <w:r w:rsidR="001479B6">
              <w:rPr>
                <w:rFonts w:ascii="Arial" w:eastAsia="Calibri" w:hAnsi="Arial" w:cs="Arial"/>
                <w:color w:val="auto"/>
              </w:rPr>
              <w:t xml:space="preserve">. </w:t>
            </w:r>
            <w:r w:rsidR="000A0A29" w:rsidRPr="00B05E7F">
              <w:rPr>
                <w:rFonts w:ascii="Arial" w:eastAsia="Calibri" w:hAnsi="Arial" w:cs="Arial"/>
                <w:color w:val="auto"/>
              </w:rPr>
              <w:t xml:space="preserve"> </w:t>
            </w:r>
            <w:r w:rsidR="000A0A29" w:rsidRPr="001479B6">
              <w:rPr>
                <w:rFonts w:ascii="Arial" w:eastAsia="Calibri" w:hAnsi="Arial" w:cs="Arial"/>
                <w:b/>
                <w:i/>
                <w:color w:val="auto"/>
              </w:rPr>
              <w:t xml:space="preserve">«Итоги исследования о влиянии </w:t>
            </w:r>
            <w:proofErr w:type="spellStart"/>
            <w:r w:rsidR="00CA3D51" w:rsidRPr="00CA3D51">
              <w:rPr>
                <w:rFonts w:ascii="Arial" w:eastAsia="Calibri" w:hAnsi="Arial" w:cs="Arial"/>
                <w:b/>
                <w:i/>
                <w:color w:val="auto"/>
              </w:rPr>
              <w:t>WorldSkills</w:t>
            </w:r>
            <w:proofErr w:type="spellEnd"/>
            <w:r w:rsidR="00CA3D51" w:rsidRPr="00CA3D51">
              <w:rPr>
                <w:rFonts w:ascii="Arial" w:eastAsia="Calibri" w:hAnsi="Arial" w:cs="Arial"/>
                <w:b/>
                <w:i/>
                <w:color w:val="auto"/>
              </w:rPr>
              <w:t xml:space="preserve"> </w:t>
            </w:r>
            <w:r w:rsidR="000A0A29" w:rsidRPr="001479B6">
              <w:rPr>
                <w:rFonts w:ascii="Arial" w:eastAsia="Calibri" w:hAnsi="Arial" w:cs="Arial"/>
                <w:b/>
                <w:i/>
                <w:color w:val="auto"/>
              </w:rPr>
              <w:t>на практики подготовки»</w:t>
            </w:r>
          </w:p>
          <w:p w:rsidR="001479B6" w:rsidRPr="001479B6" w:rsidRDefault="001479B6" w:rsidP="001479B6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0A0A29" w:rsidRPr="001479B6" w:rsidRDefault="00B05E7F" w:rsidP="001479B6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i/>
                <w:color w:val="auto"/>
              </w:rPr>
            </w:pPr>
            <w:r w:rsidRPr="001479B6">
              <w:rPr>
                <w:rFonts w:ascii="Arial" w:eastAsia="Calibri" w:hAnsi="Arial" w:cs="Arial"/>
                <w:b/>
                <w:color w:val="auto"/>
              </w:rPr>
              <w:t>Васильев Михаил Геннадьевич</w:t>
            </w:r>
            <w:r w:rsidRPr="001479B6">
              <w:rPr>
                <w:rFonts w:ascii="Arial" w:eastAsia="Calibri" w:hAnsi="Arial" w:cs="Arial"/>
                <w:color w:val="auto"/>
              </w:rPr>
              <w:t xml:space="preserve">, </w:t>
            </w:r>
            <w:r w:rsidR="00CF56E0" w:rsidRPr="00CF56E0">
              <w:rPr>
                <w:rFonts w:ascii="Arial" w:eastAsia="Calibri" w:hAnsi="Arial" w:cs="Arial"/>
                <w:color w:val="auto"/>
              </w:rPr>
              <w:t>экс-</w:t>
            </w:r>
            <w:r w:rsidR="001479B6" w:rsidRPr="00CF56E0">
              <w:rPr>
                <w:rFonts w:ascii="Arial" w:eastAsia="Calibri" w:hAnsi="Arial" w:cs="Arial"/>
                <w:color w:val="auto"/>
              </w:rPr>
              <w:t>министр экономического развития и инвестиционной политики Красноярского края</w:t>
            </w:r>
            <w:r w:rsidR="00A213F5">
              <w:rPr>
                <w:rFonts w:ascii="Arial" w:eastAsia="Calibri" w:hAnsi="Arial" w:cs="Arial"/>
                <w:color w:val="auto"/>
              </w:rPr>
              <w:t>, руководит</w:t>
            </w:r>
            <w:r w:rsidR="00BB0FD2">
              <w:rPr>
                <w:rFonts w:ascii="Arial" w:eastAsia="Calibri" w:hAnsi="Arial" w:cs="Arial"/>
                <w:color w:val="auto"/>
              </w:rPr>
              <w:t>ель центра программ развития Сибирского федерального университета.</w:t>
            </w:r>
            <w:r w:rsidR="001479B6">
              <w:rPr>
                <w:rFonts w:ascii="Arial" w:eastAsia="Calibri" w:hAnsi="Arial" w:cs="Arial"/>
                <w:color w:val="auto"/>
              </w:rPr>
              <w:t xml:space="preserve"> </w:t>
            </w:r>
            <w:r w:rsidR="001479B6" w:rsidRPr="001479B6">
              <w:rPr>
                <w:rFonts w:ascii="Arial" w:eastAsia="Calibri" w:hAnsi="Arial" w:cs="Arial"/>
                <w:b/>
                <w:i/>
                <w:color w:val="auto"/>
              </w:rPr>
              <w:t>«</w:t>
            </w:r>
            <w:r w:rsidR="000A0A29" w:rsidRPr="001479B6">
              <w:rPr>
                <w:rFonts w:ascii="Arial" w:eastAsia="Calibri" w:hAnsi="Arial" w:cs="Arial"/>
                <w:b/>
                <w:i/>
                <w:color w:val="auto"/>
              </w:rPr>
              <w:t>Стратеги</w:t>
            </w:r>
            <w:r w:rsidR="00193CCD" w:rsidRPr="001479B6">
              <w:rPr>
                <w:rFonts w:ascii="Arial" w:eastAsia="Calibri" w:hAnsi="Arial" w:cs="Arial"/>
                <w:b/>
                <w:i/>
                <w:color w:val="auto"/>
              </w:rPr>
              <w:t xml:space="preserve">ческие ориентиры </w:t>
            </w:r>
            <w:r w:rsidR="000A0A29" w:rsidRPr="001479B6">
              <w:rPr>
                <w:rFonts w:ascii="Arial" w:eastAsia="Calibri" w:hAnsi="Arial" w:cs="Arial"/>
                <w:b/>
                <w:i/>
                <w:color w:val="auto"/>
              </w:rPr>
              <w:t>развития края и роль системы подготовки кадров: практика, проблемы, перспективы</w:t>
            </w:r>
            <w:r w:rsidR="001479B6" w:rsidRPr="001479B6">
              <w:rPr>
                <w:rFonts w:ascii="Arial" w:eastAsia="Calibri" w:hAnsi="Arial" w:cs="Arial"/>
                <w:b/>
                <w:i/>
                <w:color w:val="auto"/>
              </w:rPr>
              <w:t>»</w:t>
            </w:r>
          </w:p>
          <w:p w:rsidR="001479B6" w:rsidRPr="001479B6" w:rsidRDefault="001479B6" w:rsidP="001479B6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  <w:p w:rsidR="00193CCD" w:rsidRDefault="00193CCD" w:rsidP="002D1E41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05E7F">
              <w:rPr>
                <w:rFonts w:ascii="Arial" w:hAnsi="Arial" w:cs="Arial"/>
                <w:b/>
                <w:sz w:val="24"/>
                <w:szCs w:val="24"/>
              </w:rPr>
              <w:t>Блинов Геннадий Николаевич</w:t>
            </w:r>
            <w:r w:rsidRPr="00B05E7F">
              <w:rPr>
                <w:rFonts w:ascii="Arial" w:hAnsi="Arial" w:cs="Arial"/>
                <w:sz w:val="24"/>
                <w:szCs w:val="24"/>
              </w:rPr>
              <w:t>, заместитель директора по научной работе Центра социально-экономического мониторинга и инвестиционной деятельности при министерстве экономического развития и инвестиционной политики Красноярского края</w:t>
            </w:r>
            <w:r w:rsidR="00BB0FD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B0FD2" w:rsidRPr="00BB0FD2">
              <w:rPr>
                <w:rFonts w:ascii="Arial" w:hAnsi="Arial" w:cs="Arial"/>
                <w:b/>
                <w:sz w:val="24"/>
                <w:szCs w:val="24"/>
              </w:rPr>
              <w:t>Бутенко Андрей Викторович</w:t>
            </w:r>
            <w:r w:rsidR="00BB0FD2">
              <w:rPr>
                <w:rFonts w:ascii="Arial" w:hAnsi="Arial" w:cs="Arial"/>
                <w:sz w:val="24"/>
                <w:szCs w:val="24"/>
              </w:rPr>
              <w:t>, доцент Сибирского федерального университета</w:t>
            </w:r>
            <w:r w:rsidR="002D1E41">
              <w:rPr>
                <w:rFonts w:ascii="Arial" w:hAnsi="Arial" w:cs="Arial"/>
                <w:sz w:val="24"/>
                <w:szCs w:val="24"/>
              </w:rPr>
              <w:t xml:space="preserve">, канд. физ.-мат. наук, </w:t>
            </w:r>
            <w:r w:rsidR="002D1E41" w:rsidRPr="009D765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Иванова Лидия Васильевна, </w:t>
            </w:r>
            <w:r w:rsidR="002D1E41" w:rsidRPr="009D76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Центра развития профессионального образования Красноярского края, руководитель Регионального координационного центра </w:t>
            </w:r>
            <w:proofErr w:type="spellStart"/>
            <w:r w:rsidR="002D1E41" w:rsidRPr="009D7652">
              <w:rPr>
                <w:rFonts w:ascii="Arial" w:hAnsi="Arial" w:cs="Arial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2D1E41" w:rsidRPr="009D76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>ссия в Красноярском крае, канд. филос. </w:t>
            </w:r>
            <w:r w:rsidR="002D1E41" w:rsidRPr="009D7652">
              <w:rPr>
                <w:rFonts w:ascii="Arial" w:hAnsi="Arial" w:cs="Arial"/>
                <w:sz w:val="24"/>
                <w:szCs w:val="24"/>
                <w:lang w:eastAsia="ru-RU"/>
              </w:rPr>
              <w:t>наук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B05E7F">
              <w:rPr>
                <w:rFonts w:ascii="Arial" w:hAnsi="Arial" w:cs="Arial"/>
                <w:b/>
                <w:i/>
                <w:sz w:val="24"/>
                <w:szCs w:val="24"/>
              </w:rPr>
              <w:t>«</w:t>
            </w:r>
            <w:proofErr w:type="spellStart"/>
            <w:r w:rsidRPr="00B05E7F">
              <w:rPr>
                <w:rFonts w:ascii="Arial" w:hAnsi="Arial" w:cs="Arial"/>
                <w:b/>
                <w:i/>
                <w:sz w:val="24"/>
                <w:szCs w:val="24"/>
              </w:rPr>
              <w:t>Технологизация</w:t>
            </w:r>
            <w:proofErr w:type="spellEnd"/>
            <w:r w:rsidRPr="00B05E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как базовый процесс изменения системы профобразования в современных условиях»</w:t>
            </w:r>
          </w:p>
          <w:p w:rsidR="00954BA4" w:rsidRDefault="00954BA4" w:rsidP="002D1E41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«Цифровая экономика, новые технологии и возможности модернизации краевого образования»</w:t>
            </w:r>
          </w:p>
          <w:p w:rsidR="00954BA4" w:rsidRDefault="00954BA4" w:rsidP="002D1E41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«Региональные практики технологического развития и возможности модернизации краевого образования»</w:t>
            </w:r>
          </w:p>
          <w:p w:rsidR="00954BA4" w:rsidRDefault="00954BA4" w:rsidP="002D1E41">
            <w:pPr>
              <w:spacing w:after="1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«Цифровая экономика, цифровые технологии и возможности развития краевого образования»</w:t>
            </w:r>
          </w:p>
          <w:p w:rsidR="00954BA4" w:rsidRPr="002D1E41" w:rsidRDefault="00954BA4" w:rsidP="002D1E4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«Становление современной технологической образовательной платформы: возможности вхождения края»</w:t>
            </w:r>
          </w:p>
          <w:p w:rsidR="000A0A29" w:rsidRPr="001479B6" w:rsidRDefault="000A0A29" w:rsidP="001479B6">
            <w:pPr>
              <w:jc w:val="both"/>
              <w:rPr>
                <w:b/>
              </w:rPr>
            </w:pPr>
            <w:r w:rsidRPr="001479B6">
              <w:rPr>
                <w:rFonts w:ascii="Arial" w:hAnsi="Arial" w:cs="Arial"/>
                <w:b/>
                <w:sz w:val="24"/>
                <w:szCs w:val="24"/>
              </w:rPr>
              <w:t>Представитель Союза «Молодые профессионалы (</w:t>
            </w:r>
            <w:proofErr w:type="spellStart"/>
            <w:r w:rsidRPr="001479B6">
              <w:rPr>
                <w:rFonts w:ascii="Arial" w:hAnsi="Arial" w:cs="Arial"/>
                <w:b/>
                <w:sz w:val="24"/>
                <w:szCs w:val="24"/>
              </w:rPr>
              <w:t>Ворлддскиллс</w:t>
            </w:r>
            <w:proofErr w:type="spellEnd"/>
            <w:r w:rsidRPr="001479B6">
              <w:rPr>
                <w:rFonts w:ascii="Arial" w:hAnsi="Arial" w:cs="Arial"/>
                <w:b/>
                <w:sz w:val="24"/>
                <w:szCs w:val="24"/>
              </w:rPr>
              <w:t xml:space="preserve"> Россия)»</w:t>
            </w:r>
          </w:p>
          <w:p w:rsidR="007240EA" w:rsidRPr="00565228" w:rsidRDefault="00565228" w:rsidP="00962E54">
            <w:pPr>
              <w:pStyle w:val="a3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>Организатор</w:t>
            </w:r>
            <w:r w:rsidR="00B9701B">
              <w:rPr>
                <w:rFonts w:ascii="Arial" w:eastAsia="Calibri" w:hAnsi="Arial" w:cs="Arial"/>
                <w:b/>
                <w:color w:val="auto"/>
              </w:rPr>
              <w:t>ы</w:t>
            </w:r>
            <w:r>
              <w:rPr>
                <w:rFonts w:ascii="Arial" w:eastAsia="Calibri" w:hAnsi="Arial" w:cs="Arial"/>
                <w:b/>
                <w:color w:val="auto"/>
              </w:rPr>
              <w:t>:</w:t>
            </w:r>
            <w:r w:rsidR="00A65010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EC513D" w:rsidRPr="00962E54">
              <w:rPr>
                <w:rFonts w:ascii="Arial" w:eastAsia="Calibri" w:hAnsi="Arial" w:cs="Arial"/>
                <w:color w:val="auto"/>
              </w:rPr>
              <w:t>Трапезников Д.А.</w:t>
            </w:r>
            <w:r w:rsidR="00C92872" w:rsidRPr="00962E54">
              <w:rPr>
                <w:rFonts w:ascii="Arial" w:eastAsia="Calibri" w:hAnsi="Arial" w:cs="Arial"/>
                <w:color w:val="auto"/>
              </w:rPr>
              <w:t>,</w:t>
            </w:r>
            <w:r w:rsidR="00C92872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C92872" w:rsidRPr="00C92872">
              <w:rPr>
                <w:rFonts w:ascii="Arial" w:eastAsia="Calibri" w:hAnsi="Arial" w:cs="Arial"/>
                <w:color w:val="auto"/>
              </w:rPr>
              <w:t xml:space="preserve">руководитель </w:t>
            </w:r>
            <w:r w:rsidR="00962E54">
              <w:rPr>
                <w:rFonts w:ascii="Arial" w:eastAsia="Calibri" w:hAnsi="Arial" w:cs="Arial"/>
                <w:color w:val="auto"/>
              </w:rPr>
              <w:t xml:space="preserve">отдела </w:t>
            </w:r>
            <w:r w:rsidR="005D471E">
              <w:rPr>
                <w:rFonts w:ascii="Arial" w:eastAsia="Calibri" w:hAnsi="Arial" w:cs="Arial"/>
                <w:color w:val="auto"/>
              </w:rPr>
              <w:t xml:space="preserve">Центра развития профессионального образования, Красноярский политехнический техникум </w:t>
            </w:r>
          </w:p>
        </w:tc>
      </w:tr>
      <w:tr w:rsidR="00523752" w:rsidRPr="001214BC" w:rsidTr="00686369">
        <w:trPr>
          <w:trHeight w:val="507"/>
        </w:trPr>
        <w:tc>
          <w:tcPr>
            <w:tcW w:w="1903" w:type="dxa"/>
            <w:shd w:val="clear" w:color="auto" w:fill="auto"/>
          </w:tcPr>
          <w:p w:rsidR="00523752" w:rsidRDefault="00A52F80" w:rsidP="00A43DC4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lastRenderedPageBreak/>
              <w:t>12.00</w:t>
            </w:r>
            <w:r w:rsidR="00962E54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auto"/>
              </w:rPr>
              <w:t>-</w:t>
            </w:r>
            <w:r w:rsidR="00962E54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567FCB">
              <w:rPr>
                <w:rFonts w:ascii="Arial" w:eastAsia="Calibri" w:hAnsi="Arial" w:cs="Arial"/>
                <w:b/>
                <w:color w:val="auto"/>
              </w:rPr>
              <w:t>12.2</w:t>
            </w:r>
            <w:r w:rsidR="00565228">
              <w:rPr>
                <w:rFonts w:ascii="Arial" w:eastAsia="Calibri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BA7610" w:rsidRDefault="00523752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35AB8"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  <w:p w:rsidR="00635AB8" w:rsidRPr="00635AB8" w:rsidRDefault="00635AB8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1066" w:rsidRPr="002C129F" w:rsidTr="00686369">
        <w:trPr>
          <w:trHeight w:val="567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991066" w:rsidRDefault="00991066" w:rsidP="006863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Работа в тематических группах</w:t>
            </w:r>
            <w:r w:rsidR="005D353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-первый такт 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2C129F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12.2</w:t>
            </w:r>
            <w:r w:rsidR="002C129F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2C129F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2C129F">
              <w:rPr>
                <w:rFonts w:ascii="Arial" w:hAnsi="Arial" w:cs="Arial"/>
                <w:b/>
                <w:color w:val="auto"/>
              </w:rPr>
              <w:t>0</w:t>
            </w:r>
          </w:p>
          <w:p w:rsidR="002C129F" w:rsidRDefault="002C129F" w:rsidP="00BC66BB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724" w:type="dxa"/>
            <w:shd w:val="clear" w:color="auto" w:fill="auto"/>
          </w:tcPr>
          <w:p w:rsidR="00991066" w:rsidRDefault="00957E0C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</w:t>
            </w:r>
            <w:r w:rsidR="003A70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руппа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C129F" w:rsidRPr="003A70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962E54" w:rsidRDefault="00962E54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E5C24" w:rsidRDefault="002C129F" w:rsidP="00962E5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2C129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="00931990">
              <w:rPr>
                <w:rFonts w:ascii="Arial" w:hAnsi="Arial" w:cs="Arial"/>
                <w:b/>
                <w:sz w:val="24"/>
                <w:szCs w:val="24"/>
              </w:rPr>
              <w:t>. С</w:t>
            </w:r>
            <w:r w:rsidR="00A52F80">
              <w:rPr>
                <w:rFonts w:ascii="Arial" w:hAnsi="Arial" w:cs="Arial"/>
                <w:b/>
                <w:sz w:val="24"/>
                <w:szCs w:val="24"/>
              </w:rPr>
              <w:t xml:space="preserve">одержание программ </w:t>
            </w:r>
            <w:r w:rsidR="002D1E41">
              <w:rPr>
                <w:rFonts w:ascii="Arial" w:hAnsi="Arial" w:cs="Arial"/>
                <w:b/>
                <w:sz w:val="24"/>
                <w:szCs w:val="24"/>
              </w:rPr>
              <w:t>профессиональной и предпрофессиональной подготовки</w:t>
            </w:r>
          </w:p>
          <w:p w:rsidR="001D2BA7" w:rsidRPr="001D2BA7" w:rsidRDefault="00B9701B" w:rsidP="001D2B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Обновле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>ние основных профессиональных образовательных программ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основе требований стандартов </w:t>
            </w:r>
            <w:proofErr w:type="spellStart"/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>WorkldSkills</w:t>
            </w:r>
            <w:proofErr w:type="spellEnd"/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является важнейшим 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направлением модернизации региональной системы подготовки высококвалифицированных рабочих кадров. 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обновле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r w:rsidR="00962E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программ </w:t>
            </w:r>
            <w:r w:rsidR="001E0B55" w:rsidRPr="001E0B55">
              <w:rPr>
                <w:rFonts w:ascii="Arial" w:hAnsi="Arial" w:cs="Arial"/>
                <w:sz w:val="24"/>
                <w:szCs w:val="24"/>
                <w:lang w:eastAsia="ru-RU"/>
              </w:rPr>
              <w:t>среднего профессионального образования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>необходим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поиск возможных вариантов (алгоритмов) сопоставления содержания </w:t>
            </w:r>
            <w:r w:rsidR="001E0B55">
              <w:rPr>
                <w:rFonts w:ascii="Arial" w:hAnsi="Arial" w:cs="Arial"/>
                <w:sz w:val="24"/>
                <w:szCs w:val="24"/>
                <w:lang w:eastAsia="ru-RU"/>
              </w:rPr>
              <w:t>Федеральных государственных образовательных стандартов среднего профессионального образования</w:t>
            </w:r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стандартов </w:t>
            </w:r>
            <w:proofErr w:type="spellStart"/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>WorkldSkills</w:t>
            </w:r>
            <w:proofErr w:type="spellEnd"/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8C7">
              <w:rPr>
                <w:rFonts w:ascii="Arial" w:hAnsi="Arial" w:cs="Arial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="001555E4" w:rsidRPr="001555E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9701B" w:rsidRDefault="003E18C7" w:rsidP="003E18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8C7">
              <w:rPr>
                <w:rFonts w:ascii="Arial" w:hAnsi="Arial" w:cs="Arial"/>
                <w:sz w:val="24"/>
                <w:szCs w:val="24"/>
                <w:lang w:eastAsia="ru-RU"/>
              </w:rPr>
              <w:t>Кроме того</w:t>
            </w:r>
            <w:r w:rsidR="00962E5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>деятельнос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>ти по обновлению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предпрофессиональной и профессиональной подготовки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E18C7">
              <w:rPr>
                <w:rFonts w:ascii="Arial" w:hAnsi="Arial" w:cs="Arial"/>
                <w:sz w:val="24"/>
                <w:szCs w:val="24"/>
                <w:lang w:eastAsia="ru-RU"/>
              </w:rPr>
              <w:t>необходимо учитывать бурное развитие цифровых технологий.</w:t>
            </w:r>
            <w:r w:rsidR="00972EC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90ADA" w:rsidRDefault="00B90ADA" w:rsidP="00B90A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90ADA" w:rsidRPr="00B90ADA" w:rsidRDefault="00B90ADA" w:rsidP="00B90AD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90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004CF8" w:rsidRPr="00004CF8" w:rsidRDefault="00004CF8" w:rsidP="00004CF8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Какие изменения в содержании профессионального, общего, дополнительного образования необходимо внести для того чтобы учесть квалификационные требования </w:t>
            </w:r>
            <w:proofErr w:type="spellStart"/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WorldSkills</w:t>
            </w:r>
            <w:proofErr w:type="spellEnd"/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?</w:t>
            </w:r>
          </w:p>
          <w:p w:rsidR="00004CF8" w:rsidRPr="00004CF8" w:rsidRDefault="00004CF8" w:rsidP="00004CF8">
            <w:pPr>
              <w:spacing w:after="0"/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004CF8" w:rsidRPr="00004CF8" w:rsidRDefault="00004CF8" w:rsidP="00004CF8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Как распространение цифровых технологий должно быть учтено </w:t>
            </w:r>
          </w:p>
          <w:p w:rsidR="00004CF8" w:rsidRDefault="00004CF8" w:rsidP="00004CF8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 содержании образования (профессионального, общего, дополнительного)?</w:t>
            </w:r>
          </w:p>
          <w:p w:rsidR="00004CF8" w:rsidRPr="00004CF8" w:rsidRDefault="00004CF8" w:rsidP="00004CF8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B9701B" w:rsidRPr="00004CF8" w:rsidRDefault="00004CF8" w:rsidP="00004CF8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Каков оптимальный баланс между т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ребованиями ФГОС,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профстандартами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WorldSkills</w:t>
            </w:r>
            <w:proofErr w:type="spellEnd"/>
            <w:r w:rsidRPr="00004CF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необходимо соблюдать при определении содержания профессионального образования?</w:t>
            </w:r>
          </w:p>
          <w:p w:rsidR="001E0B55" w:rsidRDefault="001E0B55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554D8" w:rsidRDefault="003A7059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C928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52F80" w:rsidRDefault="00BB3181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Бутенко Андрей Викторович, </w:t>
            </w:r>
            <w:r>
              <w:rPr>
                <w:rFonts w:ascii="Arial" w:hAnsi="Arial" w:cs="Arial"/>
                <w:sz w:val="24"/>
                <w:szCs w:val="24"/>
              </w:rPr>
              <w:t>доцент Сибирского федерального университета, канд. физ.-мат. наук</w:t>
            </w:r>
          </w:p>
          <w:p w:rsidR="00A52F80" w:rsidRPr="00592CE3" w:rsidRDefault="00592CE3" w:rsidP="00962E54">
            <w:pPr>
              <w:spacing w:after="12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Дмитриенко </w:t>
            </w:r>
            <w:proofErr w:type="spellStart"/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Лейли</w:t>
            </w:r>
            <w:proofErr w:type="spellEnd"/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Альбертовна</w:t>
            </w:r>
            <w:r w:rsidR="00962E54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заместитель начальника о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тдела среднего</w:t>
            </w:r>
            <w:r w:rsidR="00962E54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профессионального образования м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инистерства образования Красноярского края </w:t>
            </w:r>
          </w:p>
          <w:p w:rsidR="00A52F80" w:rsidRDefault="00A52F80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Пронченко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Лариса Александровна, </w:t>
            </w:r>
            <w:r w:rsidRPr="0005312F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кадетских учебных заведений и работы с одаренными детьми министерства образования Красноярского края</w:t>
            </w:r>
          </w:p>
          <w:p w:rsidR="00EC513D" w:rsidRPr="000A0A29" w:rsidRDefault="000A0A29" w:rsidP="00592CE3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A0A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Сообщения:</w:t>
            </w:r>
          </w:p>
          <w:p w:rsidR="00193CCD" w:rsidRPr="00004CF8" w:rsidRDefault="000A0A29" w:rsidP="000A0A29">
            <w:pPr>
              <w:spacing w:after="0"/>
              <w:jc w:val="both"/>
              <w:rPr>
                <w:rFonts w:ascii="Arial" w:eastAsia="Cambria" w:hAnsi="Arial" w:cs="Arial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0A0A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Кузнецов Евгений Валерьевич</w:t>
            </w:r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проректор по образовательной деяте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льности Сибирского государственного университета науки и технологий имени академика М.Ф. </w:t>
            </w:r>
            <w:proofErr w:type="spellStart"/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Решетнева</w:t>
            </w:r>
            <w:proofErr w:type="spellEnd"/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канд. </w:t>
            </w:r>
            <w:proofErr w:type="spellStart"/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техн</w:t>
            </w:r>
            <w:proofErr w:type="spellEnd"/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. наук, доцен</w:t>
            </w:r>
            <w:r w:rsidR="005B5951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т (на согласовании)</w:t>
            </w:r>
            <w:r w:rsidRPr="000A0A29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04CF8" w:rsidRPr="00004CF8">
              <w:rPr>
                <w:rFonts w:ascii="Arial" w:eastAsia="Cambria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«Внедрение стандартов </w:t>
            </w:r>
            <w:proofErr w:type="spellStart"/>
            <w:r w:rsidR="00004CF8" w:rsidRPr="00004CF8">
              <w:rPr>
                <w:rFonts w:ascii="Arial" w:eastAsia="Cambria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WorldSkills</w:t>
            </w:r>
            <w:proofErr w:type="spellEnd"/>
            <w:r w:rsidR="00004CF8" w:rsidRPr="00004CF8">
              <w:rPr>
                <w:rFonts w:ascii="Arial" w:eastAsia="Cambria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в систему профессиональной подготовки студентов в интересах предприятий Красноярского края: опыт Опорного университета»</w:t>
            </w:r>
          </w:p>
          <w:p w:rsidR="00177677" w:rsidRDefault="00177677" w:rsidP="000A0A29">
            <w:pPr>
              <w:spacing w:after="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177677" w:rsidRDefault="00177677" w:rsidP="000A0A29">
            <w:pPr>
              <w:spacing w:after="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77677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Власов Антон Юрьевич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директор Ресурсного центра </w:t>
            </w:r>
            <w:r w:rsidR="007E437A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коллективного пользования «Космические аппараты и системы»</w:t>
            </w:r>
            <w:r w:rsidR="00552B1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Сибирского государственного университета науки и технологий имени академика М.Ф. </w:t>
            </w:r>
            <w:proofErr w:type="spellStart"/>
            <w:r w:rsidR="00552B1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Решетнева</w:t>
            </w:r>
            <w:proofErr w:type="spellEnd"/>
            <w:r w:rsidR="00552B1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канд. физ.-мат. наук,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доцент</w:t>
            </w:r>
            <w:r w:rsidR="00552B1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(на согласовании)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E437A" w:rsidRDefault="007E437A" w:rsidP="000A0A29">
            <w:pPr>
              <w:spacing w:after="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  <w:p w:rsidR="007E437A" w:rsidRPr="00177677" w:rsidRDefault="007E437A" w:rsidP="000A0A29">
            <w:pPr>
              <w:spacing w:after="0"/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E437A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Усаков</w:t>
            </w:r>
            <w:proofErr w:type="spellEnd"/>
            <w:r w:rsidRPr="007E437A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Владимир Иосифович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Pr="007E437A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рофессор кафед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ры Основ конструирования машин Сибирского государственного университета науки и технологий им.</w:t>
            </w:r>
            <w:r w:rsidRPr="007E437A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М.Ф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Решетнева</w:t>
            </w:r>
            <w:proofErr w:type="spellEnd"/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»,</w:t>
            </w:r>
            <w:r w:rsidR="00004CF8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советник директора ОА ЦКБ «Геофизика»,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доктор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техн</w:t>
            </w:r>
            <w:proofErr w:type="spellEnd"/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. наук</w:t>
            </w:r>
            <w:r w:rsidR="00552B1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(на согласовании)</w:t>
            </w:r>
          </w:p>
          <w:p w:rsidR="00177677" w:rsidRDefault="00177677" w:rsidP="000A0A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0A0A29" w:rsidRPr="000A0A29" w:rsidRDefault="00193CCD" w:rsidP="000A0A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93CCD">
              <w:rPr>
                <w:rFonts w:ascii="Arial" w:eastAsia="Cambria" w:hAnsi="Arial" w:cs="Arial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Кто?</w:t>
            </w: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A0A29" w:rsidRPr="000A0A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Общее и дополнительное образование </w:t>
            </w:r>
            <w:r w:rsidR="000A0A29" w:rsidRPr="000A0A29">
              <w:rPr>
                <w:rFonts w:ascii="Arial" w:eastAsia="Cambria" w:hAnsi="Arial" w:cs="Arial"/>
                <w:b/>
                <w:sz w:val="24"/>
                <w:szCs w:val="24"/>
                <w:highlight w:val="yellow"/>
                <w:shd w:val="clear" w:color="auto" w:fill="FFFFFF"/>
                <w:lang w:eastAsia="ru-RU"/>
              </w:rPr>
              <w:t>Тема?</w:t>
            </w:r>
          </w:p>
          <w:p w:rsidR="000A0A29" w:rsidRPr="000A0A29" w:rsidRDefault="000A0A29" w:rsidP="000A0A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7240EA" w:rsidRPr="00C92872" w:rsidRDefault="003A7059" w:rsidP="005B59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A52F80" w:rsidRPr="00962E54">
              <w:rPr>
                <w:rFonts w:ascii="Arial" w:hAnsi="Arial" w:cs="Arial"/>
                <w:sz w:val="24"/>
                <w:szCs w:val="24"/>
                <w:lang w:eastAsia="ru-RU"/>
              </w:rPr>
              <w:t>Долгополова И.М.</w:t>
            </w:r>
            <w:r w:rsidR="00C92872" w:rsidRPr="00962E54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C928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52F8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педагог-организатор </w:t>
            </w:r>
            <w:r w:rsidR="00C92872" w:rsidRPr="00C92872">
              <w:rPr>
                <w:rFonts w:ascii="Arial" w:hAnsi="Arial" w:cs="Arial"/>
                <w:sz w:val="24"/>
                <w:szCs w:val="24"/>
                <w:lang w:eastAsia="ru-RU"/>
              </w:rPr>
              <w:t>Центра развития профессионального образования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12.2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BC3983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724" w:type="dxa"/>
            <w:shd w:val="clear" w:color="auto" w:fill="auto"/>
          </w:tcPr>
          <w:p w:rsidR="00991066" w:rsidRDefault="00991066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Группа 2 </w:t>
            </w:r>
          </w:p>
          <w:p w:rsidR="00962E54" w:rsidRDefault="00962E54" w:rsidP="0099106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29F" w:rsidRDefault="002C129F" w:rsidP="00962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29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="00FE5C24">
              <w:rPr>
                <w:rFonts w:ascii="Arial" w:hAnsi="Arial" w:cs="Arial"/>
                <w:b/>
                <w:sz w:val="24"/>
                <w:szCs w:val="24"/>
              </w:rPr>
              <w:t>. И</w:t>
            </w:r>
            <w:r w:rsidR="001347DE">
              <w:rPr>
                <w:rFonts w:ascii="Arial" w:hAnsi="Arial" w:cs="Arial"/>
                <w:b/>
                <w:sz w:val="24"/>
                <w:szCs w:val="24"/>
              </w:rPr>
              <w:t>нституты и инфраструктура</w:t>
            </w:r>
          </w:p>
          <w:p w:rsidR="00B9701B" w:rsidRPr="00B9701B" w:rsidRDefault="00B9701B" w:rsidP="00B970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01B">
              <w:rPr>
                <w:rFonts w:ascii="Arial" w:hAnsi="Arial" w:cs="Arial"/>
                <w:sz w:val="24"/>
                <w:szCs w:val="24"/>
              </w:rPr>
              <w:t xml:space="preserve">Как отмечают эксперты, экономический рост зависит не только от развития экономической сферы. Необходимо развивать институты: политико-правовые, образовательные, культурные. </w:t>
            </w:r>
          </w:p>
          <w:p w:rsidR="001555E4" w:rsidRPr="001555E4" w:rsidRDefault="001555E4" w:rsidP="001555E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5E4">
              <w:rPr>
                <w:rFonts w:ascii="Arial" w:hAnsi="Arial" w:cs="Arial"/>
                <w:sz w:val="24"/>
                <w:szCs w:val="24"/>
              </w:rPr>
              <w:t xml:space="preserve">Работа группы будет направлена на поиск ответа на вопрос о целостной региональной инфраструктуре движения </w:t>
            </w:r>
            <w:proofErr w:type="spellStart"/>
            <w:r w:rsidRPr="001555E4">
              <w:rPr>
                <w:rFonts w:ascii="Arial" w:hAnsi="Arial" w:cs="Arial"/>
                <w:sz w:val="24"/>
                <w:szCs w:val="24"/>
              </w:rPr>
              <w:t>WorldSkills</w:t>
            </w:r>
            <w:proofErr w:type="spellEnd"/>
            <w:r w:rsidRPr="001555E4">
              <w:rPr>
                <w:rFonts w:ascii="Arial" w:hAnsi="Arial" w:cs="Arial"/>
                <w:sz w:val="24"/>
                <w:szCs w:val="24"/>
              </w:rPr>
              <w:t xml:space="preserve">, включающей в себя помимо </w:t>
            </w:r>
            <w:r w:rsidR="008268A8" w:rsidRPr="008268A8">
              <w:rPr>
                <w:rFonts w:ascii="Arial" w:hAnsi="Arial" w:cs="Arial"/>
                <w:sz w:val="24"/>
                <w:szCs w:val="24"/>
              </w:rPr>
              <w:t>специализированных центров компетенций</w:t>
            </w:r>
            <w:r w:rsidRPr="001555E4">
              <w:rPr>
                <w:rFonts w:ascii="Arial" w:hAnsi="Arial" w:cs="Arial"/>
                <w:sz w:val="24"/>
                <w:szCs w:val="24"/>
              </w:rPr>
              <w:t xml:space="preserve"> дополнительные структуры (</w:t>
            </w:r>
            <w:r w:rsidR="00B9701B">
              <w:rPr>
                <w:rFonts w:ascii="Arial" w:hAnsi="Arial" w:cs="Arial"/>
                <w:sz w:val="24"/>
                <w:szCs w:val="24"/>
              </w:rPr>
              <w:t>к примеру</w:t>
            </w:r>
            <w:r w:rsidRPr="001555E4">
              <w:rPr>
                <w:rFonts w:ascii="Arial" w:hAnsi="Arial" w:cs="Arial"/>
                <w:sz w:val="24"/>
                <w:szCs w:val="24"/>
              </w:rPr>
              <w:t xml:space="preserve">, клуб «Биржа чемпионов </w:t>
            </w:r>
            <w:proofErr w:type="spellStart"/>
            <w:r w:rsidRPr="001555E4">
              <w:rPr>
                <w:rFonts w:ascii="Arial" w:hAnsi="Arial" w:cs="Arial"/>
                <w:sz w:val="24"/>
                <w:szCs w:val="24"/>
              </w:rPr>
              <w:t>WorldSkills</w:t>
            </w:r>
            <w:proofErr w:type="spellEnd"/>
            <w:r w:rsidRPr="001555E4">
              <w:rPr>
                <w:rFonts w:ascii="Arial" w:hAnsi="Arial" w:cs="Arial"/>
                <w:sz w:val="24"/>
                <w:szCs w:val="24"/>
              </w:rPr>
              <w:t xml:space="preserve">» и др.). </w:t>
            </w:r>
            <w:r w:rsidR="00B9701B">
              <w:rPr>
                <w:rFonts w:ascii="Arial" w:hAnsi="Arial" w:cs="Arial"/>
                <w:sz w:val="24"/>
                <w:szCs w:val="24"/>
              </w:rPr>
              <w:t>Б</w:t>
            </w:r>
            <w:r w:rsidRPr="001555E4">
              <w:rPr>
                <w:rFonts w:ascii="Arial" w:hAnsi="Arial" w:cs="Arial"/>
                <w:sz w:val="24"/>
                <w:szCs w:val="24"/>
              </w:rPr>
              <w:t xml:space="preserve">удет прорабатываться вопрос об институтах, обеспечивающих максимально возможную капитализацию движения </w:t>
            </w:r>
            <w:proofErr w:type="spellStart"/>
            <w:r w:rsidRPr="001555E4">
              <w:rPr>
                <w:rFonts w:ascii="Arial" w:hAnsi="Arial" w:cs="Arial"/>
                <w:sz w:val="24"/>
                <w:szCs w:val="24"/>
              </w:rPr>
              <w:t>WorldSkills</w:t>
            </w:r>
            <w:proofErr w:type="spellEnd"/>
            <w:r w:rsidRPr="001555E4">
              <w:rPr>
                <w:rFonts w:ascii="Arial" w:hAnsi="Arial" w:cs="Arial"/>
                <w:sz w:val="24"/>
                <w:szCs w:val="24"/>
              </w:rPr>
              <w:t xml:space="preserve"> на основе консолидации ресурсов бизнеса, государства и сферы образования.</w:t>
            </w:r>
          </w:p>
          <w:p w:rsidR="00962E54" w:rsidRDefault="00962E54" w:rsidP="002C129F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193CCD" w:rsidRPr="00193CCD" w:rsidRDefault="00193CCD" w:rsidP="00193CC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93CC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 для обсуждения: </w:t>
            </w:r>
          </w:p>
          <w:p w:rsidR="00E83ACB" w:rsidRPr="00E83ACB" w:rsidRDefault="00E83ACB" w:rsidP="00E83ACB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Какие структуры должны входить в состав региональной инфраструктуры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WorldSkills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чтобы она была целостной?</w:t>
            </w:r>
          </w:p>
          <w:p w:rsidR="00004CF8" w:rsidRDefault="00004CF8" w:rsidP="00004CF8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193CCD" w:rsidRPr="00E83ACB" w:rsidRDefault="00E83ACB" w:rsidP="00193CCD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83A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Как обеспечить продуктивное взаимодействие представителей сфер производства, власти и образования для качественных изменений системы подготовки кадров в Красноярском крае?</w:t>
            </w:r>
          </w:p>
          <w:p w:rsidR="00193CCD" w:rsidRDefault="00193CCD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A7059" w:rsidRDefault="003A7059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031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CF56E0" w:rsidRDefault="00991066" w:rsidP="00D000F5">
            <w:pPr>
              <w:spacing w:after="12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91066">
              <w:rPr>
                <w:rFonts w:ascii="Arial" w:hAnsi="Arial" w:cs="Arial"/>
                <w:b/>
                <w:sz w:val="24"/>
                <w:szCs w:val="24"/>
              </w:rPr>
              <w:t>Блинов Геннадий Николаевич</w:t>
            </w:r>
            <w:r w:rsidRPr="0099106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заместитель директора по научной работе Центра социально-экономического мониторинга и инвестиционной деятельности при министерстве экономического развития и инвестиционной политики Красноярского края</w:t>
            </w:r>
            <w:r w:rsidR="000A0A29" w:rsidRPr="000A0A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A0A29" w:rsidRDefault="000A0A29" w:rsidP="00D000F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A29">
              <w:rPr>
                <w:rFonts w:ascii="Arial" w:hAnsi="Arial" w:cs="Arial"/>
                <w:b/>
                <w:sz w:val="24"/>
                <w:szCs w:val="24"/>
              </w:rPr>
              <w:t xml:space="preserve">Казакова Людмила Викторовна, </w:t>
            </w:r>
            <w:r w:rsidRPr="000A0A29">
              <w:rPr>
                <w:rFonts w:ascii="Arial" w:hAnsi="Arial" w:cs="Arial"/>
                <w:sz w:val="24"/>
                <w:szCs w:val="24"/>
              </w:rPr>
              <w:t>начальник отдела среднего профессионального образования министерства образования Красноярского края</w:t>
            </w:r>
          </w:p>
          <w:p w:rsidR="00193CCD" w:rsidRDefault="00193CCD" w:rsidP="00CF56E0">
            <w:pPr>
              <w:pStyle w:val="a3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Сообщения:</w:t>
            </w:r>
          </w:p>
          <w:p w:rsidR="00FD6E82" w:rsidRDefault="000A0A29" w:rsidP="00CF56E0">
            <w:pPr>
              <w:pStyle w:val="a3"/>
              <w:spacing w:after="120"/>
              <w:jc w:val="both"/>
              <w:rPr>
                <w:rFonts w:ascii="Arial" w:hAnsi="Arial" w:cs="Arial"/>
              </w:rPr>
            </w:pPr>
            <w:r w:rsidRPr="000A0A29">
              <w:rPr>
                <w:rFonts w:ascii="Arial" w:hAnsi="Arial" w:cs="Arial"/>
                <w:b/>
              </w:rPr>
              <w:t xml:space="preserve">Глушков Антон Николаевич, </w:t>
            </w:r>
            <w:r w:rsidRPr="000A0A29">
              <w:rPr>
                <w:rFonts w:ascii="Arial" w:hAnsi="Arial" w:cs="Arial"/>
              </w:rPr>
              <w:t>Вице-президент Ассоциации «Национальное объединение строителей»</w:t>
            </w:r>
            <w:r w:rsidR="00CF56E0">
              <w:rPr>
                <w:rFonts w:ascii="Arial" w:hAnsi="Arial" w:cs="Arial"/>
              </w:rPr>
              <w:t xml:space="preserve">, канд. </w:t>
            </w:r>
            <w:proofErr w:type="spellStart"/>
            <w:r w:rsidR="00CF56E0">
              <w:rPr>
                <w:rFonts w:ascii="Arial" w:hAnsi="Arial" w:cs="Arial"/>
              </w:rPr>
              <w:t>экон</w:t>
            </w:r>
            <w:proofErr w:type="spellEnd"/>
            <w:r w:rsidR="00CF56E0">
              <w:rPr>
                <w:rFonts w:ascii="Arial" w:hAnsi="Arial" w:cs="Arial"/>
              </w:rPr>
              <w:t xml:space="preserve">. наук </w:t>
            </w:r>
            <w:r w:rsidRPr="000A0A29">
              <w:rPr>
                <w:rFonts w:ascii="Arial" w:hAnsi="Arial" w:cs="Arial"/>
              </w:rPr>
              <w:t>(на согласовании)</w:t>
            </w:r>
          </w:p>
          <w:p w:rsidR="00AF7D10" w:rsidRPr="00AF7D10" w:rsidRDefault="00AF7D10" w:rsidP="00CF56E0">
            <w:pPr>
              <w:pStyle w:val="a3"/>
              <w:spacing w:after="120"/>
              <w:jc w:val="both"/>
              <w:rPr>
                <w:rFonts w:ascii="Arial" w:hAnsi="Arial" w:cs="Arial"/>
                <w:b/>
                <w:sz w:val="12"/>
              </w:rPr>
            </w:pPr>
          </w:p>
          <w:p w:rsidR="000A0A29" w:rsidRDefault="000A0A29" w:rsidP="00CF56E0">
            <w:pPr>
              <w:pStyle w:val="a3"/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0A0A29">
              <w:rPr>
                <w:rFonts w:ascii="Arial" w:hAnsi="Arial" w:cs="Arial"/>
                <w:b/>
              </w:rPr>
              <w:t>Гуц</w:t>
            </w:r>
            <w:proofErr w:type="spellEnd"/>
            <w:r w:rsidRPr="000A0A29">
              <w:rPr>
                <w:rFonts w:ascii="Arial" w:hAnsi="Arial" w:cs="Arial"/>
                <w:b/>
              </w:rPr>
              <w:t xml:space="preserve"> Денис Сергеевич, </w:t>
            </w:r>
            <w:r w:rsidRPr="000A0A29">
              <w:rPr>
                <w:rFonts w:ascii="Arial" w:hAnsi="Arial" w:cs="Arial"/>
              </w:rPr>
              <w:t xml:space="preserve">доцент Сибирского федерального университета, канд. психол. наук (на согласовании) </w:t>
            </w:r>
          </w:p>
          <w:p w:rsidR="00CB4D8C" w:rsidRPr="00CB4D8C" w:rsidRDefault="00CB4D8C" w:rsidP="00CB4D8C">
            <w:pPr>
              <w:pStyle w:val="a3"/>
              <w:spacing w:after="12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5B5951" w:rsidRPr="00CB4D8C" w:rsidRDefault="00CB4D8C" w:rsidP="00CB4D8C">
            <w:pPr>
              <w:pStyle w:val="a3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Малиновская Елена Александровна, </w:t>
            </w:r>
            <w:r>
              <w:rPr>
                <w:rFonts w:ascii="Arial" w:hAnsi="Arial" w:cs="Arial"/>
              </w:rPr>
              <w:t>заместитель начальника отдела управления персоналом АО «</w:t>
            </w:r>
            <w:proofErr w:type="spellStart"/>
            <w:r>
              <w:rPr>
                <w:rFonts w:ascii="Arial" w:hAnsi="Arial" w:cs="Arial"/>
              </w:rPr>
              <w:t>Красмаш</w:t>
            </w:r>
            <w:proofErr w:type="spellEnd"/>
            <w:r>
              <w:rPr>
                <w:rFonts w:ascii="Arial" w:hAnsi="Arial" w:cs="Arial"/>
              </w:rPr>
              <w:t xml:space="preserve">» (на согласовании) </w:t>
            </w:r>
          </w:p>
          <w:p w:rsidR="003B6278" w:rsidRPr="00954BA4" w:rsidRDefault="00954BA4" w:rsidP="00954BA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1FA8">
              <w:rPr>
                <w:rFonts w:ascii="Arial" w:hAnsi="Arial" w:cs="Arial"/>
                <w:b/>
                <w:sz w:val="24"/>
                <w:szCs w:val="24"/>
              </w:rPr>
              <w:t>Чиганова</w:t>
            </w:r>
            <w:proofErr w:type="spellEnd"/>
            <w:r w:rsidRPr="00B71FA8">
              <w:rPr>
                <w:rFonts w:ascii="Arial" w:hAnsi="Arial" w:cs="Arial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ректор Красноярского института повышения квалификации, канд.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наук</w:t>
            </w:r>
            <w:r w:rsidR="00552B17">
              <w:rPr>
                <w:rFonts w:ascii="Arial" w:hAnsi="Arial" w:cs="Arial"/>
                <w:sz w:val="24"/>
                <w:szCs w:val="24"/>
              </w:rPr>
              <w:t xml:space="preserve"> (на согласовании)</w:t>
            </w:r>
          </w:p>
          <w:p w:rsidR="007240EA" w:rsidRPr="002C129F" w:rsidRDefault="003A7059" w:rsidP="00CF56E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1817E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1817E6" w:rsidRPr="00962E54">
              <w:rPr>
                <w:rFonts w:ascii="Arial" w:hAnsi="Arial" w:cs="Arial"/>
                <w:sz w:val="24"/>
                <w:szCs w:val="24"/>
                <w:lang w:eastAsia="ru-RU"/>
              </w:rPr>
              <w:t>Галиахметов Р.Н.</w:t>
            </w:r>
            <w:r w:rsidR="00C92872" w:rsidRPr="00962E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C92872" w:rsidRPr="00C92872">
              <w:rPr>
                <w:rFonts w:ascii="Arial" w:hAnsi="Arial" w:cs="Arial"/>
                <w:sz w:val="24"/>
                <w:szCs w:val="24"/>
                <w:lang w:eastAsia="ru-RU"/>
              </w:rPr>
              <w:t>аналитик Центра развития профессионального образования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12.2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BC3983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2C129F" w:rsidRDefault="002C129F" w:rsidP="002C129F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724" w:type="dxa"/>
            <w:shd w:val="clear" w:color="auto" w:fill="auto"/>
          </w:tcPr>
          <w:p w:rsidR="00991066" w:rsidRDefault="00991066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 3</w:t>
            </w:r>
          </w:p>
          <w:p w:rsidR="00A36B6A" w:rsidRDefault="00A36B6A" w:rsidP="00C720A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01B" w:rsidRPr="00140ED2" w:rsidRDefault="003A7059" w:rsidP="0014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2E54">
              <w:rPr>
                <w:rFonts w:ascii="Arial" w:hAnsi="Arial" w:cs="Arial"/>
                <w:b/>
                <w:sz w:val="24"/>
                <w:szCs w:val="24"/>
              </w:rPr>
              <w:t>WorldSkills</w:t>
            </w:r>
            <w:proofErr w:type="spellEnd"/>
            <w:r w:rsidR="00931990">
              <w:rPr>
                <w:rFonts w:ascii="Arial" w:hAnsi="Arial" w:cs="Arial"/>
                <w:b/>
                <w:sz w:val="24"/>
                <w:szCs w:val="24"/>
              </w:rPr>
              <w:t>. М</w:t>
            </w:r>
            <w:r w:rsidR="001347DE" w:rsidRPr="00962E54">
              <w:rPr>
                <w:rFonts w:ascii="Arial" w:hAnsi="Arial" w:cs="Arial"/>
                <w:b/>
                <w:sz w:val="24"/>
                <w:szCs w:val="24"/>
              </w:rPr>
              <w:t>еханизмы оценивания</w:t>
            </w:r>
          </w:p>
          <w:p w:rsidR="00B9701B" w:rsidRPr="00B9701B" w:rsidRDefault="00B9701B" w:rsidP="00B970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рамках конкурса </w:t>
            </w:r>
            <w:proofErr w:type="spellStart"/>
            <w:r w:rsidRPr="00B9701B">
              <w:rPr>
                <w:rFonts w:ascii="Arial" w:hAnsi="Arial" w:cs="Arial"/>
                <w:sz w:val="24"/>
                <w:szCs w:val="24"/>
                <w:lang w:eastAsia="ru-RU"/>
              </w:rPr>
              <w:t>WorldSkills</w:t>
            </w:r>
            <w:proofErr w:type="spellEnd"/>
            <w:r w:rsidRP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01B">
              <w:rPr>
                <w:rFonts w:ascii="Arial" w:hAnsi="Arial" w:cs="Arial"/>
                <w:sz w:val="24"/>
                <w:szCs w:val="24"/>
                <w:lang w:eastAsia="ru-RU"/>
              </w:rPr>
              <w:t>Russia</w:t>
            </w:r>
            <w:proofErr w:type="spellEnd"/>
            <w:r w:rsidRP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выстроены валидные, надежные процедуры оценки уровня профессионализма студентов СПО. Представляет значительный интерес перенос опыта оценивания </w:t>
            </w:r>
            <w:proofErr w:type="spellStart"/>
            <w:r w:rsidRPr="00B9701B">
              <w:rPr>
                <w:rFonts w:ascii="Arial" w:hAnsi="Arial" w:cs="Arial"/>
                <w:sz w:val="24"/>
                <w:szCs w:val="24"/>
                <w:lang w:eastAsia="ru-RU"/>
              </w:rPr>
              <w:t>W</w:t>
            </w:r>
            <w:r w:rsidR="002E0035">
              <w:rPr>
                <w:rFonts w:ascii="Arial" w:hAnsi="Arial" w:cs="Arial"/>
                <w:sz w:val="24"/>
                <w:szCs w:val="24"/>
                <w:lang w:eastAsia="ru-RU"/>
              </w:rPr>
              <w:t>orldSkills</w:t>
            </w:r>
            <w:proofErr w:type="spellEnd"/>
            <w:r w:rsidR="002E003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0035">
              <w:rPr>
                <w:rFonts w:ascii="Arial" w:hAnsi="Arial" w:cs="Arial"/>
                <w:sz w:val="24"/>
                <w:szCs w:val="24"/>
                <w:lang w:eastAsia="ru-RU"/>
              </w:rPr>
              <w:t>Russia</w:t>
            </w:r>
            <w:proofErr w:type="spellEnd"/>
            <w:r w:rsidR="002E003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практику средне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>го профе</w:t>
            </w:r>
            <w:r w:rsidR="00E17A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ссионального образования, а </w:t>
            </w:r>
            <w:proofErr w:type="gramStart"/>
            <w:r w:rsidR="00E17A4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так </w:t>
            </w:r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>же</w:t>
            </w:r>
            <w:proofErr w:type="gramEnd"/>
            <w:r w:rsidR="002D1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практику предпрофессиональной и профессиональной подготовки.</w:t>
            </w:r>
          </w:p>
          <w:p w:rsidR="00A36B6A" w:rsidRDefault="0091051D" w:rsidP="0091051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В 2017 году введен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экзамен</w:t>
            </w:r>
            <w:r w:rsidR="00972ECE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ито</w:t>
            </w:r>
            <w:r w:rsidR="002E0035">
              <w:rPr>
                <w:rFonts w:ascii="Arial" w:hAnsi="Arial" w:cs="Arial"/>
                <w:sz w:val="24"/>
                <w:szCs w:val="24"/>
                <w:lang w:eastAsia="ru-RU"/>
              </w:rPr>
              <w:t>гам подготовки в учреждениях среднего профессионального образования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, гармонизированны</w:t>
            </w:r>
            <w:r w:rsidR="00972EC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заданиями чемпионата «Молодые профессионалы» (</w:t>
            </w:r>
            <w:proofErr w:type="spellStart"/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WorldSkills</w:t>
            </w:r>
            <w:proofErr w:type="spellEnd"/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Russia</w:t>
            </w:r>
            <w:proofErr w:type="spellEnd"/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), что позволи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>ло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обеспечить единство требований к ка</w:t>
            </w:r>
            <w:r w:rsidR="00962E54">
              <w:rPr>
                <w:rFonts w:ascii="Arial" w:hAnsi="Arial" w:cs="Arial"/>
                <w:sz w:val="24"/>
                <w:szCs w:val="24"/>
                <w:lang w:eastAsia="ru-RU"/>
              </w:rPr>
              <w:t>честву подготовки выпускников.</w:t>
            </w:r>
            <w:r w:rsidR="00B109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этом году 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свыше двух тысяч 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человек из 13 субъектов </w:t>
            </w:r>
            <w:r w:rsidR="00B9701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страны </w:t>
            </w:r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сдавали государственную итоговую аттестацию (ГИА) с применением методики </w:t>
            </w:r>
            <w:proofErr w:type="spellStart"/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>WorldSkills</w:t>
            </w:r>
            <w:proofErr w:type="spellEnd"/>
            <w:r w:rsidRPr="009105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F443D2" w:rsidRDefault="00F443D2" w:rsidP="000147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70A" w:rsidRPr="009467D1" w:rsidRDefault="0001470A" w:rsidP="00014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7D1">
              <w:rPr>
                <w:rFonts w:ascii="Arial" w:hAnsi="Arial" w:cs="Arial"/>
                <w:b/>
                <w:sz w:val="24"/>
                <w:szCs w:val="24"/>
              </w:rPr>
              <w:t xml:space="preserve">Вопросы для обсуждения: </w:t>
            </w:r>
          </w:p>
          <w:p w:rsidR="0001470A" w:rsidRPr="002D1E41" w:rsidRDefault="0001470A" w:rsidP="0001470A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1E41">
              <w:rPr>
                <w:rFonts w:ascii="Arial" w:hAnsi="Arial" w:cs="Arial"/>
                <w:i/>
                <w:sz w:val="24"/>
                <w:szCs w:val="24"/>
              </w:rPr>
              <w:t xml:space="preserve">Как может быть изменен выпускной экзамен ГИА с учетом требований </w:t>
            </w:r>
            <w:proofErr w:type="spellStart"/>
            <w:r w:rsidRPr="002D1E41">
              <w:rPr>
                <w:rFonts w:ascii="Arial" w:hAnsi="Arial" w:cs="Arial"/>
                <w:i/>
                <w:sz w:val="24"/>
                <w:szCs w:val="24"/>
              </w:rPr>
              <w:t>WorldSkills</w:t>
            </w:r>
            <w:proofErr w:type="spellEnd"/>
            <w:r w:rsidRPr="002D1E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D1E41">
              <w:rPr>
                <w:rFonts w:ascii="Arial" w:hAnsi="Arial" w:cs="Arial"/>
                <w:i/>
                <w:sz w:val="24"/>
                <w:szCs w:val="24"/>
              </w:rPr>
              <w:t>Russia</w:t>
            </w:r>
            <w:proofErr w:type="spellEnd"/>
            <w:r w:rsidRPr="002D1E41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01470A" w:rsidRPr="002D1E41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470A" w:rsidRPr="002D1E41" w:rsidRDefault="0001470A" w:rsidP="0001470A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1E41">
              <w:rPr>
                <w:rFonts w:ascii="Arial" w:hAnsi="Arial" w:cs="Arial"/>
                <w:i/>
                <w:sz w:val="24"/>
                <w:szCs w:val="24"/>
              </w:rPr>
              <w:t>Как необходимо изменить систему оценивания</w:t>
            </w:r>
            <w:r w:rsidR="002D1E41">
              <w:rPr>
                <w:rFonts w:ascii="Arial" w:hAnsi="Arial" w:cs="Arial"/>
                <w:i/>
                <w:sz w:val="24"/>
                <w:szCs w:val="24"/>
              </w:rPr>
              <w:t xml:space="preserve"> в школах и техникумах</w:t>
            </w:r>
            <w:r w:rsidRPr="002D1E41">
              <w:rPr>
                <w:rFonts w:ascii="Arial" w:hAnsi="Arial" w:cs="Arial"/>
                <w:i/>
                <w:sz w:val="24"/>
                <w:szCs w:val="24"/>
              </w:rPr>
              <w:t xml:space="preserve"> с учетом практики </w:t>
            </w:r>
            <w:proofErr w:type="spellStart"/>
            <w:r w:rsidRPr="002D1E41">
              <w:rPr>
                <w:rFonts w:ascii="Arial" w:hAnsi="Arial" w:cs="Arial"/>
                <w:i/>
                <w:sz w:val="24"/>
                <w:szCs w:val="24"/>
              </w:rPr>
              <w:t>WorldSkills</w:t>
            </w:r>
            <w:proofErr w:type="spellEnd"/>
            <w:r w:rsidRPr="002D1E4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D1E41">
              <w:rPr>
                <w:rFonts w:ascii="Arial" w:hAnsi="Arial" w:cs="Arial"/>
                <w:i/>
                <w:sz w:val="24"/>
                <w:szCs w:val="24"/>
              </w:rPr>
              <w:t>Russia</w:t>
            </w:r>
            <w:proofErr w:type="spellEnd"/>
            <w:r w:rsidRPr="002D1E41"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  <w:p w:rsidR="0001470A" w:rsidRPr="002D1E41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470A" w:rsidRPr="002D1E41" w:rsidRDefault="0001470A" w:rsidP="0001470A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D1E41">
              <w:rPr>
                <w:rFonts w:ascii="Arial" w:hAnsi="Arial" w:cs="Arial"/>
                <w:i/>
                <w:sz w:val="24"/>
                <w:szCs w:val="24"/>
              </w:rPr>
              <w:t xml:space="preserve">Какие изменения в инфраструктуре поддержки системы оценивания должны быть сделаны для её модернизации? </w:t>
            </w:r>
          </w:p>
          <w:p w:rsidR="007240EA" w:rsidRPr="002D1E41" w:rsidRDefault="003A7059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031CF2" w:rsidRP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 w:rsidRP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7240EA" w:rsidRPr="002D1E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240EA" w:rsidRDefault="00991066" w:rsidP="00962E54">
            <w:pPr>
              <w:pStyle w:val="a3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2D1E41">
              <w:rPr>
                <w:rFonts w:ascii="Arial" w:hAnsi="Arial" w:cs="Arial"/>
                <w:b/>
              </w:rPr>
              <w:t xml:space="preserve">Аронов Александр Моисеевич, </w:t>
            </w:r>
            <w:r w:rsidRPr="002D1E41">
              <w:rPr>
                <w:rFonts w:ascii="Arial" w:hAnsi="Arial" w:cs="Arial"/>
              </w:rPr>
              <w:t>ученый секретарь Сибирского отделения РАО, руководитель научно-методического совета Центра развития профе</w:t>
            </w:r>
            <w:r w:rsidR="00962E54" w:rsidRPr="002D1E41">
              <w:rPr>
                <w:rFonts w:ascii="Arial" w:hAnsi="Arial" w:cs="Arial"/>
              </w:rPr>
              <w:t>ссионального образования, канд. </w:t>
            </w:r>
            <w:proofErr w:type="spellStart"/>
            <w:r w:rsidR="00962E54" w:rsidRPr="002D1E41">
              <w:rPr>
                <w:rFonts w:ascii="Arial" w:hAnsi="Arial" w:cs="Arial"/>
              </w:rPr>
              <w:t>физ</w:t>
            </w:r>
            <w:proofErr w:type="spellEnd"/>
            <w:r w:rsidR="00962E54" w:rsidRPr="002D1E41">
              <w:rPr>
                <w:rFonts w:ascii="Arial" w:hAnsi="Arial" w:cs="Arial"/>
              </w:rPr>
              <w:t xml:space="preserve"> – мат. </w:t>
            </w:r>
            <w:r w:rsidRPr="002D1E41">
              <w:rPr>
                <w:rFonts w:ascii="Arial" w:hAnsi="Arial" w:cs="Arial"/>
              </w:rPr>
              <w:t>наук</w:t>
            </w:r>
            <w:r w:rsidR="00331C84">
              <w:rPr>
                <w:rFonts w:ascii="Arial" w:hAnsi="Arial" w:cs="Arial"/>
              </w:rPr>
              <w:t xml:space="preserve"> </w:t>
            </w:r>
          </w:p>
          <w:p w:rsidR="00331C84" w:rsidRPr="00962E54" w:rsidRDefault="00331C84" w:rsidP="00962E54">
            <w:pPr>
              <w:pStyle w:val="a3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331C84">
              <w:rPr>
                <w:rFonts w:ascii="Arial" w:hAnsi="Arial" w:cs="Arial"/>
                <w:b/>
              </w:rPr>
              <w:t xml:space="preserve">Иванова </w:t>
            </w:r>
            <w:r>
              <w:rPr>
                <w:rFonts w:ascii="Arial" w:hAnsi="Arial" w:cs="Arial"/>
                <w:b/>
              </w:rPr>
              <w:t>Т</w:t>
            </w:r>
            <w:r w:rsidRPr="00331C84">
              <w:rPr>
                <w:rFonts w:ascii="Arial" w:hAnsi="Arial" w:cs="Arial"/>
                <w:b/>
              </w:rPr>
              <w:t>атьяна Валерьевна</w:t>
            </w:r>
            <w:r w:rsidR="002B1A79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главный специалист министерства образования </w:t>
            </w:r>
            <w:r w:rsidR="00FD6E82">
              <w:rPr>
                <w:rFonts w:ascii="Arial" w:hAnsi="Arial" w:cs="Arial"/>
              </w:rPr>
              <w:t xml:space="preserve">Красноярского </w:t>
            </w:r>
            <w:r>
              <w:rPr>
                <w:rFonts w:ascii="Arial" w:hAnsi="Arial" w:cs="Arial"/>
              </w:rPr>
              <w:t>края</w:t>
            </w:r>
          </w:p>
          <w:p w:rsidR="000C5372" w:rsidRPr="00962E54" w:rsidRDefault="001347DE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Гридасова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Татьяна Алексеевна, </w:t>
            </w:r>
            <w:r w:rsidR="000C5372" w:rsidRPr="000C537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отдела общего образования министерства образования Красноярского края </w:t>
            </w:r>
          </w:p>
          <w:p w:rsidR="00193CCD" w:rsidRPr="005B5951" w:rsidRDefault="000A0A29" w:rsidP="005B5951">
            <w:pPr>
              <w:pStyle w:val="a3"/>
              <w:spacing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0A0A29">
              <w:rPr>
                <w:rFonts w:ascii="Arial" w:hAnsi="Arial" w:cs="Arial"/>
                <w:b/>
              </w:rPr>
              <w:t>Сообщения:</w:t>
            </w:r>
            <w:r w:rsidR="005B5951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5B5951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</w:t>
            </w:r>
            <w:proofErr w:type="spellStart"/>
            <w:r w:rsidR="00CF56E0">
              <w:rPr>
                <w:rFonts w:ascii="Arial" w:hAnsi="Arial" w:cs="Arial"/>
                <w:b/>
              </w:rPr>
              <w:t>Овчинникова</w:t>
            </w:r>
            <w:proofErr w:type="spellEnd"/>
            <w:r w:rsidR="00CF56E0">
              <w:rPr>
                <w:rFonts w:ascii="Arial" w:hAnsi="Arial" w:cs="Arial"/>
                <w:b/>
              </w:rPr>
              <w:t xml:space="preserve"> Наталья Петровна, </w:t>
            </w:r>
            <w:r w:rsidR="00CF56E0" w:rsidRPr="00CF56E0">
              <w:rPr>
                <w:rFonts w:ascii="Arial" w:hAnsi="Arial" w:cs="Arial"/>
              </w:rPr>
              <w:t>заместитель директора Красноярского технологического т</w:t>
            </w:r>
            <w:r w:rsidR="00CF56E0">
              <w:rPr>
                <w:rFonts w:ascii="Arial" w:hAnsi="Arial" w:cs="Arial"/>
              </w:rPr>
              <w:t xml:space="preserve">ехникума пищевой промышленности. </w:t>
            </w:r>
            <w:r w:rsidR="00A56B6C" w:rsidRPr="00CF56E0">
              <w:rPr>
                <w:rFonts w:ascii="Arial" w:hAnsi="Arial" w:cs="Arial"/>
                <w:b/>
                <w:i/>
              </w:rPr>
              <w:t xml:space="preserve">«Анализ </w:t>
            </w:r>
            <w:r w:rsidR="00A56B6C" w:rsidRPr="00CF56E0">
              <w:rPr>
                <w:rFonts w:ascii="Arial" w:hAnsi="Arial" w:cs="Arial"/>
                <w:b/>
                <w:i/>
              </w:rPr>
              <w:lastRenderedPageBreak/>
              <w:t>практики проведения демонстрационного экзамена в крае, российских регионах»</w:t>
            </w:r>
          </w:p>
          <w:p w:rsidR="00CF56E0" w:rsidRPr="00BB731D" w:rsidRDefault="00CF56E0" w:rsidP="00BB731D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48BD">
              <w:rPr>
                <w:rFonts w:ascii="Arial" w:hAnsi="Arial" w:cs="Arial"/>
                <w:b/>
                <w:sz w:val="24"/>
                <w:szCs w:val="24"/>
              </w:rPr>
              <w:t>Шишмарев</w:t>
            </w:r>
            <w:proofErr w:type="spellEnd"/>
            <w:r w:rsidRPr="004D48BD">
              <w:rPr>
                <w:rFonts w:ascii="Arial" w:hAnsi="Arial" w:cs="Arial"/>
                <w:b/>
                <w:sz w:val="24"/>
                <w:szCs w:val="24"/>
              </w:rPr>
              <w:t xml:space="preserve"> Владимир Петрович</w:t>
            </w:r>
            <w:r w:rsidRPr="004D48BD">
              <w:rPr>
                <w:rFonts w:ascii="Arial" w:hAnsi="Arial" w:cs="Arial"/>
                <w:sz w:val="24"/>
                <w:szCs w:val="24"/>
              </w:rPr>
              <w:t>, председатель Общественного совета при министерстве образования Красноярского края</w:t>
            </w:r>
            <w:r>
              <w:rPr>
                <w:rFonts w:ascii="Arial" w:hAnsi="Arial" w:cs="Arial"/>
                <w:sz w:val="24"/>
                <w:szCs w:val="24"/>
              </w:rPr>
              <w:t xml:space="preserve"> (на согласовании)</w:t>
            </w:r>
          </w:p>
          <w:p w:rsidR="000A0A29" w:rsidRPr="00BB731D" w:rsidRDefault="00BB731D" w:rsidP="000A3B6E">
            <w:pPr>
              <w:pStyle w:val="a3"/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BB731D">
              <w:rPr>
                <w:rFonts w:ascii="Arial" w:hAnsi="Arial" w:cs="Arial"/>
                <w:b/>
              </w:rPr>
              <w:t>Седельников Александр Александрович,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31D">
              <w:rPr>
                <w:rFonts w:ascii="Arial" w:hAnsi="Arial" w:cs="Arial"/>
              </w:rPr>
              <w:t>член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7D10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бщественного</w:t>
            </w:r>
            <w:r w:rsidR="00331C84" w:rsidRPr="00331C84">
              <w:rPr>
                <w:rFonts w:ascii="Arial" w:hAnsi="Arial" w:cs="Arial"/>
              </w:rPr>
              <w:t xml:space="preserve"> совет</w:t>
            </w:r>
            <w:r>
              <w:rPr>
                <w:rFonts w:ascii="Arial" w:hAnsi="Arial" w:cs="Arial"/>
              </w:rPr>
              <w:t>а</w:t>
            </w:r>
            <w:r w:rsidR="00AF7D10" w:rsidRPr="004D48BD">
              <w:rPr>
                <w:rFonts w:ascii="Arial" w:hAnsi="Arial" w:cs="Arial"/>
              </w:rPr>
              <w:t xml:space="preserve"> при министерстве образования Красноярского края</w:t>
            </w:r>
            <w:r w:rsidR="00A56B6C">
              <w:rPr>
                <w:rFonts w:ascii="Arial" w:hAnsi="Arial" w:cs="Arial"/>
              </w:rPr>
              <w:t xml:space="preserve"> (на согласовании) </w:t>
            </w:r>
            <w:r w:rsidR="00A56B6C" w:rsidRPr="00BB731D">
              <w:rPr>
                <w:rFonts w:ascii="Arial" w:hAnsi="Arial" w:cs="Arial"/>
                <w:b/>
                <w:i/>
              </w:rPr>
              <w:t>«Система внешней оценки качества образования: правовой аспект»</w:t>
            </w:r>
          </w:p>
          <w:p w:rsidR="007240EA" w:rsidRPr="002C129F" w:rsidRDefault="003A7059" w:rsidP="00A56B6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1817E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A56B6C" w:rsidRPr="00BB731D">
              <w:rPr>
                <w:rFonts w:ascii="Arial" w:hAnsi="Arial" w:cs="Arial"/>
                <w:sz w:val="24"/>
                <w:szCs w:val="24"/>
                <w:lang w:eastAsia="ru-RU"/>
              </w:rPr>
              <w:t>Зимен Н.</w:t>
            </w:r>
            <w:r w:rsidR="00BB731D" w:rsidRPr="00BB731D">
              <w:rPr>
                <w:rFonts w:ascii="Arial" w:hAnsi="Arial" w:cs="Arial"/>
                <w:sz w:val="24"/>
                <w:szCs w:val="24"/>
                <w:lang w:eastAsia="ru-RU"/>
              </w:rPr>
              <w:t>В.</w:t>
            </w:r>
            <w:r w:rsidR="00A56B6C" w:rsidRPr="00BB731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методист</w:t>
            </w:r>
            <w:r w:rsidR="00A56B6C" w:rsidRPr="00BB73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C92872" w:rsidRPr="00BB731D">
              <w:rPr>
                <w:rFonts w:ascii="Arial" w:hAnsi="Arial" w:cs="Arial"/>
                <w:sz w:val="24"/>
                <w:szCs w:val="24"/>
                <w:lang w:eastAsia="ru-RU"/>
              </w:rPr>
              <w:t>Центра развития профессионального образования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12.2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 w:rsidR="00BC3983">
              <w:rPr>
                <w:rFonts w:ascii="Arial" w:hAnsi="Arial" w:cs="Arial"/>
                <w:b/>
                <w:color w:val="auto"/>
              </w:rPr>
              <w:t>-</w:t>
            </w:r>
            <w:r w:rsidR="00962E54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13.5</w:t>
            </w:r>
            <w:r w:rsidR="00BC3983">
              <w:rPr>
                <w:rFonts w:ascii="Arial" w:hAnsi="Arial" w:cs="Arial"/>
                <w:b/>
                <w:color w:val="auto"/>
              </w:rPr>
              <w:t>0</w:t>
            </w:r>
          </w:p>
          <w:p w:rsidR="002C129F" w:rsidRDefault="002C129F" w:rsidP="00BC3983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724" w:type="dxa"/>
            <w:shd w:val="clear" w:color="auto" w:fill="auto"/>
          </w:tcPr>
          <w:p w:rsidR="00991066" w:rsidRDefault="00991066" w:rsidP="0099106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Группа 4</w:t>
            </w:r>
          </w:p>
          <w:p w:rsidR="00962E54" w:rsidRDefault="00962E54" w:rsidP="002C12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29F" w:rsidRDefault="002C129F" w:rsidP="00962E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129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="00B9701B">
              <w:rPr>
                <w:rFonts w:ascii="Arial" w:hAnsi="Arial" w:cs="Arial"/>
                <w:b/>
                <w:sz w:val="24"/>
                <w:szCs w:val="24"/>
              </w:rPr>
              <w:t>. П</w:t>
            </w:r>
            <w:r w:rsidR="000C5372">
              <w:rPr>
                <w:rFonts w:ascii="Arial" w:hAnsi="Arial" w:cs="Arial"/>
                <w:b/>
                <w:sz w:val="24"/>
                <w:szCs w:val="24"/>
              </w:rPr>
              <w:t>едагоги нового поколения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1470A" w:rsidRDefault="0001470A" w:rsidP="00014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591">
              <w:rPr>
                <w:rFonts w:ascii="Arial" w:hAnsi="Arial" w:cs="Arial"/>
                <w:sz w:val="24"/>
                <w:szCs w:val="24"/>
              </w:rPr>
              <w:t xml:space="preserve">Соревнования </w:t>
            </w:r>
            <w:proofErr w:type="spellStart"/>
            <w:r w:rsidRPr="00BE4591">
              <w:rPr>
                <w:rFonts w:ascii="Arial" w:hAnsi="Arial" w:cs="Arial"/>
                <w:sz w:val="24"/>
                <w:szCs w:val="24"/>
              </w:rPr>
              <w:t>WorldSkills</w:t>
            </w:r>
            <w:proofErr w:type="spellEnd"/>
            <w:r w:rsidRPr="00BE4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4591">
              <w:rPr>
                <w:rFonts w:ascii="Arial" w:hAnsi="Arial" w:cs="Arial"/>
                <w:sz w:val="24"/>
                <w:szCs w:val="24"/>
              </w:rPr>
              <w:t>Russia</w:t>
            </w:r>
            <w:proofErr w:type="spellEnd"/>
            <w:r w:rsidRPr="00BE4591">
              <w:rPr>
                <w:rFonts w:ascii="Arial" w:hAnsi="Arial" w:cs="Arial"/>
                <w:sz w:val="24"/>
                <w:szCs w:val="24"/>
              </w:rPr>
              <w:t xml:space="preserve"> выстроены на основе международных стандартов профессионализма и задают высокую планку для системы </w:t>
            </w:r>
            <w:r w:rsidR="00B9701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BE4591">
              <w:rPr>
                <w:rFonts w:ascii="Arial" w:hAnsi="Arial" w:cs="Arial"/>
                <w:sz w:val="24"/>
                <w:szCs w:val="24"/>
              </w:rPr>
              <w:t>. В с</w:t>
            </w:r>
            <w:r>
              <w:rPr>
                <w:rFonts w:ascii="Arial" w:hAnsi="Arial" w:cs="Arial"/>
                <w:sz w:val="24"/>
                <w:szCs w:val="24"/>
              </w:rPr>
              <w:t xml:space="preserve">вязи с этим возникает проблема </w:t>
            </w:r>
            <w:r w:rsidRPr="00BE4591">
              <w:rPr>
                <w:rFonts w:ascii="Arial" w:hAnsi="Arial" w:cs="Arial"/>
                <w:sz w:val="24"/>
                <w:szCs w:val="24"/>
              </w:rPr>
              <w:t xml:space="preserve">определения квалификационных характеристик мастеров, преподавателей </w:t>
            </w:r>
            <w:r w:rsidR="00E816F3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r w:rsidRPr="00BE4591">
              <w:rPr>
                <w:rFonts w:ascii="Arial" w:hAnsi="Arial" w:cs="Arial"/>
                <w:sz w:val="24"/>
                <w:szCs w:val="24"/>
              </w:rPr>
              <w:t>, об</w:t>
            </w:r>
            <w:r>
              <w:rPr>
                <w:rFonts w:ascii="Arial" w:hAnsi="Arial" w:cs="Arial"/>
                <w:sz w:val="24"/>
                <w:szCs w:val="24"/>
              </w:rPr>
              <w:t xml:space="preserve">еспечивающих уровень </w:t>
            </w:r>
            <w:r w:rsidR="00E816F3">
              <w:rPr>
                <w:rFonts w:ascii="Arial" w:hAnsi="Arial" w:cs="Arial"/>
                <w:sz w:val="24"/>
                <w:szCs w:val="24"/>
              </w:rPr>
              <w:t xml:space="preserve">предпрофессиональной подготовки, </w:t>
            </w:r>
            <w:r>
              <w:rPr>
                <w:rFonts w:ascii="Arial" w:hAnsi="Arial" w:cs="Arial"/>
                <w:sz w:val="24"/>
                <w:szCs w:val="24"/>
              </w:rPr>
              <w:t>подготовки</w:t>
            </w:r>
            <w:r w:rsidRPr="00BE4591">
              <w:rPr>
                <w:rFonts w:ascii="Arial" w:hAnsi="Arial" w:cs="Arial"/>
                <w:sz w:val="24"/>
                <w:szCs w:val="24"/>
              </w:rPr>
              <w:t xml:space="preserve">, сопоставимый с требованиями </w:t>
            </w:r>
            <w:proofErr w:type="spellStart"/>
            <w:r w:rsidRPr="00BE4591">
              <w:rPr>
                <w:rFonts w:ascii="Arial" w:hAnsi="Arial" w:cs="Arial"/>
                <w:sz w:val="24"/>
                <w:szCs w:val="24"/>
              </w:rPr>
              <w:t>WorldSkills</w:t>
            </w:r>
            <w:proofErr w:type="spellEnd"/>
            <w:r w:rsidRPr="00BE4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4591">
              <w:rPr>
                <w:rFonts w:ascii="Arial" w:hAnsi="Arial" w:cs="Arial"/>
                <w:sz w:val="24"/>
                <w:szCs w:val="24"/>
              </w:rPr>
              <w:t>Russia</w:t>
            </w:r>
            <w:proofErr w:type="spellEnd"/>
            <w:r w:rsidR="00E816F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E45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16F3" w:rsidRPr="00E816F3" w:rsidRDefault="00E816F3" w:rsidP="00E81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аспект: в</w:t>
            </w:r>
            <w:r w:rsidRPr="00E816F3">
              <w:rPr>
                <w:rFonts w:ascii="Arial" w:hAnsi="Arial" w:cs="Arial"/>
                <w:sz w:val="24"/>
                <w:szCs w:val="24"/>
              </w:rPr>
              <w:t xml:space="preserve"> связи с обновлением форматов деятельности организаций, появлением новых цифровых технологий возникает запрос на разработку нового поколения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образовательных </w:t>
            </w:r>
            <w:r w:rsidRPr="00E816F3">
              <w:rPr>
                <w:rFonts w:ascii="Arial" w:hAnsi="Arial" w:cs="Arial"/>
                <w:sz w:val="24"/>
                <w:szCs w:val="24"/>
              </w:rPr>
              <w:t xml:space="preserve">технологий, обеспечивающих рост результативности и эффективности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образовательных </w:t>
            </w:r>
            <w:r w:rsidRPr="00E816F3">
              <w:rPr>
                <w:rFonts w:ascii="Arial" w:hAnsi="Arial" w:cs="Arial"/>
                <w:sz w:val="24"/>
                <w:szCs w:val="24"/>
              </w:rPr>
              <w:t xml:space="preserve">организаций. </w:t>
            </w:r>
          </w:p>
          <w:p w:rsidR="0001470A" w:rsidRDefault="0001470A" w:rsidP="00014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591">
              <w:rPr>
                <w:rFonts w:ascii="Arial" w:hAnsi="Arial" w:cs="Arial"/>
                <w:b/>
                <w:sz w:val="24"/>
                <w:szCs w:val="24"/>
              </w:rPr>
              <w:t xml:space="preserve">Вопросы для обсуждения: </w:t>
            </w:r>
          </w:p>
          <w:p w:rsidR="0001470A" w:rsidRPr="0001470A" w:rsidRDefault="0001470A" w:rsidP="0001470A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1470A">
              <w:rPr>
                <w:rFonts w:ascii="Arial" w:hAnsi="Arial" w:cs="Arial"/>
                <w:i/>
                <w:sz w:val="24"/>
                <w:szCs w:val="24"/>
              </w:rPr>
              <w:t xml:space="preserve">Какие образовательные технологии необходимо использовать? </w:t>
            </w:r>
          </w:p>
          <w:p w:rsidR="0001470A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1470A" w:rsidRPr="0001470A" w:rsidRDefault="002D1E41" w:rsidP="0001470A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Какими компетенциями</w:t>
            </w:r>
            <w:r w:rsidR="0001470A" w:rsidRPr="0001470A">
              <w:rPr>
                <w:rFonts w:ascii="Arial" w:hAnsi="Arial" w:cs="Arial"/>
                <w:i/>
                <w:sz w:val="24"/>
                <w:szCs w:val="24"/>
              </w:rPr>
              <w:t xml:space="preserve"> должен обладать педагог нового поколения? </w:t>
            </w:r>
          </w:p>
          <w:p w:rsidR="0001470A" w:rsidRDefault="0001470A" w:rsidP="0001470A">
            <w:pPr>
              <w:pStyle w:val="a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36B6A" w:rsidRDefault="0001470A" w:rsidP="0001470A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1470A">
              <w:rPr>
                <w:rFonts w:ascii="Arial" w:hAnsi="Arial" w:cs="Arial"/>
                <w:i/>
                <w:sz w:val="24"/>
                <w:szCs w:val="24"/>
              </w:rPr>
              <w:t>Какой набор профессиональных позиций должен обеспечивать современный образовательный процесс?</w:t>
            </w:r>
          </w:p>
          <w:p w:rsidR="00B90ADA" w:rsidRPr="00B90ADA" w:rsidRDefault="00B90ADA" w:rsidP="00B90ADA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90ADA" w:rsidRDefault="00B90ADA" w:rsidP="0001470A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Какие инициативы в крае имеются в части применения современных образовательных технологий? Что необходимо предпринять, чтобы </w:t>
            </w:r>
            <w:r w:rsidR="00A56B6C">
              <w:rPr>
                <w:rFonts w:ascii="Arial" w:hAnsi="Arial" w:cs="Arial"/>
                <w:i/>
                <w:sz w:val="24"/>
                <w:szCs w:val="24"/>
              </w:rPr>
              <w:t xml:space="preserve">интересные успешные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инициативы </w:t>
            </w:r>
            <w:r w:rsidR="00A56B6C">
              <w:rPr>
                <w:rFonts w:ascii="Arial" w:hAnsi="Arial" w:cs="Arial"/>
                <w:i/>
                <w:sz w:val="24"/>
                <w:szCs w:val="24"/>
              </w:rPr>
              <w:t>были перенесены в массовые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практики?</w:t>
            </w:r>
          </w:p>
          <w:p w:rsidR="00B90ADA" w:rsidRPr="00B90ADA" w:rsidRDefault="00B90ADA" w:rsidP="00B90ADA">
            <w:pPr>
              <w:pStyle w:val="a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3983" w:rsidRDefault="00BC3983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031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BC3983" w:rsidRDefault="009D7652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D765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Иванова Лидия Васильевна, </w:t>
            </w:r>
            <w:r w:rsidRPr="009D76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Центра развития профессионального образования Красноярского края, руководитель Регионального координационного центра </w:t>
            </w:r>
            <w:proofErr w:type="spellStart"/>
            <w:r w:rsidRPr="009D7652">
              <w:rPr>
                <w:rFonts w:ascii="Arial" w:hAnsi="Arial" w:cs="Arial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9D765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</w:t>
            </w:r>
            <w:r w:rsidR="00605E60">
              <w:rPr>
                <w:rFonts w:ascii="Arial" w:hAnsi="Arial" w:cs="Arial"/>
                <w:sz w:val="24"/>
                <w:szCs w:val="24"/>
                <w:lang w:eastAsia="ru-RU"/>
              </w:rPr>
              <w:t>ссия в Красноярском крае, канд. филос. </w:t>
            </w:r>
            <w:r w:rsidRPr="009D7652">
              <w:rPr>
                <w:rFonts w:ascii="Arial" w:hAnsi="Arial" w:cs="Arial"/>
                <w:sz w:val="24"/>
                <w:szCs w:val="24"/>
                <w:lang w:eastAsia="ru-RU"/>
              </w:rPr>
              <w:t>наук</w:t>
            </w:r>
          </w:p>
          <w:p w:rsidR="009D7652" w:rsidRDefault="000C5372" w:rsidP="00962E5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Крохмаль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Елена Ивановна, </w:t>
            </w:r>
            <w:r w:rsidRPr="00592CE3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дополнительного образования и работы с педагогическими кадрами</w:t>
            </w:r>
            <w:r w:rsidR="00605E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министерства образования Красноярского края</w:t>
            </w:r>
          </w:p>
          <w:p w:rsidR="00FE5C24" w:rsidRPr="005B5951" w:rsidRDefault="007F0D3A" w:rsidP="00962E5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7F0D3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Сообщения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5B59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5B595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FE5C24" w:rsidRPr="00FE5C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Руцкая Ксения Анатольевна</w:t>
            </w:r>
            <w:r w:rsidR="00FE5C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старший преподаватель </w:t>
            </w:r>
            <w:r w:rsidR="00A36B6A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="00FE5C24">
              <w:rPr>
                <w:rFonts w:ascii="Arial" w:hAnsi="Arial" w:cs="Arial"/>
                <w:sz w:val="24"/>
                <w:szCs w:val="24"/>
                <w:lang w:eastAsia="ru-RU"/>
              </w:rPr>
              <w:t>афедры педагогики высшей школы института педагогики, психологии и социологии Сибир</w:t>
            </w:r>
            <w:r w:rsidR="00605E60">
              <w:rPr>
                <w:rFonts w:ascii="Arial" w:hAnsi="Arial" w:cs="Arial"/>
                <w:sz w:val="24"/>
                <w:szCs w:val="24"/>
                <w:lang w:eastAsia="ru-RU"/>
              </w:rPr>
              <w:t>ского федерального университета, канд. </w:t>
            </w:r>
            <w:proofErr w:type="spellStart"/>
            <w:r w:rsidR="00605E60">
              <w:rPr>
                <w:rFonts w:ascii="Arial" w:hAnsi="Arial" w:cs="Arial"/>
                <w:sz w:val="24"/>
                <w:szCs w:val="24"/>
                <w:lang w:eastAsia="ru-RU"/>
              </w:rPr>
              <w:t>пед</w:t>
            </w:r>
            <w:proofErr w:type="spellEnd"/>
            <w:r w:rsidR="00605E60">
              <w:rPr>
                <w:rFonts w:ascii="Arial" w:hAnsi="Arial" w:cs="Arial"/>
                <w:sz w:val="24"/>
                <w:szCs w:val="24"/>
                <w:lang w:eastAsia="ru-RU"/>
              </w:rPr>
              <w:t>. наук</w:t>
            </w:r>
          </w:p>
          <w:p w:rsidR="00BB731D" w:rsidRPr="005B30F7" w:rsidRDefault="00BB731D" w:rsidP="00A56B6C">
            <w:pPr>
              <w:spacing w:after="120"/>
              <w:jc w:val="both"/>
              <w:rPr>
                <w:rFonts w:ascii="Arial" w:eastAsia="Cambria" w:hAnsi="Arial" w:cs="Arial"/>
                <w:b/>
                <w:sz w:val="24"/>
                <w:szCs w:val="24"/>
                <w:lang w:eastAsia="ru-RU"/>
              </w:rPr>
            </w:pPr>
            <w:r w:rsidRPr="00BB4938">
              <w:rPr>
                <w:rFonts w:ascii="Arial" w:eastAsia="Cambria" w:hAnsi="Arial" w:cs="Arial"/>
                <w:b/>
                <w:sz w:val="24"/>
                <w:szCs w:val="24"/>
                <w:lang w:eastAsia="ru-RU"/>
              </w:rPr>
              <w:t xml:space="preserve">Игумнова Лариса Ивановна, </w:t>
            </w:r>
            <w:r w:rsidRPr="00BB4938">
              <w:rPr>
                <w:rFonts w:ascii="Arial" w:eastAsia="Cambria" w:hAnsi="Arial" w:cs="Arial"/>
                <w:sz w:val="24"/>
                <w:szCs w:val="24"/>
                <w:lang w:eastAsia="ru-RU"/>
              </w:rPr>
              <w:t>первый проректор Красноярского краевого института повышения квалификации и профессиональной переподготовки работников образования</w:t>
            </w:r>
            <w:r w:rsidR="0019755A">
              <w:rPr>
                <w:rFonts w:ascii="Arial" w:eastAsia="Cambria" w:hAnsi="Arial" w:cs="Arial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="0019755A">
              <w:rPr>
                <w:rFonts w:ascii="Arial" w:eastAsia="Cambria" w:hAnsi="Arial" w:cs="Arial"/>
                <w:sz w:val="24"/>
                <w:szCs w:val="24"/>
                <w:lang w:eastAsia="ru-RU"/>
              </w:rPr>
              <w:t>пед</w:t>
            </w:r>
            <w:proofErr w:type="spellEnd"/>
            <w:r w:rsidR="0019755A">
              <w:rPr>
                <w:rFonts w:ascii="Arial" w:eastAsia="Cambria" w:hAnsi="Arial" w:cs="Arial"/>
                <w:sz w:val="24"/>
                <w:szCs w:val="24"/>
                <w:lang w:eastAsia="ru-RU"/>
              </w:rPr>
              <w:t>. наук</w:t>
            </w:r>
            <w:r w:rsidR="005B30F7">
              <w:rPr>
                <w:rFonts w:ascii="Arial" w:eastAsia="Cambr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F7D10" w:rsidRPr="00AF7D10">
              <w:rPr>
                <w:rFonts w:ascii="Arial" w:eastAsia="Cambria" w:hAnsi="Arial" w:cs="Arial"/>
                <w:sz w:val="24"/>
                <w:szCs w:val="24"/>
                <w:lang w:eastAsia="ru-RU"/>
              </w:rPr>
              <w:t>(на согласовании)</w:t>
            </w:r>
          </w:p>
          <w:p w:rsidR="00A56B6C" w:rsidRDefault="00A56B6C" w:rsidP="00A56B6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56B6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Никонова З</w:t>
            </w:r>
            <w:r w:rsidR="007C00E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инаида Валерьевна,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5B3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учебно-воспитательной работе Красноярского педагогического колледжа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№1</w:t>
            </w:r>
            <w:r w:rsidR="0019755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им. М. Горького </w:t>
            </w:r>
            <w:r w:rsidR="00AF7D10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(на согласовании) </w:t>
            </w:r>
          </w:p>
          <w:p w:rsidR="00F34158" w:rsidRDefault="00F34158" w:rsidP="00A56B6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415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Хасан Борис Иосифович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профессор кафедры управления человеческими ресурсами экономического факультета Института экономики, упр</w:t>
            </w:r>
            <w:r w:rsidR="00552B17">
              <w:rPr>
                <w:rFonts w:ascii="Arial" w:hAnsi="Arial" w:cs="Arial"/>
                <w:sz w:val="24"/>
                <w:szCs w:val="24"/>
                <w:lang w:eastAsia="ru-RU"/>
              </w:rPr>
              <w:t>авления и природопользования Сибирского федерального университета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руководитель научно-учебной лаборатории мониторинга профессиональных компетенций, доктор психол. наук, канд. юр. наук (на согласовании)</w:t>
            </w:r>
          </w:p>
          <w:p w:rsidR="00F34158" w:rsidRDefault="00F34158" w:rsidP="00A56B6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3415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Сергоманов</w:t>
            </w:r>
            <w:proofErr w:type="spellEnd"/>
            <w:r w:rsidRPr="00F3415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Павел Аркадьевич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директор </w:t>
            </w:r>
            <w:r w:rsidRPr="00F34158">
              <w:rPr>
                <w:rFonts w:ascii="Arial" w:hAnsi="Arial" w:cs="Arial"/>
                <w:sz w:val="24"/>
                <w:szCs w:val="24"/>
                <w:lang w:eastAsia="ru-RU"/>
              </w:rPr>
              <w:t>Центр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3415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развития лидерства в образовании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Высшей школы экономики, доцент, канд. психол. </w:t>
            </w:r>
            <w:r w:rsidR="00B71FA8">
              <w:rPr>
                <w:rFonts w:ascii="Arial" w:hAnsi="Arial" w:cs="Arial"/>
                <w:sz w:val="24"/>
                <w:szCs w:val="24"/>
                <w:lang w:eastAsia="ru-RU"/>
              </w:rPr>
              <w:t>наук (на согласовании)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54BA4" w:rsidRPr="00A56B6C" w:rsidRDefault="00954BA4" w:rsidP="00A56B6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4BA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Аверков Михаил Сергеевич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методист Красноярского института повышения квалификации </w:t>
            </w:r>
          </w:p>
          <w:p w:rsidR="007240EA" w:rsidRPr="002C129F" w:rsidRDefault="00BC3983" w:rsidP="009E1A8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</w:t>
            </w:r>
            <w:r w:rsidR="002C129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  <w:r w:rsidR="000C53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0C5372" w:rsidRPr="00605E60">
              <w:rPr>
                <w:rFonts w:ascii="Arial" w:hAnsi="Arial" w:cs="Arial"/>
                <w:sz w:val="24"/>
                <w:szCs w:val="24"/>
                <w:lang w:eastAsia="ru-RU"/>
              </w:rPr>
              <w:t>Красноярский педагогический колледж № 1</w:t>
            </w:r>
            <w:r w:rsidR="00A56B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Серкова Н.А. </w:t>
            </w:r>
            <w:r w:rsidR="005B3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–методист Центра развития профессионального образования </w:t>
            </w:r>
          </w:p>
        </w:tc>
      </w:tr>
      <w:tr w:rsidR="002C129F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2C129F" w:rsidRDefault="00567FCB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13.5</w:t>
            </w:r>
            <w:r w:rsidR="00C5358E">
              <w:rPr>
                <w:rFonts w:ascii="Arial" w:hAnsi="Arial" w:cs="Arial"/>
                <w:b/>
                <w:color w:val="auto"/>
              </w:rPr>
              <w:t>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C5358E"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C5358E">
              <w:rPr>
                <w:rFonts w:ascii="Arial" w:hAnsi="Arial" w:cs="Arial"/>
                <w:b/>
                <w:color w:val="auto"/>
              </w:rPr>
              <w:t>14.30</w:t>
            </w:r>
          </w:p>
        </w:tc>
        <w:tc>
          <w:tcPr>
            <w:tcW w:w="8724" w:type="dxa"/>
            <w:shd w:val="clear" w:color="auto" w:fill="auto"/>
          </w:tcPr>
          <w:p w:rsidR="002C129F" w:rsidRDefault="00C5358E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ОБЕД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2370">
              <w:rPr>
                <w:rFonts w:ascii="Arial" w:hAnsi="Arial" w:cs="Arial"/>
                <w:b/>
                <w:sz w:val="24"/>
                <w:szCs w:val="24"/>
              </w:rPr>
              <w:t>Возможности пообедать: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370">
              <w:rPr>
                <w:rFonts w:ascii="Arial" w:hAnsi="Arial" w:cs="Arial"/>
                <w:b/>
                <w:sz w:val="24"/>
                <w:szCs w:val="24"/>
              </w:rPr>
              <w:t xml:space="preserve">• </w:t>
            </w:r>
            <w:r w:rsidRPr="002F2370">
              <w:rPr>
                <w:rFonts w:ascii="Arial" w:hAnsi="Arial" w:cs="Arial"/>
                <w:sz w:val="24"/>
                <w:szCs w:val="24"/>
              </w:rPr>
              <w:t>Кафе, 1 этаж;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370">
              <w:rPr>
                <w:rFonts w:ascii="Arial" w:hAnsi="Arial" w:cs="Arial"/>
                <w:sz w:val="24"/>
                <w:szCs w:val="24"/>
              </w:rPr>
              <w:t>• Ресторан «Сибирь», 1 этаж;</w:t>
            </w:r>
          </w:p>
          <w:p w:rsidR="002F2370" w:rsidRPr="002F2370" w:rsidRDefault="002F2370" w:rsidP="002F23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370">
              <w:rPr>
                <w:rFonts w:ascii="Arial" w:hAnsi="Arial" w:cs="Arial"/>
                <w:sz w:val="24"/>
                <w:szCs w:val="24"/>
              </w:rPr>
              <w:t>• Кафе «</w:t>
            </w:r>
            <w:proofErr w:type="spellStart"/>
            <w:r w:rsidRPr="002F2370">
              <w:rPr>
                <w:rFonts w:ascii="Arial" w:hAnsi="Arial" w:cs="Arial"/>
                <w:sz w:val="24"/>
                <w:szCs w:val="24"/>
              </w:rPr>
              <w:t>Riva</w:t>
            </w:r>
            <w:proofErr w:type="spellEnd"/>
            <w:r w:rsidRPr="002F2370">
              <w:rPr>
                <w:rFonts w:ascii="Arial" w:hAnsi="Arial" w:cs="Arial"/>
                <w:sz w:val="24"/>
                <w:szCs w:val="24"/>
              </w:rPr>
              <w:t>», 3 этаж;</w:t>
            </w:r>
          </w:p>
          <w:p w:rsidR="00280729" w:rsidRPr="00C5358E" w:rsidRDefault="002F2370" w:rsidP="002F23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F2370">
              <w:rPr>
                <w:rFonts w:ascii="Arial" w:hAnsi="Arial" w:cs="Arial"/>
                <w:sz w:val="24"/>
                <w:szCs w:val="24"/>
              </w:rPr>
              <w:t>• Ресторан «Сибирская трапеза», 5 этаж.</w:t>
            </w:r>
          </w:p>
        </w:tc>
      </w:tr>
      <w:tr w:rsidR="00BC3983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BC3983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14.30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16.00</w:t>
            </w:r>
          </w:p>
        </w:tc>
        <w:tc>
          <w:tcPr>
            <w:tcW w:w="8724" w:type="dxa"/>
            <w:shd w:val="clear" w:color="auto" w:fill="auto"/>
          </w:tcPr>
          <w:p w:rsidR="000C5372" w:rsidRDefault="000C5372" w:rsidP="000C5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Общая дискуссия. Выступления от групп</w:t>
            </w:r>
          </w:p>
          <w:p w:rsidR="00BC3983" w:rsidRDefault="00BC3983" w:rsidP="000C5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3983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BC3983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16.00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16.20</w:t>
            </w:r>
          </w:p>
        </w:tc>
        <w:tc>
          <w:tcPr>
            <w:tcW w:w="8724" w:type="dxa"/>
            <w:shd w:val="clear" w:color="auto" w:fill="auto"/>
          </w:tcPr>
          <w:p w:rsidR="00BC3983" w:rsidRDefault="00BC3983" w:rsidP="00635A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  <w:p w:rsidR="00BC3983" w:rsidRDefault="00BC3983" w:rsidP="002C129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3983" w:rsidRPr="002C129F" w:rsidTr="0064474E">
        <w:trPr>
          <w:trHeight w:val="416"/>
        </w:trPr>
        <w:tc>
          <w:tcPr>
            <w:tcW w:w="1903" w:type="dxa"/>
            <w:shd w:val="clear" w:color="auto" w:fill="auto"/>
          </w:tcPr>
          <w:p w:rsidR="00BC3983" w:rsidRDefault="005F1DE1" w:rsidP="00BC3983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16.20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18.00</w:t>
            </w:r>
          </w:p>
        </w:tc>
        <w:tc>
          <w:tcPr>
            <w:tcW w:w="8724" w:type="dxa"/>
            <w:shd w:val="clear" w:color="auto" w:fill="auto"/>
          </w:tcPr>
          <w:p w:rsidR="000C5372" w:rsidRDefault="000C5372" w:rsidP="000C537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Работа в группах</w:t>
            </w:r>
            <w:r w:rsidR="008F74CB">
              <w:rPr>
                <w:rFonts w:ascii="Arial" w:hAnsi="Arial" w:cs="Arial"/>
                <w:b/>
                <w:sz w:val="24"/>
                <w:szCs w:val="24"/>
              </w:rPr>
              <w:t xml:space="preserve"> – второй такт</w:t>
            </w:r>
          </w:p>
          <w:p w:rsidR="007240EA" w:rsidRPr="00896FF6" w:rsidRDefault="007240EA" w:rsidP="00031C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1E7" w:rsidRPr="001214BC" w:rsidTr="00605E60">
        <w:trPr>
          <w:trHeight w:val="658"/>
        </w:trPr>
        <w:tc>
          <w:tcPr>
            <w:tcW w:w="10627" w:type="dxa"/>
            <w:gridSpan w:val="2"/>
            <w:shd w:val="clear" w:color="auto" w:fill="E5DFEC" w:themeFill="accent4" w:themeFillTint="33"/>
            <w:vAlign w:val="center"/>
          </w:tcPr>
          <w:p w:rsidR="003041E7" w:rsidRPr="004832D4" w:rsidRDefault="00E124BB" w:rsidP="00605E6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2-й день</w:t>
            </w:r>
            <w:r w:rsidR="000C5372">
              <w:rPr>
                <w:rFonts w:ascii="Arial" w:hAnsi="Arial" w:cs="Arial"/>
                <w:b/>
                <w:sz w:val="28"/>
                <w:szCs w:val="28"/>
              </w:rPr>
              <w:t>, 14 февраля 2018г.</w:t>
            </w:r>
          </w:p>
        </w:tc>
      </w:tr>
      <w:tr w:rsidR="000C5372" w:rsidRPr="001214BC" w:rsidTr="0064474E">
        <w:trPr>
          <w:trHeight w:val="626"/>
        </w:trPr>
        <w:tc>
          <w:tcPr>
            <w:tcW w:w="1903" w:type="dxa"/>
            <w:shd w:val="clear" w:color="auto" w:fill="auto"/>
          </w:tcPr>
          <w:p w:rsidR="000C5372" w:rsidRDefault="000C5372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10.00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-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67FCB">
              <w:rPr>
                <w:rFonts w:ascii="Arial" w:hAnsi="Arial" w:cs="Arial"/>
                <w:b/>
                <w:color w:val="auto"/>
              </w:rPr>
              <w:t>12.0</w:t>
            </w:r>
            <w:r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0C5372" w:rsidRDefault="00567FCB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Общая дискуссия,</w:t>
            </w:r>
            <w:r w:rsidR="000C537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</w:t>
            </w:r>
            <w:r w:rsidR="008F74C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ыступления от групп</w:t>
            </w:r>
          </w:p>
        </w:tc>
      </w:tr>
      <w:tr w:rsidR="000C5372" w:rsidRPr="001214BC" w:rsidTr="0064474E">
        <w:trPr>
          <w:trHeight w:val="626"/>
        </w:trPr>
        <w:tc>
          <w:tcPr>
            <w:tcW w:w="1903" w:type="dxa"/>
            <w:shd w:val="clear" w:color="auto" w:fill="auto"/>
          </w:tcPr>
          <w:p w:rsidR="000C5372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12.0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C5372">
              <w:rPr>
                <w:rFonts w:ascii="Arial" w:hAnsi="Arial" w:cs="Arial"/>
                <w:b/>
                <w:color w:val="auto"/>
              </w:rPr>
              <w:t>-</w:t>
            </w:r>
            <w:r w:rsidR="00686369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12.3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0C5372" w:rsidRDefault="000C5372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EA33D3" w:rsidRPr="001214BC" w:rsidTr="00686369">
        <w:trPr>
          <w:trHeight w:val="553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EA33D3" w:rsidRDefault="00EA33D3" w:rsidP="00605E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Презентации, мастер классы в МВДЦ «Сибирь»</w:t>
            </w:r>
          </w:p>
        </w:tc>
      </w:tr>
      <w:tr w:rsidR="00620AFD" w:rsidRPr="001214BC" w:rsidTr="0064474E">
        <w:trPr>
          <w:trHeight w:val="1699"/>
        </w:trPr>
        <w:tc>
          <w:tcPr>
            <w:tcW w:w="1903" w:type="dxa"/>
            <w:shd w:val="clear" w:color="auto" w:fill="auto"/>
          </w:tcPr>
          <w:p w:rsidR="00620AFD" w:rsidRDefault="00592CE3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  <w:r w:rsidR="00A5331B">
              <w:rPr>
                <w:rFonts w:ascii="Arial" w:hAnsi="Arial" w:cs="Arial"/>
                <w:b/>
                <w:color w:val="auto"/>
              </w:rPr>
              <w:t>.3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C5372"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A5331B">
              <w:rPr>
                <w:rFonts w:ascii="Arial" w:hAnsi="Arial" w:cs="Arial"/>
                <w:b/>
                <w:color w:val="auto"/>
              </w:rPr>
              <w:t>14.0</w:t>
            </w:r>
            <w:r w:rsidR="00620AFD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Мастер-класс</w:t>
            </w:r>
          </w:p>
          <w:p w:rsidR="00EB04A8" w:rsidRPr="00536023" w:rsidRDefault="00EB04A8" w:rsidP="00EB04A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Практика использования современных гаджетов в образовательно</w:t>
            </w:r>
            <w:r w:rsid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деятельности</w:t>
            </w:r>
          </w:p>
          <w:p w:rsidR="0007208C" w:rsidRPr="0007208C" w:rsidRDefault="0007208C" w:rsidP="000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Современные гаджеты - смартфоны, умные часы, браслеты, </w:t>
            </w:r>
            <w:proofErr w:type="spellStart"/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>экшен</w:t>
            </w:r>
            <w:proofErr w:type="spellEnd"/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>-камеры распространились среди молодежи. Они стали доступнее компьютеров, при этом их универсальность достигла уровня компьютера. С помощью смартфонов можно решать почти те же самые задачи, что и на персональном компьютере. Так почему бы не использовать их в учебных целях?</w:t>
            </w:r>
          </w:p>
          <w:p w:rsidR="0007208C" w:rsidRPr="0007208C" w:rsidRDefault="0007208C" w:rsidP="000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Мастер-класс посвящен демонстрации приложений для организации различных аспектов образовательной деятельности - представлению материала, реализации взаимодействия на виртуальной интерактивной доске, контролю знаний, видеотрансляций. Демонстрируются конкретные мобильные приложения, в том числе и авторские, а также примеры их использования. На мастер-классе представлен подход к реализации некоторых услуг образовательной деятельности в цифровом виде, таких как "Расписание" и "Электронная зачетка". Подчеркивается важность комплексной автоматизации и учета деятельности образовательной организации. </w:t>
            </w:r>
          </w:p>
          <w:p w:rsidR="00A36B6A" w:rsidRPr="0007208C" w:rsidRDefault="0007208C" w:rsidP="000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Посетителям и участникам мастер-класса рекомендуется взять с собой смартфон или планшет на базе </w:t>
            </w:r>
            <w:proofErr w:type="spellStart"/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>Android</w:t>
            </w:r>
            <w:proofErr w:type="spellEnd"/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>iOS</w:t>
            </w:r>
            <w:proofErr w:type="spellEnd"/>
            <w:r w:rsidRPr="0007208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07208C" w:rsidRDefault="0007208C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05E60" w:rsidRDefault="00C720A8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Ведущий:</w:t>
            </w:r>
          </w:p>
          <w:p w:rsidR="00896FF6" w:rsidRPr="00C92872" w:rsidRDefault="00EB04A8" w:rsidP="00C92872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B793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Буторин</w:t>
            </w:r>
            <w:proofErr w:type="spellEnd"/>
            <w:r w:rsidRPr="001B793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Денис Николаевич</w:t>
            </w:r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1B7939">
              <w:rPr>
                <w:sz w:val="24"/>
                <w:szCs w:val="24"/>
              </w:rPr>
              <w:t xml:space="preserve"> </w:t>
            </w:r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директора по информационным технологиям </w:t>
            </w:r>
            <w:proofErr w:type="spellStart"/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Ачинского</w:t>
            </w:r>
            <w:proofErr w:type="spellEnd"/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техникума нефти и газа, канд. </w:t>
            </w:r>
            <w:proofErr w:type="spellStart"/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1B79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 наук</w:t>
            </w:r>
          </w:p>
          <w:p w:rsidR="00620AFD" w:rsidRPr="00635AB8" w:rsidRDefault="00EB04A8" w:rsidP="00A65010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35AB8">
              <w:rPr>
                <w:rFonts w:ascii="Arial" w:hAnsi="Arial" w:cs="Arial"/>
                <w:b/>
                <w:sz w:val="24"/>
                <w:szCs w:val="24"/>
              </w:rPr>
              <w:t>Организатор:</w:t>
            </w:r>
            <w:r w:rsidR="00EA33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33D3" w:rsidRPr="00AF7D10">
              <w:rPr>
                <w:rFonts w:ascii="Arial" w:hAnsi="Arial" w:cs="Arial"/>
                <w:sz w:val="24"/>
                <w:szCs w:val="24"/>
              </w:rPr>
              <w:t>Серкова Н.А.,</w:t>
            </w:r>
            <w:r w:rsidR="00C92872" w:rsidRPr="00806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33D3" w:rsidRPr="00806B23">
              <w:rPr>
                <w:rFonts w:ascii="Arial" w:hAnsi="Arial" w:cs="Arial"/>
                <w:sz w:val="24"/>
                <w:szCs w:val="24"/>
              </w:rPr>
              <w:t>методист Центра развития профессионального образования</w:t>
            </w:r>
            <w:r w:rsidR="00C92872" w:rsidRPr="00806B2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92872" w:rsidRPr="00806B23">
              <w:rPr>
                <w:rFonts w:ascii="Arial" w:hAnsi="Arial" w:cs="Arial"/>
                <w:sz w:val="24"/>
                <w:szCs w:val="24"/>
              </w:rPr>
              <w:t>Ачинский</w:t>
            </w:r>
            <w:proofErr w:type="spellEnd"/>
            <w:r w:rsidR="00C92872" w:rsidRPr="00806B23">
              <w:rPr>
                <w:rFonts w:ascii="Arial" w:hAnsi="Arial" w:cs="Arial"/>
                <w:sz w:val="24"/>
                <w:szCs w:val="24"/>
              </w:rPr>
              <w:t xml:space="preserve"> техникум нефти и газа</w:t>
            </w:r>
          </w:p>
        </w:tc>
      </w:tr>
      <w:tr w:rsidR="00EB04A8" w:rsidRPr="001214BC" w:rsidTr="0064474E">
        <w:tc>
          <w:tcPr>
            <w:tcW w:w="1903" w:type="dxa"/>
            <w:shd w:val="clear" w:color="auto" w:fill="auto"/>
          </w:tcPr>
          <w:p w:rsidR="00EB04A8" w:rsidRDefault="00592CE3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  <w:r w:rsidR="00A5331B">
              <w:rPr>
                <w:rFonts w:ascii="Arial" w:hAnsi="Arial" w:cs="Arial"/>
                <w:b/>
                <w:color w:val="auto"/>
              </w:rPr>
              <w:t>.3</w:t>
            </w:r>
            <w:r w:rsidR="000C5372">
              <w:rPr>
                <w:rFonts w:ascii="Arial" w:hAnsi="Arial" w:cs="Arial"/>
                <w:b/>
                <w:color w:val="auto"/>
              </w:rPr>
              <w:t>0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0C5372">
              <w:rPr>
                <w:rFonts w:ascii="Arial" w:hAnsi="Arial" w:cs="Arial"/>
                <w:b/>
                <w:color w:val="auto"/>
              </w:rPr>
              <w:t>-</w:t>
            </w:r>
            <w:r w:rsidR="00605E6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A5331B">
              <w:rPr>
                <w:rFonts w:ascii="Arial" w:hAnsi="Arial" w:cs="Arial"/>
                <w:b/>
                <w:color w:val="auto"/>
              </w:rPr>
              <w:t>14.0</w:t>
            </w:r>
            <w:r w:rsidR="00EB04A8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Презентация</w:t>
            </w:r>
          </w:p>
          <w:p w:rsidR="00EB04A8" w:rsidRDefault="00605E60" w:rsidP="00605E6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Цифровые материалы и технологические решения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</w:r>
            <w:r w:rsidRPr="00605E6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для организации электронного обучения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В презентации будут рассмотрены следующие вопросы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22ACA" w:rsidRPr="00522ACA" w:rsidRDefault="00522ACA" w:rsidP="00522A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Применение цифровых материалов и технологических решений для организации электронного обучения в СПО (на примере обобщенного опыта ПОО из различных регионов):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Организация электронного обучения;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Формирование депозитария цифрового контента;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Внедрение технологической платформы сетевого взаимодействия;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Реализация ДОТ, в том числе онлайн обучение.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Цифровой учебный контент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Электронные учебно-методические комплексы;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Виртуальные прак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тикумы на русском 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и английском языках;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Комплекты программных учебных модулей для подготовки к демонстрационному экзамену и чемпионату WS:</w:t>
            </w:r>
          </w:p>
          <w:p w:rsidR="00522ACA" w:rsidRPr="00522ACA" w:rsidRDefault="00522ACA" w:rsidP="00522ACA">
            <w:pPr>
              <w:pStyle w:val="a5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Словарь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профессиональной лексики озвучен носителями языка;</w:t>
            </w:r>
          </w:p>
          <w:p w:rsidR="00522ACA" w:rsidRPr="00522ACA" w:rsidRDefault="00522ACA" w:rsidP="00522ACA">
            <w:pPr>
              <w:pStyle w:val="a5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Практикум-тренинг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: пошаговая отработка профессиональных навыков по инструкциям;</w:t>
            </w:r>
          </w:p>
          <w:p w:rsidR="00522ACA" w:rsidRPr="00522ACA" w:rsidRDefault="00522ACA" w:rsidP="00522ACA">
            <w:pPr>
              <w:pStyle w:val="a5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Практикум-контроль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самостоятельное выполнение задач без инструкций. 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Учебная литература в электронной библиотеке.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Цифровые технологии и решения</w:t>
            </w:r>
          </w:p>
          <w:p w:rsidR="00522ACA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Система электронного обучения в облачном сервисе;</w:t>
            </w:r>
          </w:p>
          <w:p w:rsidR="008F74CB" w:rsidRPr="00522ACA" w:rsidRDefault="00522ACA" w:rsidP="00522ACA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>•</w:t>
            </w:r>
            <w:r w:rsidRPr="00522ACA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Технологическая платформа для сетевого взаимодействия.</w:t>
            </w:r>
          </w:p>
          <w:p w:rsidR="00605E60" w:rsidRPr="00A36B6A" w:rsidRDefault="00605E60" w:rsidP="00605E60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931990" w:rsidRDefault="000C5372" w:rsidP="00B63429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Модератор:</w:t>
            </w:r>
            <w:r w:rsidR="00605E60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63429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31990" w:rsidRPr="00931990" w:rsidRDefault="00931990" w:rsidP="00931990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AED">
              <w:rPr>
                <w:rFonts w:ascii="Arial" w:hAnsi="Arial" w:cs="Arial"/>
                <w:b/>
                <w:sz w:val="24"/>
                <w:szCs w:val="24"/>
              </w:rPr>
              <w:t xml:space="preserve">Бутенко Андрей Викторович, </w:t>
            </w:r>
            <w:r>
              <w:rPr>
                <w:rFonts w:ascii="Arial" w:hAnsi="Arial" w:cs="Arial"/>
                <w:sz w:val="24"/>
                <w:szCs w:val="24"/>
              </w:rPr>
              <w:t xml:space="preserve">доцент Сибирского федерального </w:t>
            </w:r>
            <w:r w:rsidRPr="00695E6F">
              <w:rPr>
                <w:rFonts w:ascii="Arial" w:hAnsi="Arial" w:cs="Arial"/>
                <w:sz w:val="24"/>
                <w:szCs w:val="24"/>
              </w:rPr>
              <w:t>унив</w:t>
            </w:r>
            <w:r>
              <w:rPr>
                <w:rFonts w:ascii="Arial" w:hAnsi="Arial" w:cs="Arial"/>
                <w:sz w:val="24"/>
                <w:szCs w:val="24"/>
              </w:rPr>
              <w:t>ерситета, канд. физ.-мат. наук</w:t>
            </w:r>
          </w:p>
          <w:p w:rsidR="00605E60" w:rsidRDefault="007F425C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Ведущие</w:t>
            </w:r>
            <w:r w:rsidR="00C720A8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635AB8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96FF6" w:rsidRDefault="00EB04A8" w:rsidP="00C92872">
            <w:pPr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Какаулина Любовь Анатольевна</w:t>
            </w:r>
            <w:r w:rsidRPr="003041E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директор Сибирского филиала ООО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041E7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"ОИЦ "Академия"</w:t>
            </w:r>
          </w:p>
          <w:p w:rsidR="002D1E41" w:rsidRPr="0056634B" w:rsidRDefault="002D1E41" w:rsidP="00C92872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D1E41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Сообщения:</w:t>
            </w:r>
            <w:r w:rsidR="0056634B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proofErr w:type="gramEnd"/>
            <w:r w:rsidR="0056634B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2D1E41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Магомедова Ирина Анатольевна</w:t>
            </w:r>
            <w:r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директор Красноярского техникума промышленного сервиса</w:t>
            </w:r>
          </w:p>
          <w:p w:rsidR="007240EA" w:rsidRPr="00896FF6" w:rsidRDefault="00EB04A8" w:rsidP="00A650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FF6">
              <w:rPr>
                <w:rFonts w:ascii="Arial" w:hAnsi="Arial" w:cs="Arial"/>
                <w:b/>
                <w:sz w:val="24"/>
                <w:szCs w:val="24"/>
              </w:rPr>
              <w:t>Организатор:</w:t>
            </w:r>
            <w:r w:rsidR="009D76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7652" w:rsidRPr="00806B23">
              <w:rPr>
                <w:rFonts w:ascii="Arial" w:hAnsi="Arial" w:cs="Arial"/>
                <w:sz w:val="24"/>
                <w:szCs w:val="24"/>
              </w:rPr>
              <w:t>Долгополова И.М.</w:t>
            </w:r>
            <w:r w:rsidR="00E83432" w:rsidRPr="00806B23">
              <w:rPr>
                <w:rFonts w:ascii="Arial" w:hAnsi="Arial" w:cs="Arial"/>
                <w:sz w:val="24"/>
                <w:szCs w:val="24"/>
              </w:rPr>
              <w:t>,</w:t>
            </w:r>
            <w:r w:rsidR="007567E0" w:rsidRPr="00806B23">
              <w:rPr>
                <w:rFonts w:ascii="Arial" w:hAnsi="Arial" w:cs="Arial"/>
                <w:sz w:val="24"/>
                <w:szCs w:val="24"/>
              </w:rPr>
              <w:t xml:space="preserve"> педагог-организатор Центра развития</w:t>
            </w:r>
            <w:r w:rsidR="005E203E">
              <w:rPr>
                <w:rFonts w:ascii="Arial" w:hAnsi="Arial" w:cs="Arial"/>
                <w:sz w:val="24"/>
                <w:szCs w:val="24"/>
              </w:rPr>
              <w:t xml:space="preserve"> профессионального образования</w:t>
            </w:r>
            <w:r w:rsidR="007E437A">
              <w:rPr>
                <w:rFonts w:ascii="Arial" w:hAnsi="Arial" w:cs="Arial"/>
                <w:sz w:val="24"/>
                <w:szCs w:val="24"/>
              </w:rPr>
              <w:t xml:space="preserve">, Трапезников Д.А. – руководитель </w:t>
            </w:r>
            <w:r w:rsidR="007E437A" w:rsidRPr="007E437A">
              <w:rPr>
                <w:rFonts w:ascii="Arial" w:hAnsi="Arial" w:cs="Arial"/>
                <w:sz w:val="24"/>
                <w:szCs w:val="24"/>
              </w:rPr>
              <w:t>отдела Центра развития профессионального образования</w:t>
            </w:r>
          </w:p>
        </w:tc>
      </w:tr>
      <w:tr w:rsidR="00EB04A8" w:rsidRPr="001214BC" w:rsidTr="0064474E">
        <w:tc>
          <w:tcPr>
            <w:tcW w:w="1903" w:type="dxa"/>
            <w:shd w:val="clear" w:color="auto" w:fill="auto"/>
          </w:tcPr>
          <w:p w:rsidR="00EB04A8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12.3</w:t>
            </w:r>
            <w:r w:rsidR="00592CE3">
              <w:rPr>
                <w:rFonts w:ascii="Arial" w:hAnsi="Arial" w:cs="Arial"/>
                <w:b/>
                <w:color w:val="auto"/>
              </w:rPr>
              <w:t>0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92CE3">
              <w:rPr>
                <w:rFonts w:ascii="Arial" w:hAnsi="Arial" w:cs="Arial"/>
                <w:b/>
                <w:color w:val="auto"/>
              </w:rPr>
              <w:t>-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14.0</w:t>
            </w:r>
            <w:r w:rsidR="00EB04A8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Презентация</w:t>
            </w:r>
          </w:p>
          <w:p w:rsidR="00AE6D20" w:rsidRDefault="00EB04A8" w:rsidP="00AE6D2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463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Профессионально-общественная аккредитация</w:t>
            </w:r>
            <w:r w:rsidR="00A36B6A" w:rsidRPr="00E463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образовательных программ</w:t>
            </w:r>
          </w:p>
          <w:p w:rsidR="00B35498" w:rsidRPr="00B35498" w:rsidRDefault="00B35498" w:rsidP="00AE6D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>Способность учитывать требования работодателей позволяет образовательной организации обеспечить целевые места, гарантировать работодателю, что выпускник владеет теми знаниями и навыками, которые потребуются на рабочем месте.</w:t>
            </w:r>
          </w:p>
          <w:p w:rsidR="00B35498" w:rsidRPr="00B35498" w:rsidRDefault="00972ECE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езультаты </w:t>
            </w:r>
            <w:r w:rsidRPr="00AE6D20">
              <w:rPr>
                <w:rFonts w:ascii="Arial" w:hAnsi="Arial" w:cs="Arial"/>
                <w:sz w:val="24"/>
                <w:szCs w:val="24"/>
                <w:lang w:eastAsia="ru-RU"/>
              </w:rPr>
              <w:t>проф</w:t>
            </w:r>
            <w:r w:rsidR="00AE6D20" w:rsidRPr="00AE6D20">
              <w:rPr>
                <w:rFonts w:ascii="Arial" w:hAnsi="Arial" w:cs="Arial"/>
                <w:sz w:val="24"/>
                <w:szCs w:val="24"/>
                <w:lang w:eastAsia="ru-RU"/>
              </w:rPr>
              <w:t>ессионально</w:t>
            </w:r>
            <w:r w:rsidRPr="00AE6D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</w:t>
            </w:r>
            <w:r w:rsidR="00AE6D20" w:rsidRPr="00AE6D20">
              <w:rPr>
                <w:rFonts w:ascii="Arial" w:hAnsi="Arial" w:cs="Arial"/>
                <w:sz w:val="24"/>
                <w:szCs w:val="24"/>
                <w:lang w:eastAsia="ru-RU"/>
              </w:rPr>
              <w:t>ественной</w:t>
            </w:r>
            <w:r w:rsidRPr="00AE6D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ак</w:t>
            </w:r>
            <w:r w:rsidR="00AE6D20" w:rsidRPr="00AE6D20">
              <w:rPr>
                <w:rFonts w:ascii="Arial" w:hAnsi="Arial" w:cs="Arial"/>
                <w:sz w:val="24"/>
                <w:szCs w:val="24"/>
                <w:lang w:eastAsia="ru-RU"/>
              </w:rPr>
              <w:t>кредитации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могут:</w:t>
            </w:r>
          </w:p>
          <w:p w:rsidR="00B35498" w:rsidRPr="00B35498" w:rsidRDefault="00686369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 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рассматриваться при проведении государственной аккредитации;</w:t>
            </w:r>
          </w:p>
          <w:p w:rsidR="00B35498" w:rsidRPr="00B35498" w:rsidRDefault="00686369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 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учитываться в процедурах распределения контрольных цифр приема на обучение за счет бюджетных ассигнований;</w:t>
            </w:r>
          </w:p>
          <w:p w:rsidR="00F443D2" w:rsidRDefault="00B35498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86369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использоваться в </w:t>
            </w:r>
            <w:r w:rsidR="00F443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региональном, </w:t>
            </w:r>
            <w:r w:rsidRPr="00B35498">
              <w:rPr>
                <w:rFonts w:ascii="Arial" w:hAnsi="Arial" w:cs="Arial"/>
                <w:sz w:val="24"/>
                <w:szCs w:val="24"/>
                <w:lang w:eastAsia="ru-RU"/>
              </w:rPr>
              <w:t>международном сотрудничестве</w:t>
            </w:r>
            <w:r w:rsidR="00F443D2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B35498" w:rsidRPr="00B35498" w:rsidRDefault="00F443D2" w:rsidP="00B354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стать и</w:t>
            </w:r>
            <w:r w:rsidRPr="00F443D2">
              <w:rPr>
                <w:rFonts w:ascii="Arial" w:hAnsi="Arial" w:cs="Arial"/>
                <w:sz w:val="24"/>
                <w:szCs w:val="24"/>
                <w:lang w:eastAsia="ru-RU"/>
              </w:rPr>
              <w:t>нструмент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F443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повышения репутации образовательной организации и управления качеством образовательной программы</w:t>
            </w:r>
            <w:r w:rsidR="00B35498" w:rsidRPr="00B35498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31990" w:rsidRDefault="00931990" w:rsidP="00B354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35498" w:rsidRPr="00AE6D20" w:rsidRDefault="00B35498" w:rsidP="00B3549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E6D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Вопросы для </w:t>
            </w:r>
            <w:r w:rsidR="00972ECE" w:rsidRPr="00AE6D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обсужде</w:t>
            </w:r>
            <w:r w:rsidRPr="00AE6D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ния:</w:t>
            </w:r>
          </w:p>
          <w:p w:rsidR="00B35498" w:rsidRPr="008F74CB" w:rsidRDefault="00F443D2" w:rsidP="008F74CB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lastRenderedPageBreak/>
              <w:t xml:space="preserve">Какие требования предъявляет </w:t>
            </w:r>
            <w:proofErr w:type="spellStart"/>
            <w:r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</w:t>
            </w:r>
            <w:r w:rsidR="00B35498"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рофстандарт</w:t>
            </w:r>
            <w:proofErr w:type="spellEnd"/>
            <w:r w:rsidR="00B35498"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к квалиф</w:t>
            </w:r>
            <w:r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икации выпускников и работников?</w:t>
            </w:r>
          </w:p>
          <w:p w:rsidR="008F74CB" w:rsidRDefault="008F74CB" w:rsidP="008F74CB">
            <w:pPr>
              <w:pStyle w:val="a5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  <w:p w:rsidR="00B35498" w:rsidRPr="008F74CB" w:rsidRDefault="00F443D2" w:rsidP="008F74CB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F74CB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Профессионально-общественная аккредитация образовательной программы. Каковы мотивы участия?  </w:t>
            </w:r>
          </w:p>
          <w:p w:rsidR="008F74CB" w:rsidRDefault="008F74CB" w:rsidP="008F74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8F74CB" w:rsidRDefault="008F74CB" w:rsidP="008F74C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6342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</w:t>
            </w:r>
            <w:r w:rsidR="002D1E4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ы</w:t>
            </w:r>
            <w:r w:rsidRPr="00B6342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A36B6A" w:rsidRDefault="002D1E41" w:rsidP="002D1E41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Казакова Людмила Викторовна, </w:t>
            </w:r>
            <w:r w:rsidRPr="002D1E41">
              <w:rPr>
                <w:rFonts w:ascii="Arial" w:eastAsia="Calibri" w:hAnsi="Arial" w:cs="Arial"/>
                <w:color w:val="auto"/>
              </w:rPr>
              <w:t xml:space="preserve">начальник отдела среднего профессионального образования министерства образования Красноярского края </w:t>
            </w:r>
          </w:p>
          <w:p w:rsidR="00984614" w:rsidRDefault="00984614" w:rsidP="002D1E41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2D1E41" w:rsidRPr="002D1E41" w:rsidRDefault="002D1E41" w:rsidP="002D1E41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2D1E41">
              <w:rPr>
                <w:rFonts w:ascii="Arial" w:eastAsia="Calibri" w:hAnsi="Arial" w:cs="Arial"/>
                <w:b/>
                <w:color w:val="auto"/>
              </w:rPr>
              <w:t>Люфт Наталья Александровна</w:t>
            </w:r>
            <w:r>
              <w:rPr>
                <w:rFonts w:ascii="Arial" w:eastAsia="Calibri" w:hAnsi="Arial" w:cs="Arial"/>
                <w:color w:val="auto"/>
              </w:rPr>
              <w:t xml:space="preserve">, </w:t>
            </w:r>
            <w:r w:rsidRPr="00806B23">
              <w:rPr>
                <w:rFonts w:ascii="Arial" w:hAnsi="Arial" w:cs="Arial"/>
              </w:rPr>
              <w:t>заместитель директора Центра развития профессиональн</w:t>
            </w:r>
            <w:r>
              <w:rPr>
                <w:rFonts w:ascii="Arial" w:hAnsi="Arial" w:cs="Arial"/>
              </w:rPr>
              <w:t>ого образования</w:t>
            </w:r>
          </w:p>
          <w:p w:rsidR="002D1E41" w:rsidRDefault="002D1E41" w:rsidP="00AF7D10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AF7D10" w:rsidRDefault="00CB4D8C" w:rsidP="00AF7D10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r>
              <w:rPr>
                <w:rFonts w:ascii="Arial" w:eastAsia="Calibri" w:hAnsi="Arial" w:cs="Arial"/>
                <w:b/>
                <w:color w:val="auto"/>
              </w:rPr>
              <w:t xml:space="preserve">Основные выступающие: </w:t>
            </w:r>
          </w:p>
          <w:p w:rsidR="00CB4D8C" w:rsidRPr="00CB4D8C" w:rsidRDefault="00CB4D8C" w:rsidP="00CB4D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Прокопьев Сергей Викторович, </w:t>
            </w:r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ООО «Головной аттестационный центр </w:t>
            </w:r>
            <w:proofErr w:type="gramStart"/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>Средне-Сибирского</w:t>
            </w:r>
            <w:proofErr w:type="gramEnd"/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региона НАКС», доцент кафедры «Сварка летательных аппаратов» Сибирского государственного университета науки и технологий имени академика М.Ф.</w:t>
            </w:r>
            <w:r w:rsidR="00D66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>техн</w:t>
            </w:r>
            <w:proofErr w:type="spellEnd"/>
            <w:r w:rsidRPr="00CB4D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наук </w:t>
            </w:r>
          </w:p>
          <w:p w:rsidR="00CB4D8C" w:rsidRDefault="00CB4D8C" w:rsidP="00CB4D8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B4D8C" w:rsidRDefault="00CB4D8C" w:rsidP="00CB4D8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Елена Александровна, </w:t>
            </w:r>
            <w:r w:rsidRPr="001817E6">
              <w:rPr>
                <w:rFonts w:ascii="Arial" w:hAnsi="Arial" w:cs="Arial"/>
                <w:sz w:val="24"/>
                <w:szCs w:val="24"/>
                <w:lang w:eastAsia="ru-RU"/>
              </w:rPr>
              <w:t>директор Аэрокосмического колледжа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Сибирского государственного</w:t>
            </w:r>
            <w:r w:rsidRPr="001817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1817E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науки и технологий имени академика М.Ф. </w:t>
            </w:r>
            <w:proofErr w:type="spellStart"/>
            <w:r w:rsidRPr="001817E6">
              <w:rPr>
                <w:rFonts w:ascii="Arial" w:hAnsi="Arial" w:cs="Arial"/>
                <w:sz w:val="24"/>
                <w:szCs w:val="24"/>
                <w:lang w:eastAsia="ru-RU"/>
              </w:rPr>
              <w:t>Решетнева</w:t>
            </w:r>
            <w:proofErr w:type="spellEnd"/>
          </w:p>
          <w:p w:rsidR="00CB4D8C" w:rsidRPr="00AF7D10" w:rsidRDefault="00CB4D8C" w:rsidP="00AF7D10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  <w:p w:rsidR="00EB04A8" w:rsidRDefault="00EB04A8" w:rsidP="00A65010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24AA5">
              <w:rPr>
                <w:rFonts w:ascii="Arial" w:hAnsi="Arial" w:cs="Arial"/>
                <w:b/>
                <w:sz w:val="24"/>
                <w:szCs w:val="24"/>
              </w:rPr>
              <w:t>Организатор: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6B23">
              <w:rPr>
                <w:rFonts w:ascii="Arial" w:hAnsi="Arial" w:cs="Arial"/>
                <w:sz w:val="24"/>
                <w:szCs w:val="24"/>
              </w:rPr>
              <w:t>Люфт Н.А.</w:t>
            </w:r>
            <w:r w:rsidR="00E83432" w:rsidRPr="00806B23">
              <w:rPr>
                <w:rFonts w:ascii="Arial" w:hAnsi="Arial" w:cs="Arial"/>
                <w:sz w:val="24"/>
                <w:szCs w:val="24"/>
              </w:rPr>
              <w:t>, заместитель директора Центра развития профессиональн</w:t>
            </w:r>
            <w:r w:rsidR="00D66AE9">
              <w:rPr>
                <w:rFonts w:ascii="Arial" w:hAnsi="Arial" w:cs="Arial"/>
                <w:sz w:val="24"/>
                <w:szCs w:val="24"/>
              </w:rPr>
              <w:t>ого образования</w:t>
            </w:r>
          </w:p>
        </w:tc>
      </w:tr>
      <w:tr w:rsidR="00EB04A8" w:rsidRPr="001214BC" w:rsidTr="000A3B6E">
        <w:trPr>
          <w:trHeight w:val="699"/>
        </w:trPr>
        <w:tc>
          <w:tcPr>
            <w:tcW w:w="1903" w:type="dxa"/>
            <w:shd w:val="clear" w:color="auto" w:fill="auto"/>
          </w:tcPr>
          <w:p w:rsidR="00EB04A8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12.3</w:t>
            </w:r>
            <w:r w:rsidR="00592CE3">
              <w:rPr>
                <w:rFonts w:ascii="Arial" w:hAnsi="Arial" w:cs="Arial"/>
                <w:b/>
                <w:color w:val="auto"/>
              </w:rPr>
              <w:t>0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92CE3">
              <w:rPr>
                <w:rFonts w:ascii="Arial" w:hAnsi="Arial" w:cs="Arial"/>
                <w:b/>
                <w:color w:val="auto"/>
              </w:rPr>
              <w:t>-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14.0</w:t>
            </w:r>
            <w:r w:rsidR="00EB04A8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Презентация </w:t>
            </w:r>
          </w:p>
          <w:p w:rsidR="00EB04A8" w:rsidRDefault="00031CF2" w:rsidP="00EB04A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Конкурсы, проекты Краевого фонда науки </w:t>
            </w:r>
            <w:r w:rsidR="00EB04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1A07F0" w:rsidRPr="001A07F0" w:rsidRDefault="001A07F0" w:rsidP="00E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F0">
              <w:rPr>
                <w:rFonts w:ascii="Arial" w:hAnsi="Arial" w:cs="Arial"/>
                <w:sz w:val="24"/>
                <w:szCs w:val="24"/>
              </w:rPr>
              <w:t xml:space="preserve">Краевой фонд науки проведет </w:t>
            </w:r>
            <w:proofErr w:type="spellStart"/>
            <w:r w:rsidRPr="001A07F0">
              <w:rPr>
                <w:rFonts w:ascii="Arial" w:hAnsi="Arial" w:cs="Arial"/>
                <w:sz w:val="24"/>
                <w:szCs w:val="24"/>
              </w:rPr>
              <w:t>профориентационное</w:t>
            </w:r>
            <w:proofErr w:type="spellEnd"/>
            <w:r w:rsidRPr="001A07F0">
              <w:rPr>
                <w:rFonts w:ascii="Arial" w:hAnsi="Arial" w:cs="Arial"/>
                <w:sz w:val="24"/>
                <w:szCs w:val="24"/>
              </w:rPr>
              <w:t xml:space="preserve"> мероприятие «Профессии будущего», которое пройдет в форме мастер-классов молодых ученых СФУ и победителей конкурсов юных-техников изобретателей 2017 года, познавательных лекций «Как стать ученым», а также презентации деятельности Краевого фонда науки.</w:t>
            </w:r>
          </w:p>
          <w:p w:rsidR="00A36B6A" w:rsidRPr="001A07F0" w:rsidRDefault="001A07F0" w:rsidP="00EF5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F0">
              <w:rPr>
                <w:rFonts w:ascii="Arial" w:hAnsi="Arial" w:cs="Arial"/>
                <w:sz w:val="24"/>
                <w:szCs w:val="24"/>
              </w:rPr>
              <w:t xml:space="preserve">Конкурсанты, эксперты и гости чемпионата </w:t>
            </w:r>
            <w:r w:rsidR="001E0B55" w:rsidRPr="001E0B55">
              <w:rPr>
                <w:rFonts w:ascii="Arial" w:hAnsi="Arial" w:cs="Arial"/>
                <w:sz w:val="24"/>
                <w:szCs w:val="24"/>
              </w:rPr>
              <w:t>смогут провести научное исследование: с помощью аппарата «</w:t>
            </w:r>
            <w:proofErr w:type="spellStart"/>
            <w:r w:rsidR="001E0B55" w:rsidRPr="001E0B55">
              <w:rPr>
                <w:rFonts w:ascii="Arial" w:hAnsi="Arial" w:cs="Arial"/>
                <w:sz w:val="24"/>
                <w:szCs w:val="24"/>
              </w:rPr>
              <w:t>Люмишот</w:t>
            </w:r>
            <w:proofErr w:type="spellEnd"/>
            <w:r w:rsidR="001E0B55" w:rsidRPr="001E0B55">
              <w:rPr>
                <w:rFonts w:ascii="Arial" w:hAnsi="Arial" w:cs="Arial"/>
                <w:sz w:val="24"/>
                <w:szCs w:val="24"/>
              </w:rPr>
              <w:t>», разраб</w:t>
            </w:r>
            <w:r w:rsidR="00EF5601">
              <w:rPr>
                <w:rFonts w:ascii="Arial" w:hAnsi="Arial" w:cs="Arial"/>
                <w:sz w:val="24"/>
                <w:szCs w:val="24"/>
              </w:rPr>
              <w:t>отанного научным коллективом Сибирского федерального университета</w:t>
            </w:r>
            <w:r w:rsidR="001E0B55" w:rsidRPr="001E0B55">
              <w:rPr>
                <w:rFonts w:ascii="Arial" w:hAnsi="Arial" w:cs="Arial"/>
                <w:sz w:val="24"/>
                <w:szCs w:val="24"/>
              </w:rPr>
              <w:t>, осуществить анализ воды, воздуха и фруктов на содержание токсинов и других вредных веществ</w:t>
            </w:r>
            <w:r w:rsidR="001E0B5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5601">
              <w:rPr>
                <w:rFonts w:ascii="Arial" w:hAnsi="Arial" w:cs="Arial"/>
                <w:sz w:val="24"/>
                <w:szCs w:val="24"/>
              </w:rPr>
              <w:t xml:space="preserve">Также участники </w:t>
            </w:r>
            <w:r w:rsidR="001E0B55" w:rsidRPr="00EF5601">
              <w:rPr>
                <w:rFonts w:ascii="Arial" w:hAnsi="Arial" w:cs="Arial"/>
                <w:sz w:val="24"/>
                <w:szCs w:val="24"/>
              </w:rPr>
              <w:t xml:space="preserve">узнают, как получить финансирование на воплощение в жизнь своих научных проектов в рамках молодежных конкурсов Краевого фонда науки. </w:t>
            </w:r>
          </w:p>
          <w:p w:rsidR="00AE6D20" w:rsidRDefault="00031CF2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Ведущий:</w:t>
            </w:r>
          </w:p>
          <w:p w:rsidR="00031CF2" w:rsidRDefault="00031CF2" w:rsidP="00A65010">
            <w:pPr>
              <w:jc w:val="both"/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Пантелеева Ирина Анатольевна, </w:t>
            </w:r>
            <w:r w:rsidRPr="00031CF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исполнительный директор Краевого фонда науки</w:t>
            </w:r>
          </w:p>
          <w:p w:rsidR="00590EF3" w:rsidRPr="00AF7D10" w:rsidRDefault="00590EF3" w:rsidP="00A65010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90EF3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Сообщения:</w:t>
            </w:r>
            <w:r w:rsidR="00AF7D10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proofErr w:type="gramEnd"/>
            <w:r w:rsidR="00AF7D10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FD6E82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Кратасюк</w:t>
            </w:r>
            <w:proofErr w:type="spellEnd"/>
            <w:r w:rsidR="00FD6E82" w:rsidRPr="00FD6E82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Валентина Александровна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заведующая</w:t>
            </w:r>
            <w:r w:rsidRPr="00590EF3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кафедрой биофизики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, исполняющая обязанности заведующей лаборатории</w:t>
            </w:r>
            <w:r w:rsidR="00FD6E82" w:rsidRP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D6E82" w:rsidRP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>биолюминесцентных</w:t>
            </w:r>
            <w:proofErr w:type="spellEnd"/>
            <w:r w:rsidR="00FD6E82" w:rsidRP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биотехнологий</w:t>
            </w:r>
            <w:r w:rsidR="00FD6E82">
              <w:rPr>
                <w:rFonts w:ascii="Arial" w:eastAsia="Cambria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Сибирского федерального университета, доктор биолог. наук, профессор. </w:t>
            </w:r>
            <w:r w:rsidR="00FD6E82" w:rsidRPr="00FD6E82">
              <w:rPr>
                <w:rFonts w:ascii="Arial" w:eastAsia="Cambria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«Как стать ученым»</w:t>
            </w:r>
          </w:p>
          <w:p w:rsidR="007240EA" w:rsidRDefault="00EB04A8" w:rsidP="00E83AC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Организатор:</w:t>
            </w:r>
            <w:r w:rsidR="00E83AC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83ACB">
              <w:rPr>
                <w:rFonts w:ascii="Arial" w:hAnsi="Arial" w:cs="Arial"/>
                <w:sz w:val="24"/>
                <w:szCs w:val="24"/>
              </w:rPr>
              <w:t xml:space="preserve">Галиахметов Р.Н., </w:t>
            </w:r>
            <w:r w:rsidR="00E83ACB" w:rsidRPr="00FD6E82">
              <w:rPr>
                <w:rFonts w:ascii="Arial" w:hAnsi="Arial" w:cs="Arial"/>
                <w:sz w:val="24"/>
                <w:szCs w:val="24"/>
              </w:rPr>
              <w:t>аналитик Центра развития профессионального образования</w:t>
            </w:r>
          </w:p>
        </w:tc>
      </w:tr>
      <w:tr w:rsidR="00EB04A8" w:rsidRPr="001214BC" w:rsidTr="0064474E">
        <w:tc>
          <w:tcPr>
            <w:tcW w:w="1903" w:type="dxa"/>
            <w:shd w:val="clear" w:color="auto" w:fill="auto"/>
          </w:tcPr>
          <w:p w:rsidR="00EB04A8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12.3</w:t>
            </w:r>
            <w:r w:rsidR="0064474E">
              <w:rPr>
                <w:rFonts w:ascii="Arial" w:hAnsi="Arial" w:cs="Arial"/>
                <w:b/>
                <w:color w:val="auto"/>
              </w:rPr>
              <w:t>0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64474E">
              <w:rPr>
                <w:rFonts w:ascii="Arial" w:hAnsi="Arial" w:cs="Arial"/>
                <w:b/>
                <w:color w:val="auto"/>
              </w:rPr>
              <w:t>-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14.0</w:t>
            </w:r>
            <w:r w:rsidR="0064474E">
              <w:rPr>
                <w:rFonts w:ascii="Arial" w:hAnsi="Arial" w:cs="Arial"/>
                <w:b/>
                <w:color w:val="auto"/>
              </w:rPr>
              <w:t>0</w:t>
            </w:r>
            <w:r w:rsidR="00D949DF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724" w:type="dxa"/>
            <w:shd w:val="clear" w:color="auto" w:fill="auto"/>
          </w:tcPr>
          <w:p w:rsidR="00EB04A8" w:rsidRPr="00EB04A8" w:rsidRDefault="00EB04A8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Презентация</w:t>
            </w:r>
          </w:p>
          <w:p w:rsidR="00EB04A8" w:rsidRPr="00EB04A8" w:rsidRDefault="007567E0" w:rsidP="009E1A8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Метод кейсов</w:t>
            </w:r>
            <w:r w:rsidR="0093199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  <w:r w:rsidR="00EB04A8" w:rsidRPr="00EB04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методика, этапы</w:t>
            </w:r>
          </w:p>
          <w:p w:rsidR="00A36B6A" w:rsidRPr="00AF7D10" w:rsidRDefault="006345CB" w:rsidP="00AF7D10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345CB">
              <w:rPr>
                <w:rFonts w:ascii="Arial" w:hAnsi="Arial" w:cs="Arial"/>
                <w:sz w:val="24"/>
                <w:szCs w:val="24"/>
                <w:lang w:eastAsia="ru-RU"/>
              </w:rPr>
              <w:t>Кейсовое</w:t>
            </w:r>
            <w:proofErr w:type="spellEnd"/>
            <w:r w:rsidRPr="006345C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движение ориентировано на развитие традиционных отраслей и территории Красноярского края. Ключевой ориентир Движения   - профессиональное самоопределение и развитие технологической грамотности участников.</w:t>
            </w:r>
          </w:p>
          <w:p w:rsidR="002D1E41" w:rsidRDefault="002D1E41" w:rsidP="002D1E4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Модератор:</w:t>
            </w:r>
          </w:p>
          <w:p w:rsidR="002D1E41" w:rsidRDefault="002D1E41" w:rsidP="002D1E4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199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Леонов Олег Евгеньевич</w:t>
            </w:r>
            <w:r w:rsidRPr="00143915">
              <w:rPr>
                <w:rFonts w:ascii="Arial" w:hAnsi="Arial" w:cs="Arial"/>
                <w:sz w:val="24"/>
                <w:szCs w:val="24"/>
                <w:lang w:eastAsia="ru-RU"/>
              </w:rPr>
              <w:t>, методист</w:t>
            </w:r>
            <w:r w:rsidRPr="00B6342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Центра развития профессионального образования</w:t>
            </w:r>
          </w:p>
          <w:p w:rsidR="002D1E41" w:rsidRDefault="002D1E41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AE6D20" w:rsidRDefault="009E1A89" w:rsidP="00AE6D2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FF65AB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едущий</w:t>
            </w:r>
            <w:r w:rsidR="00EB04A8" w:rsidRPr="00EB04A8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DF22A9" w:rsidRDefault="00EB04A8" w:rsidP="00EB04A8">
            <w:pPr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B04A8">
              <w:rPr>
                <w:rFonts w:ascii="Arial" w:hAnsi="Arial" w:cs="Arial"/>
                <w:b/>
                <w:sz w:val="24"/>
                <w:szCs w:val="24"/>
              </w:rPr>
              <w:t xml:space="preserve">Власов Александр Анатольевич, </w:t>
            </w:r>
            <w:r w:rsidRPr="00EB04A8">
              <w:rPr>
                <w:rFonts w:ascii="Arial" w:hAnsi="Arial" w:cs="Arial"/>
                <w:sz w:val="24"/>
                <w:szCs w:val="24"/>
              </w:rPr>
              <w:t>эксперт Центра развития профессионального образования, руководитель ассоциа</w:t>
            </w:r>
            <w:r w:rsidR="00AE6D20">
              <w:rPr>
                <w:rFonts w:ascii="Arial" w:hAnsi="Arial" w:cs="Arial"/>
                <w:sz w:val="24"/>
                <w:szCs w:val="24"/>
              </w:rPr>
              <w:t>ции «Молодые металлурги», канд. </w:t>
            </w:r>
            <w:proofErr w:type="spellStart"/>
            <w:r w:rsidR="00AE6D20">
              <w:rPr>
                <w:rFonts w:ascii="Arial" w:hAnsi="Arial" w:cs="Arial"/>
                <w:sz w:val="24"/>
                <w:szCs w:val="24"/>
              </w:rPr>
              <w:t>техн</w:t>
            </w:r>
            <w:proofErr w:type="spellEnd"/>
            <w:r w:rsidR="00AE6D20">
              <w:rPr>
                <w:rFonts w:ascii="Arial" w:hAnsi="Arial" w:cs="Arial"/>
                <w:sz w:val="24"/>
                <w:szCs w:val="24"/>
              </w:rPr>
              <w:t>. </w:t>
            </w:r>
            <w:r w:rsidRPr="00EB04A8">
              <w:rPr>
                <w:rFonts w:ascii="Arial" w:hAnsi="Arial" w:cs="Arial"/>
                <w:sz w:val="24"/>
                <w:szCs w:val="24"/>
              </w:rPr>
              <w:t>наук</w:t>
            </w:r>
          </w:p>
          <w:p w:rsidR="007240EA" w:rsidRDefault="009D7652" w:rsidP="00E83A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Организатор: </w:t>
            </w:r>
            <w:r w:rsidRPr="00806B23">
              <w:rPr>
                <w:rFonts w:ascii="Arial" w:hAnsi="Arial" w:cs="Arial"/>
                <w:sz w:val="24"/>
                <w:szCs w:val="24"/>
              </w:rPr>
              <w:t>Копцев А.Е.</w:t>
            </w:r>
            <w:r w:rsidR="00E83432" w:rsidRPr="00806B23">
              <w:rPr>
                <w:rFonts w:ascii="Arial" w:hAnsi="Arial" w:cs="Arial"/>
                <w:sz w:val="24"/>
                <w:szCs w:val="24"/>
              </w:rPr>
              <w:t>, аналитик Центра развития профессионального образования</w:t>
            </w:r>
            <w:r w:rsidR="009B0C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76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Марченко Я.В., </w:t>
            </w:r>
            <w:r w:rsidR="00E83ACB" w:rsidRPr="00CB4D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аналитик </w:t>
            </w:r>
            <w:r w:rsidR="00E83ACB">
              <w:rPr>
                <w:rFonts w:ascii="Arial" w:hAnsi="Arial" w:cs="Arial"/>
                <w:sz w:val="24"/>
                <w:szCs w:val="24"/>
                <w:lang w:eastAsia="ru-RU"/>
              </w:rPr>
              <w:t>Центра развития профессионального образования</w:t>
            </w:r>
          </w:p>
        </w:tc>
      </w:tr>
      <w:tr w:rsidR="00931990" w:rsidRPr="001214BC" w:rsidTr="002E0035">
        <w:trPr>
          <w:trHeight w:val="4232"/>
        </w:trPr>
        <w:tc>
          <w:tcPr>
            <w:tcW w:w="1903" w:type="dxa"/>
            <w:shd w:val="clear" w:color="auto" w:fill="auto"/>
          </w:tcPr>
          <w:p w:rsidR="00931990" w:rsidRDefault="00931990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12.30-14.00</w:t>
            </w:r>
          </w:p>
        </w:tc>
        <w:tc>
          <w:tcPr>
            <w:tcW w:w="8724" w:type="dxa"/>
            <w:shd w:val="clear" w:color="auto" w:fill="auto"/>
          </w:tcPr>
          <w:p w:rsidR="00931990" w:rsidRDefault="00931990" w:rsidP="00931990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Круглый стол </w:t>
            </w:r>
          </w:p>
          <w:p w:rsidR="00931990" w:rsidRDefault="00931990" w:rsidP="0093199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Геймификация</w:t>
            </w:r>
            <w:proofErr w:type="spellEnd"/>
          </w:p>
          <w:p w:rsidR="00931990" w:rsidRDefault="00931990" w:rsidP="009319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45CB">
              <w:rPr>
                <w:rFonts w:ascii="Arial" w:hAnsi="Arial" w:cs="Arial"/>
                <w:sz w:val="24"/>
                <w:szCs w:val="24"/>
              </w:rPr>
              <w:t>Сегодня получили значительное распространение игры, решающие те или иные образовательные задачи. Игра потенциально может обеспечить быстрый рост многих профессиональных компетенций</w:t>
            </w:r>
            <w:r w:rsidRPr="006345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31990" w:rsidRDefault="00931990" w:rsidP="00931990">
            <w:pPr>
              <w:spacing w:after="0"/>
              <w:jc w:val="both"/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Ведущий</w:t>
            </w:r>
            <w:r w:rsidRPr="00EB04A8">
              <w:rPr>
                <w:rFonts w:ascii="Arial" w:eastAsia="Cambria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31990" w:rsidRPr="00522F3F" w:rsidRDefault="00175660" w:rsidP="00931990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Аронов Александр Моисеевич,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931990" w:rsidRPr="00667F31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член-корреспондент Международной академии наук педагогического образования, ученый секретарь Сибирского отделения РАО</w:t>
            </w:r>
            <w:r w:rsidR="00931990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 канд. физ.-мат. наук</w:t>
            </w:r>
          </w:p>
          <w:p w:rsidR="00931990" w:rsidRPr="00931990" w:rsidRDefault="00931990" w:rsidP="00931990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Организатор: </w:t>
            </w:r>
            <w:r w:rsidRPr="009319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Зимен Н.В., методист Центра развития профессионального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C62776" w:rsidRPr="001214BC" w:rsidTr="0064474E">
        <w:tc>
          <w:tcPr>
            <w:tcW w:w="1903" w:type="dxa"/>
            <w:shd w:val="clear" w:color="auto" w:fill="auto"/>
          </w:tcPr>
          <w:p w:rsidR="00C62776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12.30-14.0</w:t>
            </w:r>
            <w:r w:rsidR="00C62776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C62776" w:rsidRPr="002C287E" w:rsidRDefault="00C62776" w:rsidP="002C287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Открытое заседание комиссии по созданию </w:t>
            </w:r>
            <w:r w:rsidR="0093199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пециализированных центров компетенций</w:t>
            </w:r>
            <w:r w:rsidR="0093199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 Красноярском крае</w:t>
            </w:r>
          </w:p>
          <w:p w:rsidR="00AE6D20" w:rsidRDefault="00C62776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Ведущий: </w:t>
            </w:r>
          </w:p>
          <w:p w:rsidR="00C62776" w:rsidRPr="009E1A89" w:rsidRDefault="00C62776" w:rsidP="009E1A89">
            <w:pPr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ED3">
              <w:rPr>
                <w:rFonts w:ascii="Arial" w:hAnsi="Arial" w:cs="Arial"/>
                <w:b/>
                <w:sz w:val="24"/>
                <w:szCs w:val="24"/>
              </w:rPr>
              <w:t xml:space="preserve">Никитина Ольга Николаевна, </w:t>
            </w:r>
            <w:r w:rsidRPr="00880ED3">
              <w:rPr>
                <w:rFonts w:ascii="Arial" w:hAnsi="Arial" w:cs="Arial"/>
                <w:sz w:val="24"/>
                <w:szCs w:val="24"/>
              </w:rPr>
              <w:t>заместитель министра образования Красноярского края, канд.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социол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 наук</w:t>
            </w:r>
          </w:p>
          <w:p w:rsidR="00C62776" w:rsidRPr="00FF65AB" w:rsidRDefault="00C62776" w:rsidP="00806B2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924AA5">
              <w:rPr>
                <w:rFonts w:ascii="Arial" w:hAnsi="Arial" w:cs="Arial"/>
                <w:b/>
                <w:sz w:val="24"/>
                <w:szCs w:val="24"/>
              </w:rPr>
              <w:t>рганизатор: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E6D20">
              <w:rPr>
                <w:rFonts w:ascii="Arial" w:hAnsi="Arial" w:cs="Arial"/>
                <w:sz w:val="24"/>
                <w:szCs w:val="24"/>
              </w:rPr>
              <w:t xml:space="preserve">Шевчук Е.М., </w:t>
            </w:r>
            <w:r w:rsidRPr="00A65010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806B23">
              <w:rPr>
                <w:rFonts w:ascii="Arial" w:hAnsi="Arial" w:cs="Arial"/>
                <w:sz w:val="24"/>
                <w:szCs w:val="24"/>
              </w:rPr>
              <w:t>отдела</w:t>
            </w:r>
            <w:r w:rsidR="00AE6D20">
              <w:rPr>
                <w:rFonts w:ascii="Arial" w:hAnsi="Arial" w:cs="Arial"/>
                <w:sz w:val="24"/>
                <w:szCs w:val="24"/>
              </w:rPr>
              <w:t xml:space="preserve"> развития движения </w:t>
            </w:r>
            <w:proofErr w:type="spellStart"/>
            <w:r w:rsidR="00AE6D20">
              <w:rPr>
                <w:rFonts w:ascii="Arial" w:hAnsi="Arial" w:cs="Arial"/>
                <w:sz w:val="24"/>
                <w:szCs w:val="24"/>
              </w:rPr>
              <w:t>Ворлдскиллс</w:t>
            </w:r>
            <w:proofErr w:type="spellEnd"/>
            <w:r w:rsidR="00AE6D20">
              <w:rPr>
                <w:rFonts w:ascii="Arial" w:hAnsi="Arial" w:cs="Arial"/>
                <w:sz w:val="24"/>
                <w:szCs w:val="24"/>
              </w:rPr>
              <w:t xml:space="preserve"> Россия в Красноярском крае</w:t>
            </w:r>
            <w:r w:rsidR="00806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5010">
              <w:rPr>
                <w:rFonts w:ascii="Arial" w:hAnsi="Arial" w:cs="Arial"/>
                <w:sz w:val="24"/>
                <w:szCs w:val="24"/>
              </w:rPr>
              <w:t>Центра развития профессионального образования</w:t>
            </w:r>
          </w:p>
        </w:tc>
      </w:tr>
      <w:tr w:rsidR="00FF65AB" w:rsidRPr="001214BC" w:rsidTr="0064474E">
        <w:tc>
          <w:tcPr>
            <w:tcW w:w="1903" w:type="dxa"/>
            <w:shd w:val="clear" w:color="auto" w:fill="auto"/>
          </w:tcPr>
          <w:p w:rsidR="00FF65AB" w:rsidRDefault="00A5331B" w:rsidP="00E124BB">
            <w:pPr>
              <w:pStyle w:val="11"/>
              <w:spacing w:line="276" w:lineRule="auto"/>
              <w:ind w:right="-115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12.3</w:t>
            </w:r>
            <w:r w:rsidR="00592CE3">
              <w:rPr>
                <w:rFonts w:ascii="Arial" w:hAnsi="Arial" w:cs="Arial"/>
                <w:b/>
                <w:color w:val="auto"/>
              </w:rPr>
              <w:t>0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 w:rsidR="00592CE3">
              <w:rPr>
                <w:rFonts w:ascii="Arial" w:hAnsi="Arial" w:cs="Arial"/>
                <w:b/>
                <w:color w:val="auto"/>
              </w:rPr>
              <w:t>-</w:t>
            </w:r>
            <w:r w:rsidR="00AE6D20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14.0</w:t>
            </w:r>
            <w:r w:rsidR="00592CE3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8724" w:type="dxa"/>
            <w:shd w:val="clear" w:color="auto" w:fill="auto"/>
          </w:tcPr>
          <w:p w:rsidR="00FF65AB" w:rsidRDefault="00FF65AB" w:rsidP="00EB04A8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F65A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Работа аналитической группы</w:t>
            </w:r>
          </w:p>
          <w:p w:rsidR="00FF65AB" w:rsidRDefault="00FF65AB" w:rsidP="00FF65A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F65A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Оформление технического задания на последующую деятельность по итогам работы </w:t>
            </w:r>
            <w:r w:rsidR="00C6277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тематических </w:t>
            </w:r>
            <w:r w:rsidR="00031CF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групп и</w:t>
            </w:r>
            <w:r w:rsidRPr="00FF65A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пленума</w:t>
            </w:r>
          </w:p>
          <w:p w:rsidR="00AE6D20" w:rsidRDefault="00A74368" w:rsidP="00AE6D2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Ведущие</w:t>
            </w:r>
            <w:r w:rsidR="00FF65A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FF65AB" w:rsidRPr="00FF65AB" w:rsidRDefault="00FF65AB" w:rsidP="00FF65AB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F65A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Иванова Лидия Васильевна, </w:t>
            </w:r>
            <w:r w:rsidRPr="00FF65A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директор Центра развития профессионального образования Красноярского края, руководитель Регионального координационного центра </w:t>
            </w:r>
            <w:proofErr w:type="spellStart"/>
            <w:r w:rsidRPr="00FF65AB">
              <w:rPr>
                <w:rFonts w:ascii="Arial" w:hAnsi="Arial" w:cs="Arial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FF65A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Ро</w:t>
            </w:r>
            <w:r w:rsidR="00AE6D20">
              <w:rPr>
                <w:rFonts w:ascii="Arial" w:hAnsi="Arial" w:cs="Arial"/>
                <w:sz w:val="24"/>
                <w:szCs w:val="24"/>
                <w:lang w:eastAsia="ru-RU"/>
              </w:rPr>
              <w:t>ссия в Красноярском крае, канд. филос. </w:t>
            </w:r>
            <w:r w:rsidRPr="00FF65AB">
              <w:rPr>
                <w:rFonts w:ascii="Arial" w:hAnsi="Arial" w:cs="Arial"/>
                <w:sz w:val="24"/>
                <w:szCs w:val="24"/>
                <w:lang w:eastAsia="ru-RU"/>
              </w:rPr>
              <w:t>наук</w:t>
            </w:r>
          </w:p>
          <w:p w:rsidR="0081388A" w:rsidRPr="008F74CB" w:rsidRDefault="00A74368" w:rsidP="008F74CB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Блинов Геннадий Николаевич</w:t>
            </w:r>
            <w:r>
              <w:rPr>
                <w:rFonts w:ascii="Arial" w:hAnsi="Arial" w:cs="Arial"/>
                <w:sz w:val="24"/>
                <w:szCs w:val="24"/>
              </w:rPr>
              <w:t>, заместитель директора по научной работе Центра социально-экономического мониторинга и инвестиционной деятельности при министерстве экономического развития и инвестицио</w:t>
            </w:r>
            <w:r w:rsidR="008F74CB">
              <w:rPr>
                <w:rFonts w:ascii="Arial" w:hAnsi="Arial" w:cs="Arial"/>
                <w:sz w:val="24"/>
                <w:szCs w:val="24"/>
              </w:rPr>
              <w:t>нной политики Красноярского края</w:t>
            </w:r>
          </w:p>
        </w:tc>
      </w:tr>
      <w:tr w:rsidR="00EA33D3" w:rsidRPr="001214BC" w:rsidTr="00AE6D20">
        <w:trPr>
          <w:trHeight w:val="626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EA33D3" w:rsidRPr="00FF65AB" w:rsidRDefault="00EA33D3" w:rsidP="00AE6D2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През</w:t>
            </w:r>
            <w:r w:rsidR="00A36B6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ентации, мастер-классы в образовательных организациях</w:t>
            </w:r>
          </w:p>
        </w:tc>
      </w:tr>
      <w:tr w:rsidR="00EA33D3" w:rsidRPr="001214BC" w:rsidTr="0064474E">
        <w:tc>
          <w:tcPr>
            <w:tcW w:w="1903" w:type="dxa"/>
            <w:shd w:val="clear" w:color="auto" w:fill="auto"/>
          </w:tcPr>
          <w:p w:rsidR="00EA33D3" w:rsidRPr="00EA33D3" w:rsidRDefault="00EA33D3" w:rsidP="00EA33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33D3">
              <w:rPr>
                <w:rFonts w:ascii="Arial" w:hAnsi="Arial" w:cs="Arial"/>
                <w:b/>
                <w:sz w:val="24"/>
                <w:szCs w:val="24"/>
              </w:rPr>
              <w:t>Красноярский техникум транспорта и сервиса</w:t>
            </w:r>
          </w:p>
          <w:p w:rsidR="00EA33D3" w:rsidRDefault="00EA33D3" w:rsidP="00EA33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3D3" w:rsidRPr="00EA33D3" w:rsidRDefault="00EA33D3" w:rsidP="00EA33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EA33D3">
              <w:rPr>
                <w:rFonts w:ascii="Arial" w:hAnsi="Arial" w:cs="Arial"/>
                <w:b/>
                <w:sz w:val="24"/>
                <w:szCs w:val="24"/>
              </w:rPr>
              <w:t>л.60 лет Октября, 161</w:t>
            </w:r>
          </w:p>
          <w:p w:rsidR="00EA33D3" w:rsidRPr="005657F0" w:rsidRDefault="00EA33D3" w:rsidP="00EA33D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2D1E41" w:rsidRDefault="002D1E41" w:rsidP="002D1E41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</w:p>
          <w:p w:rsidR="00EA33D3" w:rsidRDefault="002D1E41" w:rsidP="002D1E41">
            <w:pPr>
              <w:pStyle w:val="11"/>
              <w:spacing w:line="276" w:lineRule="auto"/>
              <w:ind w:right="-115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Время уточняется</w:t>
            </w:r>
          </w:p>
        </w:tc>
        <w:tc>
          <w:tcPr>
            <w:tcW w:w="8724" w:type="dxa"/>
            <w:shd w:val="clear" w:color="auto" w:fill="auto"/>
          </w:tcPr>
          <w:p w:rsidR="00EA33D3" w:rsidRDefault="00EA33D3" w:rsidP="00EA33D3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Мастер-класс</w:t>
            </w:r>
          </w:p>
          <w:p w:rsidR="00512A97" w:rsidRPr="00DE1C5F" w:rsidRDefault="00512A97" w:rsidP="00512A9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E1C5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Практика применения стандартов </w:t>
            </w:r>
            <w:r w:rsidRPr="00DE1C5F">
              <w:rPr>
                <w:rFonts w:ascii="Arial" w:hAnsi="Arial" w:cs="Arial"/>
                <w:b/>
                <w:sz w:val="24"/>
                <w:szCs w:val="24"/>
                <w:lang w:val="en-US"/>
              </w:rPr>
              <w:t>WorldSkills</w:t>
            </w:r>
            <w:r w:rsidRPr="00DE1C5F">
              <w:rPr>
                <w:rFonts w:ascii="Arial" w:hAnsi="Arial" w:cs="Arial"/>
                <w:b/>
                <w:sz w:val="24"/>
                <w:szCs w:val="24"/>
              </w:rPr>
              <w:t xml:space="preserve"> в процессе реали</w:t>
            </w:r>
            <w:r w:rsidR="00A33334">
              <w:rPr>
                <w:rFonts w:ascii="Arial" w:hAnsi="Arial" w:cs="Arial"/>
                <w:b/>
                <w:sz w:val="24"/>
                <w:szCs w:val="24"/>
              </w:rPr>
              <w:t xml:space="preserve">зации ФГОС по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ТОП-50</w:t>
            </w:r>
            <w:r w:rsidR="00A33334">
              <w:rPr>
                <w:rFonts w:ascii="Arial" w:hAnsi="Arial" w:cs="Arial"/>
                <w:b/>
                <w:sz w:val="24"/>
                <w:szCs w:val="24"/>
              </w:rPr>
              <w:t xml:space="preserve"> по профессии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23.01.07 </w:t>
            </w:r>
            <w:r w:rsidRPr="00DE1C5F">
              <w:rPr>
                <w:rFonts w:ascii="Arial" w:hAnsi="Arial" w:cs="Arial"/>
                <w:b/>
                <w:sz w:val="24"/>
                <w:szCs w:val="24"/>
              </w:rPr>
              <w:t>«Мастер по ремонту и обслуживанию автомобилей»</w:t>
            </w:r>
          </w:p>
          <w:p w:rsidR="00512A97" w:rsidRPr="00512A97" w:rsidRDefault="00512A97" w:rsidP="00512A97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12A97">
              <w:rPr>
                <w:rFonts w:ascii="Arial" w:hAnsi="Arial" w:cs="Arial"/>
                <w:color w:val="000000"/>
                <w:sz w:val="24"/>
                <w:szCs w:val="24"/>
              </w:rPr>
              <w:t>ФГОС СПО по ТОП-50 – это новые стандарты, которые приведены в соответствие с международными требованиями, ориентированы</w:t>
            </w:r>
            <w:r w:rsidRPr="00512A97">
              <w:rPr>
                <w:rFonts w:ascii="Arial" w:hAnsi="Arial" w:cs="Arial"/>
                <w:sz w:val="24"/>
                <w:szCs w:val="24"/>
              </w:rPr>
              <w:t xml:space="preserve"> на стандарты </w:t>
            </w:r>
            <w:r w:rsidRPr="00512A97">
              <w:rPr>
                <w:rFonts w:ascii="Arial" w:hAnsi="Arial" w:cs="Arial"/>
                <w:sz w:val="24"/>
                <w:szCs w:val="24"/>
                <w:lang w:val="en-US"/>
              </w:rPr>
              <w:t>WorldSkills</w:t>
            </w:r>
            <w:r w:rsidRPr="00512A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12A97">
              <w:rPr>
                <w:rFonts w:ascii="Arial" w:hAnsi="Arial" w:cs="Arial"/>
                <w:color w:val="000000"/>
                <w:sz w:val="24"/>
                <w:szCs w:val="24"/>
              </w:rPr>
              <w:t>в них повышена академическая свобода образовательных организаций в части формирования структуры и содержания образования, введены дополнительные требования к опыту практической деятельности педагогических работников, введен демонстрационный экзамен в качестве ГИА или её части.</w:t>
            </w:r>
          </w:p>
          <w:p w:rsidR="00512A97" w:rsidRPr="00DE1C5F" w:rsidRDefault="00512A97" w:rsidP="00512A97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Какие проблемы </w:t>
            </w:r>
            <w:r w:rsidRPr="00DE1C5F">
              <w:rPr>
                <w:rFonts w:ascii="Arial" w:hAnsi="Arial" w:cs="Arial"/>
              </w:rPr>
              <w:t>приходится решать в процессе подготовки к лицензированию образовательных программ по ТОП-50?</w:t>
            </w:r>
          </w:p>
          <w:p w:rsidR="00512A97" w:rsidRDefault="00512A97" w:rsidP="00512A97">
            <w:pPr>
              <w:pStyle w:val="a3"/>
              <w:jc w:val="both"/>
              <w:rPr>
                <w:rFonts w:ascii="Arial" w:hAnsi="Arial" w:cs="Arial"/>
              </w:rPr>
            </w:pPr>
            <w:r w:rsidRPr="00DE1C5F">
              <w:rPr>
                <w:rFonts w:ascii="Arial" w:hAnsi="Arial" w:cs="Arial"/>
              </w:rPr>
              <w:t>Как оптимизировать учебный процесс, чтобы о</w:t>
            </w:r>
            <w:r>
              <w:rPr>
                <w:rFonts w:ascii="Arial" w:hAnsi="Arial" w:cs="Arial"/>
              </w:rPr>
              <w:t xml:space="preserve">беспечить на выпуске требуемый </w:t>
            </w:r>
            <w:r w:rsidRPr="00DE1C5F">
              <w:rPr>
                <w:rFonts w:ascii="Arial" w:hAnsi="Arial" w:cs="Arial"/>
              </w:rPr>
              <w:t>результат: «чему учить», «как учить», «как мотивировать участников образовательного процесса», «от чего отказаться», «на что в первую очередь обратить внимание»</w:t>
            </w:r>
            <w:r>
              <w:rPr>
                <w:rFonts w:ascii="Arial" w:hAnsi="Arial" w:cs="Arial"/>
              </w:rPr>
              <w:t>, «какой должна быть учебная практика», «как подготовить и провести демонстрационный экзамен» … - эти и еще ряд вопросов встали перед коллективом техникума и потребовали ответов при реализации ФГОС по ТОП-50.</w:t>
            </w:r>
          </w:p>
          <w:p w:rsidR="00512A97" w:rsidRDefault="00512A97" w:rsidP="00512A97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512A97" w:rsidRPr="00DE1C5F" w:rsidRDefault="00512A97" w:rsidP="00512A97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  <w:proofErr w:type="gramStart"/>
            <w:r w:rsidRPr="00DE1C5F">
              <w:rPr>
                <w:rFonts w:ascii="Arial" w:eastAsia="Calibri" w:hAnsi="Arial" w:cs="Arial"/>
                <w:b/>
                <w:color w:val="auto"/>
              </w:rPr>
              <w:t>Ведущий:</w:t>
            </w:r>
            <w:r w:rsidR="00AF7D10">
              <w:rPr>
                <w:rFonts w:ascii="Arial" w:hAnsi="Arial" w:cs="Arial"/>
              </w:rPr>
              <w:t xml:space="preserve">   </w:t>
            </w:r>
            <w:proofErr w:type="gramEnd"/>
            <w:r w:rsidR="00AF7D1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AF7D10" w:rsidRPr="00AF7D10">
              <w:rPr>
                <w:rFonts w:ascii="Arial" w:hAnsi="Arial" w:cs="Arial"/>
                <w:b/>
              </w:rPr>
              <w:t>Перепелкина Татьяна Витальевна</w:t>
            </w:r>
            <w:r w:rsidRPr="00DE1C5F">
              <w:rPr>
                <w:rFonts w:ascii="Arial" w:hAnsi="Arial" w:cs="Arial"/>
              </w:rPr>
              <w:t>, заместитель директора по учебно-методической работе Красноярского</w:t>
            </w:r>
            <w:r w:rsidR="00AF7D10">
              <w:rPr>
                <w:rFonts w:ascii="Arial" w:hAnsi="Arial" w:cs="Arial"/>
              </w:rPr>
              <w:t xml:space="preserve"> техникума транспорта и сервиса</w:t>
            </w:r>
            <w:r w:rsidRPr="00DE1C5F">
              <w:rPr>
                <w:rFonts w:ascii="Arial" w:hAnsi="Arial" w:cs="Arial"/>
              </w:rPr>
              <w:t xml:space="preserve"> </w:t>
            </w:r>
          </w:p>
          <w:p w:rsidR="00512A97" w:rsidRPr="00DE1C5F" w:rsidRDefault="00512A97" w:rsidP="00512A97">
            <w:pPr>
              <w:pStyle w:val="11"/>
              <w:spacing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  <w:p w:rsidR="00EA33D3" w:rsidRPr="00512A97" w:rsidRDefault="00512A97" w:rsidP="00512A97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DE1C5F">
              <w:rPr>
                <w:rFonts w:ascii="Arial" w:hAnsi="Arial" w:cs="Arial"/>
                <w:b/>
                <w:sz w:val="24"/>
                <w:szCs w:val="24"/>
              </w:rPr>
              <w:t>Организатор: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Крузе Т.Г., старший методист</w:t>
            </w:r>
            <w:r w:rsidRPr="00DE1C5F">
              <w:rPr>
                <w:rFonts w:ascii="Arial" w:hAnsi="Arial" w:cs="Arial"/>
                <w:sz w:val="24"/>
                <w:szCs w:val="24"/>
              </w:rPr>
              <w:t xml:space="preserve"> Красноярского техникума транспорта и сервиса</w:t>
            </w:r>
          </w:p>
        </w:tc>
      </w:tr>
    </w:tbl>
    <w:p w:rsidR="00193CCD" w:rsidRDefault="00193CCD" w:rsidP="00193CCD">
      <w:pPr>
        <w:rPr>
          <w:rFonts w:ascii="Arial" w:hAnsi="Arial" w:cs="Arial"/>
          <w:b/>
          <w:sz w:val="28"/>
          <w:szCs w:val="28"/>
          <w:u w:val="single"/>
        </w:rPr>
      </w:pPr>
    </w:p>
    <w:p w:rsidR="00DD57A7" w:rsidRDefault="00DD57A7" w:rsidP="00CC25E8">
      <w:pPr>
        <w:rPr>
          <w:rFonts w:ascii="Arial" w:hAnsi="Arial" w:cs="Arial"/>
          <w:b/>
          <w:sz w:val="28"/>
          <w:szCs w:val="28"/>
          <w:u w:val="single"/>
        </w:rPr>
      </w:pPr>
    </w:p>
    <w:sectPr w:rsidR="00DD57A7" w:rsidSect="00D617C1"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53" w:rsidRDefault="00A73853" w:rsidP="005C631D">
      <w:pPr>
        <w:spacing w:after="0" w:line="240" w:lineRule="auto"/>
      </w:pPr>
      <w:r>
        <w:separator/>
      </w:r>
    </w:p>
  </w:endnote>
  <w:endnote w:type="continuationSeparator" w:id="0">
    <w:p w:rsidR="00A73853" w:rsidRDefault="00A73853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332009"/>
      <w:docPartObj>
        <w:docPartGallery w:val="Page Numbers (Bottom of Page)"/>
        <w:docPartUnique/>
      </w:docPartObj>
    </w:sdtPr>
    <w:sdtEndPr/>
    <w:sdtContent>
      <w:p w:rsidR="005C631D" w:rsidRDefault="005C631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79">
          <w:rPr>
            <w:noProof/>
          </w:rPr>
          <w:t>13</w:t>
        </w:r>
        <w:r>
          <w:fldChar w:fldCharType="end"/>
        </w:r>
      </w:p>
    </w:sdtContent>
  </w:sdt>
  <w:p w:rsidR="005C631D" w:rsidRDefault="005C63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53" w:rsidRDefault="00A73853" w:rsidP="005C631D">
      <w:pPr>
        <w:spacing w:after="0" w:line="240" w:lineRule="auto"/>
      </w:pPr>
      <w:r>
        <w:separator/>
      </w:r>
    </w:p>
  </w:footnote>
  <w:footnote w:type="continuationSeparator" w:id="0">
    <w:p w:rsidR="00A73853" w:rsidRDefault="00A73853" w:rsidP="005C6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97B"/>
    <w:multiLevelType w:val="hybridMultilevel"/>
    <w:tmpl w:val="83D020B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92B"/>
    <w:multiLevelType w:val="hybridMultilevel"/>
    <w:tmpl w:val="96E66ED6"/>
    <w:lvl w:ilvl="0" w:tplc="778E1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FC8"/>
    <w:multiLevelType w:val="hybridMultilevel"/>
    <w:tmpl w:val="D33C4094"/>
    <w:lvl w:ilvl="0" w:tplc="C42E8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BF3"/>
    <w:multiLevelType w:val="hybridMultilevel"/>
    <w:tmpl w:val="409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C93"/>
    <w:multiLevelType w:val="hybridMultilevel"/>
    <w:tmpl w:val="B888AC94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0CB"/>
    <w:multiLevelType w:val="hybridMultilevel"/>
    <w:tmpl w:val="0D0A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25D1"/>
    <w:multiLevelType w:val="hybridMultilevel"/>
    <w:tmpl w:val="E344378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4C1"/>
    <w:multiLevelType w:val="hybridMultilevel"/>
    <w:tmpl w:val="2B18811C"/>
    <w:lvl w:ilvl="0" w:tplc="725E0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62EE7"/>
    <w:multiLevelType w:val="hybridMultilevel"/>
    <w:tmpl w:val="6608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E17"/>
    <w:multiLevelType w:val="hybridMultilevel"/>
    <w:tmpl w:val="4330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16B6"/>
    <w:multiLevelType w:val="hybridMultilevel"/>
    <w:tmpl w:val="D53C20A0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238D"/>
    <w:multiLevelType w:val="hybridMultilevel"/>
    <w:tmpl w:val="AD82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08D2"/>
    <w:multiLevelType w:val="hybridMultilevel"/>
    <w:tmpl w:val="0A141B40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0411C"/>
    <w:multiLevelType w:val="multilevel"/>
    <w:tmpl w:val="3C7E35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EEA4AA6"/>
    <w:multiLevelType w:val="hybridMultilevel"/>
    <w:tmpl w:val="7EEE1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D5062"/>
    <w:multiLevelType w:val="hybridMultilevel"/>
    <w:tmpl w:val="F7423396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D2417"/>
    <w:multiLevelType w:val="hybridMultilevel"/>
    <w:tmpl w:val="8FEE3D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E76B1"/>
    <w:multiLevelType w:val="hybridMultilevel"/>
    <w:tmpl w:val="E7A8C344"/>
    <w:lvl w:ilvl="0" w:tplc="12744F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4329D"/>
    <w:multiLevelType w:val="hybridMultilevel"/>
    <w:tmpl w:val="0250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25F5"/>
    <w:multiLevelType w:val="hybridMultilevel"/>
    <w:tmpl w:val="E91A445C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058D8"/>
    <w:multiLevelType w:val="hybridMultilevel"/>
    <w:tmpl w:val="19EE0522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21A4B"/>
    <w:multiLevelType w:val="hybridMultilevel"/>
    <w:tmpl w:val="AE9055A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F6C7F"/>
    <w:multiLevelType w:val="hybridMultilevel"/>
    <w:tmpl w:val="2ECE153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90FA4"/>
    <w:multiLevelType w:val="hybridMultilevel"/>
    <w:tmpl w:val="76FE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1183F"/>
    <w:multiLevelType w:val="hybridMultilevel"/>
    <w:tmpl w:val="CD90AEC8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34559"/>
    <w:multiLevelType w:val="hybridMultilevel"/>
    <w:tmpl w:val="D8F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B1AFD"/>
    <w:multiLevelType w:val="hybridMultilevel"/>
    <w:tmpl w:val="113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5B1C"/>
    <w:multiLevelType w:val="hybridMultilevel"/>
    <w:tmpl w:val="E7A8C344"/>
    <w:lvl w:ilvl="0" w:tplc="12744F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9023A"/>
    <w:multiLevelType w:val="hybridMultilevel"/>
    <w:tmpl w:val="D8F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2627B"/>
    <w:multiLevelType w:val="multilevel"/>
    <w:tmpl w:val="40848E1E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800"/>
      </w:pPr>
    </w:lvl>
    <w:lvl w:ilvl="2">
      <w:start w:val="1"/>
      <w:numFmt w:val="lowerRoman"/>
      <w:lvlText w:val="%3."/>
      <w:lvlJc w:val="right"/>
      <w:pPr>
        <w:ind w:left="1440" w:firstLine="342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lowerLetter"/>
      <w:lvlText w:val="%5."/>
      <w:lvlJc w:val="left"/>
      <w:pPr>
        <w:ind w:left="2880" w:firstLine="6120"/>
      </w:pPr>
    </w:lvl>
    <w:lvl w:ilvl="5">
      <w:start w:val="1"/>
      <w:numFmt w:val="lowerRoman"/>
      <w:lvlText w:val="%6."/>
      <w:lvlJc w:val="right"/>
      <w:pPr>
        <w:ind w:left="3600" w:firstLine="774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lowerLetter"/>
      <w:lvlText w:val="%8."/>
      <w:lvlJc w:val="left"/>
      <w:pPr>
        <w:ind w:left="5040" w:firstLine="10440"/>
      </w:pPr>
    </w:lvl>
    <w:lvl w:ilvl="8">
      <w:start w:val="1"/>
      <w:numFmt w:val="lowerRoman"/>
      <w:lvlText w:val="%9."/>
      <w:lvlJc w:val="right"/>
      <w:pPr>
        <w:ind w:left="5760" w:firstLine="12060"/>
      </w:pPr>
    </w:lvl>
  </w:abstractNum>
  <w:abstractNum w:abstractNumId="30" w15:restartNumberingAfterBreak="0">
    <w:nsid w:val="6A405922"/>
    <w:multiLevelType w:val="hybridMultilevel"/>
    <w:tmpl w:val="F2207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72DBB"/>
    <w:multiLevelType w:val="hybridMultilevel"/>
    <w:tmpl w:val="7EEE1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35CAF"/>
    <w:multiLevelType w:val="hybridMultilevel"/>
    <w:tmpl w:val="D8F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597"/>
    <w:multiLevelType w:val="hybridMultilevel"/>
    <w:tmpl w:val="BDB8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21B40"/>
    <w:multiLevelType w:val="hybridMultilevel"/>
    <w:tmpl w:val="22E053A8"/>
    <w:lvl w:ilvl="0" w:tplc="16D8C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6"/>
  </w:num>
  <w:num w:numId="5">
    <w:abstractNumId w:val="12"/>
  </w:num>
  <w:num w:numId="6">
    <w:abstractNumId w:val="32"/>
  </w:num>
  <w:num w:numId="7">
    <w:abstractNumId w:val="14"/>
  </w:num>
  <w:num w:numId="8">
    <w:abstractNumId w:val="31"/>
  </w:num>
  <w:num w:numId="9">
    <w:abstractNumId w:val="5"/>
  </w:num>
  <w:num w:numId="10">
    <w:abstractNumId w:val="23"/>
  </w:num>
  <w:num w:numId="11">
    <w:abstractNumId w:val="15"/>
  </w:num>
  <w:num w:numId="12">
    <w:abstractNumId w:val="10"/>
  </w:num>
  <w:num w:numId="13">
    <w:abstractNumId w:val="28"/>
  </w:num>
  <w:num w:numId="14">
    <w:abstractNumId w:val="25"/>
  </w:num>
  <w:num w:numId="15">
    <w:abstractNumId w:val="16"/>
  </w:num>
  <w:num w:numId="16">
    <w:abstractNumId w:val="18"/>
  </w:num>
  <w:num w:numId="17">
    <w:abstractNumId w:val="2"/>
  </w:num>
  <w:num w:numId="18">
    <w:abstractNumId w:val="7"/>
  </w:num>
  <w:num w:numId="19">
    <w:abstractNumId w:val="30"/>
  </w:num>
  <w:num w:numId="20">
    <w:abstractNumId w:val="29"/>
  </w:num>
  <w:num w:numId="21">
    <w:abstractNumId w:val="34"/>
  </w:num>
  <w:num w:numId="22">
    <w:abstractNumId w:val="33"/>
  </w:num>
  <w:num w:numId="23">
    <w:abstractNumId w:val="17"/>
  </w:num>
  <w:num w:numId="24">
    <w:abstractNumId w:val="27"/>
  </w:num>
  <w:num w:numId="25">
    <w:abstractNumId w:val="8"/>
  </w:num>
  <w:num w:numId="26">
    <w:abstractNumId w:val="13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0"/>
  </w:num>
  <w:num w:numId="31">
    <w:abstractNumId w:val="21"/>
  </w:num>
  <w:num w:numId="32">
    <w:abstractNumId w:val="6"/>
  </w:num>
  <w:num w:numId="33">
    <w:abstractNumId w:val="0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E1"/>
    <w:rsid w:val="00001623"/>
    <w:rsid w:val="00004CF8"/>
    <w:rsid w:val="0001470A"/>
    <w:rsid w:val="00023456"/>
    <w:rsid w:val="00031CF2"/>
    <w:rsid w:val="00040939"/>
    <w:rsid w:val="00042BFA"/>
    <w:rsid w:val="000466B9"/>
    <w:rsid w:val="00047AFF"/>
    <w:rsid w:val="0005312F"/>
    <w:rsid w:val="00062176"/>
    <w:rsid w:val="000637E9"/>
    <w:rsid w:val="00065AE2"/>
    <w:rsid w:val="0007208C"/>
    <w:rsid w:val="00080055"/>
    <w:rsid w:val="00081CA8"/>
    <w:rsid w:val="000A0A29"/>
    <w:rsid w:val="000A3B6E"/>
    <w:rsid w:val="000C5372"/>
    <w:rsid w:val="000F34AC"/>
    <w:rsid w:val="00105305"/>
    <w:rsid w:val="00105E6D"/>
    <w:rsid w:val="00110E0F"/>
    <w:rsid w:val="001214BC"/>
    <w:rsid w:val="00121DCD"/>
    <w:rsid w:val="001226C3"/>
    <w:rsid w:val="001266A0"/>
    <w:rsid w:val="001334DA"/>
    <w:rsid w:val="001347DE"/>
    <w:rsid w:val="00136677"/>
    <w:rsid w:val="00140ED2"/>
    <w:rsid w:val="00143915"/>
    <w:rsid w:val="0014400A"/>
    <w:rsid w:val="001479B6"/>
    <w:rsid w:val="00150E87"/>
    <w:rsid w:val="00152F66"/>
    <w:rsid w:val="001555E4"/>
    <w:rsid w:val="001577AB"/>
    <w:rsid w:val="0016367C"/>
    <w:rsid w:val="00175660"/>
    <w:rsid w:val="001760CB"/>
    <w:rsid w:val="00177677"/>
    <w:rsid w:val="001817E6"/>
    <w:rsid w:val="00183712"/>
    <w:rsid w:val="00191A98"/>
    <w:rsid w:val="00193CCD"/>
    <w:rsid w:val="0019755A"/>
    <w:rsid w:val="001A07F0"/>
    <w:rsid w:val="001A5270"/>
    <w:rsid w:val="001A5B77"/>
    <w:rsid w:val="001B4551"/>
    <w:rsid w:val="001B5B90"/>
    <w:rsid w:val="001B5FB2"/>
    <w:rsid w:val="001B7939"/>
    <w:rsid w:val="001C5E6C"/>
    <w:rsid w:val="001D2BA7"/>
    <w:rsid w:val="001E0B55"/>
    <w:rsid w:val="001E186A"/>
    <w:rsid w:val="001E6A94"/>
    <w:rsid w:val="001E7C27"/>
    <w:rsid w:val="001F0E47"/>
    <w:rsid w:val="001F6A54"/>
    <w:rsid w:val="00200C4B"/>
    <w:rsid w:val="00203066"/>
    <w:rsid w:val="00221BBF"/>
    <w:rsid w:val="002249D7"/>
    <w:rsid w:val="002279BA"/>
    <w:rsid w:val="00227A3F"/>
    <w:rsid w:val="002370B4"/>
    <w:rsid w:val="0024725A"/>
    <w:rsid w:val="002524E0"/>
    <w:rsid w:val="00256F6A"/>
    <w:rsid w:val="00275325"/>
    <w:rsid w:val="00280729"/>
    <w:rsid w:val="00285880"/>
    <w:rsid w:val="002A0FC7"/>
    <w:rsid w:val="002A29C9"/>
    <w:rsid w:val="002B1A79"/>
    <w:rsid w:val="002B7C84"/>
    <w:rsid w:val="002C129F"/>
    <w:rsid w:val="002C287E"/>
    <w:rsid w:val="002C6992"/>
    <w:rsid w:val="002D1E41"/>
    <w:rsid w:val="002D7B5A"/>
    <w:rsid w:val="002E0035"/>
    <w:rsid w:val="002E3E23"/>
    <w:rsid w:val="002E73BF"/>
    <w:rsid w:val="002F2370"/>
    <w:rsid w:val="003041E7"/>
    <w:rsid w:val="00310392"/>
    <w:rsid w:val="003124A7"/>
    <w:rsid w:val="00317E40"/>
    <w:rsid w:val="00321865"/>
    <w:rsid w:val="00321B17"/>
    <w:rsid w:val="00331C84"/>
    <w:rsid w:val="00333145"/>
    <w:rsid w:val="00334E93"/>
    <w:rsid w:val="00336101"/>
    <w:rsid w:val="00345278"/>
    <w:rsid w:val="00353CE4"/>
    <w:rsid w:val="00355BCF"/>
    <w:rsid w:val="00374BB1"/>
    <w:rsid w:val="00383353"/>
    <w:rsid w:val="003843AB"/>
    <w:rsid w:val="003917AC"/>
    <w:rsid w:val="003A7059"/>
    <w:rsid w:val="003B6278"/>
    <w:rsid w:val="003C738A"/>
    <w:rsid w:val="003E18C7"/>
    <w:rsid w:val="003E2B96"/>
    <w:rsid w:val="00403D40"/>
    <w:rsid w:val="004044E0"/>
    <w:rsid w:val="004057D0"/>
    <w:rsid w:val="00424D36"/>
    <w:rsid w:val="00433222"/>
    <w:rsid w:val="004502FF"/>
    <w:rsid w:val="00450DC9"/>
    <w:rsid w:val="00467D4A"/>
    <w:rsid w:val="00472B19"/>
    <w:rsid w:val="00475F60"/>
    <w:rsid w:val="004832D4"/>
    <w:rsid w:val="004961B5"/>
    <w:rsid w:val="004A1D21"/>
    <w:rsid w:val="004A2B34"/>
    <w:rsid w:val="004D48BD"/>
    <w:rsid w:val="004E0868"/>
    <w:rsid w:val="004E2C81"/>
    <w:rsid w:val="004E4CE0"/>
    <w:rsid w:val="004E5362"/>
    <w:rsid w:val="004E5B73"/>
    <w:rsid w:val="004F082E"/>
    <w:rsid w:val="00512A97"/>
    <w:rsid w:val="00515157"/>
    <w:rsid w:val="00516927"/>
    <w:rsid w:val="005226D1"/>
    <w:rsid w:val="00522ACA"/>
    <w:rsid w:val="00523752"/>
    <w:rsid w:val="00525050"/>
    <w:rsid w:val="005359A1"/>
    <w:rsid w:val="0054372C"/>
    <w:rsid w:val="005437D2"/>
    <w:rsid w:val="00552658"/>
    <w:rsid w:val="00552B17"/>
    <w:rsid w:val="00563138"/>
    <w:rsid w:val="00565228"/>
    <w:rsid w:val="0056634B"/>
    <w:rsid w:val="00567FCB"/>
    <w:rsid w:val="00574D10"/>
    <w:rsid w:val="00590EF3"/>
    <w:rsid w:val="00592CE3"/>
    <w:rsid w:val="005B30F7"/>
    <w:rsid w:val="005B5951"/>
    <w:rsid w:val="005C631D"/>
    <w:rsid w:val="005D3538"/>
    <w:rsid w:val="005D471E"/>
    <w:rsid w:val="005E203E"/>
    <w:rsid w:val="005E598B"/>
    <w:rsid w:val="005F1DE1"/>
    <w:rsid w:val="005F7104"/>
    <w:rsid w:val="00605E60"/>
    <w:rsid w:val="006071C6"/>
    <w:rsid w:val="00613A16"/>
    <w:rsid w:val="00620AFD"/>
    <w:rsid w:val="006345CB"/>
    <w:rsid w:val="00634943"/>
    <w:rsid w:val="00635AB8"/>
    <w:rsid w:val="0064474E"/>
    <w:rsid w:val="00646E60"/>
    <w:rsid w:val="00656C84"/>
    <w:rsid w:val="00667963"/>
    <w:rsid w:val="00686369"/>
    <w:rsid w:val="00694BFE"/>
    <w:rsid w:val="006A065F"/>
    <w:rsid w:val="006B3D70"/>
    <w:rsid w:val="006B5701"/>
    <w:rsid w:val="006B639F"/>
    <w:rsid w:val="006D4457"/>
    <w:rsid w:val="006E1620"/>
    <w:rsid w:val="006E7D4E"/>
    <w:rsid w:val="006F41E1"/>
    <w:rsid w:val="00707624"/>
    <w:rsid w:val="00711C63"/>
    <w:rsid w:val="007240EA"/>
    <w:rsid w:val="007279EC"/>
    <w:rsid w:val="00735595"/>
    <w:rsid w:val="00755930"/>
    <w:rsid w:val="007567E0"/>
    <w:rsid w:val="00756D01"/>
    <w:rsid w:val="00764580"/>
    <w:rsid w:val="007650D1"/>
    <w:rsid w:val="0078482E"/>
    <w:rsid w:val="00791598"/>
    <w:rsid w:val="00794E5D"/>
    <w:rsid w:val="007A3E96"/>
    <w:rsid w:val="007A67C4"/>
    <w:rsid w:val="007B4897"/>
    <w:rsid w:val="007C00E8"/>
    <w:rsid w:val="007C72D4"/>
    <w:rsid w:val="007D365D"/>
    <w:rsid w:val="007D6E4A"/>
    <w:rsid w:val="007E437A"/>
    <w:rsid w:val="007E6D4A"/>
    <w:rsid w:val="007F0D3A"/>
    <w:rsid w:val="007F1C77"/>
    <w:rsid w:val="007F425C"/>
    <w:rsid w:val="0080004E"/>
    <w:rsid w:val="0080464A"/>
    <w:rsid w:val="008046CA"/>
    <w:rsid w:val="00806B23"/>
    <w:rsid w:val="00811773"/>
    <w:rsid w:val="0081388A"/>
    <w:rsid w:val="00814002"/>
    <w:rsid w:val="00814F63"/>
    <w:rsid w:val="008268A8"/>
    <w:rsid w:val="00832C76"/>
    <w:rsid w:val="008415CE"/>
    <w:rsid w:val="00853199"/>
    <w:rsid w:val="00862A07"/>
    <w:rsid w:val="008671B4"/>
    <w:rsid w:val="0088264D"/>
    <w:rsid w:val="0089205A"/>
    <w:rsid w:val="00896FF6"/>
    <w:rsid w:val="008A58D6"/>
    <w:rsid w:val="008A6E6A"/>
    <w:rsid w:val="008B64DB"/>
    <w:rsid w:val="008C1D00"/>
    <w:rsid w:val="008D6039"/>
    <w:rsid w:val="008E0DD0"/>
    <w:rsid w:val="008F0B8D"/>
    <w:rsid w:val="008F1F72"/>
    <w:rsid w:val="008F74CB"/>
    <w:rsid w:val="00900DBD"/>
    <w:rsid w:val="0091051D"/>
    <w:rsid w:val="00913E88"/>
    <w:rsid w:val="009151C8"/>
    <w:rsid w:val="00924AA5"/>
    <w:rsid w:val="00931990"/>
    <w:rsid w:val="0093754E"/>
    <w:rsid w:val="009419D8"/>
    <w:rsid w:val="009426F5"/>
    <w:rsid w:val="00943A76"/>
    <w:rsid w:val="009448A5"/>
    <w:rsid w:val="00954BA4"/>
    <w:rsid w:val="00957E0C"/>
    <w:rsid w:val="00962E54"/>
    <w:rsid w:val="00972ECE"/>
    <w:rsid w:val="00984614"/>
    <w:rsid w:val="00991066"/>
    <w:rsid w:val="00997EAE"/>
    <w:rsid w:val="009A181A"/>
    <w:rsid w:val="009A77F3"/>
    <w:rsid w:val="009B0CB5"/>
    <w:rsid w:val="009B300D"/>
    <w:rsid w:val="009C16EE"/>
    <w:rsid w:val="009C205C"/>
    <w:rsid w:val="009C780C"/>
    <w:rsid w:val="009D7652"/>
    <w:rsid w:val="009E02FC"/>
    <w:rsid w:val="009E1A89"/>
    <w:rsid w:val="00A0376B"/>
    <w:rsid w:val="00A064C2"/>
    <w:rsid w:val="00A16808"/>
    <w:rsid w:val="00A20A87"/>
    <w:rsid w:val="00A213F5"/>
    <w:rsid w:val="00A33334"/>
    <w:rsid w:val="00A36B6A"/>
    <w:rsid w:val="00A4269C"/>
    <w:rsid w:val="00A43DC4"/>
    <w:rsid w:val="00A47A29"/>
    <w:rsid w:val="00A50A02"/>
    <w:rsid w:val="00A52F80"/>
    <w:rsid w:val="00A5331B"/>
    <w:rsid w:val="00A53679"/>
    <w:rsid w:val="00A56B6C"/>
    <w:rsid w:val="00A57488"/>
    <w:rsid w:val="00A62BB6"/>
    <w:rsid w:val="00A646F1"/>
    <w:rsid w:val="00A65010"/>
    <w:rsid w:val="00A65404"/>
    <w:rsid w:val="00A66E9F"/>
    <w:rsid w:val="00A73853"/>
    <w:rsid w:val="00A74368"/>
    <w:rsid w:val="00A77501"/>
    <w:rsid w:val="00A80365"/>
    <w:rsid w:val="00A92846"/>
    <w:rsid w:val="00AC3843"/>
    <w:rsid w:val="00AD2F13"/>
    <w:rsid w:val="00AE16DC"/>
    <w:rsid w:val="00AE558E"/>
    <w:rsid w:val="00AE6D20"/>
    <w:rsid w:val="00AF7D10"/>
    <w:rsid w:val="00B05E7F"/>
    <w:rsid w:val="00B10929"/>
    <w:rsid w:val="00B141E1"/>
    <w:rsid w:val="00B16725"/>
    <w:rsid w:val="00B23495"/>
    <w:rsid w:val="00B23B6F"/>
    <w:rsid w:val="00B35498"/>
    <w:rsid w:val="00B5158B"/>
    <w:rsid w:val="00B53646"/>
    <w:rsid w:val="00B63429"/>
    <w:rsid w:val="00B643E1"/>
    <w:rsid w:val="00B64EE5"/>
    <w:rsid w:val="00B71FA8"/>
    <w:rsid w:val="00B76123"/>
    <w:rsid w:val="00B90ADA"/>
    <w:rsid w:val="00B9701B"/>
    <w:rsid w:val="00BA24C3"/>
    <w:rsid w:val="00BA5CA2"/>
    <w:rsid w:val="00BA68E6"/>
    <w:rsid w:val="00BA7610"/>
    <w:rsid w:val="00BB0FD2"/>
    <w:rsid w:val="00BB3181"/>
    <w:rsid w:val="00BB731D"/>
    <w:rsid w:val="00BC261E"/>
    <w:rsid w:val="00BC3983"/>
    <w:rsid w:val="00BC66BB"/>
    <w:rsid w:val="00BE2109"/>
    <w:rsid w:val="00BE33B1"/>
    <w:rsid w:val="00BF7E5D"/>
    <w:rsid w:val="00C041C0"/>
    <w:rsid w:val="00C04536"/>
    <w:rsid w:val="00C050E3"/>
    <w:rsid w:val="00C41EA6"/>
    <w:rsid w:val="00C5358E"/>
    <w:rsid w:val="00C554D8"/>
    <w:rsid w:val="00C62776"/>
    <w:rsid w:val="00C70E01"/>
    <w:rsid w:val="00C7171C"/>
    <w:rsid w:val="00C720A8"/>
    <w:rsid w:val="00C727F6"/>
    <w:rsid w:val="00C92872"/>
    <w:rsid w:val="00CA3D51"/>
    <w:rsid w:val="00CB4D8C"/>
    <w:rsid w:val="00CB5D76"/>
    <w:rsid w:val="00CC25E8"/>
    <w:rsid w:val="00CD3DF9"/>
    <w:rsid w:val="00CF40FB"/>
    <w:rsid w:val="00CF56E0"/>
    <w:rsid w:val="00D000F5"/>
    <w:rsid w:val="00D12A44"/>
    <w:rsid w:val="00D25F53"/>
    <w:rsid w:val="00D362E2"/>
    <w:rsid w:val="00D37C90"/>
    <w:rsid w:val="00D52EF9"/>
    <w:rsid w:val="00D60B07"/>
    <w:rsid w:val="00D617C1"/>
    <w:rsid w:val="00D66AE9"/>
    <w:rsid w:val="00D6778B"/>
    <w:rsid w:val="00D736D3"/>
    <w:rsid w:val="00D76B38"/>
    <w:rsid w:val="00D835FC"/>
    <w:rsid w:val="00D949DF"/>
    <w:rsid w:val="00DA60A4"/>
    <w:rsid w:val="00DC18E3"/>
    <w:rsid w:val="00DC1E30"/>
    <w:rsid w:val="00DD27BF"/>
    <w:rsid w:val="00DD57A7"/>
    <w:rsid w:val="00DF22A9"/>
    <w:rsid w:val="00E00AC3"/>
    <w:rsid w:val="00E01F7B"/>
    <w:rsid w:val="00E02F59"/>
    <w:rsid w:val="00E04F48"/>
    <w:rsid w:val="00E124BB"/>
    <w:rsid w:val="00E17A45"/>
    <w:rsid w:val="00E204DB"/>
    <w:rsid w:val="00E46324"/>
    <w:rsid w:val="00E548F3"/>
    <w:rsid w:val="00E61BDA"/>
    <w:rsid w:val="00E72B5B"/>
    <w:rsid w:val="00E775F8"/>
    <w:rsid w:val="00E8028A"/>
    <w:rsid w:val="00E816F3"/>
    <w:rsid w:val="00E83432"/>
    <w:rsid w:val="00E83ACB"/>
    <w:rsid w:val="00E92BEC"/>
    <w:rsid w:val="00EA0586"/>
    <w:rsid w:val="00EA33D3"/>
    <w:rsid w:val="00EB04A8"/>
    <w:rsid w:val="00EB7E9D"/>
    <w:rsid w:val="00EC2DBB"/>
    <w:rsid w:val="00EC4225"/>
    <w:rsid w:val="00EC513D"/>
    <w:rsid w:val="00EC5EF1"/>
    <w:rsid w:val="00ED4019"/>
    <w:rsid w:val="00ED4BBE"/>
    <w:rsid w:val="00EF00F9"/>
    <w:rsid w:val="00EF5601"/>
    <w:rsid w:val="00F04C00"/>
    <w:rsid w:val="00F34158"/>
    <w:rsid w:val="00F443D2"/>
    <w:rsid w:val="00F75BD2"/>
    <w:rsid w:val="00FA2D86"/>
    <w:rsid w:val="00FA5DAA"/>
    <w:rsid w:val="00FC0A36"/>
    <w:rsid w:val="00FD0049"/>
    <w:rsid w:val="00FD01D2"/>
    <w:rsid w:val="00FD50AC"/>
    <w:rsid w:val="00FD6E82"/>
    <w:rsid w:val="00FE5C24"/>
    <w:rsid w:val="00FF0DF3"/>
    <w:rsid w:val="00FF177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6D52"/>
  <w15:docId w15:val="{6B3D7FC1-9363-40CE-BB4A-E91A3B7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5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141E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141E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Default">
    <w:name w:val="Default"/>
    <w:rsid w:val="004A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73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04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E204DB"/>
  </w:style>
  <w:style w:type="paragraph" w:styleId="a6">
    <w:name w:val="Plain Text"/>
    <w:basedOn w:val="a"/>
    <w:link w:val="a7"/>
    <w:uiPriority w:val="99"/>
    <w:unhideWhenUsed/>
    <w:rsid w:val="00203066"/>
    <w:pPr>
      <w:spacing w:after="0" w:line="240" w:lineRule="auto"/>
    </w:pPr>
    <w:rPr>
      <w:rFonts w:ascii="Consolas" w:eastAsiaTheme="minorHAnsi" w:hAnsi="Consolas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uiPriority w:val="99"/>
    <w:rsid w:val="00203066"/>
    <w:rPr>
      <w:rFonts w:ascii="Consolas" w:hAnsi="Consolas" w:cs="Times New Roman"/>
      <w:sz w:val="21"/>
      <w:szCs w:val="21"/>
      <w:lang w:eastAsia="ru-RU"/>
    </w:rPr>
  </w:style>
  <w:style w:type="paragraph" w:styleId="a8">
    <w:name w:val="Normal (Web)"/>
    <w:basedOn w:val="a"/>
    <w:uiPriority w:val="99"/>
    <w:semiHidden/>
    <w:unhideWhenUsed/>
    <w:rsid w:val="00515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437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3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54372C"/>
    <w:rPr>
      <w:b/>
      <w:bCs/>
    </w:rPr>
  </w:style>
  <w:style w:type="character" w:customStyle="1" w:styleId="apple-converted-space">
    <w:name w:val="apple-converted-space"/>
    <w:basedOn w:val="a0"/>
    <w:rsid w:val="001F6A54"/>
  </w:style>
  <w:style w:type="paragraph" w:styleId="ab">
    <w:name w:val="Balloon Text"/>
    <w:basedOn w:val="a"/>
    <w:link w:val="ac"/>
    <w:uiPriority w:val="99"/>
    <w:semiHidden/>
    <w:unhideWhenUsed/>
    <w:rsid w:val="00AD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2F1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5B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C5EF1"/>
  </w:style>
  <w:style w:type="paragraph" w:customStyle="1" w:styleId="Standard">
    <w:name w:val="Standard"/>
    <w:rsid w:val="00E92BE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header"/>
    <w:basedOn w:val="a"/>
    <w:link w:val="ae"/>
    <w:uiPriority w:val="99"/>
    <w:unhideWhenUsed/>
    <w:rsid w:val="005C63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5C631D"/>
  </w:style>
  <w:style w:type="paragraph" w:styleId="af">
    <w:name w:val="footer"/>
    <w:basedOn w:val="a"/>
    <w:link w:val="af0"/>
    <w:uiPriority w:val="99"/>
    <w:unhideWhenUsed/>
    <w:rsid w:val="005C631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5C631D"/>
  </w:style>
  <w:style w:type="paragraph" w:customStyle="1" w:styleId="msonormalmailrucssattributepostfix">
    <w:name w:val="msonormal_mailru_css_attribute_postfix"/>
    <w:basedOn w:val="a"/>
    <w:rsid w:val="00605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6mailrucssattributepostfix">
    <w:name w:val="a6_mailru_css_attribute_postfix"/>
    <w:basedOn w:val="a0"/>
    <w:rsid w:val="006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3160-9259-406F-9E74-5301CDCF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Секретарь ЦРПО</cp:lastModifiedBy>
  <cp:revision>33</cp:revision>
  <cp:lastPrinted>2018-02-02T02:32:00Z</cp:lastPrinted>
  <dcterms:created xsi:type="dcterms:W3CDTF">2018-01-30T11:38:00Z</dcterms:created>
  <dcterms:modified xsi:type="dcterms:W3CDTF">2018-02-05T03:10:00Z</dcterms:modified>
</cp:coreProperties>
</file>