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CC" w:rsidRPr="00B1557B" w:rsidRDefault="00D279CC" w:rsidP="00D279CC">
      <w:pPr>
        <w:jc w:val="center"/>
        <w:rPr>
          <w:rFonts w:ascii="Times New Roman" w:hAnsi="Times New Roman" w:cs="Times New Roman"/>
          <w:sz w:val="24"/>
          <w:szCs w:val="28"/>
        </w:rPr>
      </w:pPr>
      <w:r w:rsidRPr="00B1557B">
        <w:rPr>
          <w:rFonts w:ascii="Times New Roman" w:hAnsi="Times New Roman" w:cs="Times New Roman"/>
          <w:sz w:val="24"/>
          <w:szCs w:val="28"/>
        </w:rPr>
        <w:t>Министерство образования Красноярского края</w:t>
      </w:r>
    </w:p>
    <w:p w:rsidR="00D279CC" w:rsidRPr="00B1557B" w:rsidRDefault="00D279CC" w:rsidP="00D27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557B">
        <w:rPr>
          <w:rFonts w:ascii="Times New Roman" w:hAnsi="Times New Roman" w:cs="Times New Roman"/>
          <w:sz w:val="24"/>
          <w:szCs w:val="28"/>
        </w:rPr>
        <w:t xml:space="preserve">Краевое государственное бюджетное образовательное учреждение дополнительного профессионального образования (повышения квалификации) специалистов </w:t>
      </w:r>
    </w:p>
    <w:p w:rsidR="00D279CC" w:rsidRPr="00B1557B" w:rsidRDefault="00D279CC" w:rsidP="00F23F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557B">
        <w:rPr>
          <w:rFonts w:ascii="Times New Roman" w:hAnsi="Times New Roman" w:cs="Times New Roman"/>
          <w:sz w:val="24"/>
          <w:szCs w:val="28"/>
        </w:rPr>
        <w:t>«Центр современных технологий профессионального образования»</w:t>
      </w: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Pr="0007470C" w:rsidRDefault="0007470C" w:rsidP="00D279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Подготовка рабочих кадров, соответствующих требованиям высокотехнологичных отраслей промышленности Красноярского края, на основе дуального образования в области машиностроения</w:t>
      </w:r>
    </w:p>
    <w:p w:rsidR="00D279CC" w:rsidRPr="00B1557B" w:rsidRDefault="00D279CC" w:rsidP="00D279CC">
      <w:pPr>
        <w:jc w:val="center"/>
        <w:rPr>
          <w:rFonts w:ascii="Times New Roman" w:hAnsi="Times New Roman" w:cs="Times New Roman"/>
          <w:sz w:val="36"/>
          <w:szCs w:val="36"/>
        </w:rPr>
      </w:pPr>
      <w:r w:rsidRPr="00B1557B">
        <w:rPr>
          <w:rFonts w:ascii="Times New Roman" w:hAnsi="Times New Roman" w:cs="Times New Roman"/>
          <w:sz w:val="36"/>
          <w:szCs w:val="36"/>
        </w:rPr>
        <w:t xml:space="preserve">Сборник нормативных </w:t>
      </w:r>
      <w:r w:rsidR="00D94AA0" w:rsidRPr="00B1557B">
        <w:rPr>
          <w:rFonts w:ascii="Times New Roman" w:hAnsi="Times New Roman" w:cs="Times New Roman"/>
          <w:sz w:val="36"/>
          <w:szCs w:val="36"/>
        </w:rPr>
        <w:t>материалов</w:t>
      </w:r>
    </w:p>
    <w:p w:rsidR="00D279CC" w:rsidRPr="000713F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Pr="000713FC" w:rsidRDefault="00D279CC" w:rsidP="00D279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07470C">
      <w:pPr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FAA" w:rsidRPr="00B1557B" w:rsidRDefault="00F23FAA" w:rsidP="00D2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57B" w:rsidRDefault="00D279CC" w:rsidP="00D27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2015</w:t>
      </w:r>
    </w:p>
    <w:p w:rsidR="00B1557B" w:rsidRDefault="00B1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79CC" w:rsidRPr="00A2311B" w:rsidRDefault="0007470C" w:rsidP="00D279CC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Подготовка рабочих кадров, соответствующих требованиям высокотехнологичных отраслей промышленности Красноярского края, на основе дуального образования в области машиностроения</w:t>
      </w:r>
      <w:r w:rsidR="00D279CC" w:rsidRPr="00A231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79CC">
        <w:rPr>
          <w:rFonts w:ascii="Times New Roman" w:hAnsi="Times New Roman" w:cs="Times New Roman"/>
          <w:sz w:val="28"/>
          <w:szCs w:val="28"/>
        </w:rPr>
        <w:t>с</w:t>
      </w:r>
      <w:r w:rsidR="00D279CC" w:rsidRPr="00A2311B">
        <w:rPr>
          <w:rFonts w:ascii="Times New Roman" w:hAnsi="Times New Roman" w:cs="Times New Roman"/>
          <w:sz w:val="28"/>
          <w:szCs w:val="28"/>
        </w:rPr>
        <w:t xml:space="preserve">борник нормативных </w:t>
      </w:r>
      <w:r w:rsidR="00D94AA0">
        <w:rPr>
          <w:rFonts w:ascii="Times New Roman" w:hAnsi="Times New Roman" w:cs="Times New Roman"/>
          <w:sz w:val="28"/>
          <w:szCs w:val="28"/>
        </w:rPr>
        <w:t>материалов</w:t>
      </w:r>
      <w:r w:rsidR="00D279CC" w:rsidRPr="00A2311B">
        <w:rPr>
          <w:rFonts w:ascii="Times New Roman" w:hAnsi="Times New Roman" w:cs="Times New Roman"/>
          <w:sz w:val="28"/>
          <w:szCs w:val="28"/>
        </w:rPr>
        <w:t xml:space="preserve">. – Красноярск: Центр современных технологий профессионального образования, 2015 – </w:t>
      </w:r>
      <w:r w:rsidR="00D279CC" w:rsidRPr="00A2311B">
        <w:rPr>
          <w:rFonts w:ascii="Times New Roman" w:hAnsi="Times New Roman" w:cs="Times New Roman"/>
          <w:sz w:val="28"/>
          <w:szCs w:val="28"/>
          <w:highlight w:val="yellow"/>
        </w:rPr>
        <w:t>_____ стр.</w:t>
      </w:r>
    </w:p>
    <w:p w:rsidR="00D279CC" w:rsidRDefault="00D279CC" w:rsidP="00D279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279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представлены нормативные</w:t>
      </w:r>
      <w:r w:rsidR="00D94AA0">
        <w:rPr>
          <w:rFonts w:ascii="Times New Roman" w:hAnsi="Times New Roman" w:cs="Times New Roman"/>
          <w:sz w:val="28"/>
          <w:szCs w:val="28"/>
        </w:rPr>
        <w:t xml:space="preserve"> и методические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разработанные </w:t>
      </w:r>
      <w:r w:rsidR="0007470C">
        <w:rPr>
          <w:rFonts w:ascii="Times New Roman" w:hAnsi="Times New Roman" w:cs="Times New Roman"/>
          <w:sz w:val="28"/>
          <w:szCs w:val="28"/>
        </w:rPr>
        <w:t>для обеспечения реализации проекта «Подготовка рабочих кадров, соответствующих требованиям высокотехнологичных отраслей промышленности Красноярского края, на основе дуального образования в области машиностроения».</w:t>
      </w:r>
    </w:p>
    <w:p w:rsidR="00D279CC" w:rsidRDefault="00D279CC" w:rsidP="00D279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279CC" w:rsidRDefault="00D279CC" w:rsidP="00D955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D279CC" w:rsidRDefault="0007470C" w:rsidP="00D279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Казакова Людмила Викторовна</w:t>
      </w:r>
      <w:r w:rsidR="00D279CC" w:rsidRPr="009C013F">
        <w:rPr>
          <w:rFonts w:ascii="Times New Roman" w:hAnsi="Times New Roman" w:cs="Times New Roman"/>
          <w:b/>
          <w:sz w:val="28"/>
          <w:szCs w:val="28"/>
        </w:rPr>
        <w:t>,</w:t>
      </w:r>
      <w:r w:rsidR="00D279CC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министерства образования Красноярского края</w:t>
      </w:r>
    </w:p>
    <w:p w:rsidR="00D95540" w:rsidRDefault="00D95540" w:rsidP="00D279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F6D">
        <w:rPr>
          <w:rFonts w:ascii="Times New Roman" w:hAnsi="Times New Roman" w:cs="Times New Roman"/>
          <w:b/>
          <w:sz w:val="28"/>
          <w:szCs w:val="28"/>
        </w:rPr>
        <w:t>Кудашкина</w:t>
      </w:r>
      <w:proofErr w:type="spellEnd"/>
      <w:r w:rsidRPr="00D72F6D">
        <w:rPr>
          <w:rFonts w:ascii="Times New Roman" w:hAnsi="Times New Roman" w:cs="Times New Roman"/>
          <w:b/>
          <w:sz w:val="28"/>
          <w:szCs w:val="28"/>
        </w:rPr>
        <w:t xml:space="preserve"> Лариса Викторовна,</w:t>
      </w:r>
      <w:r w:rsidR="00D72F6D">
        <w:rPr>
          <w:rFonts w:ascii="Times New Roman" w:hAnsi="Times New Roman" w:cs="Times New Roman"/>
          <w:sz w:val="28"/>
          <w:szCs w:val="28"/>
        </w:rPr>
        <w:t xml:space="preserve"> заместитель директора по научно-методической работе КГБПОУ «Красноярский юридический техникум»</w:t>
      </w:r>
    </w:p>
    <w:p w:rsidR="00D279CC" w:rsidRDefault="0007470C" w:rsidP="00D279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Левицкая Елена Владимировна</w:t>
      </w:r>
      <w:r w:rsidR="00D279CC" w:rsidRPr="009C013F">
        <w:rPr>
          <w:rFonts w:ascii="Times New Roman" w:hAnsi="Times New Roman" w:cs="Times New Roman"/>
          <w:b/>
          <w:sz w:val="28"/>
          <w:szCs w:val="28"/>
        </w:rPr>
        <w:t>,</w:t>
      </w:r>
      <w:r w:rsidR="00D279CC">
        <w:rPr>
          <w:rFonts w:ascii="Times New Roman" w:hAnsi="Times New Roman" w:cs="Times New Roman"/>
          <w:sz w:val="28"/>
          <w:szCs w:val="28"/>
        </w:rPr>
        <w:t xml:space="preserve"> </w:t>
      </w:r>
      <w:r w:rsidR="00B1557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КГБПОУ «Красноярский юридический техникум»</w:t>
      </w:r>
    </w:p>
    <w:p w:rsidR="00D279CC" w:rsidRDefault="00D279CC" w:rsidP="00D279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A0" w:rsidRDefault="00D94AA0" w:rsidP="00D279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A0" w:rsidRDefault="00D94AA0" w:rsidP="00D27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6D" w:rsidRDefault="00D72F6D" w:rsidP="00D27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6D" w:rsidRDefault="00D72F6D" w:rsidP="00D27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6D" w:rsidRDefault="00D72F6D" w:rsidP="00D27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F6D" w:rsidRDefault="00D72F6D" w:rsidP="00D27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5E8" w:rsidRDefault="003E55E8" w:rsidP="00D27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9CC" w:rsidRPr="003E55E8" w:rsidRDefault="00D279CC" w:rsidP="00D27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Центр современных технологий профессионального образования, 2015</w:t>
      </w:r>
    </w:p>
    <w:p w:rsidR="00B1557B" w:rsidRDefault="00B15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6169" w:rsidRPr="00256169" w:rsidRDefault="00256169" w:rsidP="00256169">
      <w:pPr>
        <w:jc w:val="center"/>
        <w:rPr>
          <w:rFonts w:ascii="Times New Roman" w:hAnsi="Times New Roman" w:cs="Times New Roman"/>
          <w:sz w:val="28"/>
        </w:rPr>
      </w:pPr>
      <w:r w:rsidRPr="00256169">
        <w:rPr>
          <w:rFonts w:ascii="Times New Roman" w:hAnsi="Times New Roman" w:cs="Times New Roman"/>
          <w:sz w:val="28"/>
        </w:rPr>
        <w:lastRenderedPageBreak/>
        <w:t>СОДЕРЖАНИЕ</w:t>
      </w:r>
    </w:p>
    <w:sdt>
      <w:sdtPr>
        <w:id w:val="96529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56169" w:rsidRDefault="00256169" w:rsidP="00256169">
          <w:pPr>
            <w:spacing w:after="0" w:line="240" w:lineRule="auto"/>
            <w:jc w:val="center"/>
          </w:pPr>
        </w:p>
        <w:p w:rsidR="00256169" w:rsidRPr="00256169" w:rsidRDefault="00256169" w:rsidP="00256169">
          <w:pPr>
            <w:pStyle w:val="13"/>
            <w:tabs>
              <w:tab w:val="right" w:leader="dot" w:pos="9913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982450" w:history="1">
            <w:r w:rsidRPr="0025616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Примерная форма договора о взаимодействии профессиональной образовательной организации и предприятия по реализации практико-ориентированной (дуальной) подготовки кадров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_Toc440982450 \h </w:instrTex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56169" w:rsidRPr="00256169" w:rsidRDefault="00256169" w:rsidP="00256169">
          <w:pPr>
            <w:pStyle w:val="13"/>
            <w:tabs>
              <w:tab w:val="right" w:leader="dot" w:pos="9913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982451" w:history="1">
            <w:r w:rsidRPr="0025616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Примерная форма приказа о дуальной подготовке кадров по практико-ориентированной основной профессиональной образовательной программе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_Toc440982451 \h </w:instrTex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56169" w:rsidRPr="00256169" w:rsidRDefault="00256169" w:rsidP="00256169">
          <w:pPr>
            <w:pStyle w:val="13"/>
            <w:tabs>
              <w:tab w:val="right" w:leader="dot" w:pos="9913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982452" w:history="1">
            <w:r w:rsidRPr="0025616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Методические рекомендации по заключению договора о взаимодействии образовательного учреждения и предприятия по реализации практико-ориентированной (дуальной) подготовки кадров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_Toc440982452 \h </w:instrTex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56169" w:rsidRPr="00256169" w:rsidRDefault="00256169" w:rsidP="00256169">
          <w:pPr>
            <w:pStyle w:val="13"/>
            <w:tabs>
              <w:tab w:val="right" w:leader="dot" w:pos="9913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982453" w:history="1">
            <w:r w:rsidRPr="0025616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Методические рекомендации по изданию приказа о реализации практико-ориентированной (дуальной) подготовки кадров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_Toc440982453 \h </w:instrTex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56169" w:rsidRPr="00256169" w:rsidRDefault="00256169" w:rsidP="00256169">
          <w:pPr>
            <w:pStyle w:val="13"/>
            <w:tabs>
              <w:tab w:val="right" w:leader="dot" w:pos="9913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982454" w:history="1">
            <w:r w:rsidRPr="00256169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Примерный порядок разработки и согласования практико-ориентированной ОПОП (дуальной) подготовки кадров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_Toc440982454 \h </w:instrTex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56169" w:rsidRPr="00256169" w:rsidRDefault="00256169" w:rsidP="00256169">
          <w:pPr>
            <w:pStyle w:val="13"/>
            <w:tabs>
              <w:tab w:val="right" w:leader="dot" w:pos="9913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982459" w:history="1">
            <w:r w:rsidRPr="00256169">
              <w:rPr>
                <w:rStyle w:val="af0"/>
                <w:rFonts w:ascii="Times New Roman" w:hAnsi="Times New Roman" w:cs="Times New Roman"/>
                <w:noProof/>
                <w:sz w:val="28"/>
              </w:rPr>
              <w:t>Структура практико-ориентированной основной профессиональной образовательной программы, реализуемой по федеральному государственному образовательному стандарту среднего профессионального образования по профессии (специальности)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_Toc440982459 \h </w:instrTex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56169" w:rsidRPr="00256169" w:rsidRDefault="00256169" w:rsidP="00256169">
          <w:pPr>
            <w:pStyle w:val="13"/>
            <w:tabs>
              <w:tab w:val="right" w:leader="dot" w:pos="9913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982460" w:history="1">
            <w:r w:rsidRPr="00256169">
              <w:rPr>
                <w:rStyle w:val="af0"/>
                <w:rFonts w:ascii="Times New Roman" w:hAnsi="Times New Roman" w:cs="Times New Roman"/>
                <w:noProof/>
                <w:sz w:val="28"/>
              </w:rPr>
              <w:t>ПОЛОЖЕНИЕ о наставничестве на предприятии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_Toc440982460 \h </w:instrTex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>30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56169" w:rsidRPr="00256169" w:rsidRDefault="00256169" w:rsidP="00256169">
          <w:pPr>
            <w:pStyle w:val="13"/>
            <w:tabs>
              <w:tab w:val="right" w:leader="dot" w:pos="9913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982461" w:history="1">
            <w:r w:rsidRPr="00256169">
              <w:rPr>
                <w:rStyle w:val="af0"/>
                <w:rFonts w:ascii="Times New Roman" w:hAnsi="Times New Roman" w:cs="Times New Roman"/>
                <w:noProof/>
                <w:sz w:val="28"/>
              </w:rPr>
              <w:t>Примерный порядок организации и проведения учебной и производственной практики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_Toc440982461 \h </w:instrTex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>34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56169" w:rsidRDefault="00256169" w:rsidP="00256169">
          <w:pPr>
            <w:pStyle w:val="13"/>
            <w:tabs>
              <w:tab w:val="right" w:leader="dot" w:pos="9913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440982462" w:history="1">
            <w:r w:rsidRPr="00256169">
              <w:rPr>
                <w:rStyle w:val="af0"/>
                <w:rFonts w:ascii="Times New Roman" w:hAnsi="Times New Roman" w:cs="Times New Roman"/>
                <w:noProof/>
                <w:sz w:val="28"/>
              </w:rPr>
              <w:t>Примерный порядок организации системы оценивания обучающегося и выпускника практико-ориентированной (дуальной) подготовки кадров (в том числе промежуточная аттестация, квалификационный экзамен, курсовая работа (проект), государственная итоговая аттестация)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_Toc440982462 \h </w:instrTex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t>39</w:t>
            </w:r>
            <w:r w:rsidRPr="0025616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56169" w:rsidRDefault="00256169">
          <w:r>
            <w:rPr>
              <w:b/>
              <w:bCs/>
            </w:rPr>
            <w:fldChar w:fldCharType="end"/>
          </w:r>
        </w:p>
      </w:sdtContent>
    </w:sdt>
    <w:p w:rsidR="00256169" w:rsidRDefault="00256169" w:rsidP="0041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57B" w:rsidRDefault="00B1557B">
      <w:r>
        <w:br w:type="page"/>
      </w:r>
      <w:bookmarkStart w:id="0" w:name="_GoBack"/>
      <w:bookmarkEnd w:id="0"/>
    </w:p>
    <w:tbl>
      <w:tblPr>
        <w:tblStyle w:val="1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92"/>
        <w:gridCol w:w="4111"/>
      </w:tblGrid>
      <w:tr w:rsidR="00C15FA5" w:rsidRPr="00C15FA5" w:rsidTr="00B1557B">
        <w:tc>
          <w:tcPr>
            <w:tcW w:w="4962" w:type="dxa"/>
          </w:tcPr>
          <w:p w:rsidR="00C15FA5" w:rsidRPr="00C15FA5" w:rsidRDefault="00C15FA5" w:rsidP="00C15FA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FA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СОГЛАСОВАНО</w:t>
            </w:r>
          </w:p>
          <w:p w:rsidR="00C15FA5" w:rsidRPr="00C15FA5" w:rsidRDefault="00C15FA5" w:rsidP="00C15FA5">
            <w:pPr>
              <w:suppressAutoHyphens/>
              <w:rPr>
                <w:rFonts w:ascii="Times New Roman" w:eastAsia="NSimSun" w:hAnsi="Times New Roman" w:cs="Liberation Mono"/>
                <w:color w:val="00000A"/>
                <w:sz w:val="28"/>
                <w:szCs w:val="28"/>
              </w:rPr>
            </w:pPr>
            <w:r w:rsidRPr="00C15FA5">
              <w:rPr>
                <w:rFonts w:ascii="Times New Roman" w:eastAsia="Times New Roman" w:hAnsi="Times New Roman" w:cs="Liberation Mono"/>
                <w:color w:val="00000A"/>
                <w:sz w:val="28"/>
                <w:szCs w:val="28"/>
              </w:rPr>
              <w:t xml:space="preserve">Председатель </w:t>
            </w:r>
            <w:r w:rsidRPr="00C15FA5">
              <w:rPr>
                <w:rFonts w:ascii="Times New Roman" w:eastAsia="NSimSun" w:hAnsi="Times New Roman" w:cs="Liberation Mono"/>
                <w:color w:val="00000A"/>
                <w:sz w:val="28"/>
                <w:szCs w:val="28"/>
              </w:rPr>
              <w:t xml:space="preserve">Красноярского регионального  отделения Общероссийского отраслевого объединения работодателей </w:t>
            </w:r>
          </w:p>
          <w:p w:rsidR="00C15FA5" w:rsidRPr="00C15FA5" w:rsidRDefault="00C15FA5" w:rsidP="00C15FA5">
            <w:pPr>
              <w:suppressAutoHyphens/>
              <w:rPr>
                <w:rFonts w:ascii="Times New Roman" w:eastAsia="NSimSun" w:hAnsi="Times New Roman" w:cs="Liberation Mono"/>
                <w:color w:val="00000A"/>
                <w:sz w:val="28"/>
                <w:szCs w:val="28"/>
              </w:rPr>
            </w:pPr>
            <w:r w:rsidRPr="00C15FA5">
              <w:rPr>
                <w:rFonts w:ascii="Times New Roman" w:eastAsia="NSimSun" w:hAnsi="Times New Roman" w:cs="Liberation Mono"/>
                <w:color w:val="00000A"/>
                <w:sz w:val="28"/>
                <w:szCs w:val="28"/>
              </w:rPr>
              <w:t>«Союз машиностроителей России»</w:t>
            </w:r>
          </w:p>
          <w:p w:rsidR="00C15FA5" w:rsidRPr="00C15FA5" w:rsidRDefault="00C15FA5" w:rsidP="00C15FA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15FA5" w:rsidRPr="00C15FA5" w:rsidRDefault="00C15FA5" w:rsidP="00C15F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FA5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 Р.Г. </w:t>
            </w:r>
            <w:proofErr w:type="spellStart"/>
            <w:r w:rsidRPr="00C15FA5">
              <w:rPr>
                <w:rFonts w:ascii="Times New Roman" w:eastAsia="Times New Roman" w:hAnsi="Times New Roman"/>
                <w:sz w:val="28"/>
                <w:szCs w:val="28"/>
              </w:rPr>
              <w:t>Галеев</w:t>
            </w:r>
            <w:proofErr w:type="spellEnd"/>
            <w:r w:rsidRPr="00C15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15FA5" w:rsidRPr="00C15FA5" w:rsidRDefault="00C15FA5" w:rsidP="00C15F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15FA5" w:rsidRPr="00C15FA5" w:rsidRDefault="00C15FA5" w:rsidP="00C15FA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FA5"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C15FA5" w:rsidRPr="00C15FA5" w:rsidRDefault="00C15FA5" w:rsidP="00C15F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FA5">
              <w:rPr>
                <w:rFonts w:ascii="Times New Roman" w:eastAsia="Times New Roman" w:hAnsi="Times New Roman"/>
                <w:sz w:val="28"/>
                <w:szCs w:val="28"/>
              </w:rPr>
              <w:t>Заместитель министра образования Красноярского края</w:t>
            </w:r>
          </w:p>
          <w:p w:rsidR="00C15FA5" w:rsidRPr="00C15FA5" w:rsidRDefault="00C15FA5" w:rsidP="00C15F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5FA5" w:rsidRPr="00C15FA5" w:rsidRDefault="00C15FA5" w:rsidP="00C15FA5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:rsidR="00C15FA5" w:rsidRPr="00C15FA5" w:rsidRDefault="00C15FA5" w:rsidP="00C15F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FA5">
              <w:rPr>
                <w:rFonts w:ascii="Times New Roman" w:eastAsia="Times New Roman" w:hAnsi="Times New Roman"/>
                <w:sz w:val="28"/>
                <w:szCs w:val="28"/>
              </w:rPr>
              <w:t>_____________ О.Н. Никитина</w:t>
            </w:r>
          </w:p>
          <w:p w:rsidR="00C15FA5" w:rsidRPr="00C15FA5" w:rsidRDefault="00C15FA5" w:rsidP="00C15FA5">
            <w:pPr>
              <w:suppressAutoHyphens/>
              <w:jc w:val="both"/>
              <w:rPr>
                <w:rFonts w:ascii="Times New Roman" w:eastAsia="Times New Roman" w:hAnsi="Times New Roman" w:cs="Liberation Mono"/>
                <w:color w:val="00000A"/>
                <w:sz w:val="28"/>
                <w:szCs w:val="28"/>
              </w:rPr>
            </w:pPr>
          </w:p>
        </w:tc>
      </w:tr>
    </w:tbl>
    <w:p w:rsidR="00C15FA5" w:rsidRPr="00C15FA5" w:rsidRDefault="00C15FA5" w:rsidP="00C15F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5FA5" w:rsidRPr="00256169" w:rsidRDefault="00C15FA5" w:rsidP="0025616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40982450"/>
      <w:r w:rsidRPr="00256169">
        <w:rPr>
          <w:rFonts w:ascii="Times New Roman" w:eastAsia="Times New Roman" w:hAnsi="Times New Roman" w:cs="Times New Roman"/>
          <w:color w:val="auto"/>
          <w:lang w:eastAsia="ru-RU"/>
        </w:rPr>
        <w:t>ПРИМЕРНАЯ ФОРМА ДОГОВОРА</w:t>
      </w:r>
      <w:r w:rsidR="0025616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256169">
        <w:rPr>
          <w:rFonts w:ascii="Times New Roman" w:eastAsia="Times New Roman" w:hAnsi="Times New Roman" w:cs="Times New Roman"/>
          <w:color w:val="auto"/>
          <w:lang w:eastAsia="ru-RU"/>
        </w:rPr>
        <w:t>О ВЗАИМОДЕЙСТВИИ ПРОФЕССИОНАЛЬНОЙ ОБРАЗОВАТЕЛЬНОЙ ОРГАНИЗАЦИИ И ПРЕДПРИЯТИЯ</w:t>
      </w:r>
      <w:r w:rsidR="0025616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256169">
        <w:rPr>
          <w:rFonts w:ascii="Times New Roman" w:eastAsia="Times New Roman" w:hAnsi="Times New Roman" w:cs="Times New Roman"/>
          <w:color w:val="auto"/>
          <w:lang w:eastAsia="ru-RU"/>
        </w:rPr>
        <w:t>ПО РЕАЛИЗАЦИИ ПРАКТИКО-ОРИЕНТИРОВАННОЙ</w:t>
      </w:r>
      <w:r w:rsidR="0025616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256169">
        <w:rPr>
          <w:rFonts w:ascii="Times New Roman" w:eastAsia="Times New Roman" w:hAnsi="Times New Roman" w:cs="Times New Roman"/>
          <w:color w:val="auto"/>
          <w:lang w:eastAsia="ru-RU"/>
        </w:rPr>
        <w:t>(</w:t>
      </w:r>
      <w:bookmarkStart w:id="2" w:name="bookmark3"/>
      <w:r w:rsidRPr="00256169">
        <w:rPr>
          <w:rFonts w:ascii="Times New Roman" w:eastAsia="Times New Roman" w:hAnsi="Times New Roman" w:cs="Times New Roman"/>
          <w:color w:val="auto"/>
          <w:lang w:eastAsia="ru-RU"/>
        </w:rPr>
        <w:t>ДУАЛЬНОЙ)</w:t>
      </w:r>
      <w:bookmarkEnd w:id="2"/>
      <w:r w:rsidRPr="00256169">
        <w:rPr>
          <w:rFonts w:ascii="Times New Roman" w:eastAsia="Times New Roman" w:hAnsi="Times New Roman" w:cs="Times New Roman"/>
          <w:color w:val="auto"/>
          <w:lang w:eastAsia="ru-RU"/>
        </w:rPr>
        <w:t xml:space="preserve"> ПОДГОТОВКИ КАДРОВ</w:t>
      </w:r>
      <w:bookmarkEnd w:id="1"/>
    </w:p>
    <w:p w:rsidR="00C15FA5" w:rsidRPr="00C15FA5" w:rsidRDefault="00C15FA5" w:rsidP="00C15FA5">
      <w:pPr>
        <w:shd w:val="clear" w:color="auto" w:fill="FFFFFF"/>
        <w:tabs>
          <w:tab w:val="left" w:pos="1134"/>
          <w:tab w:val="left" w:pos="5845"/>
          <w:tab w:val="left" w:pos="748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A5" w:rsidRPr="00C15FA5" w:rsidRDefault="00C15FA5" w:rsidP="00C15FA5">
      <w:pPr>
        <w:shd w:val="clear" w:color="auto" w:fill="FFFFFF"/>
        <w:tabs>
          <w:tab w:val="left" w:pos="1134"/>
          <w:tab w:val="left" w:leader="underscore" w:pos="4544"/>
          <w:tab w:val="left" w:leader="underscore" w:pos="101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5FA5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бюджетное (автономное) профессиональное образовательное учреждение «_________________________________», именуемое в дальнейшем «Учреждение», в лице директора _________________, действующего на основании Устава, с одной стороны, и ____________________________________ именуемое в дальнейшем «Предприятие», в лице ____________________, действующего на основании ______________________, с другой стороны, вместе именуемые в дальнейшем «Стороны», заключили настоящий договор о нижеследующем.</w:t>
      </w:r>
      <w:proofErr w:type="gramEnd"/>
    </w:p>
    <w:p w:rsidR="00C15FA5" w:rsidRPr="00C15FA5" w:rsidRDefault="00C15FA5" w:rsidP="00C15FA5">
      <w:pPr>
        <w:shd w:val="clear" w:color="auto" w:fill="FFFFFF"/>
        <w:tabs>
          <w:tab w:val="left" w:pos="1134"/>
          <w:tab w:val="left" w:leader="underscore" w:pos="4544"/>
          <w:tab w:val="left" w:leader="underscore" w:pos="101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A5" w:rsidRPr="00C15FA5" w:rsidRDefault="00C15FA5" w:rsidP="00C15FA5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FA5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C15FA5" w:rsidRPr="00C15FA5" w:rsidRDefault="00C15FA5" w:rsidP="00B1557B">
      <w:pPr>
        <w:numPr>
          <w:ilvl w:val="1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FA5">
        <w:rPr>
          <w:rFonts w:ascii="Times New Roman" w:eastAsia="Times New Roman" w:hAnsi="Times New Roman" w:cs="Times New Roman"/>
          <w:sz w:val="28"/>
          <w:szCs w:val="28"/>
        </w:rPr>
        <w:t xml:space="preserve">Предметом договора является организация взаимодействия Предприятия и Учреждения в подготовке кадров по практико-ориентированной </w:t>
      </w:r>
      <w:r w:rsidRPr="00C15FA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профессиональной образовательной программе  по профессии (специальности) ___________ (далее – образовательная программа)</w:t>
      </w:r>
      <w:r w:rsidRPr="00C15FA5">
        <w:rPr>
          <w:rFonts w:ascii="Times New Roman" w:eastAsia="Times New Roman" w:hAnsi="Times New Roman" w:cs="Times New Roman"/>
          <w:sz w:val="28"/>
          <w:szCs w:val="28"/>
        </w:rPr>
        <w:t xml:space="preserve"> в рамках выполнения проекта </w:t>
      </w:r>
      <w:r w:rsidRPr="00C15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«Подготовка рабочих кадров,  соответствующих требованиям высокотехнологичных отраслей промышленности Красноярского края, на основе дуального образования в области машиностроения». 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center"/>
        <w:rPr>
          <w:rFonts w:ascii="Times New Roman" w:eastAsia="NSimSun" w:hAnsi="Times New Roman" w:cs="Liberation Mono"/>
          <w:b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b/>
          <w:color w:val="000000"/>
          <w:sz w:val="28"/>
          <w:szCs w:val="28"/>
          <w:lang w:eastAsia="ru-RU"/>
        </w:rPr>
        <w:t>2.</w:t>
      </w:r>
      <w:r w:rsidRPr="00C15FA5">
        <w:rPr>
          <w:rFonts w:ascii="Times New Roman" w:eastAsia="NSimSun" w:hAnsi="Times New Roman" w:cs="Liberation Mono"/>
          <w:b/>
          <w:color w:val="000000"/>
          <w:sz w:val="28"/>
          <w:szCs w:val="28"/>
          <w:lang w:eastAsia="ru-RU"/>
        </w:rPr>
        <w:tab/>
        <w:t>ОБЯЗАТЕЛЬСТВА СТОРОН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lastRenderedPageBreak/>
        <w:t>2.1.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ab/>
        <w:t>Стороны обязуются совместно реализовать образовательную программу в отношении обучающихся _________ курсов, ____ групп Учреждения очной формы обучения.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2.2. Стороны обязуются назначить ответственных лиц и создать рабочие группы по реализации образовательной программы. Состав рабочих групп, функции участников рабочих групп определяются приказами руководителей Предприятия и Учреждения.    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2.3.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ab/>
        <w:t>В настоящем договоре Стороны руководствуются Рамочным соглашением о взаимодействии органов исполнительной власти Красноярского края и организаций края по реализации проекта «Подготовка рабочих кадров, соответствующих требованиям высокотехнологичных отраслей промышленности Красноярского края, на основе дуального образования в области машиностроения».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2.4.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ab/>
        <w:t xml:space="preserve"> Учреждение обязуется: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2.4.1.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ab/>
        <w:t xml:space="preserve">Разработать совместно с Предприятием образовательную программу, основанную на квалификационных требованиях к работнику и выпускнику для решения производственных задач  Предприятия, с учетом требований Федеральных государственных образовательных стандартов среднего профессионального образования и  профессиональных стандартов. 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2.4.2. Обеспечить совместно с Предприятием сетевую форму реализации образовательной программы.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2.4.3.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Согласовать с Предприятием сроки проведения обучения на базе Предприятия</w:t>
      </w: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,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количество </w:t>
      </w:r>
      <w:proofErr w:type="gramStart"/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обучающихся</w:t>
      </w:r>
      <w:proofErr w:type="gramEnd"/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, направляемых Учреждением на Предприятие.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2.4.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highlight w:val="yellow"/>
          <w:lang w:eastAsia="ru-RU"/>
        </w:rPr>
        <w:t>4</w:t>
      </w: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. Определить совместно с Предприятием порядок оценки общих и профессиональных компетенций обучающихся, освоенных ими в ходе освоения образовательной программы, в том числе формы отчетности и оценочный материал прохождения практик.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2.4.5. Обеспечить  предоставление ответственному лицу от Предприятия не реже одного раза в семестр результаты анализа качества реализации образовательной программы.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2.4.6. Обеспечить проведение аттестации обучающихся по образовательной программе (в форме квалификационных экзаменов,  выпускной квалификационной работы и др.) с участием представителей  Предприятия.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2.4.7. Принять меры</w:t>
      </w:r>
      <w:r w:rsidRPr="00B1557B">
        <w:rPr>
          <w:rFonts w:ascii="Times New Roman" w:eastAsia="NSimSun" w:hAnsi="Times New Roman" w:cs="Times New Roman"/>
          <w:color w:val="00000A"/>
          <w:sz w:val="28"/>
          <w:szCs w:val="28"/>
          <w:lang w:eastAsia="ru-RU"/>
        </w:rPr>
        <w:t xml:space="preserve"> для качественной реализации образовательной программы  </w:t>
      </w:r>
      <w:r w:rsidRPr="00B1557B">
        <w:rPr>
          <w:rFonts w:ascii="Liberation Mono" w:eastAsia="NSimSun" w:hAnsi="Liberation Mono" w:cs="Liberation Mono"/>
          <w:color w:val="00000A"/>
          <w:sz w:val="28"/>
          <w:szCs w:val="28"/>
          <w:lang w:eastAsia="ru-RU"/>
        </w:rPr>
        <w:t>(</w:t>
      </w:r>
      <w:r w:rsidRPr="00B1557B">
        <w:rPr>
          <w:rFonts w:ascii="Times New Roman" w:eastAsia="NSimSun" w:hAnsi="Times New Roman" w:cs="Times New Roman"/>
          <w:color w:val="00000A"/>
          <w:sz w:val="28"/>
          <w:szCs w:val="28"/>
          <w:lang w:eastAsia="ru-RU"/>
        </w:rPr>
        <w:t xml:space="preserve">проведение исследовательских работ, внедрение стандартов, регламентов, других разработок движения </w:t>
      </w:r>
      <w:proofErr w:type="spellStart"/>
      <w:r w:rsidRPr="00B1557B">
        <w:rPr>
          <w:rFonts w:ascii="Times New Roman" w:eastAsia="NSimSun" w:hAnsi="Times New Roman" w:cs="Times New Roman"/>
          <w:color w:val="00000A"/>
          <w:sz w:val="28"/>
          <w:szCs w:val="28"/>
          <w:lang w:eastAsia="ru-RU"/>
        </w:rPr>
        <w:t>WorldSkills</w:t>
      </w:r>
      <w:proofErr w:type="spellEnd"/>
      <w:r w:rsidRPr="00B1557B">
        <w:rPr>
          <w:rFonts w:ascii="Times New Roman" w:eastAsia="NSimSun" w:hAnsi="Times New Roman" w:cs="Times New Roman"/>
          <w:color w:val="00000A"/>
          <w:sz w:val="28"/>
          <w:szCs w:val="28"/>
          <w:lang w:eastAsia="ru-RU"/>
        </w:rPr>
        <w:t xml:space="preserve"> Россия</w:t>
      </w:r>
      <w:r w:rsidRPr="00B1557B">
        <w:rPr>
          <w:rFonts w:ascii="Liberation Mono" w:eastAsia="NSimSun" w:hAnsi="Liberation Mono" w:cs="Liberation Mono"/>
          <w:color w:val="00000A"/>
          <w:sz w:val="28"/>
          <w:szCs w:val="28"/>
          <w:lang w:eastAsia="ru-RU"/>
        </w:rPr>
        <w:t xml:space="preserve"> </w:t>
      </w:r>
      <w:r w:rsidRPr="00B1557B">
        <w:rPr>
          <w:rFonts w:ascii="Times New Roman" w:eastAsia="NSimSun" w:hAnsi="Times New Roman" w:cs="Times New Roman"/>
          <w:color w:val="00000A"/>
          <w:sz w:val="28"/>
          <w:szCs w:val="28"/>
          <w:lang w:eastAsia="ru-RU"/>
        </w:rPr>
        <w:t>и др.).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2.4.8. Обеспечить </w:t>
      </w:r>
      <w:proofErr w:type="gramStart"/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обучающихся</w:t>
      </w:r>
      <w:proofErr w:type="gramEnd"/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учебно-методической литературой и материалами в соответствии с целями и задачами реализации образовательной программы.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2.4.9. Оказывать работникам Предприятия методическую помощь при проведени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и обучения на базе Предприятия.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2.5.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ab/>
        <w:t xml:space="preserve">Предприятие обязуется: 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lastRenderedPageBreak/>
        <w:t>2.5.1. Участвовать в разработке образовательной программы, основанной на квалификационных требованиях к работнику и выпускнику для решения производственных задач  Предприятия, с учетом требований Федеральных государственных образовательных стандартов среднего профессионального образования и  профессиональных стандартов.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2.5.2.</w:t>
      </w:r>
      <w:r w:rsidRPr="00B1557B">
        <w:rPr>
          <w:rFonts w:ascii="Liberation Mono" w:eastAsia="NSimSun" w:hAnsi="Liberation Mono" w:cs="Liberation Mono"/>
          <w:color w:val="00000A"/>
          <w:sz w:val="20"/>
          <w:szCs w:val="20"/>
          <w:lang w:eastAsia="ru-RU"/>
        </w:rPr>
        <w:t xml:space="preserve"> </w:t>
      </w: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Обеспечить совместно с Предприятием сетевую форму реализации образовательной программы.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2.5.3.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Обеспечить изучение правил технической эксплуатации производственного оборудования, правил поведения на рабочих местах и на территории Предприятия, правил техники безопасности, охраны труда, правил внутреннего трудового распорядка Предприятия и других норм жизнедеятельности предприятия, проводить инструктажи по технике безопасности. 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2.5</w:t>
      </w: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.4. Обеспечить распределение и своевременное перемещение </w:t>
      </w:r>
      <w:proofErr w:type="gramStart"/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обучающихся</w:t>
      </w:r>
      <w:proofErr w:type="gramEnd"/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по рабочим местам Предприятия в  соответствии с  образовательной программой.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2.5.5. Назначить наставников от Предприятия, ответственных  за выполнение программ практик, работников Предприятия для проведения учебных занятий по темам, согласованным с Учреждением.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2.5.6. Участвовать в  формировании оценочного материала и в оценке общих и профессиональных компетенций обучающихся, освоенных ими в ходе обучения на Предприятии.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2.5.7. Совместно с Учреждением осуществлять контроль выполнения образовательной программы, посещения </w:t>
      </w:r>
      <w:proofErr w:type="gramStart"/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обучающимися</w:t>
      </w:r>
      <w:proofErr w:type="gramEnd"/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учебных занятий, практики и т.д.</w:t>
      </w:r>
    </w:p>
    <w:p w:rsidR="00C15FA5" w:rsidRPr="00B1557B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2.5.8. Организовывать стажировки для работников Учреждения в рамках программы повышения квалификации педагогических работников, участвующих в реализации образовательной программы.2.5.8. 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2.5.9. Заключать при наличии вакантных должностей с </w:t>
      </w:r>
      <w:proofErr w:type="gramStart"/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обучающимися</w:t>
      </w:r>
      <w:proofErr w:type="gramEnd"/>
      <w:r w:rsidRP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в период прохождения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практики срочные трудовые договоры. 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center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3. ПРАВА СТОРОН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3.1. Права Учреждения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3.1.1. Осуществлять </w:t>
      </w:r>
      <w:proofErr w:type="gramStart"/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контроль за</w:t>
      </w:r>
      <w:proofErr w:type="gramEnd"/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реализацией образовательной программы на Предприятии.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3.1.2. Направлять педагогических работников на стажировки на Предприятие.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3.2.Права Предприятия: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3.2.1.Осуществлять </w:t>
      </w:r>
      <w:proofErr w:type="gramStart"/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контроль за</w:t>
      </w:r>
      <w:proofErr w:type="gramEnd"/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реализацией образовательной программы в Учреждении.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3.2.2. Вносить предложения об изменении образовательной программы в соответствии с квалификационными требованиями к работнику Предприятия, профессиональными стандартами и производственными задачами Предприятия.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3.2.3. Вносить предложения о трудоустройстве </w:t>
      </w:r>
      <w:proofErr w:type="gramStart"/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обучающихся</w:t>
      </w:r>
      <w:proofErr w:type="gramEnd"/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на Предприятие после окончания Учреждения.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center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4. СРОК ДЕЙСТВИЯ ДОГОВОРА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4.1. Настоящий Договор вступает в силу с момента его подписания Сторонами и является бессрочным до тех пор, пока одна из сторон не проявит инициативу по его расторжению. В этом случае договор, может быть, расторгнут в течение 2-х недель по завершению текущего учебного года.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4.2. Дополнительные условия и изменения к Договору рассматриваются Сторонами в десятидневный срок и оформляются дополнительными соглашениями. Дополнения к Договору является его неотъемлемой частью с момента подписания Сторонами.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center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5. ОТВЕТСТВЕННОСТЬ СТОРОН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5.1. 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5.2.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center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6. ПРОЧИЕ УСЛОВИЯ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6.1. Вопросы, не урегулированные настоящим Договором, решаются в соответствие с законодательством Российской Федерации.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6.2. Споры и разногласия, возникающие в процессе выполнения условий настоящего Договора, разрешаются по соглашению Сторон.</w:t>
      </w:r>
    </w:p>
    <w:p w:rsidR="00C15FA5" w:rsidRPr="00C15FA5" w:rsidRDefault="00C15FA5" w:rsidP="00C15FA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6.3. Договор составлен в двух экземплярах, каждый из которых имеет одинаковую юридическую силу.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center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Юридические адреса и реквизиты сторон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Предприятие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ab/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ab/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ab/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ab/>
        <w:t>Учреждение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B1557B" w:rsidRDefault="00B1557B">
      <w:pPr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br w:type="page"/>
      </w:r>
    </w:p>
    <w:p w:rsidR="00C15FA5" w:rsidRPr="00256169" w:rsidRDefault="00C15FA5" w:rsidP="0025616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40982451"/>
      <w:r w:rsidRPr="0025616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Примерная форма приказа о дуальной подготовке кадров по практико-ориентированной основной профессиональной образовательной программе</w:t>
      </w:r>
      <w:bookmarkEnd w:id="3"/>
    </w:p>
    <w:p w:rsidR="00C15FA5" w:rsidRPr="00C15FA5" w:rsidRDefault="00C15FA5" w:rsidP="00C15FA5">
      <w:pPr>
        <w:suppressAutoHyphens/>
        <w:spacing w:after="0" w:line="240" w:lineRule="auto"/>
        <w:jc w:val="center"/>
        <w:rPr>
          <w:rFonts w:ascii="Times New Roman" w:eastAsia="NSimSun" w:hAnsi="Times New Roman" w:cs="Liberation Mono"/>
          <w:b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Приказ № ____   от 00.00.2015 г.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о дуальной подготовке кадров 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по практико-ориентированной 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основной профессиональной 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образовательной программе  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ab/>
        <w:t>В целях реализации проекта «Подготовка рабочих кадров, соответствующих требованиям высокотехнологичных отраслей промышленности Красноярского края, на основе дуального образования в области машиностроения»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ПРИКАЗЫВАЮ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C15FA5" w:rsidRPr="00C15FA5" w:rsidRDefault="00B1557B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1. </w:t>
      </w:r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Создать рабочую группу в составе:</w:t>
      </w:r>
    </w:p>
    <w:p w:rsidR="00C15FA5" w:rsidRPr="00C15FA5" w:rsidRDefault="00B1557B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1.1. </w:t>
      </w:r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Иванов Иван Иванович — должность, руководитель рабочей группы;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1.2.</w:t>
      </w:r>
      <w:r w:rsid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 </w:t>
      </w: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Иванов Иван Иванович — должность, заместитель руководителя рабочей группы (функции); </w:t>
      </w:r>
    </w:p>
    <w:p w:rsidR="00C15FA5" w:rsidRPr="00C15FA5" w:rsidRDefault="00B1557B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1.3. </w:t>
      </w:r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Иванов Иван Иванович — должность, член рабочей группы (функции);</w:t>
      </w:r>
    </w:p>
    <w:p w:rsidR="00C15FA5" w:rsidRPr="00C15FA5" w:rsidRDefault="00B1557B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1.4. </w:t>
      </w:r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Иванов Иван Иванович — должность, член рабочей групп</w:t>
      </w:r>
      <w:proofErr w:type="gramStart"/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ы(</w:t>
      </w:r>
      <w:proofErr w:type="gramEnd"/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функции);</w:t>
      </w:r>
    </w:p>
    <w:p w:rsidR="00C15FA5" w:rsidRPr="00C15FA5" w:rsidRDefault="00B1557B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1.5. </w:t>
      </w:r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Иванов Иван Иванович — должность, член рабочей групп</w:t>
      </w:r>
      <w:proofErr w:type="gramStart"/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ы(</w:t>
      </w:r>
      <w:proofErr w:type="gramEnd"/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функции).</w:t>
      </w:r>
    </w:p>
    <w:p w:rsidR="00C15FA5" w:rsidRPr="00C15FA5" w:rsidRDefault="00B1557B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2. </w:t>
      </w:r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Рабочей группе до «____»_________20__г. разработать план работы.</w:t>
      </w:r>
    </w:p>
    <w:p w:rsidR="00C15FA5" w:rsidRPr="00C15FA5" w:rsidRDefault="00B1557B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3. </w:t>
      </w:r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Рабочей группе предоставлять ежеквартально отчет о проделанной работе руководителю учреждения. </w:t>
      </w:r>
    </w:p>
    <w:p w:rsidR="00C15FA5" w:rsidRPr="00C15FA5" w:rsidRDefault="00B1557B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4. </w:t>
      </w:r>
      <w:r w:rsidR="00C15FA5"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Специалисту по кадрам Петров П. П. ознакомить с настоящим приказом членов рабочей группы. 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5.</w:t>
      </w:r>
      <w:r w:rsidR="00B1557B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 </w:t>
      </w:r>
      <w:proofErr w:type="gramStart"/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>Контроль за</w:t>
      </w:r>
      <w:proofErr w:type="gramEnd"/>
      <w:r w:rsidRPr="00C15FA5"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учреждения ФИО.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0"/>
          <w:sz w:val="28"/>
          <w:szCs w:val="28"/>
          <w:lang w:eastAsia="ru-RU"/>
        </w:rPr>
      </w:pPr>
    </w:p>
    <w:p w:rsidR="00B1557B" w:rsidRDefault="00B1557B">
      <w:pPr>
        <w:rPr>
          <w:rFonts w:ascii="Times New Roman" w:eastAsia="NSimSun" w:hAnsi="Times New Roman" w:cs="Liberation Mono"/>
          <w:b/>
          <w:color w:val="00000A"/>
          <w:sz w:val="28"/>
          <w:szCs w:val="28"/>
          <w:lang w:eastAsia="ru-RU"/>
        </w:rPr>
      </w:pPr>
      <w:r>
        <w:rPr>
          <w:rFonts w:ascii="Times New Roman" w:eastAsia="NSimSun" w:hAnsi="Times New Roman" w:cs="Liberation Mono"/>
          <w:b/>
          <w:color w:val="00000A"/>
          <w:sz w:val="28"/>
          <w:szCs w:val="28"/>
          <w:lang w:eastAsia="ru-RU"/>
        </w:rPr>
        <w:br w:type="page"/>
      </w:r>
    </w:p>
    <w:p w:rsidR="00C15FA5" w:rsidRPr="00256169" w:rsidRDefault="00C15FA5" w:rsidP="0025616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40982452"/>
      <w:r w:rsidRPr="0025616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Методические рекомендации по заключению договора о взаимодействии образовательного учреждения и предприятия по реализации практико-ориентированной (дуальной) подготовки кадров</w:t>
      </w:r>
      <w:bookmarkEnd w:id="4"/>
    </w:p>
    <w:p w:rsidR="00C15FA5" w:rsidRPr="00C15FA5" w:rsidRDefault="00C15FA5" w:rsidP="00C15FA5">
      <w:pPr>
        <w:suppressAutoHyphens/>
        <w:spacing w:after="0"/>
        <w:rPr>
          <w:rFonts w:ascii="Liberation Mono" w:eastAsia="NSimSun" w:hAnsi="Liberation Mono" w:cs="Liberation Mono" w:hint="eastAsia"/>
          <w:color w:val="00000A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</w:pPr>
      <w:r w:rsidRPr="00C15FA5">
        <w:rPr>
          <w:rFonts w:ascii="Liberation Mono" w:eastAsia="NSimSun" w:hAnsi="Liberation Mono" w:cs="Liberation Mono"/>
          <w:color w:val="00000A"/>
          <w:sz w:val="28"/>
          <w:szCs w:val="28"/>
          <w:lang w:eastAsia="ru-RU"/>
        </w:rPr>
        <w:tab/>
      </w: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>Данный договор заключается между образовательным учреждением и предприятием, участвующими в реализации проекта «Подготовка рабочих кадров,  соответствующих требованиям высокотехнологичных отраслей промышленности Красноярского края, на основе дуального образования в области машиностроения».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ab/>
        <w:t xml:space="preserve">При заключении договора стороны должны учитывать следующие нормы гражданского законодательства Российской Федерации, которые должны соблюдаться при заключении данного договора. 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ab/>
        <w:t xml:space="preserve">Договор — это соглашение двух или более лиц об установлении изменении или прекращении прав и обязанностей. 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ab/>
        <w:t>Стороны свободны в заключение договора. Понуждение к заключению договора не допускается.</w:t>
      </w: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ab/>
        <w:t>Условия договора определяются по усмотрению сторон.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ab/>
        <w:t>Договор вступает в силу и становится обязательным для сторон с момента его заключения. Стороны вправе установить, что условия заключенного ими договора применяются к их отношениям, возникшим до заключения договора. Законом или договором может быть предусмотрено, что окончание срока действия договора влечет прекращение обязатель</w:t>
      </w:r>
      <w:proofErr w:type="gramStart"/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>ств ст</w:t>
      </w:r>
      <w:proofErr w:type="gramEnd"/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>орон по договору. Договор, в котором отсутствует такое условие, признается действующим до определенного в нем момента окончания исполнения сторонами обязательства. Окончание срока действия договора не освобождает стороны от ответственности за его нарушение.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ab/>
        <w:t xml:space="preserve">Договоры заключаются только в письменной форме путем составления документа, выражающего его содержание и подписанного лицом или лицами, совершающими договор, или уполномоченными ими лицами. </w:t>
      </w: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br/>
      </w: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ab/>
        <w:t>Несоблюдение простой письменной формы лишает стороны права в случае спора ссылаться в подтверждение сделки и ее условий на свидетельские показания, но не лишает их права приводить письменные и другие доказательства.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ab/>
        <w:t xml:space="preserve">Договор считается заключенным, если между сторонами достигнуто соглашение по всем существенным условиям договора. 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</w:pPr>
      <w:r w:rsidRPr="00C15FA5">
        <w:rPr>
          <w:rFonts w:ascii="Liberation Mono" w:eastAsia="NSimSun" w:hAnsi="Liberation Mono" w:cs="Liberation Mono"/>
          <w:color w:val="00000A"/>
          <w:sz w:val="28"/>
          <w:szCs w:val="28"/>
          <w:lang w:eastAsia="ru-RU"/>
        </w:rPr>
        <w:tab/>
      </w: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</w:pPr>
      <w:r w:rsidRPr="00C15FA5">
        <w:rPr>
          <w:rFonts w:ascii="Times New Roman" w:eastAsia="NSimSun" w:hAnsi="Times New Roman" w:cs="Liberation Mono"/>
          <w:color w:val="00000A"/>
          <w:sz w:val="28"/>
          <w:szCs w:val="28"/>
          <w:lang w:eastAsia="ru-RU"/>
        </w:rPr>
        <w:tab/>
        <w:t>Договор вступает в силу с момента подписания договора либо с момента указанного в договоре.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15FA5">
        <w:rPr>
          <w:rFonts w:ascii="Times New Roman" w:eastAsia="Times New Roman" w:hAnsi="Times New Roman" w:cs="Times New Roman"/>
          <w:b/>
          <w:i/>
          <w:iCs/>
          <w:color w:val="00000A"/>
          <w:sz w:val="28"/>
          <w:szCs w:val="28"/>
          <w:lang w:eastAsia="ru-RU"/>
        </w:rPr>
        <w:tab/>
      </w: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Данный договор является примерным, и стороны могут самостоятельно определять права и обязанности сторон, ответственность сторон исходя из </w:t>
      </w: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специфики образовательной программы, производственного процесса, а также материальных и финансовых возможностей сторон.</w:t>
      </w:r>
    </w:p>
    <w:p w:rsidR="00C15FA5" w:rsidRPr="00C15FA5" w:rsidRDefault="00C15FA5" w:rsidP="00C15FA5">
      <w:pPr>
        <w:suppressAutoHyphens/>
        <w:spacing w:after="0" w:line="240" w:lineRule="auto"/>
        <w:jc w:val="both"/>
        <w:rPr>
          <w:rFonts w:ascii="Times New Roman" w:eastAsia="NSimSun" w:hAnsi="Times New Roman" w:cs="Liberation Mono"/>
          <w:color w:val="00000A"/>
          <w:sz w:val="24"/>
          <w:szCs w:val="24"/>
          <w:lang w:eastAsia="ru-RU"/>
        </w:rPr>
      </w:pPr>
    </w:p>
    <w:p w:rsidR="00B1557B" w:rsidRDefault="00B1557B">
      <w:pPr>
        <w:rPr>
          <w:rFonts w:ascii="Times New Roman" w:eastAsia="NSimSun" w:hAnsi="Times New Roman" w:cs="Liberation Mono"/>
          <w:b/>
          <w:color w:val="00000A"/>
          <w:sz w:val="28"/>
          <w:szCs w:val="28"/>
          <w:lang w:eastAsia="ru-RU"/>
        </w:rPr>
      </w:pPr>
      <w:r>
        <w:rPr>
          <w:rFonts w:ascii="Times New Roman" w:eastAsia="NSimSun" w:hAnsi="Times New Roman" w:cs="Liberation Mono"/>
          <w:b/>
          <w:color w:val="00000A"/>
          <w:sz w:val="28"/>
          <w:szCs w:val="28"/>
          <w:lang w:eastAsia="ru-RU"/>
        </w:rPr>
        <w:br w:type="page"/>
      </w:r>
    </w:p>
    <w:p w:rsidR="00C15FA5" w:rsidRPr="00256169" w:rsidRDefault="00C15FA5" w:rsidP="0025616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40982453"/>
      <w:r w:rsidRPr="0025616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Методические рекомендации по изданию приказа о реализации практико-ориентированной (дуальной) подготовки кадров</w:t>
      </w:r>
      <w:bookmarkEnd w:id="5"/>
    </w:p>
    <w:p w:rsidR="00C15FA5" w:rsidRPr="00C15FA5" w:rsidRDefault="00C15FA5" w:rsidP="00C15FA5">
      <w:pPr>
        <w:suppressAutoHyphens/>
        <w:spacing w:after="0" w:line="240" w:lineRule="auto"/>
        <w:jc w:val="center"/>
        <w:rPr>
          <w:rFonts w:ascii="Times New Roman" w:eastAsia="NSimSun" w:hAnsi="Times New Roman" w:cs="Liberation Mono"/>
          <w:b/>
          <w:color w:val="00000A"/>
          <w:sz w:val="28"/>
          <w:szCs w:val="28"/>
          <w:lang w:eastAsia="ru-RU"/>
        </w:rPr>
      </w:pPr>
    </w:p>
    <w:p w:rsidR="00C15FA5" w:rsidRPr="00C15FA5" w:rsidRDefault="00C15FA5" w:rsidP="00C15F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соответствии с заключенным договором о взаимодействии образовательного учреждения и предприятия по реализации практико-ориентированной (дуальной) подготовки кадров издается приказ по предприятию и образовательному учреждению о создании рабочих группы о реализации практико-ориентированной (дуальной) подготовки кадров (приложение № 1). В данном приказе определяется состав рабочей группы, функции каждого члена рабочей группы.</w:t>
      </w:r>
    </w:p>
    <w:p w:rsidR="00C15FA5" w:rsidRPr="00C15FA5" w:rsidRDefault="00C15FA5" w:rsidP="00C15F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состав рабочей группы от образовательного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учреждения рекомендуется включить:</w:t>
      </w:r>
    </w:p>
    <w:p w:rsidR="00C15FA5" w:rsidRPr="00C15FA5" w:rsidRDefault="00B1557B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сотрудника образовательного учреждения, ответственного за разработку основной профессиональной образовательной программы – разработка и согласование с работодателем практико-ориентированной основной профессиональной образовательной прогр</w:t>
      </w:r>
      <w:r w:rsid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ммы;</w:t>
      </w:r>
    </w:p>
    <w:p w:rsidR="00C15FA5" w:rsidRPr="00C15FA5" w:rsidRDefault="00B1557B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сотрудника образовательного учреждения, ответственного за научно </w:t>
      </w:r>
      <w:proofErr w:type="gramStart"/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-м</w:t>
      </w:r>
      <w:proofErr w:type="gramEnd"/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етодическую работу – разработка методической документации по основной профессиональной образовательной программе по специальности, организация повышения квалификации преподавателей участвующих в реализации практико-ориентированной (дуальной) подготовки кадров;</w:t>
      </w:r>
    </w:p>
    <w:p w:rsidR="00C15FA5" w:rsidRPr="00C15FA5" w:rsidRDefault="00B1557B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сотрудника образовательного учреждения, отвечающего за организацию учебной и производственной практик – разработка учебно-методической документации по практическому обучению, организацию прохождения студентами учебной и производственной практик;</w:t>
      </w:r>
    </w:p>
    <w:p w:rsidR="00C15FA5" w:rsidRPr="00C15FA5" w:rsidRDefault="00C15FA5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B155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юриста – подготовка и заключение договоров с предприятиями партнерами, организация разработки локальных актов образовательной организации;</w:t>
      </w:r>
    </w:p>
    <w:p w:rsidR="00C15FA5" w:rsidRPr="00C15FA5" w:rsidRDefault="00B1557B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сотрудника образовательного учреждения, отвечающего за организацию </w:t>
      </w:r>
      <w:proofErr w:type="spellStart"/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профориентационной</w:t>
      </w:r>
      <w:proofErr w:type="spellEnd"/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работы и социальное партнерство – проведение </w:t>
      </w:r>
      <w:proofErr w:type="spellStart"/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профориентационной</w:t>
      </w:r>
      <w:proofErr w:type="spellEnd"/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работы с абитуриентами;   </w:t>
      </w:r>
    </w:p>
    <w:p w:rsidR="00C15FA5" w:rsidRPr="00C15FA5" w:rsidRDefault="00B1557B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преподавателей профессиональных дисциплин – разработка учебно-методической документации по преподаваемым дисциплинам. </w:t>
      </w:r>
    </w:p>
    <w:p w:rsidR="00C15FA5" w:rsidRPr="00C15FA5" w:rsidRDefault="00C15FA5" w:rsidP="00C15F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 рабочей группы на предприятии, функции участников определяется исходя из специфики и организационной структуры предприятия. Рекомендуется в состав рабочей группы от предприятия включить:</w:t>
      </w:r>
    </w:p>
    <w:p w:rsidR="00C15FA5" w:rsidRPr="00C15FA5" w:rsidRDefault="00B1557B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сотрудника предприятия, занимающейся кадровой ра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ботой – участие в разработке и 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согласовании основной профессиональной образовательной программы;</w:t>
      </w:r>
    </w:p>
    <w:p w:rsidR="00C15FA5" w:rsidRPr="00C15FA5" w:rsidRDefault="00B1557B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сотрудника предприятия, занимающегося кадровой работой – участие </w:t>
      </w:r>
      <w:proofErr w:type="gramStart"/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proofErr w:type="gramEnd"/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профессиональном консультировании и информирование учащихся для стимулирования процесса выбора будущей профессиональной деятельности в технических направлениях; в подборе  абитуриентов; привлечении и закреплении  выпускников профессиональных образовательных учреждений;</w:t>
      </w:r>
      <w:proofErr w:type="gramEnd"/>
    </w:p>
    <w:p w:rsidR="00C15FA5" w:rsidRPr="00C15FA5" w:rsidRDefault="00B1557B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 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сотрудника предприятия, связанного с производственным процессом – участие в разработке и согласовании учебно-методической документации; </w:t>
      </w:r>
    </w:p>
    <w:p w:rsidR="00C15FA5" w:rsidRPr="00C15FA5" w:rsidRDefault="00B1557B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сотрудника предприятия, связанного с производственным процессом – участие в реализации программ учебной и производственной практик студентами образовательного учреждения.</w:t>
      </w:r>
    </w:p>
    <w:p w:rsidR="00C15FA5" w:rsidRPr="00C15FA5" w:rsidRDefault="00C15FA5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организации работы рабочих групп рекомендуется на уровне образовательного учреждения и предприятия издать локальный акт (приказ, регламент, положение и т.д.), который бы регламентировал порядок работы и делопроизводство рабочих групп. В данном акте можно отразить следующие моменты:</w:t>
      </w:r>
    </w:p>
    <w:p w:rsidR="00C15FA5" w:rsidRPr="00C15FA5" w:rsidRDefault="00C15FA5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B155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периодичность проведения заседаний рабочей группы (не реже 1 раза в месяц);</w:t>
      </w:r>
    </w:p>
    <w:p w:rsidR="00C15FA5" w:rsidRPr="00C15FA5" w:rsidRDefault="00C15FA5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B1557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периодичность предоставления руководителю образовательного  учреждения и предприятия отчетов рабочих групп о проделанной работе (не реже 1 раза в квартал);</w:t>
      </w:r>
    </w:p>
    <w:p w:rsidR="00C15FA5" w:rsidRPr="00C15FA5" w:rsidRDefault="00B1557B" w:rsidP="00B1557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определить полномочия председателя рабочей группы (организует работу, созывает заседания, организует выполнение решений и осуществляет </w:t>
      </w:r>
      <w:proofErr w:type="gramStart"/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исполнением решений, запрашивает от членов рабочей группы информацию и материалы, связанные с деятельностью рабочей группы, председательствует на заседаниях);</w:t>
      </w:r>
    </w:p>
    <w:p w:rsidR="00C15FA5" w:rsidRDefault="00B1557B" w:rsidP="00B15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 </w:t>
      </w:r>
      <w:r w:rsidR="00C15FA5" w:rsidRPr="00C15FA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определить полномочия секретаря рабочей группы (ведет протоколы заседаний, в которых фиксирует все его решения, рекомендации, результаты голосования, подготавливает материалы к заседаниям, осуществляет необходимую переписку в процессе подготовки заседаний, составляет списки лиц, приглашенных на заседания).</w:t>
      </w:r>
    </w:p>
    <w:p w:rsidR="00B1557B" w:rsidRDefault="00B1557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15FA5" w:rsidRPr="00256169" w:rsidRDefault="00C15FA5" w:rsidP="0025616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40982454"/>
      <w:r w:rsidRPr="0025616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Примерный порядок разработки и согласования практико-ориентированной ОПОП (дуальной) подготовки кадров</w:t>
      </w:r>
      <w:bookmarkEnd w:id="6"/>
    </w:p>
    <w:p w:rsidR="00C15FA5" w:rsidRDefault="00C15FA5" w:rsidP="00C15F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FA5" w:rsidRDefault="00C15FA5" w:rsidP="00C15F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440982166"/>
      <w:bookmarkStart w:id="8" w:name="_Toc44098245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  <w:bookmarkEnd w:id="7"/>
      <w:bookmarkEnd w:id="8"/>
    </w:p>
    <w:p w:rsidR="00C15FA5" w:rsidRDefault="00C15FA5" w:rsidP="00706D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Toc440982167"/>
      <w:bookmarkStart w:id="10" w:name="_Toc440982456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B15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практико-ориентированной основной профессиональной образовательной программе (далее - Положение) регулирует порядок разработки, принятия и внесения изменений в практико-ориентированную основную профессиональную образовательную программу в краевом государственном бюджетном профессиональном образовательном учреждении «_____________________________________________________» (далее -  учреждение) и его филиалах.</w:t>
      </w:r>
      <w:bookmarkEnd w:id="9"/>
      <w:bookmarkEnd w:id="10"/>
    </w:p>
    <w:p w:rsidR="00C15FA5" w:rsidRDefault="00C15FA5" w:rsidP="00706D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40982168"/>
      <w:bookmarkStart w:id="12" w:name="_Toc44098245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B15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Российской Федерации «Об образовании в Российской Федерации» от 29.12.2012</w:t>
      </w:r>
      <w:r w:rsidR="00B15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15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B15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5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ФЗ, Порядком организации и осуществления образовательной деятельности по программам среднего профессионального образования от 14.06.2013</w:t>
      </w:r>
      <w:r w:rsidR="00B15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г., утвержденным приказом Министерства образования и науки Российской, Федеральным государственным образовательным стандартом среднего профессионального образования по специальности,  Порядком проведения государственной итоговой аттестации по образовательным программам среднего профессионального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(утвержден приказом Министерства образования и науки Российской Федерации 16.08.2013</w:t>
      </w:r>
      <w:r w:rsidR="00B15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15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968), Положением о практике обучающихся, освоивших основные профессиональные, образовательные программы среднего профессионального образования (утверждено приказом Министерства образования и науки Российской Федерации 18.04.2013</w:t>
      </w:r>
      <w:r w:rsidR="00B15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15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291) и иными федеральными и краевыми нормативно-правовыми актами.</w:t>
      </w:r>
      <w:bookmarkEnd w:id="11"/>
      <w:bookmarkEnd w:id="12"/>
    </w:p>
    <w:p w:rsidR="00C15FA5" w:rsidRDefault="00C15FA5" w:rsidP="00706D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40982169"/>
      <w:bookmarkStart w:id="14" w:name="_Toc4409824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15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Практико-ориентированная основная профессиональная образовательная программа (далее – образовательная программа) определяет содержание и организацию образовательного процесса на уровне среднего профессионального образования по профессии (специальности),  реализуемой в учреждении.</w:t>
      </w:r>
      <w:bookmarkEnd w:id="13"/>
      <w:bookmarkEnd w:id="14"/>
    </w:p>
    <w:p w:rsidR="00C15FA5" w:rsidRDefault="00B1557B" w:rsidP="00706DF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C1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 </w:t>
      </w:r>
      <w:r w:rsidR="00C15FA5">
        <w:rPr>
          <w:rFonts w:ascii="Times New Roman" w:eastAsia="Times-Roman" w:hAnsi="Times New Roman" w:cs="Times New Roman"/>
          <w:sz w:val="28"/>
          <w:szCs w:val="28"/>
        </w:rPr>
        <w:t>включает в себя: учебный план, календарный учебный график, рабочие программы дисциплин, профессиональных модулей, рабочие программы учебной и производственной практик,  методические материалы, фонды оценочных средств, обеспечивающие качественную подготовку обучающихся.</w:t>
      </w:r>
    </w:p>
    <w:p w:rsidR="00C15FA5" w:rsidRDefault="00B1557B" w:rsidP="00706DF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1.5. </w:t>
      </w:r>
      <w:r w:rsidR="00C15FA5">
        <w:rPr>
          <w:rFonts w:ascii="Times New Roman" w:eastAsia="Times-Roman" w:hAnsi="Times New Roman" w:cs="Times New Roman"/>
          <w:sz w:val="28"/>
          <w:szCs w:val="28"/>
        </w:rPr>
        <w:t>Нормативные документы для разработки образовательной программы:</w:t>
      </w:r>
    </w:p>
    <w:p w:rsidR="00C15FA5" w:rsidRPr="00F23FAA" w:rsidRDefault="00B1557B" w:rsidP="00706DF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Федеральный закон Российской Федерации «Об образовании в Росс</w:t>
      </w:r>
      <w:r>
        <w:rPr>
          <w:rFonts w:ascii="Times New Roman" w:eastAsia="Times-Roman" w:hAnsi="Times New Roman" w:cs="Times New Roman"/>
          <w:sz w:val="28"/>
          <w:szCs w:val="28"/>
        </w:rPr>
        <w:t>ийской Федерации» от 29.12.2012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г. №</w:t>
      </w:r>
      <w:r>
        <w:rPr>
          <w:rFonts w:ascii="Times New Roman" w:eastAsia="Times-Roman" w:hAnsi="Times New Roman" w:cs="Times New Roman"/>
          <w:sz w:val="28"/>
          <w:szCs w:val="28"/>
        </w:rPr>
        <w:t>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273</w:t>
      </w:r>
      <w:r>
        <w:rPr>
          <w:rFonts w:ascii="Times New Roman" w:eastAsia="Times-Roman" w:hAnsi="Times New Roman" w:cs="Times New Roman"/>
          <w:sz w:val="28"/>
          <w:szCs w:val="28"/>
        </w:rPr>
        <w:t>-ФЗ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C15FA5" w:rsidRPr="00F23FAA" w:rsidRDefault="00F23FAA" w:rsidP="00706DF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23FAA">
        <w:rPr>
          <w:rFonts w:ascii="Times New Roman" w:eastAsia="Times-Roman" w:hAnsi="Times New Roman" w:cs="Times New Roman"/>
          <w:sz w:val="28"/>
          <w:szCs w:val="28"/>
        </w:rPr>
        <w:t>-</w:t>
      </w:r>
      <w:r w:rsidR="00B1557B">
        <w:rPr>
          <w:rFonts w:ascii="Times New Roman" w:eastAsia="Times-Roman" w:hAnsi="Times New Roman" w:cs="Times New Roman"/>
          <w:sz w:val="28"/>
          <w:szCs w:val="28"/>
        </w:rPr>
        <w:t>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(специальности) ____________________________________________________________;</w:t>
      </w:r>
    </w:p>
    <w:p w:rsidR="00C15FA5" w:rsidRPr="00F23FAA" w:rsidRDefault="00B1557B" w:rsidP="00706DF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(утвержден приказом Министерства образования и науки </w:t>
      </w:r>
      <w:r>
        <w:rPr>
          <w:rFonts w:ascii="Times New Roman" w:eastAsia="Times-Roman" w:hAnsi="Times New Roman" w:cs="Times New Roman"/>
          <w:sz w:val="28"/>
          <w:szCs w:val="28"/>
        </w:rPr>
        <w:t>Российской Федерации 16.08.2013 г. №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 xml:space="preserve">968); </w:t>
      </w:r>
    </w:p>
    <w:p w:rsidR="00C15FA5" w:rsidRPr="00F23FAA" w:rsidRDefault="00B1557B" w:rsidP="00706DF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Положение о практике обучающихся, освоивших основные профессиональные, образовательные программы среднего профессионального образования (утверждено приказом Министерства образования и науки Российской Федерации 18.04.2013</w:t>
      </w:r>
      <w:r>
        <w:rPr>
          <w:rFonts w:ascii="Times New Roman" w:eastAsia="Times-Roman" w:hAnsi="Times New Roman" w:cs="Times New Roman"/>
          <w:sz w:val="28"/>
          <w:szCs w:val="28"/>
        </w:rPr>
        <w:t>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г. №</w:t>
      </w:r>
      <w:r>
        <w:rPr>
          <w:rFonts w:ascii="Times New Roman" w:eastAsia="Times-Roman" w:hAnsi="Times New Roman" w:cs="Times New Roman"/>
          <w:sz w:val="28"/>
          <w:szCs w:val="28"/>
        </w:rPr>
        <w:t>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291):</w:t>
      </w:r>
    </w:p>
    <w:p w:rsidR="00C15FA5" w:rsidRPr="00F23FAA" w:rsidRDefault="00B1557B" w:rsidP="00706DF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 от 20.10.2010</w:t>
      </w:r>
      <w:r>
        <w:rPr>
          <w:rFonts w:ascii="Times New Roman" w:eastAsia="Times-Roman" w:hAnsi="Times New Roman" w:cs="Times New Roman"/>
          <w:sz w:val="28"/>
          <w:szCs w:val="28"/>
        </w:rPr>
        <w:t>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г. №</w:t>
      </w:r>
      <w:r>
        <w:rPr>
          <w:rFonts w:ascii="Times New Roman" w:eastAsia="Times-Roman" w:hAnsi="Times New Roman" w:cs="Times New Roman"/>
          <w:sz w:val="28"/>
          <w:szCs w:val="28"/>
        </w:rPr>
        <w:t>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12-696;</w:t>
      </w:r>
    </w:p>
    <w:p w:rsidR="00C15FA5" w:rsidRPr="00F23FAA" w:rsidRDefault="00B1557B" w:rsidP="00706DF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C15FA5" w:rsidRPr="00F23FAA" w:rsidRDefault="00B1557B" w:rsidP="00706DF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 </w:t>
      </w:r>
      <w:r w:rsidR="00C15FA5" w:rsidRPr="00F23FAA">
        <w:rPr>
          <w:rFonts w:ascii="Times New Roman" w:eastAsia="Times-Roman" w:hAnsi="Times New Roman" w:cs="Times New Roman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7 августа 2009 г.;</w:t>
      </w:r>
    </w:p>
    <w:p w:rsidR="00C15FA5" w:rsidRPr="00B1557B" w:rsidRDefault="00B1557B" w:rsidP="00706DFB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 </w:t>
      </w:r>
      <w:r w:rsidR="00F23FAA">
        <w:rPr>
          <w:rFonts w:ascii="Times New Roman" w:eastAsia="Times-Roman" w:hAnsi="Times New Roman" w:cs="Times New Roman"/>
          <w:sz w:val="28"/>
          <w:szCs w:val="28"/>
        </w:rPr>
        <w:t>Устав учреждения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15FA5" w:rsidRDefault="00C15FA5" w:rsidP="00C15FA5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15FA5" w:rsidRDefault="00C15FA5" w:rsidP="00C15FA5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2. Структура и содер</w:t>
      </w:r>
      <w:r w:rsidR="00B1557B">
        <w:rPr>
          <w:rFonts w:ascii="Times New Roman" w:eastAsia="Times-Roman" w:hAnsi="Times New Roman" w:cs="Times New Roman"/>
          <w:b/>
          <w:sz w:val="28"/>
          <w:szCs w:val="28"/>
        </w:rPr>
        <w:t>жание образовательной программы</w:t>
      </w:r>
    </w:p>
    <w:p w:rsidR="00C15FA5" w:rsidRDefault="00B1557B" w:rsidP="00706D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2.1. </w:t>
      </w:r>
      <w:proofErr w:type="gramStart"/>
      <w:r w:rsidR="00C15FA5">
        <w:rPr>
          <w:rFonts w:ascii="Times New Roman" w:eastAsia="Times-Roman" w:hAnsi="Times New Roman" w:cs="Times New Roman"/>
          <w:sz w:val="28"/>
          <w:szCs w:val="28"/>
        </w:rPr>
        <w:t>Структура образовательной программы и содержание приведены в Приложении 1 к данному Положению.</w:t>
      </w:r>
      <w:proofErr w:type="gramEnd"/>
    </w:p>
    <w:p w:rsidR="00C15FA5" w:rsidRDefault="00C15FA5" w:rsidP="00C15FA5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C15FA5" w:rsidRDefault="00C15FA5" w:rsidP="00C15FA5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3. Порядок разработки и утверждения образовательной программы</w:t>
      </w:r>
    </w:p>
    <w:p w:rsidR="00C15FA5" w:rsidRDefault="00B1557B" w:rsidP="00706DFB">
      <w:pPr>
        <w:pStyle w:val="12"/>
        <w:widowControl/>
        <w:tabs>
          <w:tab w:val="left" w:pos="1076"/>
        </w:tabs>
        <w:spacing w:line="240" w:lineRule="auto"/>
        <w:ind w:right="2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3.1. </w:t>
      </w:r>
      <w:r w:rsidR="00C15FA5">
        <w:rPr>
          <w:rFonts w:cs="Times New Roman"/>
          <w:color w:val="000000"/>
          <w:sz w:val="28"/>
          <w:szCs w:val="28"/>
        </w:rPr>
        <w:t xml:space="preserve">Учреждение самостоятельно </w:t>
      </w:r>
      <w:proofErr w:type="gramStart"/>
      <w:r w:rsidR="00C15FA5">
        <w:rPr>
          <w:rFonts w:cs="Times New Roman"/>
          <w:color w:val="000000"/>
          <w:sz w:val="28"/>
          <w:szCs w:val="28"/>
        </w:rPr>
        <w:t>разрабатывает и утверждает</w:t>
      </w:r>
      <w:proofErr w:type="gramEnd"/>
      <w:r w:rsidR="00C15FA5">
        <w:rPr>
          <w:rFonts w:cs="Times New Roman"/>
          <w:color w:val="000000"/>
          <w:sz w:val="28"/>
          <w:szCs w:val="28"/>
        </w:rPr>
        <w:t xml:space="preserve"> образовательную программу на основе ФГОС СПО по соответствующей профессии (специальности), профессиональных стандартов, с учетом потребностей работодателей, регионального рынка труда.</w:t>
      </w:r>
    </w:p>
    <w:p w:rsidR="00C15FA5" w:rsidRDefault="00C15FA5" w:rsidP="00706DFB">
      <w:pPr>
        <w:pStyle w:val="12"/>
        <w:widowControl/>
        <w:tabs>
          <w:tab w:val="left" w:pos="1076"/>
        </w:tabs>
        <w:spacing w:line="240" w:lineRule="auto"/>
        <w:ind w:right="2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3.2.</w:t>
      </w:r>
      <w:r w:rsidR="00B1557B">
        <w:rPr>
          <w:rFonts w:cs="Times New Roman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Перед началом разработки образовательной программы</w:t>
      </w:r>
      <w:r>
        <w:rPr>
          <w:rFonts w:cs="Times New Roman"/>
          <w:sz w:val="28"/>
          <w:szCs w:val="28"/>
        </w:rPr>
        <w:t xml:space="preserve">  по специальности </w:t>
      </w:r>
      <w:r>
        <w:rPr>
          <w:rFonts w:cs="Times New Roman"/>
          <w:color w:val="000000"/>
          <w:sz w:val="28"/>
          <w:szCs w:val="28"/>
        </w:rPr>
        <w:t xml:space="preserve"> учреждение должно определить ее специфику с учетом направленности на удовлетворение потребностей работодателей и рынка труда, профессиональных стандартов, конкретизировать конечные результаты обучения в виде компетенций, умений и знаний, приобретаемого практического опыта.</w:t>
      </w:r>
    </w:p>
    <w:p w:rsidR="00C15FA5" w:rsidRDefault="00B1557B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C15FA5">
        <w:rPr>
          <w:rFonts w:ascii="Times New Roman" w:hAnsi="Times New Roman" w:cs="Times New Roman"/>
          <w:sz w:val="28"/>
          <w:szCs w:val="28"/>
        </w:rPr>
        <w:t xml:space="preserve">Образовательная программа ежегодно обновляется в части состава дисциплин и </w:t>
      </w:r>
      <w:r w:rsidR="00C15FA5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модулей, установленных учреждением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</w:t>
      </w:r>
      <w:r w:rsidR="00C15FA5">
        <w:rPr>
          <w:rFonts w:ascii="Times New Roman" w:eastAsia="Times-Roman" w:hAnsi="Times New Roman" w:cs="Times New Roman"/>
          <w:sz w:val="28"/>
          <w:szCs w:val="28"/>
        </w:rPr>
        <w:t xml:space="preserve">качество подготовки обучающихся, </w:t>
      </w:r>
      <w:r w:rsidR="00C15FA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15FA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учетом запросов работодателей, профессиональных стандартов, особенностей развития региона, науки, экономики.</w:t>
      </w:r>
    </w:p>
    <w:p w:rsidR="00C15FA5" w:rsidRDefault="00B1557B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="00C15FA5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рассматривается на заседании _______________________(указать структурное подразделение учреждения,</w:t>
      </w:r>
      <w:r w:rsidR="00C15FA5">
        <w:t xml:space="preserve"> </w:t>
      </w:r>
      <w:r w:rsidR="00C15FA5">
        <w:rPr>
          <w:rFonts w:ascii="Times New Roman" w:hAnsi="Times New Roman" w:cs="Times New Roman"/>
          <w:sz w:val="28"/>
          <w:szCs w:val="28"/>
        </w:rPr>
        <w:t>которое принимает решение о принятии образовательной программы).</w:t>
      </w:r>
      <w:r w:rsidR="00C15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5FA5" w:rsidRDefault="00B1557B" w:rsidP="00706DFB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C15FA5">
        <w:rPr>
          <w:sz w:val="28"/>
          <w:szCs w:val="28"/>
        </w:rPr>
        <w:t>Образовательная программа согласовывается с представителями работодателей, которые при положительном заключении ставят подпись о согласовании.</w:t>
      </w:r>
    </w:p>
    <w:p w:rsidR="00C15FA5" w:rsidRDefault="00B1557B" w:rsidP="00706DFB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C15FA5">
        <w:rPr>
          <w:sz w:val="28"/>
          <w:szCs w:val="28"/>
        </w:rPr>
        <w:t xml:space="preserve">Решение о согласовании оформляется протокол заседания рабочих групп, созданных для реализации практико-ориентированной (дуальной) подготовки кадров. </w:t>
      </w:r>
    </w:p>
    <w:p w:rsidR="00C15FA5" w:rsidRDefault="00C15FA5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6D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DFB">
        <w:rPr>
          <w:rFonts w:ascii="Times New Roman" w:hAnsi="Times New Roman" w:cs="Times New Roman"/>
          <w:color w:val="000000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бразовательная программа  утверждается руководителем Учреждения.</w:t>
      </w:r>
    </w:p>
    <w:p w:rsidR="00C15FA5" w:rsidRDefault="00706DFB" w:rsidP="00706DFB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="00C15FA5">
        <w:rPr>
          <w:sz w:val="28"/>
          <w:szCs w:val="28"/>
        </w:rPr>
        <w:t xml:space="preserve">Утвержденная образовательная программа </w:t>
      </w:r>
      <w:proofErr w:type="gramStart"/>
      <w:r w:rsidR="00C15FA5">
        <w:rPr>
          <w:sz w:val="28"/>
          <w:szCs w:val="28"/>
        </w:rPr>
        <w:t>доводится до сведения педагогических работников и находится</w:t>
      </w:r>
      <w:proofErr w:type="gramEnd"/>
      <w:r w:rsidR="00C15FA5">
        <w:rPr>
          <w:sz w:val="28"/>
          <w:szCs w:val="28"/>
        </w:rPr>
        <w:t xml:space="preserve"> в методическом кабинете.</w:t>
      </w:r>
    </w:p>
    <w:p w:rsidR="00706DFB" w:rsidRDefault="00706D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361CF" w:rsidRPr="00864800" w:rsidRDefault="00A361CF" w:rsidP="0086480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5" w:name="_Toc440982459"/>
      <w:r w:rsidRPr="00864800">
        <w:rPr>
          <w:rFonts w:ascii="Times New Roman" w:hAnsi="Times New Roman" w:cs="Times New Roman"/>
          <w:color w:val="auto"/>
        </w:rPr>
        <w:lastRenderedPageBreak/>
        <w:t>Структура практико-ориентированной основной профессиональной образовательной программы, реализуемой по федеральному государственному образовательному стандарту среднего профессионального образования</w:t>
      </w:r>
      <w:r w:rsidR="00706DFB" w:rsidRPr="00864800">
        <w:rPr>
          <w:rFonts w:ascii="Times New Roman" w:hAnsi="Times New Roman" w:cs="Times New Roman"/>
          <w:color w:val="auto"/>
        </w:rPr>
        <w:t xml:space="preserve"> </w:t>
      </w:r>
      <w:r w:rsidRPr="00864800">
        <w:rPr>
          <w:rFonts w:ascii="Times New Roman" w:hAnsi="Times New Roman" w:cs="Times New Roman"/>
          <w:color w:val="auto"/>
        </w:rPr>
        <w:t>по профессии (специальности</w:t>
      </w:r>
      <w:r w:rsidR="00256169">
        <w:rPr>
          <w:rFonts w:ascii="Times New Roman" w:hAnsi="Times New Roman" w:cs="Times New Roman"/>
          <w:color w:val="auto"/>
        </w:rPr>
        <w:t>)</w:t>
      </w:r>
      <w:bookmarkEnd w:id="15"/>
    </w:p>
    <w:p w:rsidR="00A361CF" w:rsidRDefault="00A361CF" w:rsidP="00A361CF">
      <w:pPr>
        <w:pStyle w:val="a5"/>
        <w:spacing w:before="28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361CF" w:rsidRPr="002B5CCB" w:rsidTr="00A361CF">
        <w:tc>
          <w:tcPr>
            <w:tcW w:w="4927" w:type="dxa"/>
          </w:tcPr>
          <w:p w:rsidR="00A361CF" w:rsidRPr="002B5CCB" w:rsidRDefault="00A361CF" w:rsidP="00A361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:rsidR="00A361CF" w:rsidRPr="002B5CCB" w:rsidRDefault="00A361CF" w:rsidP="00A361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A361CF" w:rsidRPr="002B5CCB" w:rsidRDefault="00A361CF" w:rsidP="00A361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A361CF" w:rsidRPr="002B5CCB" w:rsidRDefault="00A361CF" w:rsidP="00A361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«_____»______________ </w:t>
            </w:r>
            <w:proofErr w:type="gramStart"/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927" w:type="dxa"/>
          </w:tcPr>
          <w:p w:rsidR="00A361CF" w:rsidRPr="002B5CCB" w:rsidRDefault="00A361CF" w:rsidP="00A361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361CF" w:rsidRPr="002B5CCB" w:rsidRDefault="00A361CF" w:rsidP="00A361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</w:p>
          <w:p w:rsidR="00A361CF" w:rsidRPr="002B5CCB" w:rsidRDefault="00A361CF" w:rsidP="00A361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</w:p>
          <w:p w:rsidR="00A361CF" w:rsidRPr="002B5CCB" w:rsidRDefault="00A361CF" w:rsidP="00A361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>«_____»_____________</w:t>
            </w:r>
            <w:proofErr w:type="gramStart"/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2B5C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361CF" w:rsidRDefault="00A361CF" w:rsidP="00A361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361CF" w:rsidRDefault="00A361CF" w:rsidP="00A361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361CF" w:rsidRDefault="00A361CF" w:rsidP="00A361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361CF" w:rsidRDefault="00A361CF" w:rsidP="00A361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361CF" w:rsidRDefault="00A361CF" w:rsidP="00A361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Основная профессиональная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образовательная программа</w:t>
      </w:r>
    </w:p>
    <w:p w:rsidR="00A361CF" w:rsidRDefault="00A361CF" w:rsidP="00A361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среднего</w:t>
      </w:r>
      <w:r>
        <w:rPr>
          <w:rFonts w:ascii="Times New Roman" w:hAnsi="Times New Roman" w:cs="Times New Roman"/>
          <w:sz w:val="28"/>
          <w:szCs w:val="28"/>
        </w:rPr>
        <w:br/>
        <w:t>профессионального образования</w:t>
      </w:r>
    </w:p>
    <w:p w:rsidR="00A361CF" w:rsidRDefault="00A361CF" w:rsidP="00A361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1CF" w:rsidRDefault="00A361CF" w:rsidP="00A361CF">
      <w:pPr>
        <w:shd w:val="clear" w:color="auto" w:fill="FFFFFF"/>
        <w:tabs>
          <w:tab w:val="left" w:leader="underscore" w:pos="668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361CF" w:rsidRDefault="00A361CF" w:rsidP="00A361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код и наименование специальности</w:t>
      </w:r>
    </w:p>
    <w:p w:rsidR="00A361CF" w:rsidRDefault="00A361CF" w:rsidP="00A361CF">
      <w:pPr>
        <w:shd w:val="clear" w:color="auto" w:fill="FFFFFF"/>
        <w:tabs>
          <w:tab w:val="left" w:leader="underscore" w:pos="5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</w:p>
    <w:p w:rsidR="00A361CF" w:rsidRDefault="00A361CF" w:rsidP="00A361CF">
      <w:pPr>
        <w:shd w:val="clear" w:color="auto" w:fill="FFFFFF"/>
        <w:spacing w:after="0" w:line="240" w:lineRule="auto"/>
        <w:ind w:left="22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базовой или углубленной (СПО)</w:t>
      </w:r>
    </w:p>
    <w:p w:rsidR="00A361CF" w:rsidRDefault="00A361CF" w:rsidP="00A361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квалификации</w:t>
      </w:r>
    </w:p>
    <w:p w:rsidR="00A361CF" w:rsidRDefault="00A361CF" w:rsidP="00A361CF">
      <w:pPr>
        <w:shd w:val="clear" w:color="auto" w:fill="FFFFFF"/>
        <w:tabs>
          <w:tab w:val="left" w:leader="underscore" w:pos="519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A361CF" w:rsidRDefault="00A361CF" w:rsidP="00A361CF">
      <w:pPr>
        <w:shd w:val="clear" w:color="auto" w:fill="FFFFFF"/>
        <w:tabs>
          <w:tab w:val="left" w:leader="underscore" w:pos="5198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(в соответствии с уровнем подготовки)</w:t>
      </w:r>
    </w:p>
    <w:p w:rsidR="00A361CF" w:rsidRDefault="00A361CF" w:rsidP="00A361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</w:t>
      </w:r>
    </w:p>
    <w:p w:rsidR="00A361CF" w:rsidRDefault="00A361CF" w:rsidP="00A361CF">
      <w:pPr>
        <w:shd w:val="clear" w:color="auto" w:fill="FFFFFF"/>
        <w:tabs>
          <w:tab w:val="left" w:leader="underscore" w:pos="519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A361CF" w:rsidRDefault="00A361CF" w:rsidP="00A361CF">
      <w:pPr>
        <w:shd w:val="clear" w:color="auto" w:fill="FFFFFF"/>
        <w:tabs>
          <w:tab w:val="left" w:leader="underscore" w:pos="5198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очная, заочная</w:t>
      </w:r>
    </w:p>
    <w:p w:rsidR="00A361CF" w:rsidRDefault="00A361CF" w:rsidP="00A361CF">
      <w:pPr>
        <w:shd w:val="clear" w:color="auto" w:fill="FFFFFF"/>
        <w:tabs>
          <w:tab w:val="left" w:leader="underscore" w:pos="5198"/>
        </w:tabs>
        <w:spacing w:after="0" w:line="240" w:lineRule="auto"/>
        <w:ind w:left="3638"/>
        <w:rPr>
          <w:b/>
          <w:bCs/>
        </w:rPr>
      </w:pPr>
    </w:p>
    <w:p w:rsidR="00A361CF" w:rsidRDefault="00A361CF" w:rsidP="00A361CF">
      <w:pPr>
        <w:shd w:val="clear" w:color="auto" w:fill="FFFFFF"/>
        <w:tabs>
          <w:tab w:val="left" w:leader="underscore" w:pos="5198"/>
        </w:tabs>
        <w:spacing w:after="0" w:line="240" w:lineRule="auto"/>
        <w:ind w:left="3638"/>
        <w:rPr>
          <w:b/>
          <w:bCs/>
        </w:rPr>
      </w:pPr>
    </w:p>
    <w:p w:rsidR="00A361CF" w:rsidRDefault="00A361CF" w:rsidP="00A361CF">
      <w:pPr>
        <w:shd w:val="clear" w:color="auto" w:fill="FFFFFF"/>
        <w:tabs>
          <w:tab w:val="left" w:leader="underscore" w:pos="5198"/>
        </w:tabs>
        <w:spacing w:after="0" w:line="240" w:lineRule="auto"/>
        <w:ind w:left="3638"/>
        <w:rPr>
          <w:b/>
          <w:bCs/>
        </w:rPr>
      </w:pPr>
    </w:p>
    <w:p w:rsidR="00706DFB" w:rsidRDefault="00A361CF" w:rsidP="00A361CF">
      <w:pPr>
        <w:shd w:val="clear" w:color="auto" w:fill="FFFFFF"/>
        <w:tabs>
          <w:tab w:val="left" w:leader="underscore" w:pos="519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20___ год</w:t>
      </w:r>
    </w:p>
    <w:p w:rsidR="00706DFB" w:rsidRDefault="00706D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361CF" w:rsidRPr="00F23FAA" w:rsidRDefault="00A361CF" w:rsidP="00A361CF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361CF" w:rsidRPr="00F23FAA" w:rsidRDefault="00A361CF" w:rsidP="00A361CF">
      <w:pPr>
        <w:shd w:val="clear" w:color="auto" w:fill="FFFFFF"/>
        <w:tabs>
          <w:tab w:val="left" w:pos="240"/>
          <w:tab w:val="left" w:leader="dot" w:pos="9206"/>
        </w:tabs>
        <w:spacing w:after="0" w:line="240" w:lineRule="auto"/>
        <w:ind w:left="6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>1.</w:t>
      </w:r>
      <w:r w:rsidRPr="00F23FAA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361CF" w:rsidRPr="00F23FAA" w:rsidRDefault="00A361CF" w:rsidP="00706DFB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Нормативно-правовые основы разработки образовательной программы</w:t>
      </w:r>
    </w:p>
    <w:p w:rsidR="00A361CF" w:rsidRPr="00F23FAA" w:rsidRDefault="00A361CF" w:rsidP="00706DFB">
      <w:pPr>
        <w:numPr>
          <w:ilvl w:val="0"/>
          <w:numId w:val="3"/>
        </w:numPr>
        <w:shd w:val="clear" w:color="auto" w:fill="FFFFFF"/>
        <w:tabs>
          <w:tab w:val="left" w:pos="960"/>
        </w:tabs>
        <w:suppressAutoHyphens/>
        <w:spacing w:after="0" w:line="240" w:lineRule="auto"/>
        <w:ind w:left="552" w:hanging="268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Нормативный срок освоения программы</w:t>
      </w:r>
    </w:p>
    <w:p w:rsidR="00A361CF" w:rsidRDefault="00A361CF" w:rsidP="00706DFB">
      <w:pPr>
        <w:numPr>
          <w:ilvl w:val="0"/>
          <w:numId w:val="3"/>
        </w:numPr>
        <w:shd w:val="clear" w:color="auto" w:fill="FFFFFF"/>
        <w:tabs>
          <w:tab w:val="left" w:pos="960"/>
        </w:tabs>
        <w:suppressAutoHyphens/>
        <w:spacing w:after="0" w:line="240" w:lineRule="auto"/>
        <w:ind w:left="552" w:hanging="268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Участие работодателей в разработке и реализации образовательной программы</w:t>
      </w:r>
    </w:p>
    <w:p w:rsidR="00706DFB" w:rsidRPr="00F23FAA" w:rsidRDefault="00706DFB" w:rsidP="00706DFB">
      <w:pPr>
        <w:shd w:val="clear" w:color="auto" w:fill="FFFFFF"/>
        <w:tabs>
          <w:tab w:val="left" w:pos="960"/>
        </w:tabs>
        <w:suppressAutoHyphens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</w:p>
    <w:p w:rsidR="00A361CF" w:rsidRPr="00F23FAA" w:rsidRDefault="00A361CF" w:rsidP="00A361CF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>2. Характеристика профессиональной деятельности выпускников и требования к результатам освоения образовательной программы</w:t>
      </w:r>
    </w:p>
    <w:p w:rsidR="00A361CF" w:rsidRPr="00F23FAA" w:rsidRDefault="00A361CF" w:rsidP="00706DFB">
      <w:pPr>
        <w:numPr>
          <w:ilvl w:val="0"/>
          <w:numId w:val="4"/>
        </w:numPr>
        <w:shd w:val="clear" w:color="auto" w:fill="FFFFFF"/>
        <w:tabs>
          <w:tab w:val="left" w:pos="960"/>
        </w:tabs>
        <w:suppressAutoHyphens/>
        <w:spacing w:after="0" w:line="240" w:lineRule="auto"/>
        <w:ind w:left="552" w:hanging="268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Область и объекты профессиональной деятельности</w:t>
      </w:r>
    </w:p>
    <w:p w:rsidR="00A361CF" w:rsidRPr="00F23FAA" w:rsidRDefault="00A361CF" w:rsidP="00706DFB">
      <w:pPr>
        <w:numPr>
          <w:ilvl w:val="0"/>
          <w:numId w:val="4"/>
        </w:numPr>
        <w:shd w:val="clear" w:color="auto" w:fill="FFFFFF"/>
        <w:tabs>
          <w:tab w:val="left" w:pos="960"/>
        </w:tabs>
        <w:suppressAutoHyphens/>
        <w:spacing w:after="0" w:line="240" w:lineRule="auto"/>
        <w:ind w:left="552" w:hanging="268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Виды профессиональной деятельности и компетенции</w:t>
      </w:r>
    </w:p>
    <w:p w:rsidR="00A361CF" w:rsidRPr="00F23FAA" w:rsidRDefault="00A361CF" w:rsidP="00706DFB">
      <w:pPr>
        <w:numPr>
          <w:ilvl w:val="0"/>
          <w:numId w:val="4"/>
        </w:numPr>
        <w:shd w:val="clear" w:color="auto" w:fill="FFFFFF"/>
        <w:tabs>
          <w:tab w:val="left" w:pos="960"/>
        </w:tabs>
        <w:suppressAutoHyphens/>
        <w:spacing w:after="0" w:line="240" w:lineRule="auto"/>
        <w:ind w:left="552" w:hanging="268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Требования к знаниям, умениям и практическому опыту выпускника</w:t>
      </w:r>
    </w:p>
    <w:p w:rsidR="00A361CF" w:rsidRDefault="00A361CF" w:rsidP="00706DFB">
      <w:pPr>
        <w:numPr>
          <w:ilvl w:val="0"/>
          <w:numId w:val="4"/>
        </w:numPr>
        <w:shd w:val="clear" w:color="auto" w:fill="FFFFFF"/>
        <w:tabs>
          <w:tab w:val="left" w:pos="960"/>
        </w:tabs>
        <w:suppressAutoHyphens/>
        <w:spacing w:after="0" w:line="240" w:lineRule="auto"/>
        <w:ind w:left="552" w:hanging="268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Специальные требования</w:t>
      </w:r>
    </w:p>
    <w:p w:rsidR="00706DFB" w:rsidRPr="00F23FAA" w:rsidRDefault="00706DFB" w:rsidP="00706DFB">
      <w:pPr>
        <w:shd w:val="clear" w:color="auto" w:fill="FFFFFF"/>
        <w:tabs>
          <w:tab w:val="left" w:pos="960"/>
        </w:tabs>
        <w:suppressAutoHyphens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</w:p>
    <w:p w:rsidR="00A361CF" w:rsidRPr="00F23FAA" w:rsidRDefault="00A361CF" w:rsidP="00A361CF">
      <w:pPr>
        <w:shd w:val="clear" w:color="auto" w:fill="FFFFFF"/>
        <w:tabs>
          <w:tab w:val="left" w:pos="240"/>
        </w:tabs>
        <w:spacing w:after="0" w:line="240" w:lineRule="auto"/>
        <w:ind w:left="6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>3.</w:t>
      </w:r>
      <w:r w:rsidRPr="00F23FAA">
        <w:rPr>
          <w:rFonts w:ascii="Times New Roman" w:hAnsi="Times New Roman" w:cs="Times New Roman"/>
          <w:b/>
          <w:sz w:val="28"/>
          <w:szCs w:val="28"/>
        </w:rPr>
        <w:tab/>
        <w:t>Документы, определяющие содержание и организацию образовательного процесса</w:t>
      </w:r>
    </w:p>
    <w:p w:rsidR="00A361CF" w:rsidRPr="00F23FAA" w:rsidRDefault="00A361CF" w:rsidP="00706DFB">
      <w:pPr>
        <w:numPr>
          <w:ilvl w:val="0"/>
          <w:numId w:val="5"/>
        </w:numPr>
        <w:shd w:val="clear" w:color="auto" w:fill="FFFFFF"/>
        <w:tabs>
          <w:tab w:val="left" w:pos="960"/>
        </w:tabs>
        <w:suppressAutoHyphens/>
        <w:spacing w:after="0" w:line="240" w:lineRule="auto"/>
        <w:ind w:left="542" w:hanging="258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A361CF" w:rsidRPr="00F23FAA" w:rsidRDefault="00A361CF" w:rsidP="00706DFB">
      <w:pPr>
        <w:numPr>
          <w:ilvl w:val="0"/>
          <w:numId w:val="5"/>
        </w:numPr>
        <w:shd w:val="clear" w:color="auto" w:fill="FFFFFF"/>
        <w:tabs>
          <w:tab w:val="left" w:pos="960"/>
        </w:tabs>
        <w:suppressAutoHyphens/>
        <w:spacing w:after="0" w:line="240" w:lineRule="auto"/>
        <w:ind w:left="542" w:hanging="258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A361CF" w:rsidRPr="00F23FAA" w:rsidRDefault="00A361CF" w:rsidP="00706DFB">
      <w:pPr>
        <w:numPr>
          <w:ilvl w:val="0"/>
          <w:numId w:val="5"/>
        </w:numPr>
        <w:shd w:val="clear" w:color="auto" w:fill="FFFFFF"/>
        <w:tabs>
          <w:tab w:val="left" w:pos="960"/>
        </w:tabs>
        <w:suppressAutoHyphens/>
        <w:spacing w:after="0" w:line="240" w:lineRule="auto"/>
        <w:ind w:left="542" w:hanging="258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Программы дисциплин и профессиональных модулей</w:t>
      </w:r>
    </w:p>
    <w:p w:rsidR="00A361CF" w:rsidRPr="00706DFB" w:rsidRDefault="00A361CF" w:rsidP="00A361CF">
      <w:pPr>
        <w:numPr>
          <w:ilvl w:val="0"/>
          <w:numId w:val="5"/>
        </w:numPr>
        <w:shd w:val="clear" w:color="auto" w:fill="FFFFFF"/>
        <w:tabs>
          <w:tab w:val="left" w:pos="960"/>
        </w:tabs>
        <w:suppressAutoHyphens/>
        <w:spacing w:after="0" w:line="240" w:lineRule="auto"/>
        <w:ind w:left="542" w:hanging="258"/>
        <w:rPr>
          <w:rFonts w:ascii="Times New Roman" w:hAnsi="Times New Roman" w:cs="Times New Roman"/>
          <w:sz w:val="28"/>
          <w:szCs w:val="28"/>
        </w:rPr>
      </w:pPr>
      <w:r w:rsidRPr="00706DFB">
        <w:rPr>
          <w:rFonts w:ascii="Times New Roman" w:hAnsi="Times New Roman" w:cs="Times New Roman"/>
          <w:sz w:val="28"/>
          <w:szCs w:val="28"/>
        </w:rPr>
        <w:t>Методические указания по дисциплине, МДК для студентов заочной формы обучения</w:t>
      </w:r>
    </w:p>
    <w:p w:rsidR="00A361CF" w:rsidRDefault="00A361CF" w:rsidP="00706DFB">
      <w:pPr>
        <w:shd w:val="clear" w:color="auto" w:fill="FFFFFF"/>
        <w:tabs>
          <w:tab w:val="left" w:pos="960"/>
        </w:tabs>
        <w:spacing w:after="0" w:line="240" w:lineRule="auto"/>
        <w:ind w:left="542" w:hanging="258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3.5.</w:t>
      </w:r>
      <w:r w:rsidRPr="00F23FAA">
        <w:rPr>
          <w:rFonts w:ascii="Times New Roman" w:hAnsi="Times New Roman" w:cs="Times New Roman"/>
          <w:sz w:val="28"/>
          <w:szCs w:val="28"/>
        </w:rPr>
        <w:tab/>
        <w:t>Программы учебной и производственной практик</w:t>
      </w:r>
    </w:p>
    <w:p w:rsidR="00706DFB" w:rsidRPr="00F23FAA" w:rsidRDefault="00706DFB" w:rsidP="00706DFB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CF" w:rsidRPr="00F23FAA" w:rsidRDefault="00A361CF" w:rsidP="00A361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>4. Требования к условиям реализации образовательной программы</w:t>
      </w:r>
    </w:p>
    <w:p w:rsidR="00A361CF" w:rsidRPr="00F23FAA" w:rsidRDefault="00A361CF" w:rsidP="00706DFB">
      <w:pPr>
        <w:pStyle w:val="Default"/>
        <w:ind w:left="567" w:hanging="283"/>
        <w:rPr>
          <w:bCs/>
          <w:sz w:val="28"/>
          <w:szCs w:val="28"/>
        </w:rPr>
      </w:pPr>
      <w:r w:rsidRPr="00F23FAA">
        <w:rPr>
          <w:bCs/>
          <w:sz w:val="28"/>
          <w:szCs w:val="28"/>
        </w:rPr>
        <w:t xml:space="preserve">4.1. Требования к вступительным испытаниям абитуриентов </w:t>
      </w:r>
    </w:p>
    <w:p w:rsidR="00A361CF" w:rsidRPr="00F23FAA" w:rsidRDefault="00A361CF" w:rsidP="00706DFB">
      <w:pPr>
        <w:shd w:val="clear" w:color="auto" w:fill="FFFFFF"/>
        <w:tabs>
          <w:tab w:val="left" w:pos="709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4.2. Использование активных и интерактивных форм проведения занятий в образовательном процессе</w:t>
      </w:r>
    </w:p>
    <w:p w:rsidR="00A361CF" w:rsidRPr="00F23FAA" w:rsidRDefault="00A361CF" w:rsidP="00706DFB">
      <w:pPr>
        <w:shd w:val="clear" w:color="auto" w:fill="FFFFFF"/>
        <w:tabs>
          <w:tab w:val="left" w:pos="240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 xml:space="preserve">4.3. Организация самостоятельной работы </w:t>
      </w:r>
      <w:proofErr w:type="gramStart"/>
      <w:r w:rsidRPr="00F23F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361CF" w:rsidRPr="00F23FAA" w:rsidRDefault="00A361CF" w:rsidP="00706DFB">
      <w:pPr>
        <w:shd w:val="clear" w:color="auto" w:fill="FFFFFF"/>
        <w:tabs>
          <w:tab w:val="left" w:pos="240"/>
        </w:tabs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4.4. Ресурсное обеспечение реализации образовательной программы</w:t>
      </w:r>
    </w:p>
    <w:p w:rsidR="00A361CF" w:rsidRPr="00F23FAA" w:rsidRDefault="00A361CF" w:rsidP="00A361CF">
      <w:pPr>
        <w:keepNext/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3FAA">
        <w:rPr>
          <w:rFonts w:ascii="Times New Roman" w:hAnsi="Times New Roman" w:cs="Times New Roman"/>
          <w:iCs/>
          <w:sz w:val="28"/>
          <w:szCs w:val="28"/>
        </w:rPr>
        <w:t>4.4.1. Кадровое обеспечение</w:t>
      </w:r>
    </w:p>
    <w:p w:rsidR="00A361CF" w:rsidRPr="00F23FAA" w:rsidRDefault="00A361CF" w:rsidP="00A361CF">
      <w:pPr>
        <w:spacing w:after="0" w:line="240" w:lineRule="auto"/>
        <w:ind w:left="1276"/>
        <w:rPr>
          <w:rFonts w:ascii="Times New Roman" w:hAnsi="Times New Roman" w:cs="Times New Roman"/>
          <w:iCs/>
          <w:sz w:val="28"/>
          <w:szCs w:val="28"/>
        </w:rPr>
      </w:pPr>
      <w:r w:rsidRPr="00F23FAA">
        <w:rPr>
          <w:rFonts w:ascii="Times New Roman" w:hAnsi="Times New Roman" w:cs="Times New Roman"/>
          <w:iCs/>
          <w:sz w:val="28"/>
          <w:szCs w:val="28"/>
        </w:rPr>
        <w:t>4.4.2. Учебно-методическое и информационное обеспечение</w:t>
      </w:r>
    </w:p>
    <w:p w:rsidR="00A361CF" w:rsidRDefault="00A361CF" w:rsidP="00A361CF">
      <w:pPr>
        <w:spacing w:after="0" w:line="240" w:lineRule="auto"/>
        <w:ind w:left="1276"/>
        <w:rPr>
          <w:rFonts w:ascii="Times New Roman" w:hAnsi="Times New Roman" w:cs="Times New Roman"/>
          <w:iCs/>
          <w:sz w:val="28"/>
          <w:szCs w:val="28"/>
        </w:rPr>
      </w:pPr>
      <w:r w:rsidRPr="00F23FAA">
        <w:rPr>
          <w:rFonts w:ascii="Times New Roman" w:hAnsi="Times New Roman" w:cs="Times New Roman"/>
          <w:iCs/>
          <w:sz w:val="28"/>
          <w:szCs w:val="28"/>
        </w:rPr>
        <w:t>4.4.3. Материально-техническое обеспечение</w:t>
      </w:r>
    </w:p>
    <w:p w:rsidR="00706DFB" w:rsidRPr="00F23FAA" w:rsidRDefault="00706DFB" w:rsidP="00A361CF">
      <w:pPr>
        <w:spacing w:after="0" w:line="240" w:lineRule="auto"/>
        <w:ind w:left="1276"/>
        <w:rPr>
          <w:rFonts w:ascii="Times New Roman" w:hAnsi="Times New Roman" w:cs="Times New Roman"/>
          <w:iCs/>
          <w:sz w:val="28"/>
          <w:szCs w:val="28"/>
        </w:rPr>
      </w:pPr>
    </w:p>
    <w:p w:rsidR="00A361CF" w:rsidRDefault="00A361CF" w:rsidP="00A361CF">
      <w:pPr>
        <w:shd w:val="clear" w:color="auto" w:fill="FFFFFF"/>
        <w:tabs>
          <w:tab w:val="left" w:pos="240"/>
        </w:tabs>
        <w:spacing w:after="0" w:line="240" w:lineRule="auto"/>
        <w:ind w:left="6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>5. Характеристика социокультурной среды образовательного учреждения</w:t>
      </w:r>
    </w:p>
    <w:p w:rsidR="00706DFB" w:rsidRPr="00F23FAA" w:rsidRDefault="00706DFB" w:rsidP="00A361CF">
      <w:pPr>
        <w:shd w:val="clear" w:color="auto" w:fill="FFFFFF"/>
        <w:tabs>
          <w:tab w:val="left" w:pos="240"/>
        </w:tabs>
        <w:spacing w:after="0" w:line="240" w:lineRule="auto"/>
        <w:ind w:left="6"/>
        <w:rPr>
          <w:rFonts w:ascii="Times New Roman" w:hAnsi="Times New Roman" w:cs="Times New Roman"/>
          <w:b/>
          <w:sz w:val="28"/>
          <w:szCs w:val="28"/>
        </w:rPr>
      </w:pPr>
    </w:p>
    <w:p w:rsidR="00A361CF" w:rsidRPr="00F23FAA" w:rsidRDefault="00A361CF" w:rsidP="00A361CF">
      <w:pPr>
        <w:shd w:val="clear" w:color="auto" w:fill="FFFFFF"/>
        <w:tabs>
          <w:tab w:val="left" w:pos="240"/>
        </w:tabs>
        <w:spacing w:after="0" w:line="240" w:lineRule="auto"/>
        <w:ind w:left="6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>6. Оценка результатов освоения образовательной программы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6.1. Контроль и оценка достижений обучающихся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 xml:space="preserve">6.2. Организация государственной (итоговой) аттестации выпускников 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6.3. Порядок выполнения и защиты выпускной квалификационной работы</w:t>
      </w:r>
    </w:p>
    <w:p w:rsidR="00A361CF" w:rsidRPr="00F23FAA" w:rsidRDefault="00A361CF" w:rsidP="00706DFB">
      <w:pPr>
        <w:shd w:val="clear" w:color="auto" w:fill="FFFFFF"/>
        <w:tabs>
          <w:tab w:val="left" w:pos="960"/>
        </w:tabs>
        <w:spacing w:after="0" w:line="240" w:lineRule="auto"/>
        <w:ind w:left="552" w:hanging="283"/>
        <w:rPr>
          <w:rFonts w:ascii="Times New Roman" w:hAnsi="Times New Roman" w:cs="Times New Roman"/>
          <w:sz w:val="28"/>
          <w:szCs w:val="28"/>
        </w:rPr>
      </w:pPr>
    </w:p>
    <w:p w:rsidR="00A361CF" w:rsidRPr="00F23FAA" w:rsidRDefault="00A361CF" w:rsidP="00706DFB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F23FAA">
        <w:rPr>
          <w:rFonts w:ascii="Times New Roman" w:hAnsi="Times New Roman" w:cs="Times New Roman"/>
          <w:sz w:val="28"/>
          <w:szCs w:val="28"/>
        </w:rPr>
        <w:t xml:space="preserve"> (рабочие программы учебных дисциплин, профессиональных модулей,</w:t>
      </w:r>
      <w:r w:rsidR="00706DFB">
        <w:rPr>
          <w:rFonts w:ascii="Times New Roman" w:hAnsi="Times New Roman" w:cs="Times New Roman"/>
          <w:sz w:val="28"/>
          <w:szCs w:val="28"/>
        </w:rPr>
        <w:t xml:space="preserve"> </w:t>
      </w:r>
      <w:r w:rsidRPr="00F23FAA">
        <w:rPr>
          <w:rFonts w:ascii="Times New Roman" w:hAnsi="Times New Roman" w:cs="Times New Roman"/>
          <w:sz w:val="28"/>
          <w:szCs w:val="28"/>
        </w:rPr>
        <w:t>учебный план, календарный график и другие материалы)</w:t>
      </w:r>
    </w:p>
    <w:p w:rsidR="00A361CF" w:rsidRDefault="00A361CF" w:rsidP="00A361CF">
      <w:pPr>
        <w:shd w:val="clear" w:color="auto" w:fill="FFFFFF"/>
        <w:tabs>
          <w:tab w:val="left" w:pos="960"/>
        </w:tabs>
        <w:spacing w:after="0" w:line="240" w:lineRule="auto"/>
        <w:ind w:left="552"/>
        <w:rPr>
          <w:sz w:val="24"/>
          <w:szCs w:val="24"/>
        </w:rPr>
      </w:pPr>
    </w:p>
    <w:p w:rsidR="00A361CF" w:rsidRDefault="00A361CF" w:rsidP="00A361CF">
      <w:pPr>
        <w:shd w:val="clear" w:color="auto" w:fill="FFFFFF"/>
        <w:tabs>
          <w:tab w:val="left" w:pos="960"/>
        </w:tabs>
        <w:spacing w:after="0" w:line="240" w:lineRule="auto"/>
        <w:ind w:left="552"/>
        <w:rPr>
          <w:sz w:val="24"/>
          <w:szCs w:val="24"/>
        </w:rPr>
      </w:pPr>
    </w:p>
    <w:p w:rsidR="00A361CF" w:rsidRPr="00B1557B" w:rsidRDefault="00A361CF" w:rsidP="00F23FAA">
      <w:pPr>
        <w:shd w:val="clear" w:color="auto" w:fill="FFFFFF"/>
        <w:tabs>
          <w:tab w:val="left" w:pos="960"/>
        </w:tabs>
        <w:spacing w:after="0" w:line="240" w:lineRule="auto"/>
        <w:rPr>
          <w:sz w:val="24"/>
          <w:szCs w:val="24"/>
        </w:rPr>
      </w:pPr>
    </w:p>
    <w:p w:rsidR="00A361CF" w:rsidRPr="00F23FAA" w:rsidRDefault="00F23FAA" w:rsidP="00706DFB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A361CF" w:rsidRPr="00F23FA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361CF" w:rsidRPr="00F23FAA" w:rsidRDefault="00A361CF" w:rsidP="00706DFB">
      <w:pPr>
        <w:shd w:val="clear" w:color="auto" w:fill="FFFFFF"/>
        <w:tabs>
          <w:tab w:val="left" w:pos="1171"/>
        </w:tabs>
        <w:spacing w:after="0" w:line="240" w:lineRule="auto"/>
        <w:ind w:left="10" w:right="14" w:firstLine="6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F23FAA">
        <w:rPr>
          <w:rFonts w:ascii="Times New Roman" w:hAnsi="Times New Roman" w:cs="Times New Roman"/>
          <w:b/>
          <w:bCs/>
          <w:sz w:val="28"/>
          <w:szCs w:val="28"/>
        </w:rPr>
        <w:tab/>
        <w:t>Нормативно-правовые основы разработки образовательной программы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Практико-ориентированная основная профессиональная образовательная программа (образовательная программа) –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специальности.</w:t>
      </w:r>
    </w:p>
    <w:p w:rsidR="00A361CF" w:rsidRPr="00F23FAA" w:rsidRDefault="00A361CF" w:rsidP="00706DFB">
      <w:pPr>
        <w:shd w:val="clear" w:color="auto" w:fill="FFFFFF"/>
        <w:tabs>
          <w:tab w:val="left" w:leader="underscore" w:pos="8952"/>
        </w:tabs>
        <w:spacing w:after="0" w:line="240" w:lineRule="auto"/>
        <w:ind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Образовательная программа краевого государственного бюджетного профессионального образовательного учреждения «_____________________________________________» составлена на основе Федерального государственного образовательного стандарта по профессии (специальности) «_________________________________________________________», профессионального стандарта___________________________.</w:t>
      </w:r>
    </w:p>
    <w:p w:rsidR="00A361CF" w:rsidRPr="00F23FAA" w:rsidRDefault="00A361CF" w:rsidP="00706DFB">
      <w:pPr>
        <w:shd w:val="clear" w:color="auto" w:fill="FFFFFF"/>
        <w:tabs>
          <w:tab w:val="left" w:leader="underscore" w:pos="8952"/>
        </w:tabs>
        <w:spacing w:after="0" w:line="240" w:lineRule="auto"/>
        <w:ind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основной профессиональной образовательной программы (далее - программа) составляют: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(</w:t>
      </w:r>
      <w:r w:rsidRPr="00F23FAA">
        <w:rPr>
          <w:rFonts w:ascii="Times New Roman" w:hAnsi="Times New Roman" w:cs="Times New Roman"/>
          <w:i/>
          <w:sz w:val="28"/>
          <w:szCs w:val="28"/>
        </w:rPr>
        <w:t>указать перечень НПА</w:t>
      </w:r>
      <w:r w:rsidRPr="00F23FAA">
        <w:rPr>
          <w:rFonts w:ascii="Times New Roman" w:hAnsi="Times New Roman" w:cs="Times New Roman"/>
          <w:sz w:val="28"/>
          <w:szCs w:val="28"/>
        </w:rPr>
        <w:t>)</w:t>
      </w:r>
    </w:p>
    <w:p w:rsidR="00A361CF" w:rsidRPr="00F23FAA" w:rsidRDefault="00A361CF" w:rsidP="00706DFB">
      <w:pPr>
        <w:shd w:val="clear" w:color="auto" w:fill="FFFFFF"/>
        <w:tabs>
          <w:tab w:val="left" w:pos="1171"/>
        </w:tabs>
        <w:spacing w:after="0" w:line="240" w:lineRule="auto"/>
        <w:ind w:firstLine="699"/>
        <w:rPr>
          <w:rFonts w:ascii="Times New Roman" w:hAnsi="Times New Roman" w:cs="Times New Roman"/>
          <w:b/>
          <w:bCs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F23FAA">
        <w:rPr>
          <w:rFonts w:ascii="Times New Roman" w:hAnsi="Times New Roman" w:cs="Times New Roman"/>
          <w:b/>
          <w:bCs/>
          <w:sz w:val="28"/>
          <w:szCs w:val="28"/>
        </w:rPr>
        <w:tab/>
        <w:t>Нормативный срок освоения программы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Нормативный срок освоения</w:t>
      </w:r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3FAA">
        <w:rPr>
          <w:rFonts w:ascii="Times New Roman" w:hAnsi="Times New Roman" w:cs="Times New Roman"/>
          <w:sz w:val="28"/>
          <w:szCs w:val="28"/>
        </w:rPr>
        <w:t>подготовки по профессии (специальности) (</w:t>
      </w:r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код специальности) </w:t>
      </w:r>
      <w:r w:rsidRPr="00F23FAA">
        <w:rPr>
          <w:rFonts w:ascii="Times New Roman" w:hAnsi="Times New Roman" w:cs="Times New Roman"/>
          <w:sz w:val="28"/>
          <w:szCs w:val="28"/>
        </w:rPr>
        <w:t xml:space="preserve">при очной </w:t>
      </w:r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(заочной) </w:t>
      </w:r>
      <w:r w:rsidRPr="00F23FAA">
        <w:rPr>
          <w:rFonts w:ascii="Times New Roman" w:hAnsi="Times New Roman" w:cs="Times New Roman"/>
          <w:sz w:val="28"/>
          <w:szCs w:val="28"/>
        </w:rPr>
        <w:t>форме получения образования:</w:t>
      </w:r>
    </w:p>
    <w:p w:rsidR="00A361CF" w:rsidRPr="00F23FAA" w:rsidRDefault="00A361CF" w:rsidP="00706DFB">
      <w:pPr>
        <w:shd w:val="clear" w:color="auto" w:fill="FFFFFF"/>
        <w:tabs>
          <w:tab w:val="left" w:leader="underscore" w:pos="7891"/>
        </w:tabs>
        <w:spacing w:after="0" w:line="240" w:lineRule="auto"/>
        <w:ind w:left="567" w:firstLine="699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на базе среднего</w:t>
      </w:r>
      <w:r w:rsidR="00F23FAA" w:rsidRPr="00F23FAA">
        <w:rPr>
          <w:rFonts w:ascii="Times New Roman" w:hAnsi="Times New Roman" w:cs="Times New Roman"/>
          <w:sz w:val="28"/>
          <w:szCs w:val="28"/>
        </w:rPr>
        <w:t xml:space="preserve"> (полного) общего образования </w:t>
      </w:r>
      <w:r w:rsidRPr="00F23FAA">
        <w:rPr>
          <w:rFonts w:ascii="Times New Roman" w:hAnsi="Times New Roman" w:cs="Times New Roman"/>
          <w:sz w:val="28"/>
          <w:szCs w:val="28"/>
        </w:rPr>
        <w:t>________________</w:t>
      </w:r>
    </w:p>
    <w:p w:rsidR="00A361CF" w:rsidRPr="00F23FAA" w:rsidRDefault="00A361CF" w:rsidP="00706DFB">
      <w:pPr>
        <w:shd w:val="clear" w:color="auto" w:fill="FFFFFF"/>
        <w:tabs>
          <w:tab w:val="left" w:pos="898"/>
          <w:tab w:val="left" w:leader="underscore" w:pos="7272"/>
        </w:tabs>
        <w:spacing w:after="0" w:line="240" w:lineRule="auto"/>
        <w:ind w:left="567" w:firstLine="699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на базе основного общего образов</w:t>
      </w:r>
      <w:r w:rsidR="00F23FAA" w:rsidRPr="00F23FAA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F23FAA">
        <w:rPr>
          <w:rFonts w:ascii="Times New Roman" w:hAnsi="Times New Roman" w:cs="Times New Roman"/>
          <w:sz w:val="28"/>
          <w:szCs w:val="28"/>
        </w:rPr>
        <w:t>________________.</w:t>
      </w:r>
    </w:p>
    <w:p w:rsidR="00A361CF" w:rsidRPr="00F23FAA" w:rsidRDefault="00A361CF" w:rsidP="00706DFB">
      <w:pPr>
        <w:shd w:val="clear" w:color="auto" w:fill="FFFFFF"/>
        <w:tabs>
          <w:tab w:val="left" w:pos="960"/>
        </w:tabs>
        <w:spacing w:after="0" w:line="240" w:lineRule="auto"/>
        <w:ind w:firstLine="699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>1.3. Участие работодателей в разработке и реализации  образовательной программы</w:t>
      </w:r>
    </w:p>
    <w:p w:rsidR="00A361CF" w:rsidRPr="00F23FAA" w:rsidRDefault="00A361CF" w:rsidP="00706DFB">
      <w:pPr>
        <w:shd w:val="clear" w:color="auto" w:fill="FFFFFF"/>
        <w:tabs>
          <w:tab w:val="left" w:pos="898"/>
          <w:tab w:val="left" w:leader="underscore" w:pos="7272"/>
        </w:tabs>
        <w:spacing w:after="0" w:line="240" w:lineRule="auto"/>
        <w:ind w:firstLine="6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>Необходимо пояснить, каким образом учреждение учитывает запросы работодателей при разработке образовательной программы.</w:t>
      </w:r>
    </w:p>
    <w:p w:rsidR="00A361CF" w:rsidRDefault="00A361CF" w:rsidP="00706DFB">
      <w:pPr>
        <w:shd w:val="clear" w:color="auto" w:fill="FFFFFF"/>
        <w:tabs>
          <w:tab w:val="left" w:pos="898"/>
          <w:tab w:val="left" w:leader="underscore" w:pos="7272"/>
        </w:tabs>
        <w:spacing w:after="0" w:line="240" w:lineRule="auto"/>
        <w:ind w:firstLine="699"/>
        <w:rPr>
          <w:rFonts w:ascii="Times New Roman" w:hAnsi="Times New Roman" w:cs="Times New Roman"/>
        </w:rPr>
      </w:pPr>
    </w:p>
    <w:p w:rsidR="00A361CF" w:rsidRPr="00F23FAA" w:rsidRDefault="00A361CF" w:rsidP="00706DFB">
      <w:pPr>
        <w:shd w:val="clear" w:color="auto" w:fill="FFFFFF"/>
        <w:spacing w:after="120" w:line="240" w:lineRule="auto"/>
        <w:ind w:firstLine="699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23FAA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</w:t>
      </w:r>
      <w:r w:rsidRPr="00F23FAA">
        <w:rPr>
          <w:rFonts w:ascii="Times New Roman" w:hAnsi="Times New Roman" w:cs="Times New Roman"/>
          <w:b/>
          <w:sz w:val="28"/>
          <w:szCs w:val="28"/>
        </w:rPr>
        <w:br/>
        <w:t>и требования к результатам освоения образовательной программы</w:t>
      </w:r>
      <w:r w:rsidRPr="00F23FAA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A361CF" w:rsidRPr="00F23FAA" w:rsidRDefault="00A361CF" w:rsidP="00706DFB">
      <w:pPr>
        <w:keepNext/>
        <w:shd w:val="clear" w:color="auto" w:fill="FFFFFF"/>
        <w:tabs>
          <w:tab w:val="left" w:pos="1258"/>
        </w:tabs>
        <w:spacing w:after="0" w:line="240" w:lineRule="auto"/>
        <w:ind w:firstLine="699"/>
        <w:rPr>
          <w:rFonts w:ascii="Times New Roman" w:hAnsi="Times New Roman" w:cs="Times New Roman"/>
          <w:b/>
          <w:bCs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>2.1.Область и объекты профессиональной деятельности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выпускника:</w:t>
      </w:r>
    </w:p>
    <w:p w:rsidR="00A361CF" w:rsidRPr="00F23FAA" w:rsidRDefault="00A361CF" w:rsidP="00706DFB">
      <w:pPr>
        <w:shd w:val="clear" w:color="auto" w:fill="FFFFFF"/>
        <w:tabs>
          <w:tab w:val="left" w:leader="underscore" w:pos="9355"/>
        </w:tabs>
        <w:spacing w:after="0" w:line="240" w:lineRule="auto"/>
        <w:ind w:left="110" w:firstLine="709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ab/>
      </w:r>
    </w:p>
    <w:p w:rsidR="00A361CF" w:rsidRPr="00F23FAA" w:rsidRDefault="00A361CF" w:rsidP="00706DFB">
      <w:pPr>
        <w:shd w:val="clear" w:color="auto" w:fill="FFFFFF"/>
        <w:tabs>
          <w:tab w:val="left" w:leader="underscore" w:pos="9355"/>
        </w:tabs>
        <w:spacing w:after="0" w:line="240" w:lineRule="auto"/>
        <w:ind w:left="110" w:firstLine="709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ab/>
      </w:r>
    </w:p>
    <w:p w:rsidR="00A361CF" w:rsidRPr="00F23FAA" w:rsidRDefault="00A361CF" w:rsidP="00706DFB">
      <w:pPr>
        <w:shd w:val="clear" w:color="auto" w:fill="FFFFFF"/>
        <w:spacing w:after="0" w:line="240" w:lineRule="auto"/>
        <w:ind w:left="840" w:firstLine="709"/>
        <w:rPr>
          <w:rFonts w:ascii="Times New Roman" w:hAnsi="Times New Roman" w:cs="Times New Roman"/>
          <w:sz w:val="28"/>
          <w:szCs w:val="28"/>
        </w:rPr>
      </w:pPr>
    </w:p>
    <w:p w:rsidR="00A361CF" w:rsidRPr="00F23FAA" w:rsidRDefault="00A361CF" w:rsidP="00706DFB">
      <w:pPr>
        <w:shd w:val="clear" w:color="auto" w:fill="FFFFFF"/>
        <w:spacing w:after="0" w:line="240" w:lineRule="auto"/>
        <w:ind w:left="840" w:hanging="131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выпускника:</w:t>
      </w:r>
      <w:r w:rsidRPr="00F23FAA">
        <w:rPr>
          <w:rFonts w:ascii="Times New Roman" w:hAnsi="Times New Roman" w:cs="Times New Roman"/>
          <w:sz w:val="28"/>
          <w:szCs w:val="28"/>
        </w:rPr>
        <w:tab/>
      </w:r>
    </w:p>
    <w:p w:rsidR="00A361CF" w:rsidRPr="00F23FAA" w:rsidRDefault="00A361CF" w:rsidP="00A361CF">
      <w:pPr>
        <w:shd w:val="clear" w:color="auto" w:fill="FFFFFF"/>
        <w:tabs>
          <w:tab w:val="left" w:leader="underscore" w:pos="9355"/>
        </w:tabs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ab/>
      </w:r>
    </w:p>
    <w:p w:rsidR="00A361CF" w:rsidRPr="00F23FAA" w:rsidRDefault="00A361CF" w:rsidP="00706DFB">
      <w:pPr>
        <w:shd w:val="clear" w:color="auto" w:fill="FFFFFF"/>
        <w:tabs>
          <w:tab w:val="left" w:pos="1258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F23FAA">
        <w:rPr>
          <w:rFonts w:ascii="Times New Roman" w:hAnsi="Times New Roman" w:cs="Times New Roman"/>
          <w:b/>
          <w:bCs/>
          <w:sz w:val="28"/>
          <w:szCs w:val="28"/>
        </w:rPr>
        <w:tab/>
        <w:t>Виды профессиональной деятельности и компетенции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>Общие компетенции выпускника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8"/>
        <w:gridCol w:w="7767"/>
      </w:tblGrid>
      <w:tr w:rsidR="00A361CF" w:rsidTr="00A361CF">
        <w:trPr>
          <w:trHeight w:val="283"/>
          <w:jc w:val="center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61CF" w:rsidRDefault="00A361CF" w:rsidP="00A361CF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61CF" w:rsidRDefault="00A361CF" w:rsidP="00A361CF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361CF" w:rsidTr="00A361CF">
        <w:trPr>
          <w:jc w:val="center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361CF" w:rsidRDefault="00A361CF" w:rsidP="00A361CF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361CF" w:rsidRDefault="00A361CF" w:rsidP="00A361CF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Tr="00A361CF">
        <w:trPr>
          <w:jc w:val="center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361CF" w:rsidRDefault="00A361CF" w:rsidP="00A361CF">
            <w:pPr>
              <w:shd w:val="clear" w:color="auto" w:fill="FFFFFF"/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361CF" w:rsidRDefault="00A361CF" w:rsidP="00A361CF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Tr="00A361CF">
        <w:trPr>
          <w:jc w:val="center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361CF" w:rsidRDefault="00A361CF" w:rsidP="00A361CF">
            <w:pPr>
              <w:shd w:val="clear" w:color="auto" w:fill="FFFFFF"/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7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A361CF" w:rsidRDefault="00A361CF" w:rsidP="00A361CF">
            <w:pPr>
              <w:tabs>
                <w:tab w:val="left" w:pos="11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профессиональной деятельности и профессиональные компетенции выпускника:</w:t>
      </w:r>
    </w:p>
    <w:p w:rsidR="00A361CF" w:rsidRDefault="00A361CF" w:rsidP="00A361C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1012"/>
        <w:gridCol w:w="7767"/>
      </w:tblGrid>
      <w:tr w:rsidR="00A361CF" w:rsidTr="00A361CF">
        <w:trPr>
          <w:trHeight w:hRule="exact" w:val="293"/>
          <w:tblHeader/>
          <w:jc w:val="center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361CF" w:rsidTr="00A361CF">
        <w:trPr>
          <w:trHeight w:val="340"/>
          <w:jc w:val="center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ВПД 1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CF" w:rsidTr="00A361CF">
        <w:trPr>
          <w:trHeight w:val="340"/>
          <w:jc w:val="center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CF" w:rsidTr="00A361CF">
        <w:trPr>
          <w:trHeight w:val="340"/>
          <w:jc w:val="center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CF" w:rsidTr="00A361CF">
        <w:trPr>
          <w:trHeight w:val="340"/>
          <w:jc w:val="center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1.n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CF" w:rsidTr="00A361CF">
        <w:trPr>
          <w:trHeight w:val="340"/>
          <w:jc w:val="center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ВПД 2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CF" w:rsidTr="00A361CF">
        <w:trPr>
          <w:trHeight w:val="340"/>
          <w:jc w:val="center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CF" w:rsidTr="00A361CF">
        <w:trPr>
          <w:trHeight w:val="340"/>
          <w:jc w:val="center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CF" w:rsidTr="00A361CF">
        <w:trPr>
          <w:trHeight w:val="340"/>
          <w:jc w:val="center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2.n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CF" w:rsidTr="00A361CF">
        <w:trPr>
          <w:trHeight w:val="340"/>
          <w:jc w:val="center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ВПД N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CF" w:rsidTr="00A361CF">
        <w:trPr>
          <w:trHeight w:hRule="exact" w:val="288"/>
          <w:jc w:val="center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361CF" w:rsidRDefault="00A361CF" w:rsidP="00A361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A361CF" w:rsidRDefault="00A361CF" w:rsidP="00A361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61CF" w:rsidRDefault="00A361CF" w:rsidP="00A361CF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b/>
          <w:bCs/>
        </w:rPr>
      </w:pP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23FAA">
        <w:rPr>
          <w:rFonts w:ascii="Times New Roman" w:hAnsi="Times New Roman" w:cs="Times New Roman"/>
          <w:bCs/>
          <w:i/>
          <w:sz w:val="28"/>
          <w:szCs w:val="28"/>
        </w:rPr>
        <w:t>Если образовательная программа предполагает получение дополнительных общих и/или профессиональных компетенций, они указываются в п. 2.2 после обязательных компетенций, заданных в ФГОС. Дополнительные профессиональные компетенции указываются в рамках конкретного вида профессиональной деятельности.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F23FAA">
        <w:rPr>
          <w:rFonts w:ascii="Times New Roman" w:hAnsi="Times New Roman" w:cs="Times New Roman"/>
          <w:b/>
          <w:sz w:val="28"/>
          <w:szCs w:val="28"/>
        </w:rPr>
        <w:t>Требования к знаниям, умениям и практическому опыту выпускника</w:t>
      </w:r>
      <w:r w:rsidRPr="00F23FAA"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</w:p>
    <w:p w:rsidR="00A361CF" w:rsidRPr="00F23FAA" w:rsidRDefault="00A361CF" w:rsidP="00706DFB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Выпускник, освоивший основную профессиональную образовательную программу по специальности ____________________, должен</w:t>
      </w:r>
    </w:p>
    <w:p w:rsidR="00A361CF" w:rsidRPr="00F23FAA" w:rsidRDefault="00A361CF" w:rsidP="00A361CF">
      <w:pPr>
        <w:shd w:val="clear" w:color="auto" w:fill="FFFFFF"/>
        <w:tabs>
          <w:tab w:val="left" w:leader="underscore" w:pos="8952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знать:</w:t>
      </w:r>
    </w:p>
    <w:p w:rsidR="00A361CF" w:rsidRPr="00F23FAA" w:rsidRDefault="00A361CF" w:rsidP="00A361CF">
      <w:pPr>
        <w:shd w:val="clear" w:color="auto" w:fill="FFFFFF"/>
        <w:tabs>
          <w:tab w:val="left" w:leader="underscore" w:pos="8952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уметь:</w:t>
      </w:r>
    </w:p>
    <w:p w:rsidR="00A361CF" w:rsidRPr="00F23FAA" w:rsidRDefault="00A361CF" w:rsidP="00A361CF">
      <w:pPr>
        <w:shd w:val="clear" w:color="auto" w:fill="FFFFFF"/>
        <w:tabs>
          <w:tab w:val="left" w:leader="underscore" w:pos="8952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A361CF" w:rsidRPr="00F23FAA" w:rsidRDefault="00A361CF" w:rsidP="00A361CF">
      <w:pPr>
        <w:shd w:val="clear" w:color="auto" w:fill="FFFFFF"/>
        <w:tabs>
          <w:tab w:val="left" w:leader="underscore" w:pos="8952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F23FAA">
        <w:rPr>
          <w:rFonts w:ascii="Times New Roman" w:hAnsi="Times New Roman" w:cs="Times New Roman"/>
          <w:b/>
          <w:sz w:val="28"/>
          <w:szCs w:val="28"/>
        </w:rPr>
        <w:t>Специальные требования</w:t>
      </w:r>
    </w:p>
    <w:p w:rsidR="00A361CF" w:rsidRPr="00F23FAA" w:rsidRDefault="00A361CF" w:rsidP="00A361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>Определяются учреждением для конкретной образовательной программы на основе дополнительно введенных дисциплин и профессиональных модулей с учетом направленности образовательной программы на удовлетворение потребностей регионального рынка труда и работодателей.</w:t>
      </w:r>
    </w:p>
    <w:p w:rsidR="00A361CF" w:rsidRDefault="00A361CF" w:rsidP="00A361CF">
      <w:pPr>
        <w:shd w:val="clear" w:color="auto" w:fill="FFFFFF"/>
        <w:spacing w:after="0" w:line="240" w:lineRule="auto"/>
        <w:ind w:left="835"/>
        <w:rPr>
          <w:rFonts w:ascii="Times New Roman" w:hAnsi="Times New Roman" w:cs="Times New Roman"/>
        </w:rPr>
      </w:pPr>
    </w:p>
    <w:p w:rsidR="00A361CF" w:rsidRPr="00F23FAA" w:rsidRDefault="00A361CF" w:rsidP="00706DFB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23FAA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F23F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23FAA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организацию</w:t>
      </w:r>
    </w:p>
    <w:p w:rsidR="00A361CF" w:rsidRPr="00F23FAA" w:rsidRDefault="00A361CF" w:rsidP="00A361CF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F23FAA">
        <w:rPr>
          <w:rFonts w:ascii="Times New Roman" w:hAnsi="Times New Roman" w:cs="Times New Roman"/>
          <w:b/>
          <w:sz w:val="28"/>
          <w:szCs w:val="28"/>
        </w:rPr>
        <w:t>Рабочий учебный план</w:t>
      </w: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плане по специальности _________________ должна быть указана логическая последовательность освоения циклов и разделов образовательной программы (дисциплин, профессиональных модулей, практик), обеспечивающих формирование компетенций. Указаны максимальная, самостоятельная и обязательная учебная нагрузка обучающихся по дисциплинам, профессиональным модулям, их общая трудоемкость в часах, а также формы промежуточной аттестации. </w:t>
      </w: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реализации программы среднего общего образования в рамках образовательной программы указывается логическая последовательность освоения базовых и профильных дисциплин общеобразовательного цикла.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каждого профессионального модуля входит один или несколько междисциплинарных курсов. При освоении </w:t>
      </w:r>
      <w:proofErr w:type="gramStart"/>
      <w:r w:rsidRPr="00F23FA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3FAA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практика и/или производственная практика (по профилю специальности).</w:t>
      </w: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pacing w:val="-3"/>
          <w:sz w:val="28"/>
          <w:szCs w:val="28"/>
        </w:rPr>
        <w:t>Обязательная часть образовательной программы</w:t>
      </w:r>
      <w:r w:rsidRPr="00F23FAA">
        <w:rPr>
          <w:rFonts w:ascii="Times New Roman" w:hAnsi="Times New Roman" w:cs="Times New Roman"/>
          <w:sz w:val="28"/>
          <w:szCs w:val="28"/>
        </w:rPr>
        <w:t xml:space="preserve"> по циклам составляет около 70 % от общего объема времени, отведенного на их освоение. В обязательных частях учебных циклов должен быть указан перечень обязательных дисциплин и профессиональных модулей (включая междисциплинарные курсы) в соответствии с требованиями ФГОС к данной специальности и уровню подготовки. </w:t>
      </w:r>
    </w:p>
    <w:p w:rsidR="00A361CF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 xml:space="preserve">Вариативная часть (около 30 % </w:t>
      </w:r>
      <w:r w:rsidRPr="00F23FAA">
        <w:rPr>
          <w:rFonts w:ascii="Times New Roman" w:hAnsi="Times New Roman" w:cs="Times New Roman"/>
          <w:i/>
          <w:sz w:val="28"/>
          <w:szCs w:val="28"/>
        </w:rPr>
        <w:t>для СПО</w:t>
      </w:r>
      <w:r w:rsidRPr="00F23FAA">
        <w:rPr>
          <w:rFonts w:ascii="Times New Roman" w:hAnsi="Times New Roman" w:cs="Times New Roman"/>
          <w:sz w:val="28"/>
          <w:szCs w:val="28"/>
        </w:rPr>
        <w:t>) дает возможность расширения и/или углубления подготовки, определяемой содержанием обязательной части, получения дополнительных компетенций, знаний и умений.</w:t>
      </w:r>
    </w:p>
    <w:p w:rsidR="00706DFB" w:rsidRPr="00F23FAA" w:rsidRDefault="00706DFB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FAA">
        <w:rPr>
          <w:rFonts w:ascii="Times New Roman" w:hAnsi="Times New Roman" w:cs="Times New Roman"/>
          <w:bCs/>
          <w:sz w:val="28"/>
          <w:szCs w:val="28"/>
        </w:rPr>
        <w:t xml:space="preserve">_____ часа максимальной учебной нагрузки _____ часов обязательных учебных занятий) вариативной части циклов образовательной программы распределены следующим образом: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54"/>
        <w:gridCol w:w="2162"/>
        <w:gridCol w:w="2978"/>
      </w:tblGrid>
      <w:tr w:rsidR="00A361CF" w:rsidTr="00A361CF">
        <w:trPr>
          <w:jc w:val="center"/>
        </w:trPr>
        <w:tc>
          <w:tcPr>
            <w:tcW w:w="3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дисциплины, междисциплинарного курса</w:t>
            </w:r>
          </w:p>
        </w:tc>
        <w:tc>
          <w:tcPr>
            <w:tcW w:w="5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часов вариативной части</w:t>
            </w:r>
          </w:p>
        </w:tc>
      </w:tr>
      <w:tr w:rsidR="00A361CF" w:rsidTr="00A361CF">
        <w:trPr>
          <w:jc w:val="center"/>
        </w:trPr>
        <w:tc>
          <w:tcPr>
            <w:tcW w:w="3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обязательных учебных занятий</w:t>
            </w:r>
          </w:p>
        </w:tc>
      </w:tr>
      <w:tr w:rsidR="00A361CF" w:rsidTr="00A361CF">
        <w:trPr>
          <w:jc w:val="center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1CF" w:rsidTr="00A361CF">
        <w:trPr>
          <w:jc w:val="center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6DFB" w:rsidRDefault="00706DFB" w:rsidP="00A361CF">
      <w:pPr>
        <w:shd w:val="clear" w:color="auto" w:fill="FFFFFF"/>
        <w:spacing w:after="0" w:line="240" w:lineRule="auto"/>
        <w:ind w:right="335" w:firstLine="8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1CF" w:rsidRPr="00F23FAA" w:rsidRDefault="00A361CF" w:rsidP="00706DFB">
      <w:pPr>
        <w:shd w:val="clear" w:color="auto" w:fill="FFFFFF"/>
        <w:spacing w:after="0" w:line="240" w:lineRule="auto"/>
        <w:ind w:right="33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color w:val="000000"/>
          <w:sz w:val="28"/>
          <w:szCs w:val="28"/>
        </w:rPr>
        <w:t>В учебном плане также представлен перечень формируемых общих и профессиональных компетенций и их распределение по учебным дисциплинам, профессиональным модулям и практикам.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right="33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Учебный план приводится в приложении к образовательной программе</w:t>
      </w:r>
      <w:r w:rsidRPr="00F23FAA">
        <w:rPr>
          <w:rFonts w:ascii="Times New Roman" w:hAnsi="Times New Roman" w:cs="Times New Roman"/>
          <w:i/>
          <w:sz w:val="28"/>
          <w:szCs w:val="28"/>
        </w:rPr>
        <w:t>.</w:t>
      </w: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 xml:space="preserve">При разработке учебного плана следует иметь в виду рекомендуемые значения </w:t>
      </w:r>
      <w:proofErr w:type="spellStart"/>
      <w:r w:rsidRPr="00F23FAA">
        <w:rPr>
          <w:rFonts w:ascii="Times New Roman" w:hAnsi="Times New Roman" w:cs="Times New Roman"/>
          <w:i/>
          <w:sz w:val="28"/>
          <w:szCs w:val="28"/>
        </w:rPr>
        <w:t>практикоориентированности</w:t>
      </w:r>
      <w:proofErr w:type="spellEnd"/>
      <w:r w:rsidRPr="00F23FA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F23FAA">
        <w:rPr>
          <w:rFonts w:ascii="Times New Roman" w:hAnsi="Times New Roman" w:cs="Times New Roman"/>
          <w:i/>
          <w:sz w:val="28"/>
          <w:szCs w:val="28"/>
        </w:rPr>
        <w:t>ПрО</w:t>
      </w:r>
      <w:proofErr w:type="spellEnd"/>
      <w:r w:rsidRPr="00F23FAA">
        <w:rPr>
          <w:rFonts w:ascii="Times New Roman" w:hAnsi="Times New Roman" w:cs="Times New Roman"/>
          <w:i/>
          <w:sz w:val="28"/>
          <w:szCs w:val="28"/>
        </w:rPr>
        <w:t xml:space="preserve">) образовательной программы: </w:t>
      </w: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 xml:space="preserve">для СПО  </w:t>
      </w:r>
      <w:proofErr w:type="spellStart"/>
      <w:r w:rsidRPr="00F23FAA">
        <w:rPr>
          <w:rFonts w:ascii="Times New Roman" w:hAnsi="Times New Roman" w:cs="Times New Roman"/>
          <w:i/>
          <w:sz w:val="28"/>
          <w:szCs w:val="28"/>
        </w:rPr>
        <w:t>ПрО</w:t>
      </w:r>
      <w:proofErr w:type="spellEnd"/>
      <w:r w:rsidRPr="00F23FAA">
        <w:rPr>
          <w:rFonts w:ascii="Times New Roman" w:hAnsi="Times New Roman" w:cs="Times New Roman"/>
          <w:i/>
          <w:sz w:val="28"/>
          <w:szCs w:val="28"/>
        </w:rPr>
        <w:t xml:space="preserve"> = 100%*(ЛПЗ + </w:t>
      </w:r>
      <w:proofErr w:type="gramStart"/>
      <w:r w:rsidRPr="00F23FAA">
        <w:rPr>
          <w:rFonts w:ascii="Times New Roman" w:hAnsi="Times New Roman" w:cs="Times New Roman"/>
          <w:i/>
          <w:sz w:val="28"/>
          <w:szCs w:val="28"/>
        </w:rPr>
        <w:t>КР</w:t>
      </w:r>
      <w:proofErr w:type="gramEnd"/>
      <w:r w:rsidRPr="00F23FAA">
        <w:rPr>
          <w:rFonts w:ascii="Times New Roman" w:hAnsi="Times New Roman" w:cs="Times New Roman"/>
          <w:i/>
          <w:sz w:val="28"/>
          <w:szCs w:val="28"/>
        </w:rPr>
        <w:t xml:space="preserve"> + УП + ПП + ПДП) / (</w:t>
      </w:r>
      <w:proofErr w:type="spellStart"/>
      <w:r w:rsidRPr="00F23FAA">
        <w:rPr>
          <w:rFonts w:ascii="Times New Roman" w:hAnsi="Times New Roman" w:cs="Times New Roman"/>
          <w:i/>
          <w:sz w:val="28"/>
          <w:szCs w:val="28"/>
        </w:rPr>
        <w:t>УН</w:t>
      </w:r>
      <w:r w:rsidRPr="00F23FAA">
        <w:rPr>
          <w:rFonts w:ascii="Times New Roman" w:hAnsi="Times New Roman" w:cs="Times New Roman"/>
          <w:i/>
          <w:sz w:val="28"/>
          <w:szCs w:val="28"/>
          <w:vertAlign w:val="subscript"/>
        </w:rPr>
        <w:t>обяз</w:t>
      </w:r>
      <w:proofErr w:type="spellEnd"/>
      <w:r w:rsidRPr="00F23FA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23FAA">
        <w:rPr>
          <w:rFonts w:ascii="Times New Roman" w:hAnsi="Times New Roman" w:cs="Times New Roman"/>
          <w:i/>
          <w:sz w:val="28"/>
          <w:szCs w:val="28"/>
        </w:rPr>
        <w:t xml:space="preserve">+ УП + ПП + ПДП), где ЛПЗ – суммарный объем лабораторных и практических занятий (в часах); КР – объем часов на курсовую работу (проект); УП – объем учебной практики (в часах); ПП – объем производственной практики (по профилю специальности) (в часах); ПДП – объем производственной практики (преддипломной); </w:t>
      </w:r>
      <w:proofErr w:type="spellStart"/>
      <w:r w:rsidRPr="00F23FAA">
        <w:rPr>
          <w:rFonts w:ascii="Times New Roman" w:hAnsi="Times New Roman" w:cs="Times New Roman"/>
          <w:i/>
          <w:sz w:val="28"/>
          <w:szCs w:val="28"/>
        </w:rPr>
        <w:t>УН</w:t>
      </w:r>
      <w:r w:rsidRPr="00F23FAA">
        <w:rPr>
          <w:rFonts w:ascii="Times New Roman" w:hAnsi="Times New Roman" w:cs="Times New Roman"/>
          <w:i/>
          <w:sz w:val="28"/>
          <w:szCs w:val="28"/>
          <w:vertAlign w:val="subscript"/>
        </w:rPr>
        <w:t>обяз</w:t>
      </w:r>
      <w:proofErr w:type="spellEnd"/>
      <w:r w:rsidRPr="00F23FA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23FAA">
        <w:rPr>
          <w:rFonts w:ascii="Times New Roman" w:hAnsi="Times New Roman" w:cs="Times New Roman"/>
          <w:i/>
          <w:sz w:val="28"/>
          <w:szCs w:val="28"/>
        </w:rPr>
        <w:t>– суммарный объем обязательной учебной нагрузки (в часах);</w:t>
      </w: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>Для ОПОП СПО базовой подготовки – 50–65%, для ОПОП СПО углубленной подготовки – 50–60%.</w:t>
      </w:r>
    </w:p>
    <w:p w:rsidR="00A361CF" w:rsidRDefault="00A361CF" w:rsidP="00A361CF">
      <w:pPr>
        <w:shd w:val="clear" w:color="auto" w:fill="FFFFFF"/>
        <w:spacing w:after="0" w:line="240" w:lineRule="auto"/>
        <w:ind w:right="336" w:firstLine="821"/>
        <w:jc w:val="both"/>
        <w:rPr>
          <w:rFonts w:ascii="Times New Roman" w:hAnsi="Times New Roman" w:cs="Times New Roman"/>
          <w:sz w:val="24"/>
          <w:szCs w:val="24"/>
        </w:rPr>
      </w:pPr>
    </w:p>
    <w:p w:rsidR="00A361CF" w:rsidRPr="00F23FAA" w:rsidRDefault="00A361CF" w:rsidP="00706DFB">
      <w:pPr>
        <w:keepNext/>
        <w:shd w:val="clear" w:color="auto" w:fill="FFFFFF"/>
        <w:spacing w:after="0" w:line="240" w:lineRule="auto"/>
        <w:ind w:left="851" w:hanging="142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3.2. </w:t>
      </w:r>
      <w:r w:rsidRPr="00F23FA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На основании учебного плана разработан календарный учебный график для каждого курса обучения, представленный в приложении.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right="1" w:hanging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1CF" w:rsidRPr="00F23FAA" w:rsidRDefault="00A361CF" w:rsidP="00706DFB">
      <w:pPr>
        <w:keepNext/>
        <w:shd w:val="clear" w:color="auto" w:fill="FFFFFF"/>
        <w:tabs>
          <w:tab w:val="left" w:pos="41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F23FAA">
        <w:rPr>
          <w:rFonts w:ascii="Times New Roman" w:hAnsi="Times New Roman" w:cs="Times New Roman"/>
          <w:b/>
          <w:sz w:val="28"/>
          <w:szCs w:val="28"/>
        </w:rPr>
        <w:t>Программы дисциплин и профессиональных модулей</w:t>
      </w:r>
    </w:p>
    <w:p w:rsidR="00A361CF" w:rsidRPr="00F23FAA" w:rsidRDefault="00A361CF" w:rsidP="00706DFB">
      <w:pPr>
        <w:shd w:val="clear" w:color="auto" w:fill="FFFFFF"/>
        <w:tabs>
          <w:tab w:val="left" w:pos="78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3FAA">
        <w:rPr>
          <w:rFonts w:ascii="Times New Roman" w:hAnsi="Times New Roman" w:cs="Times New Roman"/>
          <w:spacing w:val="-3"/>
          <w:sz w:val="28"/>
          <w:szCs w:val="28"/>
        </w:rPr>
        <w:t>В приложении к образовательной программе приводятся рабочие программы дисциплин и профессиональных модулей</w:t>
      </w:r>
      <w:r w:rsidRPr="00F23FA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361CF" w:rsidRPr="00F23FAA" w:rsidRDefault="00A361CF" w:rsidP="00706DFB">
      <w:pPr>
        <w:shd w:val="clear" w:color="auto" w:fill="FFFFFF"/>
        <w:tabs>
          <w:tab w:val="left" w:pos="78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 xml:space="preserve">В рабочих программах всех дисциплин и профессиональных модулей должны быть четко сформулированы требования </w:t>
      </w:r>
      <w:r w:rsidRPr="00F23FAA">
        <w:rPr>
          <w:rFonts w:ascii="Times New Roman" w:hAnsi="Times New Roman" w:cs="Times New Roman"/>
          <w:i/>
          <w:spacing w:val="-1"/>
          <w:sz w:val="28"/>
          <w:szCs w:val="28"/>
        </w:rPr>
        <w:t xml:space="preserve">к результатам их освоения: компетенциям, приобретаемому практическому </w:t>
      </w:r>
      <w:r w:rsidRPr="00F23FAA">
        <w:rPr>
          <w:rFonts w:ascii="Times New Roman" w:hAnsi="Times New Roman" w:cs="Times New Roman"/>
          <w:i/>
          <w:sz w:val="28"/>
          <w:szCs w:val="28"/>
        </w:rPr>
        <w:t xml:space="preserve">опыту, знаниям и умениям. </w:t>
      </w:r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>При условии использования часов вариативной части на введение новых дисциплин, увеличения часов по дисциплинам, ПМ профессионального цикла в рабочих программах могут быть предусмотрены новые компетенции и дополнительные требования к их освоению. Введение новых компетенций согласовывается с представителями работодателя в рамках реализации договора о сотрудничестве.</w:t>
      </w:r>
    </w:p>
    <w:p w:rsidR="00A361CF" w:rsidRPr="00F23FAA" w:rsidRDefault="00A361CF" w:rsidP="00A361CF">
      <w:pPr>
        <w:shd w:val="clear" w:color="auto" w:fill="FFFFFF"/>
        <w:tabs>
          <w:tab w:val="left" w:pos="78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1CF" w:rsidRPr="00F23FAA" w:rsidRDefault="00A361CF" w:rsidP="00706DFB">
      <w:pPr>
        <w:shd w:val="clear" w:color="auto" w:fill="FFFFFF"/>
        <w:tabs>
          <w:tab w:val="left" w:pos="96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>3.4. Программы учебной и производственной практик</w:t>
      </w:r>
    </w:p>
    <w:p w:rsidR="00A361CF" w:rsidRPr="00F23FAA" w:rsidRDefault="00A361CF" w:rsidP="00706DFB">
      <w:pPr>
        <w:pStyle w:val="Default"/>
        <w:ind w:firstLine="709"/>
        <w:jc w:val="both"/>
        <w:rPr>
          <w:sz w:val="28"/>
          <w:szCs w:val="28"/>
        </w:rPr>
      </w:pPr>
      <w:r w:rsidRPr="00F23FAA">
        <w:rPr>
          <w:sz w:val="28"/>
          <w:szCs w:val="28"/>
        </w:rPr>
        <w:t xml:space="preserve">Практика является обязательным разделом образовательной программы. При реализации образовательной программы предусматриваются следующие виды практик: ______________________________________. </w:t>
      </w:r>
    </w:p>
    <w:p w:rsidR="00A361CF" w:rsidRPr="00F23FAA" w:rsidRDefault="00A361CF" w:rsidP="00706DFB">
      <w:pPr>
        <w:pStyle w:val="Default"/>
        <w:ind w:firstLine="709"/>
        <w:jc w:val="both"/>
        <w:rPr>
          <w:sz w:val="28"/>
          <w:szCs w:val="28"/>
        </w:rPr>
      </w:pPr>
      <w:r w:rsidRPr="00F23FAA">
        <w:rPr>
          <w:sz w:val="28"/>
          <w:szCs w:val="28"/>
        </w:rPr>
        <w:t xml:space="preserve">Цели, задачи и формы отчетности определяются программой по каждому виду практики. </w:t>
      </w:r>
    </w:p>
    <w:p w:rsidR="00A361CF" w:rsidRPr="00F23FAA" w:rsidRDefault="00A361CF" w:rsidP="00706DFB">
      <w:pPr>
        <w:pStyle w:val="Default"/>
        <w:ind w:firstLine="709"/>
        <w:jc w:val="both"/>
        <w:rPr>
          <w:sz w:val="28"/>
          <w:szCs w:val="28"/>
        </w:rPr>
      </w:pPr>
      <w:r w:rsidRPr="00F23FAA">
        <w:rPr>
          <w:sz w:val="28"/>
          <w:szCs w:val="28"/>
        </w:rPr>
        <w:t xml:space="preserve">Учебная практика и производственная практика (по профилю специальности) </w:t>
      </w:r>
      <w:proofErr w:type="gramStart"/>
      <w:r w:rsidRPr="00F23FAA">
        <w:rPr>
          <w:sz w:val="28"/>
          <w:szCs w:val="28"/>
        </w:rPr>
        <w:t>проводятся при освоении студентами профессиональных компетенций в рамках профессиональных модулей и могут</w:t>
      </w:r>
      <w:proofErr w:type="gramEnd"/>
      <w:r w:rsidRPr="00F23FAA">
        <w:rPr>
          <w:sz w:val="28"/>
          <w:szCs w:val="28"/>
        </w:rPr>
        <w:t xml:space="preserve">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 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5"/>
        <w:gridCol w:w="2734"/>
        <w:gridCol w:w="2793"/>
        <w:gridCol w:w="3261"/>
      </w:tblGrid>
      <w:tr w:rsidR="00A361CF" w:rsidTr="00A361CF">
        <w:trPr>
          <w:cantSplit/>
          <w:trHeight w:val="537"/>
        </w:trPr>
        <w:tc>
          <w:tcPr>
            <w:tcW w:w="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2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договоров, дополнительных соглашений</w:t>
            </w:r>
          </w:p>
        </w:tc>
      </w:tr>
      <w:tr w:rsidR="00A361CF" w:rsidTr="00A361CF">
        <w:trPr>
          <w:cantSplit/>
          <w:trHeight w:val="537"/>
        </w:trPr>
        <w:tc>
          <w:tcPr>
            <w:tcW w:w="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Tr="00A361CF">
        <w:trPr>
          <w:cantSplit/>
          <w:trHeight w:val="690"/>
        </w:trPr>
        <w:tc>
          <w:tcPr>
            <w:tcW w:w="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Tr="00A361CF">
        <w:trPr>
          <w:trHeight w:val="397"/>
        </w:trPr>
        <w:tc>
          <w:tcPr>
            <w:tcW w:w="8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1CF" w:rsidRPr="00F23FAA" w:rsidRDefault="00A361CF" w:rsidP="00706DFB">
      <w:pPr>
        <w:shd w:val="clear" w:color="auto" w:fill="FFFFFF"/>
        <w:tabs>
          <w:tab w:val="left" w:pos="78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23FAA">
        <w:rPr>
          <w:rFonts w:ascii="Times New Roman" w:hAnsi="Times New Roman" w:cs="Times New Roman"/>
          <w:spacing w:val="-3"/>
          <w:sz w:val="28"/>
          <w:szCs w:val="28"/>
        </w:rPr>
        <w:t xml:space="preserve">В приложении к ОПОП приводятся рабочие программы учебной и </w:t>
      </w:r>
      <w:r w:rsidRPr="00F23FAA">
        <w:rPr>
          <w:rFonts w:ascii="Times New Roman" w:hAnsi="Times New Roman" w:cs="Times New Roman"/>
          <w:spacing w:val="-2"/>
          <w:sz w:val="28"/>
          <w:szCs w:val="28"/>
        </w:rPr>
        <w:t>производственной (по профилю специальности) практик, реализуемых в рамках профессиональных модулей, а также программа производственной (преддипломной) практики.</w:t>
      </w:r>
    </w:p>
    <w:p w:rsidR="00A361CF" w:rsidRPr="00F23FAA" w:rsidRDefault="00A361CF" w:rsidP="00A361CF">
      <w:pPr>
        <w:shd w:val="clear" w:color="auto" w:fill="FFFFFF"/>
        <w:tabs>
          <w:tab w:val="left" w:pos="78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361CF" w:rsidRDefault="00A361CF" w:rsidP="00706DFB">
      <w:pPr>
        <w:keepNext/>
        <w:shd w:val="clear" w:color="auto" w:fill="FFFFFF"/>
        <w:tabs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Требования к условиям реализации образовательной программы</w:t>
      </w:r>
    </w:p>
    <w:p w:rsidR="00706DFB" w:rsidRPr="00F23FAA" w:rsidRDefault="00706DFB" w:rsidP="00706DFB">
      <w:pPr>
        <w:keepNext/>
        <w:shd w:val="clear" w:color="auto" w:fill="FFFFFF"/>
        <w:tabs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1CF" w:rsidRPr="00F23FAA" w:rsidRDefault="00A361CF" w:rsidP="00706DFB">
      <w:pPr>
        <w:pStyle w:val="Default"/>
        <w:ind w:firstLine="709"/>
        <w:rPr>
          <w:b/>
          <w:bCs/>
          <w:sz w:val="28"/>
          <w:szCs w:val="28"/>
        </w:rPr>
      </w:pPr>
      <w:r w:rsidRPr="00F23FAA">
        <w:rPr>
          <w:b/>
          <w:bCs/>
          <w:sz w:val="28"/>
          <w:szCs w:val="28"/>
        </w:rPr>
        <w:t xml:space="preserve">4.1. Требования к уровню образования абитуриентов </w:t>
      </w:r>
    </w:p>
    <w:p w:rsidR="00A361CF" w:rsidRDefault="00A361CF" w:rsidP="00706D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Прием на основную профессиональную образовательную программу по специальности ________________________ осуществляется при налич</w:t>
      </w:r>
      <w:proofErr w:type="gramStart"/>
      <w:r w:rsidRPr="00F23FAA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F23FAA">
        <w:rPr>
          <w:rFonts w:ascii="Times New Roman" w:hAnsi="Times New Roman" w:cs="Times New Roman"/>
          <w:sz w:val="28"/>
          <w:szCs w:val="28"/>
        </w:rPr>
        <w:t xml:space="preserve">битуриента документа __________________________ </w:t>
      </w:r>
      <w:r w:rsidRPr="00F23FAA">
        <w:rPr>
          <w:rFonts w:ascii="Times New Roman" w:hAnsi="Times New Roman" w:cs="Times New Roman"/>
          <w:i/>
          <w:sz w:val="28"/>
          <w:szCs w:val="28"/>
        </w:rPr>
        <w:t>(указывается наименование документа о предшествующем образовании)</w:t>
      </w:r>
      <w:r w:rsidRPr="00F23FAA">
        <w:rPr>
          <w:rFonts w:ascii="Times New Roman" w:hAnsi="Times New Roman" w:cs="Times New Roman"/>
          <w:sz w:val="28"/>
          <w:szCs w:val="28"/>
        </w:rPr>
        <w:t>. Прием на образовательную программу осуществляется в соответствии с правилами приема учреждения и действующим законодательством Российской Федерации.</w:t>
      </w:r>
    </w:p>
    <w:p w:rsidR="00706DFB" w:rsidRPr="00F23FAA" w:rsidRDefault="00706DFB" w:rsidP="00706D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CF" w:rsidRPr="00F23FAA" w:rsidRDefault="00A361CF" w:rsidP="00706DFB">
      <w:pPr>
        <w:keepNext/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>4.2. Использование активных и интерактивных форм проведения занятий в образовательном процессе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Для формирования и развития общих и профессиональных компетенций обучающихся в образовательном процессе широко используются активные и интерактивные формы проведения занятий:</w:t>
      </w:r>
    </w:p>
    <w:p w:rsidR="00A361CF" w:rsidRPr="00F23FAA" w:rsidRDefault="00A361CF" w:rsidP="00706DF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компьютерные симуляции;</w:t>
      </w:r>
    </w:p>
    <w:p w:rsidR="00A361CF" w:rsidRPr="00F23FAA" w:rsidRDefault="00A361CF" w:rsidP="00706DF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деловые и ролевые игры;</w:t>
      </w:r>
    </w:p>
    <w:p w:rsidR="00A361CF" w:rsidRPr="00F23FAA" w:rsidRDefault="00A361CF" w:rsidP="00706DF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разбор конкретных ситуаций;</w:t>
      </w:r>
    </w:p>
    <w:p w:rsidR="00A361CF" w:rsidRPr="00F23FAA" w:rsidRDefault="00A361CF" w:rsidP="00706DF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психологические и иные тренинги;</w:t>
      </w:r>
    </w:p>
    <w:p w:rsidR="00A361CF" w:rsidRPr="00F23FAA" w:rsidRDefault="00A361CF" w:rsidP="00706DF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групповые дискуссии.</w:t>
      </w:r>
    </w:p>
    <w:p w:rsidR="00A361CF" w:rsidRDefault="00A361CF" w:rsidP="00706D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3FAA">
        <w:rPr>
          <w:rFonts w:ascii="Times New Roman" w:hAnsi="Times New Roman" w:cs="Times New Roman"/>
          <w:i/>
          <w:sz w:val="28"/>
          <w:szCs w:val="28"/>
        </w:rPr>
        <w:t xml:space="preserve">(конкретные виды используемых активных и интерактивных форм проведения занятий определяются учреждением с учетом требований п. 7.1 ФГОС и указываются в календарно-тематическом плане (далее КТП) и в учебно-методическом комплексе (далее УМК) дисциплины или МДК. </w:t>
      </w:r>
      <w:proofErr w:type="gramEnd"/>
    </w:p>
    <w:p w:rsidR="00706DFB" w:rsidRPr="00F23FAA" w:rsidRDefault="00706DFB" w:rsidP="00706D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1CF" w:rsidRPr="00F23FAA" w:rsidRDefault="00A361CF" w:rsidP="00706DFB">
      <w:pPr>
        <w:keepNext/>
        <w:shd w:val="clear" w:color="auto" w:fill="FFFFFF"/>
        <w:tabs>
          <w:tab w:val="left" w:pos="2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 xml:space="preserve">4.3. Организация самостоятельной работы </w:t>
      </w:r>
      <w:proofErr w:type="gramStart"/>
      <w:r w:rsidRPr="00F23FA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361CF" w:rsidRPr="00F23FAA" w:rsidRDefault="00A361CF" w:rsidP="00706DFB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F23FAA">
        <w:rPr>
          <w:color w:val="00000A"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</w:t>
      </w:r>
      <w:proofErr w:type="gramStart"/>
      <w:r w:rsidRPr="00F23FAA">
        <w:rPr>
          <w:color w:val="00000A"/>
          <w:sz w:val="28"/>
          <w:szCs w:val="28"/>
        </w:rPr>
        <w:t>вне аудиторных</w:t>
      </w:r>
      <w:proofErr w:type="gramEnd"/>
      <w:r w:rsidRPr="00F23FAA">
        <w:rPr>
          <w:color w:val="00000A"/>
          <w:sz w:val="28"/>
          <w:szCs w:val="28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читальном зале библиотеки, компьютерных классах, а также в домашних условиях. </w:t>
      </w:r>
    </w:p>
    <w:p w:rsidR="00A361CF" w:rsidRPr="00F23FAA" w:rsidRDefault="00A361CF" w:rsidP="00706DFB">
      <w:pPr>
        <w:pStyle w:val="Default"/>
        <w:ind w:firstLine="709"/>
        <w:jc w:val="both"/>
        <w:rPr>
          <w:color w:val="00000A"/>
          <w:sz w:val="28"/>
          <w:szCs w:val="28"/>
        </w:rPr>
      </w:pPr>
      <w:r w:rsidRPr="00F23FAA">
        <w:rPr>
          <w:color w:val="00000A"/>
          <w:sz w:val="28"/>
          <w:szCs w:val="28"/>
        </w:rPr>
        <w:t xml:space="preserve">Самостоятельная работа студентов должна сопровождаться учебным, учебно-методическим и информационным обеспечением, включающим учебники, учебно-методические пособия, конспекты лекций и другие материалы. </w:t>
      </w: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В тексте раздела должна быть представлена реализация требований </w:t>
      </w:r>
      <w:r w:rsidRPr="00F23FAA">
        <w:rPr>
          <w:rFonts w:ascii="Times New Roman" w:hAnsi="Times New Roman" w:cs="Times New Roman"/>
          <w:i/>
          <w:sz w:val="28"/>
          <w:szCs w:val="28"/>
        </w:rPr>
        <w:t xml:space="preserve">п. 7.1 ФГОС: учреждение обязано обеспечивать </w:t>
      </w:r>
      <w:proofErr w:type="gramStart"/>
      <w:r w:rsidRPr="00F23FAA">
        <w:rPr>
          <w:rFonts w:ascii="Times New Roman" w:hAnsi="Times New Roman" w:cs="Times New Roman"/>
          <w:i/>
          <w:sz w:val="28"/>
          <w:szCs w:val="28"/>
        </w:rPr>
        <w:t>эффективную</w:t>
      </w:r>
      <w:proofErr w:type="gramEnd"/>
      <w:r w:rsidRPr="00F23FAA">
        <w:rPr>
          <w:rFonts w:ascii="Times New Roman" w:hAnsi="Times New Roman" w:cs="Times New Roman"/>
          <w:i/>
          <w:sz w:val="28"/>
          <w:szCs w:val="28"/>
        </w:rPr>
        <w:t xml:space="preserve"> самостоятельную работу обучающихся в сочетании с совершенствованием управления ею со стороны преподавателей.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Могут быть представлены документы, регламентирующие </w:t>
      </w:r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организацию самостоятельной работы </w:t>
      </w:r>
      <w:proofErr w:type="gramStart"/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361CF" w:rsidRPr="00F23FAA" w:rsidRDefault="00A361CF" w:rsidP="00706DFB">
      <w:p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lastRenderedPageBreak/>
        <w:t>4.4. Ресурсное обеспечение реализации основной профессиональной образовательной программы</w:t>
      </w:r>
    </w:p>
    <w:p w:rsidR="00A361CF" w:rsidRPr="00F23FAA" w:rsidRDefault="00A361CF" w:rsidP="00A361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Ресурсное обеспечение данной образовательной программы формируется на основе требований к условиям реализации основной профессиональной образовательной программы по специальности _________________________.</w:t>
      </w:r>
    </w:p>
    <w:p w:rsidR="00A361CF" w:rsidRPr="00F23FAA" w:rsidRDefault="00A361CF" w:rsidP="00A361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/>
          <w:iCs/>
          <w:sz w:val="28"/>
          <w:szCs w:val="28"/>
        </w:rPr>
        <w:t>Ресурсное обеспечение образовательной программы учреждения определяется как в целом по образовательной программе, так и по циклам дисциплин и включает в себя:</w:t>
      </w:r>
    </w:p>
    <w:p w:rsidR="00A361CF" w:rsidRPr="00F23FAA" w:rsidRDefault="00A361CF" w:rsidP="00A361CF">
      <w:pPr>
        <w:keepNext/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/>
          <w:iCs/>
          <w:sz w:val="28"/>
          <w:szCs w:val="28"/>
        </w:rPr>
        <w:t>- кадровое обеспечение;</w:t>
      </w:r>
    </w:p>
    <w:p w:rsidR="00A361CF" w:rsidRPr="00F23FAA" w:rsidRDefault="00A361CF" w:rsidP="00A361C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/>
          <w:iCs/>
          <w:sz w:val="28"/>
          <w:szCs w:val="28"/>
        </w:rPr>
        <w:t>- учебно-методическое и информационное обеспечение;</w:t>
      </w:r>
    </w:p>
    <w:p w:rsidR="00A361CF" w:rsidRPr="00F23FAA" w:rsidRDefault="00A361CF" w:rsidP="00A361C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- материально-техническое обеспечение. </w:t>
      </w:r>
    </w:p>
    <w:p w:rsidR="00A361CF" w:rsidRPr="00F23FAA" w:rsidRDefault="00A361CF" w:rsidP="00A361CF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Cs/>
          <w:sz w:val="28"/>
          <w:szCs w:val="28"/>
        </w:rPr>
        <w:t>4.4.1. Кадровое обеспечение</w:t>
      </w:r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 (требования п. 7.15 ФГОС)</w:t>
      </w:r>
    </w:p>
    <w:p w:rsidR="00A361CF" w:rsidRPr="00F23FAA" w:rsidRDefault="00A361CF" w:rsidP="00A361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 xml:space="preserve">К преподаванию привлекаются педагогические кадры, имеющие среднее профессиональное или </w:t>
      </w:r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>высшее образование</w:t>
      </w:r>
      <w:r w:rsidRPr="00F23FAA">
        <w:rPr>
          <w:rFonts w:ascii="Times New Roman" w:hAnsi="Times New Roman" w:cs="Times New Roman"/>
          <w:i/>
          <w:sz w:val="28"/>
          <w:szCs w:val="28"/>
        </w:rPr>
        <w:t>, соответствующее профилю преподаваемой дисциплины (профессионального модуля), в том числе специалисты от работодателей.</w:t>
      </w:r>
    </w:p>
    <w:p w:rsidR="00A361CF" w:rsidRPr="00F23FAA" w:rsidRDefault="00A361CF" w:rsidP="00A361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 xml:space="preserve">Все преподаватели </w:t>
      </w:r>
      <w:r w:rsidRPr="00F23FAA">
        <w:rPr>
          <w:rFonts w:ascii="Times New Roman" w:hAnsi="Times New Roman" w:cs="Times New Roman"/>
          <w:i/>
          <w:spacing w:val="-1"/>
          <w:sz w:val="28"/>
          <w:szCs w:val="28"/>
        </w:rPr>
        <w:t xml:space="preserve">проходят стажировку в профильных организациях </w:t>
      </w:r>
      <w:r w:rsidRPr="00F23FAA">
        <w:rPr>
          <w:rFonts w:ascii="Times New Roman" w:hAnsi="Times New Roman" w:cs="Times New Roman"/>
          <w:i/>
          <w:sz w:val="28"/>
          <w:szCs w:val="28"/>
        </w:rPr>
        <w:t xml:space="preserve">не реже 1 раза в 3 года. </w:t>
      </w:r>
    </w:p>
    <w:p w:rsidR="00A361CF" w:rsidRPr="00F23FAA" w:rsidRDefault="00A361CF" w:rsidP="00A361C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23FAA">
        <w:rPr>
          <w:rFonts w:ascii="Times New Roman" w:hAnsi="Times New Roman" w:cs="Times New Roman"/>
          <w:bCs/>
          <w:i/>
          <w:sz w:val="28"/>
          <w:szCs w:val="28"/>
        </w:rPr>
        <w:t>Кадровый потенциал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49"/>
        <w:gridCol w:w="4152"/>
        <w:gridCol w:w="1679"/>
        <w:gridCol w:w="1424"/>
      </w:tblGrid>
      <w:tr w:rsidR="00A361CF" w:rsidTr="00A361CF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>/п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физическим лицам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ставкам</w:t>
            </w:r>
          </w:p>
        </w:tc>
      </w:tr>
      <w:tr w:rsidR="00A361CF" w:rsidTr="00A361CF">
        <w:trPr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преподавателей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61CF" w:rsidTr="00A361CF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ППС  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361CF" w:rsidTr="00A361CF">
        <w:trPr>
          <w:cantSplit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преподавателей, прошедших повышение квалификации: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1CF" w:rsidTr="00A361CF">
        <w:trPr>
          <w:jc w:val="center"/>
        </w:trPr>
        <w:tc>
          <w:tcPr>
            <w:tcW w:w="84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61CF" w:rsidRDefault="00A361CF" w:rsidP="00A361C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88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последних трех лет</w:t>
            </w: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61CF" w:rsidTr="00A361CF">
        <w:trPr>
          <w:jc w:val="center"/>
        </w:trPr>
        <w:tc>
          <w:tcPr>
            <w:tcW w:w="84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61CF" w:rsidRDefault="00A361CF" w:rsidP="00A361CF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1CF" w:rsidTr="00A361CF">
        <w:trPr>
          <w:trHeight w:val="63"/>
          <w:jc w:val="center"/>
        </w:trPr>
        <w:tc>
          <w:tcPr>
            <w:tcW w:w="8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61CF" w:rsidRPr="00F23FAA" w:rsidRDefault="00A361CF" w:rsidP="00706DFB">
      <w:pPr>
        <w:keepNext/>
        <w:shd w:val="clear" w:color="auto" w:fill="FFFFFF"/>
        <w:tabs>
          <w:tab w:val="left" w:pos="240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Cs/>
          <w:sz w:val="28"/>
          <w:szCs w:val="28"/>
        </w:rPr>
        <w:t>4.4.2. Учебно-методическое и информационное обеспечение</w:t>
      </w:r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 (требования </w:t>
      </w:r>
      <w:proofErr w:type="spellStart"/>
      <w:r w:rsidRPr="00F23FAA">
        <w:rPr>
          <w:rFonts w:ascii="Times New Roman" w:hAnsi="Times New Roman" w:cs="Times New Roman"/>
          <w:i/>
          <w:iCs/>
          <w:sz w:val="28"/>
          <w:szCs w:val="28"/>
        </w:rPr>
        <w:t>пп</w:t>
      </w:r>
      <w:proofErr w:type="spellEnd"/>
      <w:r w:rsidRPr="00F23FAA">
        <w:rPr>
          <w:rFonts w:ascii="Times New Roman" w:hAnsi="Times New Roman" w:cs="Times New Roman"/>
          <w:i/>
          <w:iCs/>
          <w:sz w:val="28"/>
          <w:szCs w:val="28"/>
        </w:rPr>
        <w:t>. 7.16, 8.3 ФГОС)</w:t>
      </w:r>
    </w:p>
    <w:p w:rsidR="00A361CF" w:rsidRPr="00F23FAA" w:rsidRDefault="00A361CF" w:rsidP="00706DFB">
      <w:pPr>
        <w:shd w:val="clear" w:color="auto" w:fill="FFFFFF"/>
        <w:tabs>
          <w:tab w:val="left" w:pos="1378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 xml:space="preserve">Образовательная программа должна обеспечиваться учебно-методической документацией по всем </w:t>
      </w:r>
      <w:r w:rsidRPr="00F23FAA">
        <w:rPr>
          <w:rFonts w:ascii="Times New Roman" w:hAnsi="Times New Roman" w:cs="Times New Roman"/>
          <w:i/>
          <w:spacing w:val="-2"/>
          <w:sz w:val="28"/>
          <w:szCs w:val="28"/>
        </w:rPr>
        <w:t>дисциплинам, междисциплинарным курсам и профессиональным модулям</w:t>
      </w:r>
      <w:r w:rsidRPr="00F23FAA">
        <w:rPr>
          <w:rFonts w:ascii="Times New Roman" w:hAnsi="Times New Roman" w:cs="Times New Roman"/>
          <w:i/>
          <w:sz w:val="28"/>
          <w:szCs w:val="28"/>
        </w:rPr>
        <w:t>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left="6" w:firstLine="703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 xml:space="preserve">Внеаудиторная работа должна сопровождаться методическим </w:t>
      </w:r>
      <w:r w:rsidRPr="00F23FAA">
        <w:rPr>
          <w:rFonts w:ascii="Times New Roman" w:hAnsi="Times New Roman" w:cs="Times New Roman"/>
          <w:i/>
          <w:spacing w:val="-1"/>
          <w:sz w:val="28"/>
          <w:szCs w:val="28"/>
        </w:rPr>
        <w:t>обеспечением и обоснованием времени, затрачиваемого на ее выполнение.</w:t>
      </w:r>
    </w:p>
    <w:p w:rsidR="00A361CF" w:rsidRPr="00F23FAA" w:rsidRDefault="00A361CF" w:rsidP="00706DFB">
      <w:pPr>
        <w:spacing w:after="0" w:line="240" w:lineRule="auto"/>
        <w:ind w:left="6" w:firstLine="70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/>
          <w:iCs/>
          <w:sz w:val="28"/>
          <w:szCs w:val="28"/>
        </w:rPr>
        <w:t>Для аттестации обучающихся на соответствие их персональных достижений поэтапным требованиям образовательной программы (текущая и промежуточная аттестация) создаются фонды оценочных средств, позволяющие оценить знания, умения и освоенные компетенции.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left="6" w:firstLine="7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pacing w:val="-2"/>
          <w:sz w:val="28"/>
          <w:szCs w:val="28"/>
        </w:rPr>
        <w:t xml:space="preserve">Реализация образовательной программы </w:t>
      </w:r>
      <w:r w:rsidRPr="00F23FAA">
        <w:rPr>
          <w:rFonts w:ascii="Times New Roman" w:hAnsi="Times New Roman" w:cs="Times New Roman"/>
          <w:i/>
          <w:spacing w:val="-1"/>
          <w:sz w:val="28"/>
          <w:szCs w:val="28"/>
        </w:rPr>
        <w:t xml:space="preserve">должна обеспечиваться доступом каждого обучающегося к базам данных и </w:t>
      </w:r>
      <w:r w:rsidRPr="00F23FAA">
        <w:rPr>
          <w:rFonts w:ascii="Times New Roman" w:hAnsi="Times New Roman" w:cs="Times New Roman"/>
          <w:i/>
          <w:sz w:val="28"/>
          <w:szCs w:val="28"/>
        </w:rPr>
        <w:t xml:space="preserve">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</w:t>
      </w:r>
      <w:proofErr w:type="gramStart"/>
      <w:r w:rsidRPr="00F23FAA">
        <w:rPr>
          <w:rFonts w:ascii="Times New Roman" w:hAnsi="Times New Roman" w:cs="Times New Roman"/>
          <w:i/>
          <w:sz w:val="28"/>
          <w:szCs w:val="28"/>
        </w:rPr>
        <w:t>подготовки</w:t>
      </w:r>
      <w:proofErr w:type="gramEnd"/>
      <w:r w:rsidRPr="00F23FAA">
        <w:rPr>
          <w:rFonts w:ascii="Times New Roman" w:hAnsi="Times New Roman" w:cs="Times New Roman"/>
          <w:i/>
          <w:sz w:val="28"/>
          <w:szCs w:val="28"/>
        </w:rPr>
        <w:t xml:space="preserve"> обучающиеся должны быть обеспечены доступом к сети Интернет.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left="6" w:firstLine="7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left="6" w:firstLine="70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Библиотечный фонд должен быть укомплектован печатными и/или </w:t>
      </w:r>
      <w:r w:rsidRPr="00F23FAA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электронными изданиями основной и дополнительной учебной литературы </w:t>
      </w:r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>по дисциплинам всех циклов, изданной за последние 5 лет.</w:t>
      </w:r>
      <w:proofErr w:type="gramEnd"/>
    </w:p>
    <w:p w:rsidR="00A361CF" w:rsidRPr="00F23FAA" w:rsidRDefault="00A361CF" w:rsidP="00706DFB">
      <w:pPr>
        <w:shd w:val="clear" w:color="auto" w:fill="FFFFFF"/>
        <w:spacing w:after="0" w:line="240" w:lineRule="auto"/>
        <w:ind w:left="6" w:firstLine="70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Библиотечный фонд, помимо учебной литературы, должен включать </w:t>
      </w:r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официальные, справочно-библиографические и периодические издания в расчете 1-2 экземпляра на каждые 100 </w:t>
      </w:r>
      <w:proofErr w:type="gramStart"/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left="6" w:firstLine="70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left="6" w:firstLine="70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Учреждение должно предоставить обучающимся возможность оперативного обмена информацией с отечественными </w:t>
      </w:r>
      <w:r w:rsidRPr="00F23FAA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образовательными учреждениями, организациями и доступ к современным </w:t>
      </w:r>
      <w:r w:rsidRPr="00F23FAA">
        <w:rPr>
          <w:rFonts w:ascii="Times New Roman" w:hAnsi="Times New Roman" w:cs="Times New Roman"/>
          <w:i/>
          <w:color w:val="000000"/>
          <w:sz w:val="28"/>
          <w:szCs w:val="28"/>
        </w:rPr>
        <w:t>профессиональным базам данных и информационным ресурсам сети Интернет.</w:t>
      </w:r>
    </w:p>
    <w:p w:rsidR="00A361CF" w:rsidRPr="00F23FAA" w:rsidRDefault="00A361CF" w:rsidP="00706DFB">
      <w:pPr>
        <w:shd w:val="clear" w:color="auto" w:fill="FFFFFF"/>
        <w:tabs>
          <w:tab w:val="left" w:pos="240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Cs/>
          <w:sz w:val="28"/>
          <w:szCs w:val="28"/>
        </w:rPr>
        <w:t>4.4.3. Материально-техническое обеспечение</w:t>
      </w:r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 (требования п. 7.18 ФГОС)</w:t>
      </w:r>
    </w:p>
    <w:p w:rsidR="00A361CF" w:rsidRPr="00F23FAA" w:rsidRDefault="00A361CF" w:rsidP="00706DFB">
      <w:pPr>
        <w:spacing w:after="0" w:line="240" w:lineRule="auto"/>
        <w:ind w:left="6" w:firstLine="7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23FAA">
        <w:rPr>
          <w:rFonts w:ascii="Times New Roman" w:hAnsi="Times New Roman" w:cs="Times New Roman"/>
          <w:bCs/>
          <w:i/>
          <w:sz w:val="28"/>
          <w:szCs w:val="28"/>
        </w:rPr>
        <w:t>Материально-техническая база должна обеспечивать проведение всех видов лабораторных работ и практических занятий, дисциплинарной, междисциплинарной и модульной подготовки, учебной и производственной практик, предусмотренных учебным планом. Материально-техническая база должна соответствовать действующим санитарным и противопожарным нормам.</w:t>
      </w:r>
    </w:p>
    <w:p w:rsidR="00A361CF" w:rsidRPr="00F23FAA" w:rsidRDefault="00A361CF" w:rsidP="00706DFB">
      <w:pPr>
        <w:spacing w:after="0" w:line="240" w:lineRule="auto"/>
        <w:ind w:left="6" w:firstLine="7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23FAA">
        <w:rPr>
          <w:rFonts w:ascii="Times New Roman" w:hAnsi="Times New Roman" w:cs="Times New Roman"/>
          <w:bCs/>
          <w:i/>
          <w:sz w:val="28"/>
          <w:szCs w:val="28"/>
        </w:rPr>
        <w:t>Реализация образовательной программы должна обеспечивать:</w:t>
      </w:r>
    </w:p>
    <w:p w:rsidR="00A361CF" w:rsidRPr="00F23FAA" w:rsidRDefault="00A361CF" w:rsidP="00706DFB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6" w:firstLine="70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361CF" w:rsidRPr="00F23FAA" w:rsidRDefault="00A361CF" w:rsidP="00706DFB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6" w:firstLine="70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учреждении или в организациях в зависимости от специфики вида профессиональной деятельности.</w:t>
      </w:r>
    </w:p>
    <w:p w:rsidR="00A361CF" w:rsidRPr="00F23FAA" w:rsidRDefault="00A361CF" w:rsidP="00706DFB">
      <w:pPr>
        <w:spacing w:after="0" w:line="240" w:lineRule="auto"/>
        <w:ind w:left="6" w:firstLine="70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 использовании электронных изданий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A361CF" w:rsidRPr="00F23FAA" w:rsidRDefault="00A361CF" w:rsidP="00706DFB">
      <w:pPr>
        <w:spacing w:after="0" w:line="240" w:lineRule="auto"/>
        <w:ind w:left="6" w:firstLine="70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Учреждение должно быть обеспечено необходимым комплектом лицензионного программного обеспечения.</w:t>
      </w:r>
    </w:p>
    <w:p w:rsidR="00A361CF" w:rsidRPr="00F23FAA" w:rsidRDefault="00A361CF" w:rsidP="00706DFB">
      <w:pPr>
        <w:spacing w:after="0" w:line="240" w:lineRule="auto"/>
        <w:ind w:left="6" w:firstLine="70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соответствии с требования ФГОС по конкретной професси</w:t>
      </w:r>
      <w:proofErr w:type="gramStart"/>
      <w:r w:rsidRPr="00F23F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и(</w:t>
      </w:r>
      <w:proofErr w:type="gramEnd"/>
      <w:r w:rsidRPr="00F23F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специальности) указывается обеспеченность кабинетами, лабораториями.</w:t>
      </w:r>
    </w:p>
    <w:p w:rsidR="00A361CF" w:rsidRPr="00F23FAA" w:rsidRDefault="00A361CF" w:rsidP="00A361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A361CF" w:rsidRPr="00F23FAA" w:rsidRDefault="00A361CF" w:rsidP="00A361CF">
      <w:pPr>
        <w:shd w:val="clear" w:color="auto" w:fill="FFFFFF"/>
        <w:tabs>
          <w:tab w:val="left" w:pos="24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t>5. Характеристика социокультурной среды</w:t>
      </w:r>
      <w:r w:rsidRPr="00F23FAA">
        <w:rPr>
          <w:rFonts w:ascii="Times New Roman" w:hAnsi="Times New Roman" w:cs="Times New Roman"/>
          <w:b/>
          <w:sz w:val="28"/>
          <w:szCs w:val="28"/>
        </w:rPr>
        <w:br/>
        <w:t>образовательного учреждения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Дается характеристика социокультурной среды учреждения,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Могут быть представлены соответствующие документы. </w:t>
      </w:r>
      <w:proofErr w:type="gramStart"/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Например: документы, регламентирующие воспитательную деятельность; сведения о наличии общественных организаций учащихся; сведения об организации и проведении </w:t>
      </w:r>
      <w:proofErr w:type="spellStart"/>
      <w:r w:rsidRPr="00F23FAA">
        <w:rPr>
          <w:rFonts w:ascii="Times New Roman" w:hAnsi="Times New Roman" w:cs="Times New Roman"/>
          <w:i/>
          <w:iCs/>
          <w:sz w:val="28"/>
          <w:szCs w:val="28"/>
        </w:rPr>
        <w:t>внеучебной</w:t>
      </w:r>
      <w:proofErr w:type="spellEnd"/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 общекультурной работы; сведения о психолого-консультационной и специальной профилактической работе; сведения об обеспечении социально-бытовых условий и др.).</w:t>
      </w:r>
      <w:proofErr w:type="gramEnd"/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iCs/>
          <w:sz w:val="28"/>
          <w:szCs w:val="28"/>
        </w:rPr>
        <w:t xml:space="preserve">В тексте раздела должна быть представлена реализация учреждением требований </w:t>
      </w:r>
      <w:proofErr w:type="spellStart"/>
      <w:r w:rsidRPr="00F23FAA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Pr="00F23FAA">
        <w:rPr>
          <w:rFonts w:ascii="Times New Roman" w:hAnsi="Times New Roman" w:cs="Times New Roman"/>
          <w:i/>
          <w:sz w:val="28"/>
          <w:szCs w:val="28"/>
        </w:rPr>
        <w:t xml:space="preserve">. 7.1: </w:t>
      </w:r>
    </w:p>
    <w:p w:rsidR="00A361CF" w:rsidRPr="00F23FAA" w:rsidRDefault="00A361CF" w:rsidP="00706DFB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 xml:space="preserve">образовательное учреждение </w:t>
      </w:r>
      <w:r w:rsidRPr="00F23FAA">
        <w:rPr>
          <w:rFonts w:ascii="Times New Roman" w:hAnsi="Times New Roman" w:cs="Times New Roman"/>
          <w:i/>
          <w:iCs/>
          <w:sz w:val="28"/>
          <w:szCs w:val="28"/>
        </w:rPr>
        <w:t>обязано формировать социокультурную среду, создавать условия, необходимые для всестороннего развития и социализации личности, сохранения здоровья обучающегося,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361CF" w:rsidRPr="00F23FAA" w:rsidRDefault="00A361CF" w:rsidP="00706DFB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FAA">
        <w:rPr>
          <w:rFonts w:ascii="Times New Roman" w:hAnsi="Times New Roman" w:cs="Times New Roman"/>
          <w:i/>
          <w:iCs/>
          <w:sz w:val="28"/>
          <w:szCs w:val="28"/>
        </w:rPr>
        <w:t>обучающимся должна быть предоставлена возможность оценивания содержания, организации и качества образовательного процесса.</w:t>
      </w:r>
    </w:p>
    <w:p w:rsidR="00A361CF" w:rsidRPr="00F23FAA" w:rsidRDefault="00A361CF" w:rsidP="00A361C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A361CF" w:rsidRPr="00F23FAA" w:rsidRDefault="00A361CF" w:rsidP="00A361CF">
      <w:pPr>
        <w:keepNext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F23FAA">
        <w:rPr>
          <w:rFonts w:ascii="Times New Roman" w:hAnsi="Times New Roman" w:cs="Times New Roman"/>
          <w:b/>
          <w:sz w:val="28"/>
          <w:szCs w:val="28"/>
        </w:rPr>
        <w:t>Оценка результатов освоения образовательной программы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______________________________ оценка качества освоения </w:t>
      </w:r>
      <w:proofErr w:type="gramStart"/>
      <w:r w:rsidRPr="00F23FA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3FAA">
        <w:rPr>
          <w:rFonts w:ascii="Times New Roman" w:hAnsi="Times New Roman" w:cs="Times New Roman"/>
          <w:sz w:val="28"/>
          <w:szCs w:val="28"/>
        </w:rPr>
        <w:t xml:space="preserve"> основных профессиональных образовательных программ включает текущий контроль знаний, промежуточную и государственную (итоговую) аттестацию обучающихся.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Нормативно-методическое обеспечение текущего контроля знаний и промежуточной аттестации обучающихся по образовательной программе осуществляется в соответствии с Порядком организации и осуществления образовательной деятельности  по программам среднего профессионального образования, утвержденным приказом Министерства образования и науки Российской Федерации от 14.06.2013г. № 464, а также действующими нормативными документами учреждения.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A361CF" w:rsidRPr="00F23FAA" w:rsidRDefault="00A361CF" w:rsidP="00706DFB">
      <w:pPr>
        <w:numPr>
          <w:ilvl w:val="0"/>
          <w:numId w:val="10"/>
        </w:numPr>
        <w:suppressAutoHyphens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A361CF" w:rsidRPr="00F23FAA" w:rsidRDefault="00A361CF" w:rsidP="00706DFB">
      <w:pPr>
        <w:numPr>
          <w:ilvl w:val="0"/>
          <w:numId w:val="10"/>
        </w:numPr>
        <w:suppressAutoHyphens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A361CF" w:rsidRPr="00F23FAA" w:rsidRDefault="00A361CF" w:rsidP="00A361C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361CF" w:rsidRPr="00F23FAA" w:rsidRDefault="00A361CF" w:rsidP="00706DFB">
      <w:pPr>
        <w:keepNext/>
        <w:shd w:val="clear" w:color="auto" w:fill="FFFFFF"/>
        <w:spacing w:after="0" w:line="240" w:lineRule="auto"/>
        <w:ind w:left="11" w:firstLine="698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Pr="00F23FAA">
        <w:rPr>
          <w:rFonts w:ascii="Times New Roman" w:hAnsi="Times New Roman" w:cs="Times New Roman"/>
          <w:b/>
          <w:sz w:val="28"/>
          <w:szCs w:val="28"/>
        </w:rPr>
        <w:t>Контроль и оценка достижений обучающихся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23FAA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ФГОС по профессии (специальности) _______________________________ для проведения текущего контроля знаний и промежуточной аттестации созданы соответствующие фонды оценочных средств, позволяющие оценить знания, умения и освоенные компетенции. Эти фонды </w:t>
      </w:r>
      <w:r w:rsidRPr="00F23FAA">
        <w:rPr>
          <w:rFonts w:ascii="Times New Roman" w:hAnsi="Times New Roman" w:cs="Times New Roman"/>
          <w:sz w:val="28"/>
          <w:szCs w:val="28"/>
        </w:rPr>
        <w:lastRenderedPageBreak/>
        <w:t>включают: ______________________________________________________________________</w:t>
      </w:r>
    </w:p>
    <w:p w:rsidR="00A361CF" w:rsidRPr="00F23FAA" w:rsidRDefault="00A361CF" w:rsidP="00706DFB">
      <w:pPr>
        <w:pBdr>
          <w:top w:val="nil"/>
          <w:left w:val="nil"/>
          <w:bottom w:val="single" w:sz="4" w:space="1" w:color="00000A"/>
          <w:right w:val="nil"/>
        </w:pBd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361CF" w:rsidRPr="00F23FAA" w:rsidRDefault="00A361CF" w:rsidP="00706DFB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Текущий контроль знаний осуществляется преподавателем в процессе проведения практических занятий и лабораторных работ, выполнения индивидуальных домашних заданий или в иных формах, определенных программой конкретной дисциплины (профессионального модуля).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 xml:space="preserve">Промежуточная аттестация уровня освоения дисциплины </w:t>
      </w:r>
      <w:proofErr w:type="gramStart"/>
      <w:r w:rsidRPr="00F23FA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3FAA">
        <w:rPr>
          <w:rFonts w:ascii="Times New Roman" w:hAnsi="Times New Roman" w:cs="Times New Roman"/>
          <w:sz w:val="28"/>
          <w:szCs w:val="28"/>
        </w:rPr>
        <w:t xml:space="preserve"> осуществляется комиссией или преподавателем, ведущим данную дисциплину, в форме экзамена (экзамена по отдельной дисциплине, комплексного экзамена), зачета, дифференцированного зачета, в соответствии с учебным планом и программой дисциплины, профессионального модуля и практики.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Порядок формирования фондов оценочных сре</w:t>
      </w:r>
      <w:proofErr w:type="gramStart"/>
      <w:r w:rsidRPr="00F23FA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23FAA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Pr="00F23FA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23FAA">
        <w:rPr>
          <w:rFonts w:ascii="Times New Roman" w:hAnsi="Times New Roman" w:cs="Times New Roman"/>
          <w:sz w:val="28"/>
          <w:szCs w:val="28"/>
        </w:rPr>
        <w:t>екущего контроля знаний и промежуточной аттестации регламентируется соответствующим положением.</w:t>
      </w:r>
    </w:p>
    <w:p w:rsidR="00A361CF" w:rsidRPr="00F23FAA" w:rsidRDefault="00A361CF" w:rsidP="00A361CF">
      <w:pPr>
        <w:shd w:val="clear" w:color="auto" w:fill="FFFFFF"/>
        <w:spacing w:after="0" w:line="240" w:lineRule="auto"/>
        <w:ind w:left="10" w:firstLine="8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61CF" w:rsidRPr="00F23FAA" w:rsidRDefault="00A361CF" w:rsidP="00706DFB">
      <w:pPr>
        <w:keepNext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 w:rsidRPr="00F23FAA">
        <w:rPr>
          <w:rFonts w:ascii="Times New Roman" w:hAnsi="Times New Roman" w:cs="Times New Roman"/>
          <w:b/>
          <w:sz w:val="28"/>
          <w:szCs w:val="28"/>
        </w:rPr>
        <w:t>Организация государственной (итоговой) аттестации выпускников</w:t>
      </w: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3F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Государственная (итоговая) аттестация (далее – ГИА) включает подготовку и защиту выпускной квалификационной работы (дипломной работы, дипломного проекта). ГИА регламентируется соответствующей программой и положением. </w:t>
      </w: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AA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 (профессии), характеристики с мест прохождения практики.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 xml:space="preserve">Дополнительно указывается, если образовательным учреждением введен государственный экзамен. Дается характеристика содержания и процедуры проведения государственного экзамена. 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>В приложении приводится фонд оценочных сре</w:t>
      </w:r>
      <w:proofErr w:type="gramStart"/>
      <w:r w:rsidRPr="00F23FAA">
        <w:rPr>
          <w:rFonts w:ascii="Times New Roman" w:hAnsi="Times New Roman" w:cs="Times New Roman"/>
          <w:i/>
          <w:sz w:val="28"/>
          <w:szCs w:val="28"/>
        </w:rPr>
        <w:t>дств дл</w:t>
      </w:r>
      <w:proofErr w:type="gramEnd"/>
      <w:r w:rsidRPr="00F23FAA">
        <w:rPr>
          <w:rFonts w:ascii="Times New Roman" w:hAnsi="Times New Roman" w:cs="Times New Roman"/>
          <w:i/>
          <w:sz w:val="28"/>
          <w:szCs w:val="28"/>
        </w:rPr>
        <w:t>я проведения государственной (итоговой) аттестации, согласованный с работодателем, и программа государственной (итоговой) аттестации.</w:t>
      </w: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1CF" w:rsidRPr="00F23FAA" w:rsidRDefault="00A361CF" w:rsidP="00706DF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Pr="00F23FAA">
        <w:rPr>
          <w:rFonts w:ascii="Times New Roman" w:hAnsi="Times New Roman" w:cs="Times New Roman"/>
          <w:b/>
          <w:sz w:val="28"/>
          <w:szCs w:val="28"/>
        </w:rPr>
        <w:t>Порядок выполнения и защиты выпускной квалификационной работы</w:t>
      </w: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FAA">
        <w:rPr>
          <w:rFonts w:ascii="Times New Roman" w:hAnsi="Times New Roman" w:cs="Times New Roman"/>
          <w:bCs/>
          <w:sz w:val="28"/>
          <w:szCs w:val="28"/>
        </w:rPr>
        <w:t>Обязательным требованием к выпускной квалификационной работе является соответствие ее тематики содержанию одного или нескольких профессиональных модулей основной профессиональной образовательной программы.</w:t>
      </w:r>
    </w:p>
    <w:p w:rsidR="00A361CF" w:rsidRPr="00F23FAA" w:rsidRDefault="00A361CF" w:rsidP="00706D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A">
        <w:rPr>
          <w:rFonts w:ascii="Times New Roman" w:hAnsi="Times New Roman" w:cs="Times New Roman"/>
          <w:i/>
          <w:sz w:val="28"/>
          <w:szCs w:val="28"/>
        </w:rPr>
        <w:t>Приводятся требования к содержанию, объему и структуре выпускной квалификационной работы.</w:t>
      </w:r>
    </w:p>
    <w:p w:rsidR="00A361CF" w:rsidRDefault="00A361CF" w:rsidP="00A361C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_DdeLink__2683_179108423"/>
      <w:bookmarkEnd w:id="16"/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 разработчиков:</w:t>
      </w: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361CF" w:rsidRDefault="00A361CF" w:rsidP="00A361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 И.О., должность, подразделение)</w:t>
      </w:r>
    </w:p>
    <w:p w:rsidR="00A361CF" w:rsidRDefault="00A361CF" w:rsidP="00A361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361CF" w:rsidRDefault="00A361CF" w:rsidP="00A361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 И.О., должность, подразделение)</w:t>
      </w: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Представители работодателей:</w:t>
      </w: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361CF" w:rsidRDefault="00A361CF" w:rsidP="00A361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 И.О., должность,  организация)</w:t>
      </w:r>
    </w:p>
    <w:p w:rsidR="00A361CF" w:rsidRDefault="00A361CF" w:rsidP="00A361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361CF" w:rsidRDefault="00A361CF" w:rsidP="00A361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 И.О., должность,  организация)</w:t>
      </w: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принято_____________</w:t>
      </w: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(И.О. Фамилия)</w:t>
      </w:r>
    </w:p>
    <w:p w:rsidR="00A361CF" w:rsidRDefault="00A361CF" w:rsidP="00A361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A361CF" w:rsidSect="00B1557B">
          <w:footerReference w:type="default" r:id="rId9"/>
          <w:pgSz w:w="11906" w:h="16838"/>
          <w:pgMar w:top="1134" w:right="849" w:bottom="1134" w:left="1134" w:header="0" w:footer="0" w:gutter="0"/>
          <w:cols w:space="720"/>
          <w:formProt w:val="0"/>
          <w:titlePg/>
          <w:docGrid w:linePitch="299" w:charSpace="-2049"/>
        </w:sectPr>
      </w:pPr>
    </w:p>
    <w:p w:rsidR="00A361CF" w:rsidRPr="00F23FAA" w:rsidRDefault="00A361CF" w:rsidP="00A361C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AA">
        <w:rPr>
          <w:rFonts w:ascii="Times New Roman" w:hAnsi="Times New Roman" w:cs="Times New Roman"/>
          <w:b/>
          <w:sz w:val="28"/>
          <w:szCs w:val="28"/>
        </w:rPr>
        <w:lastRenderedPageBreak/>
        <w:t>Матрица компетенций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52"/>
        <w:gridCol w:w="2921"/>
        <w:gridCol w:w="860"/>
        <w:gridCol w:w="860"/>
        <w:gridCol w:w="860"/>
        <w:gridCol w:w="860"/>
        <w:gridCol w:w="861"/>
      </w:tblGrid>
      <w:tr w:rsidR="00A361CF" w:rsidTr="00A361CF">
        <w:trPr>
          <w:trHeight w:val="252"/>
          <w:jc w:val="center"/>
        </w:trPr>
        <w:tc>
          <w:tcPr>
            <w:tcW w:w="4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Формируемые компетенции</w:t>
            </w:r>
          </w:p>
        </w:tc>
      </w:tr>
      <w:tr w:rsidR="00A361CF" w:rsidTr="00A361CF">
        <w:trPr>
          <w:trHeight w:val="492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Дисциплина 1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Дисциплина 2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708"/>
          <w:jc w:val="center"/>
        </w:trPr>
        <w:tc>
          <w:tcPr>
            <w:tcW w:w="135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 социально-экономический цикл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Дисциплина 1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Дисциплина 2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492"/>
          <w:jc w:val="center"/>
        </w:trPr>
        <w:tc>
          <w:tcPr>
            <w:tcW w:w="135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Дисциплина 1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Дисциплина 2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76"/>
          <w:jc w:val="center"/>
        </w:trPr>
        <w:tc>
          <w:tcPr>
            <w:tcW w:w="13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76"/>
          <w:jc w:val="center"/>
        </w:trPr>
        <w:tc>
          <w:tcPr>
            <w:tcW w:w="135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 модуль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МДК 1.1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МДК 1.2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УП.01.01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ПП.01.01</w:t>
            </w: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1CF" w:rsidTr="00A361CF">
        <w:trPr>
          <w:trHeight w:val="264"/>
          <w:jc w:val="center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361CF" w:rsidRDefault="00A361CF" w:rsidP="00A36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61CF" w:rsidRDefault="00A361CF" w:rsidP="00A361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6DFB" w:rsidRDefault="00706DF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361CF" w:rsidRPr="00864800" w:rsidRDefault="00A361CF" w:rsidP="0086480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7" w:name="_Toc440982460"/>
      <w:r w:rsidRPr="00864800">
        <w:rPr>
          <w:rFonts w:ascii="Times New Roman" w:hAnsi="Times New Roman" w:cs="Times New Roman"/>
          <w:color w:val="auto"/>
        </w:rPr>
        <w:lastRenderedPageBreak/>
        <w:t>ПОЛОЖЕНИЕ</w:t>
      </w:r>
      <w:r w:rsidR="00864800">
        <w:rPr>
          <w:rFonts w:ascii="Times New Roman" w:hAnsi="Times New Roman" w:cs="Times New Roman"/>
          <w:color w:val="auto"/>
        </w:rPr>
        <w:br/>
      </w:r>
      <w:r w:rsidRPr="00864800">
        <w:rPr>
          <w:rFonts w:ascii="Times New Roman" w:hAnsi="Times New Roman" w:cs="Times New Roman"/>
          <w:color w:val="auto"/>
        </w:rPr>
        <w:t>о наставничестве на предприятии</w:t>
      </w:r>
      <w:bookmarkEnd w:id="17"/>
    </w:p>
    <w:p w:rsidR="00A361CF" w:rsidRPr="005F1C38" w:rsidRDefault="00A361CF" w:rsidP="00A361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361CF" w:rsidRPr="000F54D6" w:rsidRDefault="00A361CF" w:rsidP="00A36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I</w:t>
      </w:r>
      <w:r w:rsidRPr="000F54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Общие положения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наставничестве на предприятии,  участвующем в реализации проекта «Подготовка рабочих кадров, соответствующих требованиям высокотехнологичных отраслей промышленности Красноярского края, на основе (дуального образования в области машиностроения» (далее – Положение) обучающихся _____________________________________________________________________________(далее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),  определяет порядок организации  и осуществления наставничества.</w:t>
      </w:r>
      <w:proofErr w:type="gramEnd"/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целях обеспечения взаимодействия  ____________________________________________________________ (далее - Предприятие)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практико-ориентированной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профессии (специальности)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образовательная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1.3.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Наставничество – трудовая функция, которая может быть включена в должностные обязанности работника Предприятия с его письменного согласия.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Наставничество осуществляется индивидуально или в отношении группы </w:t>
      </w:r>
      <w:proofErr w:type="gramStart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обеспечения работы одного наставника с не более чем двумя обучающимися.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Наставник - работник Предприятия, владеющий современными технологиями, специально подготовленный к реализации индивидуального практического обучения, в том числе во взаимодействии с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Деятельность наставника 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как часть  партнерского взаимодействия  Предприятия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1.7.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4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Наставничество организуется в период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обучения, а также в период </w:t>
      </w:r>
      <w:r w:rsidRPr="000F54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0F54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Учреждения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практик на Предприятии. 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1.8.</w:t>
      </w:r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Наставничество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практического обучения, воспитания, адаптации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приобретения ими профессиональных компетенций, приобщения к корпоративной культуре.</w:t>
      </w:r>
    </w:p>
    <w:p w:rsidR="00A361CF" w:rsidRPr="000F54D6" w:rsidRDefault="00A361CF" w:rsidP="00A361CF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5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1CF" w:rsidRPr="000F54D6" w:rsidRDefault="00864800" w:rsidP="00A36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A361CF" w:rsidRPr="000F5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Правовой статус наставника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- работник Предприятия из числа наиболее квалифицированных специалистов (рабочих), обладающий высокими </w:t>
      </w:r>
      <w:r w:rsidRPr="000F54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профессиональными и нравственными качествами, практическими знаниями и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опытом, имеющий безупречную репутацию и закрепленный за группой обучающихся (обучающимся) в качестве наставника приказом руководителя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Предприятия.</w:t>
      </w:r>
      <w:proofErr w:type="gramEnd"/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Работники Предприятия назначаются наставниками с их письменного согласия.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Целью наставничества является подготовка квалифицированных кадров для Предприятия, обеспечивающих конкурентоспособность Предприятия.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Задачи наставничества: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молодых работников, обучающихся и выпускников  к профессиональной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ьности, корпоративной культуре Предприятия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их профессионального развития, закрепления в профессиональной деятельности, на рабочем месте;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профессионального опыта.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2.5.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4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Наставник имеет право: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требовать от обучающихся выполнения производственных заданий,  указаний по всем вопросам, связанным с их практическим обучением; 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принимать участие в обсуждении вопросов, связанных с </w:t>
      </w:r>
      <w:r w:rsidRPr="000F54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обучением обучающихся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вносить предложения руководителю Учреждения</w:t>
      </w:r>
      <w:r w:rsidRPr="000F54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поощрении отдельных обучающихся.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2.5.3.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 процедуре оценки общих и профессиональных компетенций обучающихся, освоенных ими в процессе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при освоении образовательной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работе комиссии по присвоению квалификации </w:t>
      </w:r>
      <w:proofErr w:type="gramStart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2.4.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4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Наставник обязан: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2.4.1. ознакомить обучающегося с локальными нормативными актами, действующими 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редприятии, требованиями охраны труда и техники безопасности;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2.4.2. составить план работы;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2.4.3. изучить профессиональные и личностные качества обучающегося, его отношение к работе, коллективу;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2.4.4. оказывать </w:t>
      </w:r>
      <w:proofErr w:type="gramStart"/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обучающемуся</w:t>
      </w:r>
      <w:proofErr w:type="gramEnd"/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индивидуальную помощь в овладении избранной профессией, практическими приемами и способами качественного выполнения обязанностей, выявлять и устранять допущенные ошибки;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2.4.5. способствовать рациональной организации труда обучающегося;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2.4.6. контролировать выполнение программы практики;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2.4.7. контролировать и планировать рабочее время </w:t>
      </w:r>
      <w:proofErr w:type="gramStart"/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обучающегося</w:t>
      </w:r>
      <w:proofErr w:type="gramEnd"/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 w:firstLine="70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 xml:space="preserve">2.4.8. составлять отчет о результатах деятельности </w:t>
      </w:r>
      <w:proofErr w:type="gramStart"/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обучающегося</w:t>
      </w:r>
      <w:proofErr w:type="gramEnd"/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right="3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2.5.</w:t>
      </w:r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Наставник несет персональную ответственность за качество обучения обучающегося 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обучения, а также в период </w:t>
      </w:r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учебной и производственной практик.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righ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2.7.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Наставник может быть досрочно освобожден от исполнения возложенных на него обязанностей по осуществлению наставничества приказом руководителя Предприятия в случаях: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заявления наставника об освобождении от обязанностей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осуществлению наставничества;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 или ненадлежащего выполнения наставником возложенных на него обязанностей;</w:t>
      </w:r>
    </w:p>
    <w:p w:rsidR="00A361CF" w:rsidRPr="000F54D6" w:rsidRDefault="00A361CF" w:rsidP="00706D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необходимости.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2.8.</w:t>
      </w:r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Реализации функций наставничества предшествует прохождение наставником стажировки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реализуемой на Предприятии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программы. </w:t>
      </w:r>
      <w:r w:rsidRPr="000F54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Стажировка направлена на </w:t>
      </w:r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представлений </w:t>
      </w:r>
      <w:proofErr w:type="gramStart"/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наставника</w:t>
      </w:r>
      <w:proofErr w:type="gramEnd"/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технологиях обучения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развитие навыков управления группой обучающихся; повышение статуса наставника на Предприятии.</w:t>
      </w:r>
    </w:p>
    <w:p w:rsidR="00A361CF" w:rsidRPr="000F54D6" w:rsidRDefault="00A361CF" w:rsidP="00706DFB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67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2.9.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и порядок оплаты работы наставника за осуществление его функций устанавливается Предприятием.</w:t>
      </w:r>
    </w:p>
    <w:p w:rsidR="00A361CF" w:rsidRPr="000F54D6" w:rsidRDefault="00A361CF" w:rsidP="00A361C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1CF" w:rsidRPr="000F54D6" w:rsidRDefault="00A361CF" w:rsidP="00A36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47" w:right="1795"/>
        <w:jc w:val="center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III</w:t>
      </w:r>
      <w:r w:rsidRPr="000F54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. Организация наставничества </w:t>
      </w:r>
      <w:r w:rsidRPr="000F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обучающихся 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right="-1" w:firstLine="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4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организации и проведения наставничества:</w:t>
      </w:r>
      <w:r w:rsidRPr="000F54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494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Предприятие: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ind w:right="3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3.2.1.</w:t>
      </w:r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закрепляет за каждой группой </w:t>
      </w:r>
      <w:proofErr w:type="gramStart"/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(обучающимся) наставника;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3.2.2.</w:t>
      </w:r>
      <w:r w:rsidRPr="000F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план  работы наставника в соответствии с программами практики; 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3.2.3.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выполнение наставником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инструктажа с </w:t>
      </w:r>
      <w:proofErr w:type="gramStart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участие наставника в процедуре оценки общих и профессиональных компетенций обучающихся, в работе комиссии по  присвоению квалификации </w:t>
      </w:r>
      <w:proofErr w:type="gramStart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онтролирует деятельность наставника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 Предприятии.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2688" w:firstLine="7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3.3.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4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организации проведения наставничества:</w:t>
      </w:r>
      <w:r w:rsidRPr="000F54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4940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Учреждение: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19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3.3.1.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выполнение наставником программ практик.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3.3.2.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Привлекает наставника к участию в процедуре оценки общих и профессиональных компетенций обучающихся, в работе комиссии по присвоению квалификации </w:t>
      </w:r>
      <w:proofErr w:type="gramStart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Предприятие имеет право: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отбор работников для осуществления трудовой функции наставничества;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наставника  на обучение и (или) стажировку в целях получения психолого-педагогических и методических умений, знаний, компетенций;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и оценивать деятельность наставника с последующим поощрением или наложением взыскания по результатам контроля и оценки.</w:t>
      </w:r>
    </w:p>
    <w:p w:rsidR="00A361CF" w:rsidRPr="000F54D6" w:rsidRDefault="004940C3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A361CF"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Предприятие обязано: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необходимые условия обучения, а также содействие наставнику в реализации его трудовой функции со стороны всех подразделений;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внедрить систему мер по мотивации деятельности наставников.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40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отборе работников Предприятия для осуществления трудовой функции наставничества;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участие в обсуждении вопросов, связанных с повышением квалификации наставников, вносить предложения руководителю Предприятия о поощрении наставников. 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40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1CF" w:rsidRPr="000F54D6" w:rsidRDefault="00A361CF" w:rsidP="004940C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24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наставников необходимой учебно-методической документацией, необходимой для выполнения наставниками своих обязанностей. </w:t>
      </w:r>
    </w:p>
    <w:p w:rsidR="004940C3" w:rsidRDefault="004940C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184A34" w:rsidRPr="00864800" w:rsidRDefault="00184A34" w:rsidP="0086480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440982461"/>
      <w:r w:rsidRPr="00864800">
        <w:rPr>
          <w:rFonts w:ascii="Times New Roman" w:hAnsi="Times New Roman" w:cs="Times New Roman"/>
          <w:color w:val="auto"/>
        </w:rPr>
        <w:lastRenderedPageBreak/>
        <w:t>Примерный порядок организации и проведения</w:t>
      </w:r>
      <w:r w:rsidR="00864800">
        <w:rPr>
          <w:rFonts w:ascii="Times New Roman" w:hAnsi="Times New Roman" w:cs="Times New Roman"/>
          <w:color w:val="auto"/>
        </w:rPr>
        <w:br/>
      </w:r>
      <w:r w:rsidRPr="00864800">
        <w:rPr>
          <w:rFonts w:ascii="Times New Roman" w:hAnsi="Times New Roman" w:cs="Times New Roman"/>
          <w:color w:val="auto"/>
        </w:rPr>
        <w:t>учебной и производственной практики</w:t>
      </w:r>
      <w:bookmarkEnd w:id="18"/>
    </w:p>
    <w:p w:rsidR="00184A34" w:rsidRPr="00184A34" w:rsidRDefault="00184A34" w:rsidP="00184A34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A361CF" w:rsidRDefault="00184A34" w:rsidP="00184A34">
      <w:pPr>
        <w:pStyle w:val="a5"/>
        <w:spacing w:after="0" w:line="240" w:lineRule="auto"/>
        <w:jc w:val="center"/>
        <w:rPr>
          <w:sz w:val="28"/>
          <w:szCs w:val="28"/>
        </w:rPr>
      </w:pPr>
      <w:r w:rsidRPr="00184A34">
        <w:rPr>
          <w:sz w:val="28"/>
          <w:szCs w:val="28"/>
        </w:rPr>
        <w:t>1. ОБЩИЕ ПОЛОЖЕНИЯ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940C3">
        <w:rPr>
          <w:sz w:val="28"/>
          <w:szCs w:val="28"/>
        </w:rPr>
        <w:t> </w:t>
      </w:r>
      <w:r w:rsidRPr="007A2D18">
        <w:rPr>
          <w:sz w:val="28"/>
          <w:szCs w:val="28"/>
        </w:rPr>
        <w:t xml:space="preserve">Примерный порядок организации и проведения учебной и производственной практики (далее - Порядок) определяет порядок организации </w:t>
      </w:r>
      <w:r w:rsidRPr="007A2D18">
        <w:rPr>
          <w:bCs/>
          <w:sz w:val="28"/>
          <w:szCs w:val="28"/>
        </w:rPr>
        <w:t>и</w:t>
      </w:r>
      <w:r w:rsidRPr="007A2D18">
        <w:rPr>
          <w:b/>
          <w:bCs/>
          <w:sz w:val="28"/>
          <w:szCs w:val="28"/>
        </w:rPr>
        <w:t xml:space="preserve"> </w:t>
      </w:r>
      <w:r w:rsidRPr="007A2D18">
        <w:rPr>
          <w:sz w:val="28"/>
          <w:szCs w:val="28"/>
        </w:rPr>
        <w:t xml:space="preserve">проведения практики </w:t>
      </w:r>
      <w:proofErr w:type="gramStart"/>
      <w:r w:rsidRPr="007A2D18">
        <w:rPr>
          <w:sz w:val="28"/>
          <w:szCs w:val="28"/>
        </w:rPr>
        <w:t>обучающихся</w:t>
      </w:r>
      <w:proofErr w:type="gramEnd"/>
      <w:r w:rsidRPr="007A2D18">
        <w:rPr>
          <w:sz w:val="28"/>
          <w:szCs w:val="28"/>
        </w:rPr>
        <w:t xml:space="preserve"> краевого государственного бюджетного профессионального образовательного учреждения «____________</w:t>
      </w:r>
      <w:r w:rsidR="004940C3">
        <w:rPr>
          <w:sz w:val="28"/>
          <w:szCs w:val="28"/>
        </w:rPr>
        <w:t>_____________________</w:t>
      </w:r>
      <w:r w:rsidRPr="007A2D18">
        <w:rPr>
          <w:sz w:val="28"/>
          <w:szCs w:val="28"/>
        </w:rPr>
        <w:t>» (далее - Учреждение) по профессии (специальности) _________</w:t>
      </w:r>
      <w:r w:rsidR="004940C3">
        <w:rPr>
          <w:sz w:val="28"/>
          <w:szCs w:val="28"/>
        </w:rPr>
        <w:t>_____________________________</w:t>
      </w:r>
      <w:r w:rsidRPr="007A2D18">
        <w:rPr>
          <w:sz w:val="28"/>
          <w:szCs w:val="28"/>
        </w:rPr>
        <w:t>.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1.2.</w:t>
      </w:r>
      <w:r w:rsidR="004940C3">
        <w:rPr>
          <w:sz w:val="28"/>
          <w:szCs w:val="28"/>
        </w:rPr>
        <w:t> </w:t>
      </w:r>
      <w:r w:rsidRPr="007A2D18">
        <w:rPr>
          <w:sz w:val="28"/>
          <w:szCs w:val="28"/>
        </w:rPr>
        <w:t>Порядок разработан в соответствии с Федеральным Законом Ро</w:t>
      </w:r>
      <w:r w:rsidR="004940C3">
        <w:rPr>
          <w:sz w:val="28"/>
          <w:szCs w:val="28"/>
        </w:rPr>
        <w:t>ссийской Федерации от 29.12.201</w:t>
      </w:r>
      <w:r w:rsidRPr="007A2D18">
        <w:rPr>
          <w:sz w:val="28"/>
          <w:szCs w:val="28"/>
        </w:rPr>
        <w:t>2</w:t>
      </w:r>
      <w:r w:rsidR="004940C3">
        <w:rPr>
          <w:sz w:val="28"/>
          <w:szCs w:val="28"/>
        </w:rPr>
        <w:t> г</w:t>
      </w:r>
      <w:r w:rsidRPr="007A2D18">
        <w:rPr>
          <w:sz w:val="28"/>
          <w:szCs w:val="28"/>
        </w:rPr>
        <w:t xml:space="preserve"> №</w:t>
      </w:r>
      <w:r w:rsidR="004940C3">
        <w:rPr>
          <w:sz w:val="28"/>
          <w:szCs w:val="28"/>
        </w:rPr>
        <w:t> </w:t>
      </w:r>
      <w:r w:rsidRPr="007A2D18">
        <w:rPr>
          <w:sz w:val="28"/>
          <w:szCs w:val="28"/>
        </w:rPr>
        <w:t>273-ФЗ «Об образовании в Российской Федерации», Трудовым кодексом Российской Федерации от 30.12.2001</w:t>
      </w:r>
      <w:r w:rsidR="004940C3">
        <w:rPr>
          <w:sz w:val="28"/>
          <w:szCs w:val="28"/>
        </w:rPr>
        <w:t> </w:t>
      </w:r>
      <w:r w:rsidRPr="007A2D18">
        <w:rPr>
          <w:sz w:val="28"/>
          <w:szCs w:val="28"/>
        </w:rPr>
        <w:t>г. №</w:t>
      </w:r>
      <w:r w:rsidR="004940C3">
        <w:rPr>
          <w:sz w:val="28"/>
          <w:szCs w:val="28"/>
        </w:rPr>
        <w:t> </w:t>
      </w:r>
      <w:r w:rsidRPr="007A2D18">
        <w:rPr>
          <w:sz w:val="28"/>
          <w:szCs w:val="28"/>
        </w:rPr>
        <w:t xml:space="preserve">197-ФЗ, Положением о практике обучающихся, осваивающих основные профессиональные образовательные </w:t>
      </w:r>
      <w:r w:rsidRPr="007A2D18">
        <w:rPr>
          <w:spacing w:val="-2"/>
          <w:sz w:val="28"/>
          <w:szCs w:val="28"/>
        </w:rPr>
        <w:t xml:space="preserve">программы среднего </w:t>
      </w:r>
      <w:r w:rsidRPr="007A2D18">
        <w:rPr>
          <w:bCs/>
          <w:spacing w:val="-2"/>
          <w:sz w:val="28"/>
          <w:szCs w:val="28"/>
        </w:rPr>
        <w:t xml:space="preserve">профессионального </w:t>
      </w:r>
      <w:r w:rsidRPr="007A2D18">
        <w:rPr>
          <w:spacing w:val="-2"/>
          <w:sz w:val="28"/>
          <w:szCs w:val="28"/>
        </w:rPr>
        <w:t xml:space="preserve">образования (утверждено </w:t>
      </w:r>
      <w:r w:rsidRPr="007A2D18">
        <w:rPr>
          <w:sz w:val="28"/>
          <w:szCs w:val="28"/>
        </w:rPr>
        <w:t xml:space="preserve">приказом Министерства образования </w:t>
      </w:r>
      <w:r w:rsidRPr="007A2D18">
        <w:rPr>
          <w:bCs/>
          <w:sz w:val="28"/>
          <w:szCs w:val="28"/>
        </w:rPr>
        <w:t>и</w:t>
      </w:r>
      <w:r w:rsidRPr="007A2D18">
        <w:rPr>
          <w:b/>
          <w:bCs/>
          <w:sz w:val="28"/>
          <w:szCs w:val="28"/>
        </w:rPr>
        <w:t xml:space="preserve"> </w:t>
      </w:r>
      <w:r w:rsidRPr="007A2D18">
        <w:rPr>
          <w:sz w:val="28"/>
          <w:szCs w:val="28"/>
        </w:rPr>
        <w:t xml:space="preserve">науки Российской Федерации от </w:t>
      </w:r>
      <w:r w:rsidRPr="007A2D18">
        <w:rPr>
          <w:bCs/>
          <w:sz w:val="28"/>
          <w:szCs w:val="28"/>
        </w:rPr>
        <w:t>18.04.2013</w:t>
      </w:r>
      <w:r w:rsidR="004940C3">
        <w:rPr>
          <w:bCs/>
          <w:sz w:val="28"/>
          <w:szCs w:val="28"/>
        </w:rPr>
        <w:t> </w:t>
      </w:r>
      <w:r w:rsidRPr="007A2D18">
        <w:rPr>
          <w:sz w:val="28"/>
          <w:szCs w:val="28"/>
        </w:rPr>
        <w:t>г. №</w:t>
      </w:r>
      <w:r w:rsidR="004940C3">
        <w:rPr>
          <w:sz w:val="28"/>
          <w:szCs w:val="28"/>
        </w:rPr>
        <w:t> </w:t>
      </w:r>
      <w:r w:rsidRPr="007A2D18">
        <w:rPr>
          <w:sz w:val="28"/>
          <w:szCs w:val="28"/>
        </w:rPr>
        <w:t>291)</w:t>
      </w:r>
      <w:r w:rsidRPr="007A2D18">
        <w:rPr>
          <w:spacing w:val="-2"/>
          <w:sz w:val="28"/>
          <w:szCs w:val="28"/>
        </w:rPr>
        <w:t>.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1.3.</w:t>
      </w:r>
      <w:r w:rsidR="004940C3">
        <w:rPr>
          <w:spacing w:val="-2"/>
          <w:sz w:val="28"/>
          <w:szCs w:val="28"/>
        </w:rPr>
        <w:t> </w:t>
      </w:r>
      <w:r w:rsidRPr="007A2D18">
        <w:rPr>
          <w:sz w:val="28"/>
          <w:szCs w:val="28"/>
        </w:rPr>
        <w:t xml:space="preserve">Видами практики </w:t>
      </w:r>
      <w:proofErr w:type="gramStart"/>
      <w:r w:rsidRPr="007A2D18">
        <w:rPr>
          <w:sz w:val="28"/>
          <w:szCs w:val="28"/>
        </w:rPr>
        <w:t>обучающихся</w:t>
      </w:r>
      <w:proofErr w:type="gramEnd"/>
      <w:r w:rsidRPr="007A2D18">
        <w:rPr>
          <w:sz w:val="28"/>
          <w:szCs w:val="28"/>
        </w:rPr>
        <w:t xml:space="preserve"> являются учебная практика и производственная практика (далее — практика).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1.4.</w:t>
      </w:r>
      <w:r w:rsidR="004940C3">
        <w:rPr>
          <w:sz w:val="28"/>
          <w:szCs w:val="28"/>
        </w:rPr>
        <w:t> </w:t>
      </w:r>
      <w:r w:rsidRPr="007A2D18">
        <w:rPr>
          <w:sz w:val="28"/>
          <w:szCs w:val="28"/>
        </w:rPr>
        <w:t>Практика проводятся в организациях на основе договоров, заключаемых между Учреждением</w:t>
      </w:r>
      <w:r w:rsidRPr="007A2D18">
        <w:rPr>
          <w:bCs/>
          <w:sz w:val="28"/>
          <w:szCs w:val="28"/>
        </w:rPr>
        <w:t xml:space="preserve"> и предприятиями, участвующими в реализации практико-ориентированной основной профессиональной образовательной программы (далее – образовательная программа).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1.5.</w:t>
      </w:r>
      <w:r w:rsidR="004940C3">
        <w:rPr>
          <w:bCs/>
          <w:sz w:val="28"/>
          <w:szCs w:val="28"/>
        </w:rPr>
        <w:t> </w:t>
      </w:r>
      <w:r w:rsidRPr="007A2D18">
        <w:rPr>
          <w:spacing w:val="-1"/>
          <w:sz w:val="28"/>
          <w:szCs w:val="28"/>
        </w:rPr>
        <w:t xml:space="preserve">В период прохождения практики </w:t>
      </w:r>
      <w:r w:rsidRPr="007A2D18">
        <w:rPr>
          <w:bCs/>
          <w:spacing w:val="-1"/>
          <w:sz w:val="28"/>
          <w:szCs w:val="28"/>
        </w:rPr>
        <w:t xml:space="preserve">обучающиеся могут </w:t>
      </w:r>
      <w:r w:rsidRPr="007A2D18">
        <w:rPr>
          <w:spacing w:val="-1"/>
          <w:sz w:val="28"/>
          <w:szCs w:val="28"/>
        </w:rPr>
        <w:t xml:space="preserve">зачисляться на вакантные </w:t>
      </w:r>
      <w:r w:rsidRPr="007A2D18">
        <w:rPr>
          <w:sz w:val="28"/>
          <w:szCs w:val="28"/>
        </w:rPr>
        <w:t>должности, если выполняемая работа будет соответствовать</w:t>
      </w:r>
      <w:r>
        <w:rPr>
          <w:sz w:val="28"/>
          <w:szCs w:val="28"/>
        </w:rPr>
        <w:t xml:space="preserve"> требованиям программы практики.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940C3">
        <w:rPr>
          <w:sz w:val="28"/>
          <w:szCs w:val="28"/>
        </w:rPr>
        <w:t> </w:t>
      </w:r>
      <w:r w:rsidRPr="007A2D18">
        <w:rPr>
          <w:sz w:val="28"/>
          <w:szCs w:val="28"/>
        </w:rPr>
        <w:t xml:space="preserve">Программы практики разрабатываются Учреждением, </w:t>
      </w:r>
      <w:proofErr w:type="gramStart"/>
      <w:r w:rsidRPr="007A2D18">
        <w:rPr>
          <w:sz w:val="28"/>
          <w:szCs w:val="28"/>
        </w:rPr>
        <w:t>согласовываются с предприятием и являются</w:t>
      </w:r>
      <w:proofErr w:type="gramEnd"/>
      <w:r w:rsidRPr="007A2D18">
        <w:rPr>
          <w:sz w:val="28"/>
          <w:szCs w:val="28"/>
        </w:rPr>
        <w:t xml:space="preserve"> составной частью образовательной программы, обеспечивающую реализацию ФГОС СПО по профессии (специальности)</w:t>
      </w:r>
      <w:r w:rsidR="004940C3">
        <w:rPr>
          <w:sz w:val="28"/>
          <w:szCs w:val="28"/>
        </w:rPr>
        <w:t xml:space="preserve"> </w:t>
      </w:r>
      <w:r w:rsidRPr="007A2D18">
        <w:rPr>
          <w:sz w:val="28"/>
          <w:szCs w:val="28"/>
        </w:rPr>
        <w:t>_________________________________________.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4940C3">
        <w:rPr>
          <w:sz w:val="28"/>
          <w:szCs w:val="28"/>
        </w:rPr>
        <w:t> </w:t>
      </w:r>
      <w:r w:rsidRPr="002E2F56">
        <w:rPr>
          <w:bCs/>
          <w:spacing w:val="-2"/>
          <w:sz w:val="28"/>
          <w:szCs w:val="28"/>
        </w:rPr>
        <w:t xml:space="preserve">Планирование </w:t>
      </w:r>
      <w:r w:rsidRPr="002E2F56">
        <w:rPr>
          <w:spacing w:val="-2"/>
          <w:sz w:val="28"/>
          <w:szCs w:val="28"/>
        </w:rPr>
        <w:t>и организация практики на всех этапах обеспечивает:</w:t>
      </w:r>
      <w:r>
        <w:rPr>
          <w:spacing w:val="-2"/>
          <w:sz w:val="28"/>
          <w:szCs w:val="28"/>
        </w:rPr>
        <w:t xml:space="preserve"> </w:t>
      </w:r>
      <w:r w:rsidRPr="002E2F56">
        <w:rPr>
          <w:sz w:val="28"/>
          <w:szCs w:val="28"/>
        </w:rPr>
        <w:t xml:space="preserve">последовательное расширение круга формируемых </w:t>
      </w:r>
      <w:r w:rsidRPr="002E2F56">
        <w:rPr>
          <w:bCs/>
          <w:sz w:val="28"/>
          <w:szCs w:val="28"/>
        </w:rPr>
        <w:t>у</w:t>
      </w:r>
      <w:r w:rsidRPr="002E2F56">
        <w:rPr>
          <w:b/>
          <w:bCs/>
          <w:sz w:val="28"/>
          <w:szCs w:val="28"/>
        </w:rPr>
        <w:t xml:space="preserve"> </w:t>
      </w:r>
      <w:r w:rsidRPr="002E2F56">
        <w:rPr>
          <w:sz w:val="28"/>
          <w:szCs w:val="28"/>
        </w:rPr>
        <w:t>обучающихся умений, навыков, практического опыта и их усложнения по мере перехода от одного этапа практики к другому;</w:t>
      </w:r>
      <w:r>
        <w:rPr>
          <w:sz w:val="28"/>
          <w:szCs w:val="28"/>
        </w:rPr>
        <w:t xml:space="preserve"> </w:t>
      </w:r>
      <w:r w:rsidRPr="002E2F56">
        <w:rPr>
          <w:sz w:val="28"/>
          <w:szCs w:val="28"/>
        </w:rPr>
        <w:t>целостность подготовки специалистов к выполнению основных трудовых функций;</w:t>
      </w:r>
      <w:r>
        <w:rPr>
          <w:sz w:val="28"/>
          <w:szCs w:val="28"/>
        </w:rPr>
        <w:t xml:space="preserve"> </w:t>
      </w:r>
      <w:r w:rsidRPr="002E2F56">
        <w:rPr>
          <w:sz w:val="28"/>
          <w:szCs w:val="28"/>
        </w:rPr>
        <w:t xml:space="preserve">связь практики </w:t>
      </w:r>
      <w:r w:rsidRPr="002E2F56">
        <w:rPr>
          <w:bCs/>
          <w:sz w:val="28"/>
          <w:szCs w:val="28"/>
        </w:rPr>
        <w:t>с</w:t>
      </w:r>
      <w:r w:rsidRPr="002E2F56">
        <w:rPr>
          <w:b/>
          <w:bCs/>
          <w:sz w:val="28"/>
          <w:szCs w:val="28"/>
        </w:rPr>
        <w:t xml:space="preserve"> </w:t>
      </w:r>
      <w:r w:rsidRPr="002E2F56">
        <w:rPr>
          <w:sz w:val="28"/>
          <w:szCs w:val="28"/>
        </w:rPr>
        <w:t>теоретическим обучением.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4940C3">
        <w:rPr>
          <w:sz w:val="28"/>
          <w:szCs w:val="28"/>
        </w:rPr>
        <w:t> </w:t>
      </w:r>
      <w:r w:rsidRPr="002E2F56">
        <w:rPr>
          <w:sz w:val="28"/>
          <w:szCs w:val="28"/>
        </w:rPr>
        <w:t xml:space="preserve">Содержание всех видов практики определяется требованиями к умениям </w:t>
      </w:r>
      <w:r w:rsidRPr="002E2F56">
        <w:rPr>
          <w:bCs/>
          <w:sz w:val="28"/>
          <w:szCs w:val="28"/>
        </w:rPr>
        <w:t xml:space="preserve">и </w:t>
      </w:r>
      <w:r w:rsidRPr="002E2F56">
        <w:rPr>
          <w:sz w:val="28"/>
          <w:szCs w:val="28"/>
        </w:rPr>
        <w:t xml:space="preserve">практическому опыту по каждому из профессиональных </w:t>
      </w:r>
      <w:r w:rsidRPr="002E2F56">
        <w:rPr>
          <w:bCs/>
          <w:sz w:val="28"/>
          <w:szCs w:val="28"/>
        </w:rPr>
        <w:t>модулей образовательной программы</w:t>
      </w:r>
      <w:r w:rsidRPr="002E2F56">
        <w:rPr>
          <w:sz w:val="28"/>
          <w:szCs w:val="28"/>
        </w:rPr>
        <w:t>, программами практики.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4940C3">
        <w:rPr>
          <w:sz w:val="28"/>
          <w:szCs w:val="28"/>
        </w:rPr>
        <w:t> </w:t>
      </w:r>
      <w:r w:rsidRPr="002E2F56">
        <w:rPr>
          <w:sz w:val="28"/>
          <w:szCs w:val="28"/>
        </w:rPr>
        <w:t xml:space="preserve">Содержание всех этапов практики должно обеспечивать </w:t>
      </w:r>
      <w:r w:rsidRPr="002E2F56">
        <w:rPr>
          <w:bCs/>
          <w:sz w:val="28"/>
          <w:szCs w:val="28"/>
        </w:rPr>
        <w:t xml:space="preserve">обоснованную </w:t>
      </w:r>
      <w:r w:rsidRPr="002E2F56">
        <w:rPr>
          <w:spacing w:val="-1"/>
          <w:sz w:val="28"/>
          <w:szCs w:val="28"/>
        </w:rPr>
        <w:t xml:space="preserve">последовательность формирования у </w:t>
      </w:r>
      <w:r w:rsidRPr="002E2F56">
        <w:rPr>
          <w:bCs/>
          <w:spacing w:val="-1"/>
          <w:sz w:val="28"/>
          <w:szCs w:val="28"/>
        </w:rPr>
        <w:t xml:space="preserve">обучающихся </w:t>
      </w:r>
      <w:r w:rsidRPr="002E2F56">
        <w:rPr>
          <w:spacing w:val="-1"/>
          <w:sz w:val="28"/>
          <w:szCs w:val="28"/>
        </w:rPr>
        <w:t xml:space="preserve">системы умений, целостной </w:t>
      </w:r>
      <w:r w:rsidRPr="002E2F56">
        <w:rPr>
          <w:sz w:val="28"/>
          <w:szCs w:val="28"/>
        </w:rPr>
        <w:t>профессиональной деятельности и практического опыта в соответствии с требованиями ФГОС СПО.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</w:t>
      </w:r>
      <w:r w:rsidR="004940C3">
        <w:rPr>
          <w:sz w:val="28"/>
          <w:szCs w:val="28"/>
        </w:rPr>
        <w:t> </w:t>
      </w:r>
      <w:r w:rsidRPr="002E2F56">
        <w:rPr>
          <w:sz w:val="28"/>
          <w:szCs w:val="28"/>
        </w:rPr>
        <w:t xml:space="preserve">Практика имеет целью комплексное освоение </w:t>
      </w:r>
      <w:proofErr w:type="gramStart"/>
      <w:r w:rsidRPr="002E2F56">
        <w:rPr>
          <w:sz w:val="28"/>
          <w:szCs w:val="28"/>
        </w:rPr>
        <w:t>обучающимися</w:t>
      </w:r>
      <w:proofErr w:type="gramEnd"/>
      <w:r w:rsidRPr="002E2F56">
        <w:rPr>
          <w:sz w:val="28"/>
          <w:szCs w:val="28"/>
        </w:rPr>
        <w:t xml:space="preserve"> всех видов </w:t>
      </w:r>
      <w:r w:rsidRPr="002E2F56">
        <w:rPr>
          <w:bCs/>
          <w:spacing w:val="-2"/>
          <w:sz w:val="28"/>
          <w:szCs w:val="28"/>
        </w:rPr>
        <w:t xml:space="preserve">профессиональной </w:t>
      </w:r>
      <w:r w:rsidRPr="002E2F56">
        <w:rPr>
          <w:spacing w:val="-2"/>
          <w:sz w:val="28"/>
          <w:szCs w:val="28"/>
        </w:rPr>
        <w:t>деятельности по профессии (специальности) ________________________________________</w:t>
      </w:r>
      <w:r w:rsidRPr="002E2F56">
        <w:rPr>
          <w:sz w:val="28"/>
          <w:szCs w:val="28"/>
        </w:rPr>
        <w:t>, формирование общих и профессиональных компетенций, а также приобретение необходимых умений и опыта практической работы по профессии (специальности).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4940C3">
        <w:rPr>
          <w:sz w:val="28"/>
          <w:szCs w:val="28"/>
        </w:rPr>
        <w:t> </w:t>
      </w:r>
      <w:r w:rsidRPr="002E2F56">
        <w:rPr>
          <w:sz w:val="28"/>
          <w:szCs w:val="28"/>
        </w:rPr>
        <w:t>Учебная практика по профессии (специальности) направлена на формирование у обучающихся умений, приобретение первоначального практического опыта и реализуется в рамках профессиональных модулей образовательной программы по основным видам</w:t>
      </w:r>
      <w:r>
        <w:t xml:space="preserve"> </w:t>
      </w:r>
      <w:r w:rsidRPr="002E2F56">
        <w:rPr>
          <w:sz w:val="28"/>
          <w:szCs w:val="28"/>
        </w:rPr>
        <w:t>профессиональной деятельности для последующего освоения ими общих и профессиональных компетенций по избранной профессии (специальности).</w:t>
      </w:r>
    </w:p>
    <w:p w:rsidR="00184A34" w:rsidRDefault="00184A34" w:rsidP="004940C3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1.12.</w:t>
      </w:r>
      <w:r w:rsidR="004940C3">
        <w:rPr>
          <w:sz w:val="28"/>
          <w:szCs w:val="28"/>
        </w:rPr>
        <w:t> </w:t>
      </w:r>
      <w:r w:rsidRPr="002E2F56">
        <w:rPr>
          <w:spacing w:val="-1"/>
          <w:sz w:val="28"/>
          <w:szCs w:val="28"/>
        </w:rPr>
        <w:t xml:space="preserve">При реализации образовательной программы </w:t>
      </w:r>
      <w:r w:rsidRPr="002E2F56">
        <w:rPr>
          <w:bCs/>
          <w:spacing w:val="-1"/>
          <w:sz w:val="28"/>
          <w:szCs w:val="28"/>
        </w:rPr>
        <w:t xml:space="preserve">производственная </w:t>
      </w:r>
      <w:r w:rsidRPr="002E2F56">
        <w:rPr>
          <w:spacing w:val="-1"/>
          <w:sz w:val="28"/>
          <w:szCs w:val="28"/>
        </w:rPr>
        <w:t xml:space="preserve">практика </w:t>
      </w:r>
      <w:r w:rsidRPr="002E2F56">
        <w:rPr>
          <w:bCs/>
          <w:sz w:val="28"/>
          <w:szCs w:val="28"/>
        </w:rPr>
        <w:t xml:space="preserve">включает </w:t>
      </w:r>
      <w:r w:rsidRPr="002E2F56">
        <w:rPr>
          <w:sz w:val="28"/>
          <w:szCs w:val="28"/>
        </w:rPr>
        <w:t xml:space="preserve">в себя следующие этапы: практика по профилю специальности; преддипломная </w:t>
      </w:r>
      <w:r w:rsidRPr="002E2F56">
        <w:rPr>
          <w:bCs/>
          <w:sz w:val="28"/>
          <w:szCs w:val="28"/>
        </w:rPr>
        <w:t>практика.</w:t>
      </w:r>
    </w:p>
    <w:p w:rsidR="002326DC" w:rsidRDefault="002326DC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1.13.</w:t>
      </w:r>
      <w:r w:rsidR="004940C3">
        <w:rPr>
          <w:bCs/>
          <w:sz w:val="28"/>
          <w:szCs w:val="28"/>
        </w:rPr>
        <w:t> </w:t>
      </w:r>
      <w:r w:rsidRPr="002E2F56">
        <w:rPr>
          <w:sz w:val="28"/>
          <w:szCs w:val="28"/>
        </w:rPr>
        <w:t xml:space="preserve">Практика по профилю специальности направлена на формирование у </w:t>
      </w:r>
      <w:r w:rsidRPr="002E2F56">
        <w:rPr>
          <w:bCs/>
          <w:sz w:val="28"/>
          <w:szCs w:val="28"/>
        </w:rPr>
        <w:t xml:space="preserve">обучающихся </w:t>
      </w:r>
      <w:r w:rsidRPr="002E2F56">
        <w:rPr>
          <w:sz w:val="28"/>
          <w:szCs w:val="28"/>
        </w:rPr>
        <w:t xml:space="preserve">общих и </w:t>
      </w:r>
      <w:r w:rsidRPr="002E2F56">
        <w:rPr>
          <w:bCs/>
          <w:sz w:val="28"/>
          <w:szCs w:val="28"/>
        </w:rPr>
        <w:t xml:space="preserve">профессиональных </w:t>
      </w:r>
      <w:r w:rsidRPr="002E2F56">
        <w:rPr>
          <w:sz w:val="28"/>
          <w:szCs w:val="28"/>
        </w:rPr>
        <w:t xml:space="preserve">компетенций, приобретение </w:t>
      </w:r>
      <w:r w:rsidRPr="002E2F56">
        <w:rPr>
          <w:spacing w:val="-1"/>
          <w:sz w:val="28"/>
          <w:szCs w:val="28"/>
        </w:rPr>
        <w:t xml:space="preserve">практического опыта </w:t>
      </w:r>
      <w:r w:rsidRPr="002E2F56">
        <w:rPr>
          <w:bCs/>
          <w:spacing w:val="-1"/>
          <w:sz w:val="28"/>
          <w:szCs w:val="28"/>
        </w:rPr>
        <w:t xml:space="preserve">и реализуется </w:t>
      </w:r>
      <w:r w:rsidRPr="002E2F56">
        <w:rPr>
          <w:spacing w:val="-1"/>
          <w:sz w:val="28"/>
          <w:szCs w:val="28"/>
        </w:rPr>
        <w:t xml:space="preserve">в рамках профессиональных модулей образовательной программы по каждому из видов профессиональной деятельности, предусмотренных </w:t>
      </w:r>
      <w:r w:rsidRPr="002E2F56">
        <w:rPr>
          <w:bCs/>
          <w:spacing w:val="-1"/>
          <w:sz w:val="28"/>
          <w:szCs w:val="28"/>
        </w:rPr>
        <w:t xml:space="preserve">ФГОС </w:t>
      </w:r>
      <w:r w:rsidRPr="002E2F56">
        <w:rPr>
          <w:spacing w:val="-1"/>
          <w:sz w:val="28"/>
          <w:szCs w:val="28"/>
        </w:rPr>
        <w:t>СПО по профессии (</w:t>
      </w:r>
      <w:r w:rsidRPr="002E2F56">
        <w:rPr>
          <w:sz w:val="28"/>
          <w:szCs w:val="28"/>
        </w:rPr>
        <w:t>специальности)</w:t>
      </w:r>
      <w:r w:rsidR="004940C3">
        <w:rPr>
          <w:sz w:val="28"/>
          <w:szCs w:val="28"/>
        </w:rPr>
        <w:t xml:space="preserve"> </w:t>
      </w:r>
      <w:r w:rsidRPr="002E2F56">
        <w:rPr>
          <w:sz w:val="28"/>
          <w:szCs w:val="28"/>
        </w:rPr>
        <w:t>__________________________________________.</w:t>
      </w:r>
    </w:p>
    <w:p w:rsidR="002326DC" w:rsidRDefault="002326DC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4940C3">
        <w:rPr>
          <w:sz w:val="28"/>
          <w:szCs w:val="28"/>
        </w:rPr>
        <w:t> </w:t>
      </w:r>
      <w:r w:rsidR="00B70DCE" w:rsidRPr="002E2F56">
        <w:rPr>
          <w:sz w:val="28"/>
          <w:szCs w:val="28"/>
        </w:rPr>
        <w:t xml:space="preserve">Преддипломная практика направлена на углубление первоначального практического опыта обучающихся, развитие общих и профессиональных компетенций, проверку их готовности к самостоятельной трудовой деятельности, а </w:t>
      </w:r>
      <w:r w:rsidR="00B70DCE" w:rsidRPr="002E2F56">
        <w:rPr>
          <w:spacing w:val="-1"/>
          <w:sz w:val="28"/>
          <w:szCs w:val="28"/>
        </w:rPr>
        <w:t>также на подготовку к выполнению выпускной квалификационной работы на</w:t>
      </w:r>
      <w:r w:rsidR="00B70DCE" w:rsidRPr="002E2F56">
        <w:rPr>
          <w:bCs/>
          <w:spacing w:val="-1"/>
          <w:sz w:val="28"/>
          <w:szCs w:val="28"/>
        </w:rPr>
        <w:t xml:space="preserve"> предприятиях </w:t>
      </w:r>
      <w:r w:rsidR="00B70DCE" w:rsidRPr="002E2F56">
        <w:rPr>
          <w:b/>
          <w:bCs/>
          <w:spacing w:val="-1"/>
          <w:sz w:val="28"/>
          <w:szCs w:val="28"/>
        </w:rPr>
        <w:t xml:space="preserve"> </w:t>
      </w:r>
      <w:r w:rsidR="00B70DCE" w:rsidRPr="002E2F56">
        <w:rPr>
          <w:spacing w:val="-1"/>
          <w:sz w:val="28"/>
          <w:szCs w:val="28"/>
        </w:rPr>
        <w:t xml:space="preserve">различных </w:t>
      </w:r>
      <w:r w:rsidR="00B70DCE" w:rsidRPr="002E2F56">
        <w:rPr>
          <w:sz w:val="28"/>
          <w:szCs w:val="28"/>
        </w:rPr>
        <w:t>организационно-правовых форм.</w:t>
      </w:r>
    </w:p>
    <w:p w:rsidR="00B70DCE" w:rsidRDefault="00B70DCE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="004940C3">
        <w:rPr>
          <w:sz w:val="28"/>
          <w:szCs w:val="28"/>
        </w:rPr>
        <w:t> </w:t>
      </w:r>
      <w:r w:rsidRPr="002E2F56">
        <w:rPr>
          <w:sz w:val="28"/>
          <w:szCs w:val="28"/>
        </w:rPr>
        <w:t xml:space="preserve">Сроки проведения практики </w:t>
      </w:r>
      <w:proofErr w:type="gramStart"/>
      <w:r w:rsidRPr="002E2F56">
        <w:rPr>
          <w:sz w:val="28"/>
          <w:szCs w:val="28"/>
        </w:rPr>
        <w:t>устанавливаются Учреждением в соответствии с календарным учебным графиком и согласуются</w:t>
      </w:r>
      <w:proofErr w:type="gramEnd"/>
      <w:r w:rsidRPr="002E2F56">
        <w:rPr>
          <w:sz w:val="28"/>
          <w:szCs w:val="28"/>
        </w:rPr>
        <w:t xml:space="preserve"> с предприятием. Общий объём времени на учебную и производственную практику, её этапы, сроки прохождения устанавливаются </w:t>
      </w:r>
      <w:r w:rsidRPr="002E2F56">
        <w:rPr>
          <w:bCs/>
          <w:sz w:val="28"/>
          <w:szCs w:val="28"/>
        </w:rPr>
        <w:t xml:space="preserve">учебным </w:t>
      </w:r>
      <w:r w:rsidRPr="002E2F56">
        <w:rPr>
          <w:sz w:val="28"/>
          <w:szCs w:val="28"/>
        </w:rPr>
        <w:t>планом учреждения в соответствии с требованиями ФГОС СПО по профессии (специальности)</w:t>
      </w:r>
      <w:r w:rsidR="004940C3">
        <w:rPr>
          <w:sz w:val="28"/>
          <w:szCs w:val="28"/>
        </w:rPr>
        <w:t xml:space="preserve"> </w:t>
      </w:r>
      <w:r w:rsidRPr="002E2F5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___.</w:t>
      </w:r>
    </w:p>
    <w:p w:rsidR="00B70DCE" w:rsidRDefault="00B70DCE" w:rsidP="004940C3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1.16.</w:t>
      </w:r>
      <w:r w:rsidR="004940C3">
        <w:rPr>
          <w:sz w:val="28"/>
          <w:szCs w:val="28"/>
        </w:rPr>
        <w:t> </w:t>
      </w:r>
      <w:r w:rsidRPr="002E2F56">
        <w:rPr>
          <w:sz w:val="28"/>
          <w:szCs w:val="28"/>
        </w:rPr>
        <w:t xml:space="preserve">В организации и проведении практики участвуют: учреждение </w:t>
      </w:r>
      <w:r w:rsidRPr="002E2F56">
        <w:rPr>
          <w:bCs/>
          <w:sz w:val="28"/>
          <w:szCs w:val="28"/>
        </w:rPr>
        <w:t>и предприятие</w:t>
      </w:r>
      <w:r>
        <w:rPr>
          <w:bCs/>
          <w:sz w:val="28"/>
          <w:szCs w:val="28"/>
        </w:rPr>
        <w:t>.</w:t>
      </w:r>
    </w:p>
    <w:p w:rsidR="00B70DCE" w:rsidRDefault="00B70DCE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1.17.</w:t>
      </w:r>
      <w:r w:rsidR="004940C3">
        <w:rPr>
          <w:bCs/>
          <w:sz w:val="28"/>
          <w:szCs w:val="28"/>
        </w:rPr>
        <w:t> </w:t>
      </w:r>
      <w:r w:rsidRPr="002E2F56">
        <w:rPr>
          <w:sz w:val="28"/>
          <w:szCs w:val="28"/>
        </w:rPr>
        <w:t xml:space="preserve">Обязанности Учреждения: </w:t>
      </w:r>
      <w:proofErr w:type="gramStart"/>
      <w:r w:rsidRPr="002E2F56">
        <w:rPr>
          <w:sz w:val="28"/>
          <w:szCs w:val="28"/>
        </w:rPr>
        <w:t>планирует и утверждает</w:t>
      </w:r>
      <w:proofErr w:type="gramEnd"/>
      <w:r w:rsidRPr="002E2F56">
        <w:rPr>
          <w:sz w:val="28"/>
          <w:szCs w:val="28"/>
        </w:rPr>
        <w:t xml:space="preserve"> в учебном плане все виды и этапы практики в соответствии с образовательной программой на основе заключенных договоров </w:t>
      </w:r>
      <w:r w:rsidRPr="002E2F56">
        <w:rPr>
          <w:bCs/>
          <w:sz w:val="28"/>
          <w:szCs w:val="28"/>
        </w:rPr>
        <w:t>с предприятиями</w:t>
      </w:r>
      <w:r w:rsidRPr="002E2F56">
        <w:rPr>
          <w:sz w:val="28"/>
          <w:szCs w:val="28"/>
        </w:rPr>
        <w:t xml:space="preserve">; разрабатывает и согласовывает </w:t>
      </w:r>
      <w:r w:rsidRPr="002E2F56">
        <w:rPr>
          <w:bCs/>
          <w:sz w:val="28"/>
          <w:szCs w:val="28"/>
        </w:rPr>
        <w:t>с предприятиями</w:t>
      </w:r>
      <w:r w:rsidRPr="002E2F56">
        <w:rPr>
          <w:sz w:val="28"/>
          <w:szCs w:val="28"/>
        </w:rPr>
        <w:t xml:space="preserve"> программы практики, содержание </w:t>
      </w:r>
      <w:r w:rsidRPr="002E2F56">
        <w:rPr>
          <w:bCs/>
          <w:sz w:val="28"/>
          <w:szCs w:val="28"/>
        </w:rPr>
        <w:t xml:space="preserve">и </w:t>
      </w:r>
      <w:r w:rsidRPr="002E2F56">
        <w:rPr>
          <w:sz w:val="28"/>
          <w:szCs w:val="28"/>
        </w:rPr>
        <w:t>планируемые результаты практики;</w:t>
      </w:r>
      <w:r>
        <w:rPr>
          <w:sz w:val="28"/>
          <w:szCs w:val="28"/>
        </w:rPr>
        <w:t xml:space="preserve"> направляет на предприятие,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начала практики списочный состав обучающихся, а также дополнительную информацию по запросу предприятия, </w:t>
      </w:r>
      <w:r w:rsidRPr="002E2F56">
        <w:rPr>
          <w:sz w:val="28"/>
          <w:szCs w:val="28"/>
        </w:rPr>
        <w:t xml:space="preserve">осуществляет руководство практикой; </w:t>
      </w:r>
      <w:r w:rsidRPr="002E2F56">
        <w:rPr>
          <w:spacing w:val="-2"/>
          <w:sz w:val="28"/>
          <w:szCs w:val="28"/>
        </w:rPr>
        <w:t xml:space="preserve">контролирует реализацию </w:t>
      </w:r>
      <w:r w:rsidRPr="002E2F56">
        <w:rPr>
          <w:bCs/>
          <w:spacing w:val="-2"/>
          <w:sz w:val="28"/>
          <w:szCs w:val="28"/>
        </w:rPr>
        <w:t xml:space="preserve">программы </w:t>
      </w:r>
      <w:r w:rsidRPr="002E2F56">
        <w:rPr>
          <w:spacing w:val="-2"/>
          <w:sz w:val="28"/>
          <w:szCs w:val="28"/>
        </w:rPr>
        <w:t>практики и условия проведения практики предприятием,</w:t>
      </w:r>
      <w:r w:rsidRPr="002E2F56">
        <w:rPr>
          <w:sz w:val="28"/>
          <w:szCs w:val="28"/>
        </w:rPr>
        <w:t xml:space="preserve"> в том числе соблюдение требований охраны труда, </w:t>
      </w:r>
      <w:r w:rsidRPr="002E2F56">
        <w:rPr>
          <w:sz w:val="28"/>
          <w:szCs w:val="28"/>
        </w:rPr>
        <w:lastRenderedPageBreak/>
        <w:t>безопасности жизнедеятельности и пожарной безопасности в соответствии с правилами и нормами, в том числе отраслевыми; определяет совместно с предприятиями процедуру оценки общих и профессиональных компетенций обучающихся, освоенных ими в ходе прохождения практики;</w:t>
      </w:r>
      <w:r>
        <w:rPr>
          <w:sz w:val="28"/>
          <w:szCs w:val="28"/>
        </w:rPr>
        <w:t xml:space="preserve"> </w:t>
      </w:r>
      <w:proofErr w:type="gramStart"/>
      <w:r w:rsidRPr="002E2F56">
        <w:rPr>
          <w:sz w:val="28"/>
          <w:szCs w:val="28"/>
        </w:rPr>
        <w:t>разрабатывает и согласовывает</w:t>
      </w:r>
      <w:proofErr w:type="gramEnd"/>
      <w:r w:rsidRPr="002E2F56">
        <w:rPr>
          <w:sz w:val="28"/>
          <w:szCs w:val="28"/>
        </w:rPr>
        <w:t xml:space="preserve"> </w:t>
      </w:r>
      <w:r w:rsidRPr="002E2F56">
        <w:rPr>
          <w:bCs/>
          <w:sz w:val="28"/>
          <w:szCs w:val="28"/>
        </w:rPr>
        <w:t>с</w:t>
      </w:r>
      <w:r w:rsidRPr="002E2F56">
        <w:rPr>
          <w:b/>
          <w:bCs/>
          <w:sz w:val="28"/>
          <w:szCs w:val="28"/>
        </w:rPr>
        <w:t xml:space="preserve"> </w:t>
      </w:r>
      <w:r w:rsidRPr="002E2F56">
        <w:rPr>
          <w:bCs/>
          <w:sz w:val="28"/>
          <w:szCs w:val="28"/>
        </w:rPr>
        <w:t>предприятием</w:t>
      </w:r>
      <w:r w:rsidRPr="002E2F56">
        <w:rPr>
          <w:b/>
          <w:bCs/>
          <w:sz w:val="28"/>
          <w:szCs w:val="28"/>
        </w:rPr>
        <w:t xml:space="preserve"> </w:t>
      </w:r>
      <w:r w:rsidRPr="002E2F56">
        <w:rPr>
          <w:sz w:val="28"/>
          <w:szCs w:val="28"/>
        </w:rPr>
        <w:t xml:space="preserve">формы отчётности </w:t>
      </w:r>
      <w:r w:rsidRPr="002E2F56"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оценочный материал по практике.</w:t>
      </w:r>
    </w:p>
    <w:p w:rsidR="00B70DCE" w:rsidRDefault="00B70DCE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 w:rsidR="004940C3">
        <w:rPr>
          <w:sz w:val="28"/>
          <w:szCs w:val="28"/>
        </w:rPr>
        <w:t> </w:t>
      </w:r>
      <w:proofErr w:type="gramStart"/>
      <w:r w:rsidRPr="002E2F56">
        <w:rPr>
          <w:sz w:val="28"/>
          <w:szCs w:val="28"/>
        </w:rPr>
        <w:t>Обязанности п</w:t>
      </w:r>
      <w:r w:rsidRPr="002E2F56">
        <w:rPr>
          <w:spacing w:val="-2"/>
          <w:sz w:val="28"/>
          <w:szCs w:val="28"/>
        </w:rPr>
        <w:t>редприятия:</w:t>
      </w:r>
      <w:r>
        <w:rPr>
          <w:spacing w:val="-2"/>
          <w:sz w:val="28"/>
          <w:szCs w:val="28"/>
        </w:rPr>
        <w:t xml:space="preserve"> </w:t>
      </w:r>
      <w:r w:rsidRPr="002E2F56">
        <w:rPr>
          <w:sz w:val="28"/>
          <w:szCs w:val="28"/>
        </w:rPr>
        <w:t>согласовывает программу практики, содержание и планируемые результаты практики, задание на практику;</w:t>
      </w:r>
      <w:r>
        <w:rPr>
          <w:sz w:val="28"/>
          <w:szCs w:val="28"/>
        </w:rPr>
        <w:t xml:space="preserve"> </w:t>
      </w:r>
      <w:r w:rsidRPr="002E2F56">
        <w:rPr>
          <w:sz w:val="28"/>
          <w:szCs w:val="28"/>
        </w:rPr>
        <w:t>предоставляет рабочие места обучающимся, назначает руководителей практики  и наставников;</w:t>
      </w:r>
      <w:r>
        <w:rPr>
          <w:sz w:val="28"/>
          <w:szCs w:val="28"/>
        </w:rPr>
        <w:t xml:space="preserve"> </w:t>
      </w:r>
      <w:r w:rsidRPr="002E2F56">
        <w:rPr>
          <w:sz w:val="28"/>
          <w:szCs w:val="28"/>
        </w:rPr>
        <w:t>участвует в определении процедуры оценки результатов освоения общих и профессиональных компетенций, полученных обучающимися в период прохождения практики;</w:t>
      </w:r>
      <w:r>
        <w:rPr>
          <w:sz w:val="28"/>
          <w:szCs w:val="28"/>
        </w:rPr>
        <w:t xml:space="preserve"> </w:t>
      </w:r>
      <w:r w:rsidRPr="002E2F56">
        <w:rPr>
          <w:sz w:val="28"/>
          <w:szCs w:val="28"/>
        </w:rPr>
        <w:t>участвует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E2F56">
        <w:rPr>
          <w:sz w:val="28"/>
          <w:szCs w:val="28"/>
        </w:rPr>
        <w:t>заключает при наличии вакантных должностей с обучающимися, проходящими практику</w:t>
      </w:r>
      <w:r>
        <w:rPr>
          <w:sz w:val="28"/>
          <w:szCs w:val="28"/>
        </w:rPr>
        <w:t>,</w:t>
      </w:r>
      <w:r w:rsidRPr="002E2F56">
        <w:rPr>
          <w:sz w:val="28"/>
          <w:szCs w:val="28"/>
        </w:rPr>
        <w:t xml:space="preserve"> срочные трудовые договоры;</w:t>
      </w:r>
      <w:r>
        <w:rPr>
          <w:sz w:val="28"/>
          <w:szCs w:val="28"/>
        </w:rPr>
        <w:t xml:space="preserve"> </w:t>
      </w:r>
      <w:r w:rsidRPr="002E2F56">
        <w:rPr>
          <w:sz w:val="28"/>
          <w:szCs w:val="28"/>
        </w:rPr>
        <w:t>обеспечивают безопасные условия прохождения практики обучающимися,</w:t>
      </w:r>
      <w:r w:rsidR="004940C3">
        <w:rPr>
          <w:sz w:val="28"/>
          <w:szCs w:val="28"/>
        </w:rPr>
        <w:t xml:space="preserve"> </w:t>
      </w:r>
      <w:r w:rsidRPr="002E2F56">
        <w:rPr>
          <w:sz w:val="28"/>
          <w:szCs w:val="28"/>
        </w:rPr>
        <w:t>отвечающие санитарным правилам и требованиям охраны труда;</w:t>
      </w:r>
      <w:r>
        <w:rPr>
          <w:sz w:val="28"/>
          <w:szCs w:val="28"/>
        </w:rPr>
        <w:t xml:space="preserve"> </w:t>
      </w:r>
      <w:r w:rsidRPr="002E2F56">
        <w:rPr>
          <w:sz w:val="28"/>
          <w:szCs w:val="28"/>
        </w:rPr>
        <w:t>проводит инструктаж с обучающимися по ознакомлению с требованиями охраны труда, техники безопасности, пожарной безопасности, а также с указанием вида и сроков прохождения практики.</w:t>
      </w:r>
      <w:proofErr w:type="gramEnd"/>
    </w:p>
    <w:p w:rsidR="00B70DCE" w:rsidRDefault="00B70DCE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</w:t>
      </w:r>
      <w:r w:rsidR="004940C3">
        <w:t> </w:t>
      </w:r>
      <w:r w:rsidRPr="002E2F56">
        <w:rPr>
          <w:sz w:val="28"/>
          <w:szCs w:val="28"/>
        </w:rPr>
        <w:t xml:space="preserve">Направление на практику обучающихся оформляется приказом </w:t>
      </w:r>
      <w:r>
        <w:rPr>
          <w:sz w:val="28"/>
          <w:szCs w:val="28"/>
        </w:rPr>
        <w:t>руководителя Учреждения</w:t>
      </w:r>
      <w:r w:rsidRPr="002E2F56">
        <w:rPr>
          <w:sz w:val="28"/>
          <w:szCs w:val="28"/>
        </w:rPr>
        <w:t xml:space="preserve">, с указанием </w:t>
      </w:r>
      <w:r>
        <w:rPr>
          <w:sz w:val="28"/>
          <w:szCs w:val="28"/>
        </w:rPr>
        <w:t xml:space="preserve">места прохождения практики </w:t>
      </w:r>
      <w:r w:rsidRPr="002E2F56">
        <w:rPr>
          <w:sz w:val="28"/>
          <w:szCs w:val="28"/>
        </w:rPr>
        <w:t>кажд</w:t>
      </w:r>
      <w:r>
        <w:rPr>
          <w:sz w:val="28"/>
          <w:szCs w:val="28"/>
        </w:rPr>
        <w:t>ым</w:t>
      </w:r>
      <w:r w:rsidRPr="002E2F56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</w:t>
      </w:r>
      <w:r w:rsidRPr="002E2F56">
        <w:rPr>
          <w:sz w:val="28"/>
          <w:szCs w:val="28"/>
        </w:rPr>
        <w:t xml:space="preserve">, а также с указанием вида и сроков прохождения практики. Изменение баз практики </w:t>
      </w:r>
      <w:proofErr w:type="gramStart"/>
      <w:r w:rsidRPr="002E2F56">
        <w:rPr>
          <w:sz w:val="28"/>
          <w:szCs w:val="28"/>
        </w:rPr>
        <w:t>обучающимися</w:t>
      </w:r>
      <w:proofErr w:type="gramEnd"/>
      <w:r w:rsidRPr="002E2F56">
        <w:rPr>
          <w:sz w:val="28"/>
          <w:szCs w:val="28"/>
        </w:rPr>
        <w:t xml:space="preserve"> допускается только в случае ликвидации предприятия или болезни обучающегося. В этом случае </w:t>
      </w:r>
      <w:proofErr w:type="gramStart"/>
      <w:r w:rsidRPr="002E2F56">
        <w:rPr>
          <w:sz w:val="28"/>
          <w:szCs w:val="28"/>
        </w:rPr>
        <w:t>обучающийся</w:t>
      </w:r>
      <w:proofErr w:type="gramEnd"/>
      <w:r w:rsidRPr="002E2F56">
        <w:rPr>
          <w:sz w:val="28"/>
          <w:szCs w:val="28"/>
        </w:rPr>
        <w:t xml:space="preserve"> вправе обратиться с заявлением к </w:t>
      </w:r>
      <w:r>
        <w:rPr>
          <w:sz w:val="28"/>
          <w:szCs w:val="28"/>
        </w:rPr>
        <w:t>руководителю У</w:t>
      </w:r>
      <w:r w:rsidRPr="002E2F56">
        <w:rPr>
          <w:sz w:val="28"/>
          <w:szCs w:val="28"/>
        </w:rPr>
        <w:t>чреждения об изменении базы практики. Обучающиеся, самовольно изменившие базу практики, к сдаче за</w:t>
      </w:r>
      <w:r>
        <w:rPr>
          <w:sz w:val="28"/>
          <w:szCs w:val="28"/>
        </w:rPr>
        <w:t>чета по практике не допускаются.</w:t>
      </w:r>
    </w:p>
    <w:p w:rsidR="00B70DCE" w:rsidRDefault="000104A2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="004940C3">
        <w:rPr>
          <w:sz w:val="28"/>
          <w:szCs w:val="28"/>
        </w:rPr>
        <w:t> </w:t>
      </w:r>
      <w:proofErr w:type="gramStart"/>
      <w:r w:rsidRPr="00186951">
        <w:rPr>
          <w:sz w:val="28"/>
          <w:szCs w:val="28"/>
        </w:rPr>
        <w:t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</w:t>
      </w:r>
      <w:r>
        <w:rPr>
          <w:sz w:val="28"/>
          <w:szCs w:val="28"/>
        </w:rPr>
        <w:t>ть соответствует целям практики.</w:t>
      </w:r>
      <w:proofErr w:type="gramEnd"/>
    </w:p>
    <w:p w:rsidR="000104A2" w:rsidRDefault="000104A2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="004940C3">
        <w:rPr>
          <w:sz w:val="28"/>
          <w:szCs w:val="28"/>
        </w:rPr>
        <w:t> </w:t>
      </w:r>
      <w:r w:rsidRPr="00186951">
        <w:rPr>
          <w:sz w:val="28"/>
          <w:szCs w:val="28"/>
        </w:rPr>
        <w:t>Обучающиеся в период прохождения практики в организациях обязаны:</w:t>
      </w:r>
      <w:r>
        <w:rPr>
          <w:sz w:val="28"/>
          <w:szCs w:val="28"/>
        </w:rPr>
        <w:t xml:space="preserve"> </w:t>
      </w:r>
      <w:r w:rsidRPr="00186951">
        <w:rPr>
          <w:sz w:val="28"/>
          <w:szCs w:val="28"/>
        </w:rPr>
        <w:t>выполнять задания, предусмотренные программами практики;</w:t>
      </w:r>
      <w:r>
        <w:rPr>
          <w:sz w:val="28"/>
          <w:szCs w:val="28"/>
        </w:rPr>
        <w:t xml:space="preserve"> </w:t>
      </w:r>
      <w:r w:rsidRPr="00186951">
        <w:rPr>
          <w:sz w:val="28"/>
          <w:szCs w:val="28"/>
        </w:rPr>
        <w:t>соблюдать действующие на предприятии правила внутреннего трудового</w:t>
      </w:r>
      <w:r w:rsidRPr="00186951">
        <w:rPr>
          <w:sz w:val="28"/>
          <w:szCs w:val="28"/>
        </w:rPr>
        <w:br/>
        <w:t>распорядка и другие локальные акты предприятия;</w:t>
      </w:r>
      <w:r>
        <w:rPr>
          <w:sz w:val="28"/>
          <w:szCs w:val="28"/>
        </w:rPr>
        <w:t xml:space="preserve"> </w:t>
      </w:r>
      <w:r w:rsidRPr="00186951">
        <w:rPr>
          <w:sz w:val="28"/>
          <w:szCs w:val="28"/>
        </w:rPr>
        <w:t>соблюдать требования охраны труда и пожарной безопасности;</w:t>
      </w:r>
      <w:r>
        <w:rPr>
          <w:sz w:val="28"/>
          <w:szCs w:val="28"/>
        </w:rPr>
        <w:t xml:space="preserve"> </w:t>
      </w:r>
      <w:r w:rsidRPr="00186951">
        <w:rPr>
          <w:sz w:val="28"/>
          <w:szCs w:val="28"/>
        </w:rPr>
        <w:t>вести и оформлять отчетную документацию, предусмотренную программой практики.</w:t>
      </w:r>
    </w:p>
    <w:p w:rsidR="000104A2" w:rsidRDefault="000104A2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 w:rsidR="004940C3">
        <w:rPr>
          <w:sz w:val="28"/>
          <w:szCs w:val="28"/>
        </w:rPr>
        <w:t> </w:t>
      </w:r>
      <w:r>
        <w:rPr>
          <w:sz w:val="28"/>
          <w:szCs w:val="28"/>
        </w:rPr>
        <w:t>Ру</w:t>
      </w:r>
      <w:r w:rsidRPr="00186951">
        <w:rPr>
          <w:sz w:val="28"/>
          <w:szCs w:val="28"/>
        </w:rPr>
        <w:t>ководство практикой осуществляют</w:t>
      </w:r>
      <w:r w:rsidR="004940C3">
        <w:rPr>
          <w:sz w:val="28"/>
          <w:szCs w:val="28"/>
        </w:rPr>
        <w:t xml:space="preserve"> </w:t>
      </w:r>
      <w:r w:rsidRPr="00186951">
        <w:rPr>
          <w:sz w:val="28"/>
          <w:szCs w:val="28"/>
        </w:rPr>
        <w:t>руководители практики от учреждения и руководители практики от предприятия.</w:t>
      </w:r>
    </w:p>
    <w:p w:rsidR="000104A2" w:rsidRDefault="000104A2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</w:t>
      </w:r>
      <w:r w:rsidR="004940C3">
        <w:rPr>
          <w:sz w:val="28"/>
          <w:szCs w:val="28"/>
        </w:rPr>
        <w:t> </w:t>
      </w:r>
      <w:r w:rsidR="003E55E8" w:rsidRPr="004D4D6F">
        <w:rPr>
          <w:sz w:val="28"/>
          <w:szCs w:val="28"/>
        </w:rPr>
        <w:t xml:space="preserve">Обязанности руководителя практики </w:t>
      </w:r>
      <w:r w:rsidR="003E55E8">
        <w:rPr>
          <w:sz w:val="28"/>
          <w:szCs w:val="28"/>
        </w:rPr>
        <w:t>от У</w:t>
      </w:r>
      <w:r w:rsidR="003E55E8" w:rsidRPr="004D4D6F">
        <w:rPr>
          <w:sz w:val="28"/>
          <w:szCs w:val="28"/>
        </w:rPr>
        <w:t>чреждения:</w:t>
      </w:r>
      <w:r w:rsidR="003E55E8">
        <w:rPr>
          <w:sz w:val="28"/>
          <w:szCs w:val="28"/>
        </w:rPr>
        <w:t xml:space="preserve"> </w:t>
      </w:r>
      <w:r w:rsidR="003E55E8" w:rsidRPr="004D4D6F">
        <w:rPr>
          <w:sz w:val="28"/>
          <w:szCs w:val="28"/>
        </w:rPr>
        <w:t>устанавливает связь с руководителем практики от предприятия и совместно с</w:t>
      </w:r>
      <w:r w:rsidR="004940C3">
        <w:rPr>
          <w:sz w:val="28"/>
          <w:szCs w:val="28"/>
        </w:rPr>
        <w:t xml:space="preserve"> </w:t>
      </w:r>
      <w:r w:rsidR="003E55E8" w:rsidRPr="004D4D6F">
        <w:rPr>
          <w:sz w:val="28"/>
          <w:szCs w:val="28"/>
        </w:rPr>
        <w:t>ним обеспечивает, выполнение рабочей программы практики;</w:t>
      </w:r>
      <w:r w:rsidR="003E55E8">
        <w:rPr>
          <w:sz w:val="28"/>
          <w:szCs w:val="28"/>
        </w:rPr>
        <w:t xml:space="preserve"> </w:t>
      </w:r>
      <w:r w:rsidR="003E55E8" w:rsidRPr="004D4D6F">
        <w:rPr>
          <w:sz w:val="28"/>
          <w:szCs w:val="28"/>
        </w:rPr>
        <w:t xml:space="preserve">принимает </w:t>
      </w:r>
      <w:r w:rsidR="003E55E8" w:rsidRPr="004D4D6F">
        <w:rPr>
          <w:sz w:val="28"/>
          <w:szCs w:val="28"/>
        </w:rPr>
        <w:lastRenderedPageBreak/>
        <w:t>участие в распределении обучающихся по местам практики или перемещении их по видам работ;</w:t>
      </w:r>
      <w:r w:rsidR="003E55E8">
        <w:rPr>
          <w:sz w:val="28"/>
          <w:szCs w:val="28"/>
        </w:rPr>
        <w:t xml:space="preserve"> </w:t>
      </w:r>
      <w:r w:rsidR="003E55E8" w:rsidRPr="004D4D6F">
        <w:rPr>
          <w:sz w:val="28"/>
          <w:szCs w:val="28"/>
        </w:rPr>
        <w:t xml:space="preserve">осуществляют контроль за </w:t>
      </w:r>
      <w:proofErr w:type="gramStart"/>
      <w:r w:rsidR="003E55E8" w:rsidRPr="004D4D6F">
        <w:rPr>
          <w:sz w:val="28"/>
          <w:szCs w:val="28"/>
        </w:rPr>
        <w:t>выполнением</w:t>
      </w:r>
      <w:proofErr w:type="gramEnd"/>
      <w:r w:rsidR="003E55E8" w:rsidRPr="004D4D6F">
        <w:rPr>
          <w:sz w:val="28"/>
          <w:szCs w:val="28"/>
        </w:rPr>
        <w:t xml:space="preserve"> обучающимся программы практики;</w:t>
      </w:r>
      <w:r w:rsidR="003E55E8">
        <w:rPr>
          <w:sz w:val="28"/>
          <w:szCs w:val="28"/>
        </w:rPr>
        <w:t xml:space="preserve"> </w:t>
      </w:r>
      <w:r w:rsidR="003E55E8" w:rsidRPr="004D4D6F">
        <w:rPr>
          <w:sz w:val="28"/>
          <w:szCs w:val="28"/>
        </w:rPr>
        <w:t>оказывает методическую помощь обучающимся при выполнении программы практики;</w:t>
      </w:r>
      <w:r w:rsidR="003E55E8">
        <w:rPr>
          <w:sz w:val="28"/>
          <w:szCs w:val="28"/>
        </w:rPr>
        <w:t xml:space="preserve"> </w:t>
      </w:r>
      <w:r w:rsidR="003E55E8" w:rsidRPr="004D4D6F">
        <w:rPr>
          <w:sz w:val="28"/>
          <w:szCs w:val="28"/>
        </w:rPr>
        <w:t xml:space="preserve">оценивает результаты выполнения </w:t>
      </w:r>
      <w:proofErr w:type="gramStart"/>
      <w:r w:rsidR="003E55E8" w:rsidRPr="004D4D6F">
        <w:rPr>
          <w:sz w:val="28"/>
          <w:szCs w:val="28"/>
        </w:rPr>
        <w:t>обучающимися</w:t>
      </w:r>
      <w:proofErr w:type="gramEnd"/>
      <w:r w:rsidR="003E55E8" w:rsidRPr="004D4D6F">
        <w:rPr>
          <w:sz w:val="28"/>
          <w:szCs w:val="28"/>
        </w:rPr>
        <w:t xml:space="preserve"> программы практики.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</w:t>
      </w:r>
      <w:r w:rsidR="004940C3">
        <w:rPr>
          <w:sz w:val="28"/>
          <w:szCs w:val="28"/>
        </w:rPr>
        <w:t> </w:t>
      </w:r>
      <w:r w:rsidRPr="004D4D6F">
        <w:rPr>
          <w:spacing w:val="-11"/>
          <w:sz w:val="28"/>
          <w:szCs w:val="28"/>
        </w:rPr>
        <w:t>Обязанности р</w:t>
      </w:r>
      <w:r w:rsidRPr="004D4D6F">
        <w:rPr>
          <w:sz w:val="28"/>
          <w:szCs w:val="28"/>
        </w:rPr>
        <w:t>уководителя практики от предприятия:</w:t>
      </w:r>
      <w:r>
        <w:rPr>
          <w:sz w:val="28"/>
          <w:szCs w:val="28"/>
        </w:rPr>
        <w:t xml:space="preserve"> </w:t>
      </w:r>
      <w:r w:rsidRPr="004D4D6F">
        <w:rPr>
          <w:sz w:val="28"/>
          <w:szCs w:val="28"/>
        </w:rPr>
        <w:t>осуществляет подбор наставников от предприятия;</w:t>
      </w:r>
      <w:r>
        <w:rPr>
          <w:sz w:val="28"/>
          <w:szCs w:val="28"/>
        </w:rPr>
        <w:t xml:space="preserve"> </w:t>
      </w:r>
      <w:r w:rsidRPr="004D4D6F">
        <w:rPr>
          <w:sz w:val="28"/>
          <w:szCs w:val="28"/>
        </w:rPr>
        <w:t xml:space="preserve">организует инструктаж </w:t>
      </w:r>
      <w:r w:rsidRPr="004D4D6F">
        <w:rPr>
          <w:bCs/>
          <w:sz w:val="28"/>
          <w:szCs w:val="28"/>
        </w:rPr>
        <w:t xml:space="preserve">и </w:t>
      </w:r>
      <w:r w:rsidRPr="004D4D6F">
        <w:rPr>
          <w:sz w:val="28"/>
          <w:szCs w:val="28"/>
        </w:rPr>
        <w:t xml:space="preserve">проверку знаний по правилам и нормам охраны труда, технике безопасности </w:t>
      </w:r>
      <w:r w:rsidRPr="004D4D6F">
        <w:rPr>
          <w:bCs/>
          <w:sz w:val="28"/>
          <w:szCs w:val="28"/>
        </w:rPr>
        <w:t xml:space="preserve">и </w:t>
      </w:r>
      <w:r w:rsidRPr="004D4D6F">
        <w:rPr>
          <w:sz w:val="28"/>
          <w:szCs w:val="28"/>
        </w:rPr>
        <w:t>противопожарной защиты;</w:t>
      </w:r>
      <w:r>
        <w:rPr>
          <w:sz w:val="28"/>
          <w:szCs w:val="28"/>
        </w:rPr>
        <w:t xml:space="preserve"> </w:t>
      </w:r>
      <w:r w:rsidRPr="004D4D6F">
        <w:rPr>
          <w:sz w:val="28"/>
          <w:szCs w:val="28"/>
        </w:rPr>
        <w:t>предоставляет обучающимся возможность пользоваться имеющейся литературой, документацией и т. д.</w:t>
      </w:r>
      <w:r>
        <w:rPr>
          <w:sz w:val="28"/>
          <w:szCs w:val="28"/>
        </w:rPr>
        <w:t xml:space="preserve">; </w:t>
      </w:r>
      <w:r w:rsidRPr="004D4D6F">
        <w:rPr>
          <w:spacing w:val="-2"/>
          <w:sz w:val="28"/>
          <w:szCs w:val="28"/>
        </w:rPr>
        <w:t xml:space="preserve">предоставляет в соответствии с программой </w:t>
      </w:r>
      <w:r w:rsidRPr="004D4D6F">
        <w:rPr>
          <w:bCs/>
          <w:spacing w:val="-2"/>
          <w:sz w:val="28"/>
          <w:szCs w:val="28"/>
        </w:rPr>
        <w:t xml:space="preserve">практики </w:t>
      </w:r>
      <w:r w:rsidRPr="004D4D6F">
        <w:rPr>
          <w:spacing w:val="-2"/>
          <w:sz w:val="28"/>
          <w:szCs w:val="28"/>
        </w:rPr>
        <w:t xml:space="preserve">места </w:t>
      </w:r>
      <w:r w:rsidRPr="004D4D6F">
        <w:rPr>
          <w:sz w:val="28"/>
          <w:szCs w:val="28"/>
        </w:rPr>
        <w:t>практики.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="004940C3">
        <w:rPr>
          <w:sz w:val="28"/>
          <w:szCs w:val="28"/>
        </w:rPr>
        <w:t> </w:t>
      </w:r>
      <w:r w:rsidRPr="00A80B1E">
        <w:rPr>
          <w:spacing w:val="-3"/>
          <w:sz w:val="28"/>
          <w:szCs w:val="28"/>
        </w:rPr>
        <w:t xml:space="preserve">В период прохождения практики на </w:t>
      </w:r>
      <w:proofErr w:type="gramStart"/>
      <w:r w:rsidRPr="00A80B1E">
        <w:rPr>
          <w:spacing w:val="-3"/>
          <w:sz w:val="28"/>
          <w:szCs w:val="28"/>
        </w:rPr>
        <w:t>обучающихся</w:t>
      </w:r>
      <w:proofErr w:type="gramEnd"/>
      <w:r w:rsidRPr="00A80B1E">
        <w:rPr>
          <w:spacing w:val="-3"/>
          <w:sz w:val="28"/>
          <w:szCs w:val="28"/>
        </w:rPr>
        <w:t xml:space="preserve"> </w:t>
      </w:r>
      <w:r w:rsidRPr="00A80B1E">
        <w:rPr>
          <w:sz w:val="28"/>
          <w:szCs w:val="28"/>
        </w:rPr>
        <w:t xml:space="preserve">распространяются требования охраны труда и правила внутреннего распорядка, </w:t>
      </w:r>
      <w:r w:rsidRPr="00A80B1E">
        <w:rPr>
          <w:spacing w:val="-1"/>
          <w:sz w:val="28"/>
          <w:szCs w:val="28"/>
        </w:rPr>
        <w:t>действующие в организации, а также трудовое законодательство Российской Федерации</w:t>
      </w:r>
      <w:r>
        <w:rPr>
          <w:sz w:val="28"/>
          <w:szCs w:val="28"/>
        </w:rPr>
        <w:t>.</w:t>
      </w:r>
    </w:p>
    <w:p w:rsidR="003E55E8" w:rsidRDefault="003E55E8" w:rsidP="00184A34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3E55E8" w:rsidRDefault="003E55E8" w:rsidP="003E55E8">
      <w:pPr>
        <w:pStyle w:val="a5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ОТЧЕТНЫЕ ДОКУМЕНТЫ ПО ПРАКТИКЕ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940C3">
        <w:rPr>
          <w:sz w:val="28"/>
          <w:szCs w:val="28"/>
        </w:rPr>
        <w:t> </w:t>
      </w:r>
      <w:r w:rsidRPr="00A80B1E">
        <w:rPr>
          <w:sz w:val="28"/>
          <w:szCs w:val="28"/>
        </w:rPr>
        <w:t>Результаты практики определяются программ</w:t>
      </w:r>
      <w:r>
        <w:rPr>
          <w:sz w:val="28"/>
          <w:szCs w:val="28"/>
        </w:rPr>
        <w:t>ами практики,</w:t>
      </w:r>
      <w:r w:rsidR="004940C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разрабатываемыми У</w:t>
      </w:r>
      <w:r w:rsidRPr="00A80B1E">
        <w:rPr>
          <w:sz w:val="28"/>
          <w:szCs w:val="28"/>
        </w:rPr>
        <w:t>чреждением и согласованными с предприятием.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2.2.</w:t>
      </w:r>
      <w:r w:rsidR="004940C3">
        <w:rPr>
          <w:sz w:val="28"/>
          <w:szCs w:val="28"/>
        </w:rPr>
        <w:t> </w:t>
      </w:r>
      <w:r w:rsidRPr="00A80B1E">
        <w:rPr>
          <w:sz w:val="28"/>
          <w:szCs w:val="28"/>
        </w:rPr>
        <w:t>Отчетными документами по практике являются:</w:t>
      </w:r>
      <w:r>
        <w:rPr>
          <w:sz w:val="28"/>
          <w:szCs w:val="28"/>
        </w:rPr>
        <w:t xml:space="preserve"> </w:t>
      </w:r>
      <w:r w:rsidRPr="00A80B1E">
        <w:rPr>
          <w:sz w:val="28"/>
          <w:szCs w:val="28"/>
        </w:rPr>
        <w:t>аттестационный лист;</w:t>
      </w:r>
      <w:r>
        <w:rPr>
          <w:sz w:val="28"/>
          <w:szCs w:val="28"/>
        </w:rPr>
        <w:t xml:space="preserve"> </w:t>
      </w:r>
      <w:r w:rsidRPr="00A80B1E">
        <w:rPr>
          <w:spacing w:val="-1"/>
          <w:sz w:val="28"/>
          <w:szCs w:val="28"/>
        </w:rPr>
        <w:t>дневник прохождения практики;</w:t>
      </w:r>
      <w:r>
        <w:rPr>
          <w:spacing w:val="-1"/>
          <w:sz w:val="28"/>
          <w:szCs w:val="28"/>
        </w:rPr>
        <w:t xml:space="preserve"> </w:t>
      </w:r>
      <w:r w:rsidRPr="00A80B1E">
        <w:rPr>
          <w:bCs/>
          <w:spacing w:val="-2"/>
          <w:sz w:val="28"/>
          <w:szCs w:val="28"/>
        </w:rPr>
        <w:t>портфолио:</w:t>
      </w:r>
      <w:r>
        <w:rPr>
          <w:bCs/>
          <w:spacing w:val="-2"/>
          <w:sz w:val="28"/>
          <w:szCs w:val="28"/>
        </w:rPr>
        <w:t xml:space="preserve"> </w:t>
      </w:r>
      <w:r w:rsidRPr="00A80B1E">
        <w:rPr>
          <w:sz w:val="28"/>
          <w:szCs w:val="28"/>
        </w:rPr>
        <w:t>отчет о прохождении практики</w:t>
      </w:r>
      <w:r w:rsidRPr="00A80B1E">
        <w:rPr>
          <w:i/>
          <w:iCs/>
          <w:sz w:val="28"/>
          <w:szCs w:val="28"/>
        </w:rPr>
        <w:t>.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2.3.</w:t>
      </w:r>
      <w:r w:rsidR="004940C3">
        <w:rPr>
          <w:iCs/>
          <w:sz w:val="28"/>
          <w:szCs w:val="28"/>
        </w:rPr>
        <w:t> </w:t>
      </w:r>
      <w:r w:rsidRPr="00A80B1E">
        <w:rPr>
          <w:sz w:val="28"/>
          <w:szCs w:val="28"/>
        </w:rPr>
        <w:t>По результатам практики руководителями</w:t>
      </w:r>
      <w:r>
        <w:rPr>
          <w:sz w:val="28"/>
          <w:szCs w:val="28"/>
        </w:rPr>
        <w:t xml:space="preserve"> практики от предприятия и от У</w:t>
      </w:r>
      <w:r w:rsidRPr="00A80B1E">
        <w:rPr>
          <w:sz w:val="28"/>
          <w:szCs w:val="28"/>
        </w:rPr>
        <w:t xml:space="preserve">чреждения формируется аттестационный лист, содержащий сведения об уровне </w:t>
      </w:r>
      <w:r w:rsidRPr="00A80B1E">
        <w:rPr>
          <w:spacing w:val="-2"/>
          <w:sz w:val="28"/>
          <w:szCs w:val="28"/>
        </w:rPr>
        <w:t xml:space="preserve">освоения обучающимся профессиональных </w:t>
      </w:r>
      <w:r w:rsidRPr="00A80B1E">
        <w:rPr>
          <w:bCs/>
          <w:spacing w:val="-2"/>
          <w:sz w:val="28"/>
          <w:szCs w:val="28"/>
        </w:rPr>
        <w:t xml:space="preserve">компетенций, </w:t>
      </w:r>
      <w:r w:rsidRPr="00A80B1E">
        <w:rPr>
          <w:spacing w:val="-2"/>
          <w:sz w:val="28"/>
          <w:szCs w:val="28"/>
        </w:rPr>
        <w:t xml:space="preserve">а также выдается характеристика </w:t>
      </w:r>
      <w:proofErr w:type="gramStart"/>
      <w:r w:rsidRPr="00A80B1E">
        <w:rPr>
          <w:spacing w:val="-2"/>
          <w:sz w:val="28"/>
          <w:szCs w:val="28"/>
        </w:rPr>
        <w:t>на</w:t>
      </w:r>
      <w:proofErr w:type="gramEnd"/>
      <w:r w:rsidRPr="00A80B1E">
        <w:rPr>
          <w:spacing w:val="-2"/>
          <w:sz w:val="28"/>
          <w:szCs w:val="28"/>
        </w:rPr>
        <w:t xml:space="preserve"> </w:t>
      </w:r>
      <w:proofErr w:type="gramStart"/>
      <w:r w:rsidRPr="00A80B1E">
        <w:rPr>
          <w:sz w:val="28"/>
          <w:szCs w:val="28"/>
        </w:rPr>
        <w:t>обучающегося</w:t>
      </w:r>
      <w:proofErr w:type="gramEnd"/>
      <w:r w:rsidRPr="00A80B1E">
        <w:rPr>
          <w:sz w:val="28"/>
          <w:szCs w:val="28"/>
        </w:rPr>
        <w:t xml:space="preserve"> по освоению профессиональных компетенций </w:t>
      </w:r>
      <w:r w:rsidRPr="00A80B1E">
        <w:rPr>
          <w:bCs/>
          <w:sz w:val="28"/>
          <w:szCs w:val="28"/>
        </w:rPr>
        <w:t xml:space="preserve">в </w:t>
      </w:r>
      <w:r w:rsidRPr="00A80B1E">
        <w:rPr>
          <w:sz w:val="28"/>
          <w:szCs w:val="28"/>
        </w:rPr>
        <w:t>период прохождения практики.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2.4.</w:t>
      </w:r>
      <w:r w:rsidR="004940C3">
        <w:rPr>
          <w:sz w:val="28"/>
          <w:szCs w:val="28"/>
        </w:rPr>
        <w:t> </w:t>
      </w:r>
      <w:r w:rsidRPr="00A80B1E">
        <w:rPr>
          <w:spacing w:val="-1"/>
          <w:sz w:val="28"/>
          <w:szCs w:val="28"/>
        </w:rPr>
        <w:t xml:space="preserve">Аттестационный лист по окончании практики </w:t>
      </w:r>
      <w:proofErr w:type="gramStart"/>
      <w:r w:rsidRPr="00A80B1E">
        <w:rPr>
          <w:spacing w:val="-1"/>
          <w:sz w:val="28"/>
          <w:szCs w:val="28"/>
        </w:rPr>
        <w:t>подписывается руководителем практики от предприятия и заверяется</w:t>
      </w:r>
      <w:proofErr w:type="gramEnd"/>
      <w:r w:rsidRPr="00A80B1E">
        <w:rPr>
          <w:spacing w:val="-1"/>
          <w:sz w:val="28"/>
          <w:szCs w:val="28"/>
        </w:rPr>
        <w:t xml:space="preserve"> печатью предприятия. </w:t>
      </w:r>
      <w:r w:rsidRPr="00A80B1E">
        <w:rPr>
          <w:sz w:val="28"/>
          <w:szCs w:val="28"/>
        </w:rPr>
        <w:t xml:space="preserve">После сдачи зачета по практике подписывается </w:t>
      </w:r>
      <w:r>
        <w:rPr>
          <w:spacing w:val="-1"/>
          <w:sz w:val="28"/>
          <w:szCs w:val="28"/>
        </w:rPr>
        <w:t>руководителем практики от У</w:t>
      </w:r>
      <w:r w:rsidRPr="00A80B1E">
        <w:rPr>
          <w:spacing w:val="-1"/>
          <w:sz w:val="28"/>
          <w:szCs w:val="28"/>
        </w:rPr>
        <w:t>чреждения.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940C3">
        <w:rPr>
          <w:sz w:val="28"/>
          <w:szCs w:val="28"/>
        </w:rPr>
        <w:t> </w:t>
      </w:r>
      <w:r w:rsidRPr="00A80B1E">
        <w:rPr>
          <w:spacing w:val="-7"/>
          <w:sz w:val="28"/>
          <w:szCs w:val="28"/>
        </w:rPr>
        <w:t xml:space="preserve">Дневник практики является </w:t>
      </w:r>
      <w:r w:rsidRPr="00A80B1E">
        <w:rPr>
          <w:bCs/>
          <w:spacing w:val="-7"/>
          <w:sz w:val="28"/>
          <w:szCs w:val="28"/>
        </w:rPr>
        <w:t xml:space="preserve">документом, </w:t>
      </w:r>
      <w:r w:rsidRPr="00A80B1E">
        <w:rPr>
          <w:spacing w:val="-7"/>
          <w:sz w:val="28"/>
          <w:szCs w:val="28"/>
        </w:rPr>
        <w:t xml:space="preserve">по которому обучающийся </w:t>
      </w:r>
      <w:proofErr w:type="gramStart"/>
      <w:r w:rsidRPr="00A80B1E">
        <w:rPr>
          <w:bCs/>
          <w:sz w:val="28"/>
          <w:szCs w:val="28"/>
        </w:rPr>
        <w:t xml:space="preserve">отчитывается </w:t>
      </w:r>
      <w:r w:rsidRPr="00A80B1E">
        <w:rPr>
          <w:sz w:val="28"/>
          <w:szCs w:val="28"/>
        </w:rPr>
        <w:t>о выполнении</w:t>
      </w:r>
      <w:proofErr w:type="gramEnd"/>
      <w:r w:rsidRPr="00A80B1E">
        <w:rPr>
          <w:sz w:val="28"/>
          <w:szCs w:val="28"/>
        </w:rPr>
        <w:t xml:space="preserve"> </w:t>
      </w:r>
      <w:r w:rsidRPr="00A80B1E">
        <w:rPr>
          <w:bCs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практики. </w:t>
      </w:r>
      <w:r w:rsidRPr="00A80B1E">
        <w:rPr>
          <w:sz w:val="28"/>
          <w:szCs w:val="28"/>
        </w:rPr>
        <w:t>Требования к ведению дневника практики</w:t>
      </w:r>
      <w:r w:rsidRPr="00A80B1E">
        <w:rPr>
          <w:bCs/>
          <w:i/>
          <w:iCs/>
          <w:sz w:val="28"/>
          <w:szCs w:val="28"/>
        </w:rPr>
        <w:t>:</w:t>
      </w:r>
      <w:r>
        <w:rPr>
          <w:bCs/>
          <w:i/>
          <w:iCs/>
          <w:sz w:val="28"/>
          <w:szCs w:val="28"/>
        </w:rPr>
        <w:t xml:space="preserve"> </w:t>
      </w:r>
      <w:r w:rsidRPr="00A80B1E">
        <w:rPr>
          <w:spacing w:val="-3"/>
          <w:sz w:val="28"/>
          <w:szCs w:val="28"/>
        </w:rPr>
        <w:t xml:space="preserve">записи в дневнике должны вестись ежедневно (в печатном виде </w:t>
      </w:r>
      <w:r w:rsidRPr="00A80B1E">
        <w:rPr>
          <w:bCs/>
          <w:spacing w:val="-3"/>
          <w:sz w:val="28"/>
          <w:szCs w:val="28"/>
        </w:rPr>
        <w:t xml:space="preserve">или </w:t>
      </w:r>
      <w:r w:rsidRPr="00A80B1E">
        <w:rPr>
          <w:spacing w:val="-3"/>
          <w:sz w:val="28"/>
          <w:szCs w:val="28"/>
        </w:rPr>
        <w:t>от руки);</w:t>
      </w:r>
      <w:r>
        <w:rPr>
          <w:spacing w:val="-3"/>
          <w:sz w:val="28"/>
          <w:szCs w:val="28"/>
        </w:rPr>
        <w:t xml:space="preserve"> </w:t>
      </w:r>
      <w:r w:rsidRPr="00A80B1E">
        <w:rPr>
          <w:sz w:val="28"/>
          <w:szCs w:val="28"/>
        </w:rPr>
        <w:t>дневник ежедневно проверяет наставник и ставит свою подпись в соответствующей графе;</w:t>
      </w:r>
      <w:r>
        <w:rPr>
          <w:sz w:val="28"/>
          <w:szCs w:val="28"/>
        </w:rPr>
        <w:t xml:space="preserve"> </w:t>
      </w:r>
      <w:r w:rsidRPr="00A80B1E">
        <w:rPr>
          <w:spacing w:val="-1"/>
          <w:sz w:val="28"/>
          <w:szCs w:val="28"/>
        </w:rPr>
        <w:t>по окончании практики дневник заверяется подписью руководителя практики от предприятия</w:t>
      </w:r>
      <w:r w:rsidRPr="00A80B1E">
        <w:rPr>
          <w:sz w:val="28"/>
          <w:szCs w:val="28"/>
        </w:rPr>
        <w:t>.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2.6.</w:t>
      </w:r>
      <w:r w:rsidR="004940C3">
        <w:rPr>
          <w:sz w:val="28"/>
          <w:szCs w:val="28"/>
        </w:rPr>
        <w:t> </w:t>
      </w:r>
      <w:r w:rsidRPr="00A80B1E">
        <w:rPr>
          <w:sz w:val="28"/>
          <w:szCs w:val="28"/>
        </w:rPr>
        <w:t xml:space="preserve">В качестве приложения к дневнику практики обучающийся оформляет </w:t>
      </w:r>
      <w:r w:rsidRPr="00A80B1E">
        <w:rPr>
          <w:spacing w:val="-3"/>
          <w:sz w:val="28"/>
          <w:szCs w:val="28"/>
        </w:rPr>
        <w:t>портфолио, подтверждающий практический опыт, полученный на практике.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2.7.</w:t>
      </w:r>
      <w:r w:rsidR="004940C3">
        <w:rPr>
          <w:spacing w:val="-3"/>
          <w:sz w:val="28"/>
          <w:szCs w:val="28"/>
        </w:rPr>
        <w:t> </w:t>
      </w:r>
      <w:r w:rsidRPr="00A80B1E">
        <w:rPr>
          <w:sz w:val="28"/>
          <w:szCs w:val="28"/>
        </w:rPr>
        <w:t xml:space="preserve">По результатам практики обучающимся составляется отчет, который утверждается наставником. </w:t>
      </w:r>
      <w:r w:rsidRPr="00A80B1E">
        <w:rPr>
          <w:spacing w:val="-2"/>
          <w:sz w:val="28"/>
          <w:szCs w:val="28"/>
        </w:rPr>
        <w:t xml:space="preserve">На титульном </w:t>
      </w:r>
      <w:r w:rsidRPr="00A80B1E">
        <w:rPr>
          <w:bCs/>
          <w:spacing w:val="-2"/>
          <w:sz w:val="28"/>
          <w:szCs w:val="28"/>
        </w:rPr>
        <w:t xml:space="preserve">листе </w:t>
      </w:r>
      <w:r w:rsidRPr="00A80B1E">
        <w:rPr>
          <w:spacing w:val="-2"/>
          <w:sz w:val="28"/>
          <w:szCs w:val="28"/>
        </w:rPr>
        <w:t xml:space="preserve">руководитель практики от предприятия ставит свою подпись </w:t>
      </w:r>
      <w:r w:rsidRPr="00A80B1E">
        <w:rPr>
          <w:sz w:val="28"/>
          <w:szCs w:val="28"/>
        </w:rPr>
        <w:t>и печать предприятия.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4940C3">
        <w:rPr>
          <w:sz w:val="28"/>
          <w:szCs w:val="28"/>
        </w:rPr>
        <w:t> </w:t>
      </w:r>
      <w:r w:rsidRPr="00A80B1E">
        <w:rPr>
          <w:sz w:val="28"/>
          <w:szCs w:val="28"/>
        </w:rPr>
        <w:t>Аттестация по итогам практики производится на основании результатов её прохождения, подтверждаемых документами.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4940C3">
        <w:rPr>
          <w:sz w:val="28"/>
          <w:szCs w:val="28"/>
        </w:rPr>
        <w:t> </w:t>
      </w:r>
      <w:r w:rsidRPr="00A80B1E">
        <w:rPr>
          <w:sz w:val="28"/>
          <w:szCs w:val="28"/>
        </w:rPr>
        <w:t>Практика является завершающим этаном освоения профессионального</w:t>
      </w:r>
      <w:r w:rsidRPr="00A80B1E">
        <w:rPr>
          <w:sz w:val="28"/>
          <w:szCs w:val="28"/>
        </w:rPr>
        <w:br/>
        <w:t>модуля по виду профессиональной деятельности.</w:t>
      </w:r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4940C3">
        <w:rPr>
          <w:sz w:val="28"/>
          <w:szCs w:val="28"/>
        </w:rPr>
        <w:t> </w:t>
      </w:r>
      <w:proofErr w:type="gramStart"/>
      <w:r w:rsidRPr="00A80B1E">
        <w:rPr>
          <w:sz w:val="28"/>
          <w:szCs w:val="28"/>
        </w:rPr>
        <w:t>Практика завершается зачетом при условии положительного</w:t>
      </w:r>
      <w:r w:rsidRPr="00A80B1E">
        <w:rPr>
          <w:sz w:val="28"/>
          <w:szCs w:val="28"/>
        </w:rPr>
        <w:br/>
        <w:t>аттестационного листа по практике от руководителей пра</w:t>
      </w:r>
      <w:r>
        <w:rPr>
          <w:sz w:val="28"/>
          <w:szCs w:val="28"/>
        </w:rPr>
        <w:t>ктики от предприятия и У</w:t>
      </w:r>
      <w:r w:rsidRPr="00A80B1E">
        <w:rPr>
          <w:sz w:val="28"/>
          <w:szCs w:val="28"/>
        </w:rPr>
        <w:t xml:space="preserve">чреждения об уровне освоения профессиональных компетенций; наличия положительной характеристики предприятия на </w:t>
      </w:r>
      <w:r w:rsidRPr="00A80B1E">
        <w:rPr>
          <w:bCs/>
          <w:sz w:val="28"/>
          <w:szCs w:val="28"/>
        </w:rPr>
        <w:t xml:space="preserve">обучающегося </w:t>
      </w:r>
      <w:r w:rsidRPr="00A80B1E">
        <w:rPr>
          <w:sz w:val="28"/>
          <w:szCs w:val="28"/>
        </w:rPr>
        <w:t xml:space="preserve">по освоению общих компетенций в период прохождения практики, полноты и своевременности </w:t>
      </w:r>
      <w:r w:rsidRPr="00A80B1E">
        <w:rPr>
          <w:spacing w:val="-1"/>
          <w:sz w:val="28"/>
          <w:szCs w:val="28"/>
        </w:rPr>
        <w:t xml:space="preserve">представления дневника практики и отчета </w:t>
      </w:r>
      <w:r w:rsidRPr="00A80B1E">
        <w:rPr>
          <w:bCs/>
          <w:spacing w:val="-1"/>
          <w:sz w:val="28"/>
          <w:szCs w:val="28"/>
        </w:rPr>
        <w:t xml:space="preserve">о </w:t>
      </w:r>
      <w:r w:rsidRPr="00A80B1E">
        <w:rPr>
          <w:spacing w:val="-1"/>
          <w:sz w:val="28"/>
          <w:szCs w:val="28"/>
        </w:rPr>
        <w:t xml:space="preserve">практике в </w:t>
      </w:r>
      <w:r w:rsidRPr="00A80B1E">
        <w:rPr>
          <w:bCs/>
          <w:spacing w:val="-1"/>
          <w:sz w:val="28"/>
          <w:szCs w:val="28"/>
        </w:rPr>
        <w:t xml:space="preserve">соответствии </w:t>
      </w:r>
      <w:r w:rsidRPr="00A80B1E">
        <w:rPr>
          <w:spacing w:val="-1"/>
          <w:sz w:val="28"/>
          <w:szCs w:val="28"/>
        </w:rPr>
        <w:t xml:space="preserve">с программой </w:t>
      </w:r>
      <w:r w:rsidRPr="00A80B1E">
        <w:rPr>
          <w:sz w:val="28"/>
          <w:szCs w:val="28"/>
        </w:rPr>
        <w:t>практики.</w:t>
      </w:r>
      <w:proofErr w:type="gramEnd"/>
    </w:p>
    <w:p w:rsidR="003E55E8" w:rsidRDefault="003E55E8" w:rsidP="004940C3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4940C3">
        <w:rPr>
          <w:sz w:val="28"/>
          <w:szCs w:val="28"/>
        </w:rPr>
        <w:t> </w:t>
      </w:r>
      <w:r w:rsidRPr="00A80B1E">
        <w:rPr>
          <w:sz w:val="28"/>
          <w:szCs w:val="28"/>
        </w:rPr>
        <w:t xml:space="preserve">Результаты прохождения практики </w:t>
      </w:r>
      <w:proofErr w:type="gramStart"/>
      <w:r w:rsidRPr="00A80B1E">
        <w:rPr>
          <w:sz w:val="28"/>
          <w:szCs w:val="28"/>
        </w:rPr>
        <w:t xml:space="preserve">представляются </w:t>
      </w:r>
      <w:r w:rsidRPr="00A80B1E">
        <w:rPr>
          <w:bCs/>
          <w:sz w:val="28"/>
          <w:szCs w:val="28"/>
        </w:rPr>
        <w:t xml:space="preserve">обучающимся </w:t>
      </w:r>
      <w:r w:rsidRPr="00A80B1E">
        <w:rPr>
          <w:sz w:val="28"/>
          <w:szCs w:val="28"/>
        </w:rPr>
        <w:t>в учреждение и учитываются</w:t>
      </w:r>
      <w:proofErr w:type="gramEnd"/>
      <w:r w:rsidRPr="00A80B1E">
        <w:rPr>
          <w:sz w:val="28"/>
          <w:szCs w:val="28"/>
        </w:rPr>
        <w:t xml:space="preserve"> при прохождении государственной итоговой аттестации.</w:t>
      </w:r>
    </w:p>
    <w:p w:rsidR="004940C3" w:rsidRDefault="004940C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E55E8" w:rsidRPr="00864800" w:rsidRDefault="003E55E8" w:rsidP="0086480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9" w:name="_Toc440982462"/>
      <w:r w:rsidRPr="00864800">
        <w:rPr>
          <w:rFonts w:ascii="Times New Roman" w:hAnsi="Times New Roman" w:cs="Times New Roman"/>
          <w:color w:val="auto"/>
        </w:rPr>
        <w:lastRenderedPageBreak/>
        <w:t>Примерный порядок организации системы оценивания обучающегося и выпускника практико-ориентированной (дуальной) подготовки кадров (в том числе промежуточная аттестация, квалификационный экзамен, курсовая работа (проект), государственная итоговая аттестация)</w:t>
      </w:r>
      <w:bookmarkEnd w:id="19"/>
    </w:p>
    <w:p w:rsidR="003E55E8" w:rsidRDefault="003E55E8" w:rsidP="003E55E8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3E55E8" w:rsidRPr="003E55E8" w:rsidRDefault="003E55E8" w:rsidP="003E55E8">
      <w:pPr>
        <w:suppressAutoHyphens/>
        <w:spacing w:after="0" w:line="240" w:lineRule="auto"/>
        <w:jc w:val="center"/>
        <w:outlineLvl w:val="0"/>
        <w:rPr>
          <w:rFonts w:ascii="Calibri" w:eastAsia="SimSun" w:hAnsi="Calibri" w:cs="Calibri"/>
          <w:sz w:val="28"/>
          <w:szCs w:val="28"/>
        </w:rPr>
      </w:pPr>
    </w:p>
    <w:p w:rsidR="003E55E8" w:rsidRPr="003E55E8" w:rsidRDefault="003E55E8" w:rsidP="004940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E55E8">
        <w:rPr>
          <w:rFonts w:ascii="Times New Roman" w:eastAsia="SimSun" w:hAnsi="Times New Roman" w:cs="Times New Roman"/>
          <w:sz w:val="28"/>
          <w:szCs w:val="28"/>
        </w:rPr>
        <w:t xml:space="preserve">В соответствии с ФГОС по профессии (специальности) ______________________________ оценка качества освоения </w:t>
      </w:r>
      <w:proofErr w:type="gramStart"/>
      <w:r w:rsidRPr="003E55E8">
        <w:rPr>
          <w:rFonts w:ascii="Times New Roman" w:eastAsia="SimSun" w:hAnsi="Times New Roman" w:cs="Times New Roman"/>
          <w:sz w:val="28"/>
          <w:szCs w:val="28"/>
        </w:rPr>
        <w:t>обучающимися</w:t>
      </w:r>
      <w:proofErr w:type="gramEnd"/>
      <w:r w:rsidRPr="003E55E8">
        <w:rPr>
          <w:rFonts w:ascii="Times New Roman" w:eastAsia="SimSun" w:hAnsi="Times New Roman" w:cs="Times New Roman"/>
          <w:sz w:val="28"/>
          <w:szCs w:val="28"/>
        </w:rPr>
        <w:t xml:space="preserve"> основных профессиональных образовательных программ включает текущий контроль знаний, промежуточную и государственную (итоговую) аттестацию обучающихся.</w:t>
      </w:r>
    </w:p>
    <w:p w:rsidR="003E55E8" w:rsidRPr="003E55E8" w:rsidRDefault="003E55E8" w:rsidP="004940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E55E8">
        <w:rPr>
          <w:rFonts w:ascii="Times New Roman" w:eastAsia="SimSun" w:hAnsi="Times New Roman" w:cs="Times New Roman"/>
          <w:sz w:val="28"/>
          <w:szCs w:val="28"/>
        </w:rPr>
        <w:t>Нормативно-методическое обеспечение текущего контроля знаний и промежуточной аттестации обучающихся по практико-ориентированной основной профессиональной образовательной программе осуществляется в соответствии с Порядком организации и осуществления образовательной деятельности  по программам среднего профессионального образования, утвержденным приказом Министерства образования и науки Российской Федерации от 14.06.2013г. № 464, а также действующими нормативными документами учреждения.</w:t>
      </w:r>
    </w:p>
    <w:p w:rsidR="003E55E8" w:rsidRPr="003E55E8" w:rsidRDefault="003E55E8" w:rsidP="004940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E55E8">
        <w:rPr>
          <w:rFonts w:ascii="Times New Roman" w:eastAsia="SimSu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3E55E8" w:rsidRPr="003E55E8" w:rsidRDefault="003E55E8" w:rsidP="004940C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E55E8">
        <w:rPr>
          <w:rFonts w:ascii="Times New Roman" w:eastAsia="SimSun" w:hAnsi="Times New Roman" w:cs="Times New Roman"/>
          <w:sz w:val="28"/>
          <w:szCs w:val="28"/>
        </w:rPr>
        <w:t>оценка уровня освоения дисциплин;</w:t>
      </w:r>
    </w:p>
    <w:p w:rsidR="003E55E8" w:rsidRPr="003E55E8" w:rsidRDefault="003E55E8" w:rsidP="004940C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E55E8">
        <w:rPr>
          <w:rFonts w:ascii="Times New Roman" w:eastAsia="SimSun" w:hAnsi="Times New Roman" w:cs="Times New Roman"/>
          <w:sz w:val="28"/>
          <w:szCs w:val="28"/>
        </w:rPr>
        <w:t>оценка компетенций обучающихся.</w:t>
      </w:r>
    </w:p>
    <w:p w:rsidR="003E55E8" w:rsidRPr="003E55E8" w:rsidRDefault="003E55E8" w:rsidP="003E55E8">
      <w:pPr>
        <w:suppressAutoHyphens/>
        <w:spacing w:after="0" w:line="240" w:lineRule="auto"/>
        <w:ind w:left="1134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E55E8" w:rsidRPr="003E55E8" w:rsidRDefault="003E55E8" w:rsidP="003E55E8">
      <w:pPr>
        <w:keepNext/>
        <w:shd w:val="clear" w:color="auto" w:fill="FFFFFF"/>
        <w:suppressAutoHyphens/>
        <w:spacing w:after="0" w:line="240" w:lineRule="auto"/>
        <w:ind w:left="11" w:firstLine="839"/>
        <w:rPr>
          <w:rFonts w:ascii="Times New Roman" w:eastAsia="SimSun" w:hAnsi="Times New Roman" w:cs="Times New Roman"/>
          <w:b/>
          <w:sz w:val="28"/>
          <w:szCs w:val="28"/>
        </w:rPr>
      </w:pPr>
      <w:r w:rsidRPr="003E55E8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1.1. </w:t>
      </w:r>
      <w:r w:rsidRPr="003E55E8">
        <w:rPr>
          <w:rFonts w:ascii="Times New Roman" w:eastAsia="SimSun" w:hAnsi="Times New Roman" w:cs="Times New Roman"/>
          <w:b/>
          <w:sz w:val="28"/>
          <w:szCs w:val="28"/>
        </w:rPr>
        <w:t>Контроль и оценка достижений обучающихся</w:t>
      </w:r>
    </w:p>
    <w:p w:rsidR="003E55E8" w:rsidRPr="003E55E8" w:rsidRDefault="003E55E8" w:rsidP="004940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E55E8">
        <w:rPr>
          <w:rFonts w:ascii="Times New Roman" w:eastAsia="SimSun" w:hAnsi="Times New Roman" w:cs="Times New Roman"/>
          <w:bCs/>
          <w:sz w:val="28"/>
          <w:szCs w:val="28"/>
        </w:rPr>
        <w:t xml:space="preserve">В </w:t>
      </w:r>
      <w:r w:rsidRPr="003E55E8">
        <w:rPr>
          <w:rFonts w:ascii="Times New Roman" w:eastAsia="SimSun" w:hAnsi="Times New Roman" w:cs="Times New Roman"/>
          <w:sz w:val="28"/>
          <w:szCs w:val="28"/>
        </w:rPr>
        <w:t>соответствии с требованиями ФГОС по профессии (специальности) _______________________________ для проведения текущего контроля знаний и промежуточной аттестации созданы соответствующие фонды оценочных средств, позволяющие оценить знания, умения и освоенные компетенции. Эти фонды включают: ____________</w:t>
      </w:r>
      <w:r w:rsidR="004940C3">
        <w:rPr>
          <w:rFonts w:ascii="Times New Roman" w:eastAsia="SimSun" w:hAnsi="Times New Roman" w:cs="Times New Roman"/>
          <w:sz w:val="28"/>
          <w:szCs w:val="28"/>
        </w:rPr>
        <w:t>_____________________.</w:t>
      </w:r>
    </w:p>
    <w:p w:rsidR="003E55E8" w:rsidRPr="003E55E8" w:rsidRDefault="003E55E8" w:rsidP="004940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E55E8">
        <w:rPr>
          <w:rFonts w:ascii="Times New Roman" w:eastAsia="SimSun" w:hAnsi="Times New Roman" w:cs="Times New Roman"/>
          <w:sz w:val="28"/>
          <w:szCs w:val="28"/>
        </w:rPr>
        <w:t>Текущий контроль знаний осуществляется преподавателем в процессе проведения практических занятий и лабораторных работ, выполнения индивидуальных домашних заданий или в иных формах, определенных программой конкретной дисциплины (профессионального модуля).</w:t>
      </w:r>
    </w:p>
    <w:p w:rsidR="003E55E8" w:rsidRPr="003E55E8" w:rsidRDefault="003E55E8" w:rsidP="004940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E55E8">
        <w:rPr>
          <w:rFonts w:ascii="Times New Roman" w:eastAsia="SimSun" w:hAnsi="Times New Roman" w:cs="Times New Roman"/>
          <w:sz w:val="28"/>
          <w:szCs w:val="28"/>
        </w:rPr>
        <w:t xml:space="preserve">Промежуточная аттестация уровня освоения дисциплины </w:t>
      </w:r>
      <w:proofErr w:type="gramStart"/>
      <w:r w:rsidRPr="003E55E8">
        <w:rPr>
          <w:rFonts w:ascii="Times New Roman" w:eastAsia="SimSun" w:hAnsi="Times New Roman" w:cs="Times New Roman"/>
          <w:sz w:val="28"/>
          <w:szCs w:val="28"/>
        </w:rPr>
        <w:t>обучающимися</w:t>
      </w:r>
      <w:proofErr w:type="gramEnd"/>
      <w:r w:rsidRPr="003E55E8">
        <w:rPr>
          <w:rFonts w:ascii="Times New Roman" w:eastAsia="SimSun" w:hAnsi="Times New Roman" w:cs="Times New Roman"/>
          <w:sz w:val="28"/>
          <w:szCs w:val="28"/>
        </w:rPr>
        <w:t xml:space="preserve"> осуществляется комиссией или преподавателем, ведущим данную дисциплину, в форме экзамена (экзамена по отдельной дисциплине, комплексного экзамена), зачета, дифференцированного зачета, в соответствии с учебным планом и программой дисциплины, профессионального модуля и практики.</w:t>
      </w:r>
    </w:p>
    <w:p w:rsidR="003E55E8" w:rsidRPr="003E55E8" w:rsidRDefault="003E55E8" w:rsidP="004940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E55E8">
        <w:rPr>
          <w:rFonts w:ascii="Times New Roman" w:eastAsia="SimSun" w:hAnsi="Times New Roman" w:cs="Times New Roman"/>
          <w:sz w:val="28"/>
          <w:szCs w:val="28"/>
        </w:rPr>
        <w:t>Порядок формирования фондов оценочных сре</w:t>
      </w:r>
      <w:proofErr w:type="gramStart"/>
      <w:r w:rsidRPr="003E55E8">
        <w:rPr>
          <w:rFonts w:ascii="Times New Roman" w:eastAsia="SimSun" w:hAnsi="Times New Roman" w:cs="Times New Roman"/>
          <w:sz w:val="28"/>
          <w:szCs w:val="28"/>
        </w:rPr>
        <w:t>дств дл</w:t>
      </w:r>
      <w:proofErr w:type="gramEnd"/>
      <w:r w:rsidRPr="003E55E8">
        <w:rPr>
          <w:rFonts w:ascii="Times New Roman" w:eastAsia="SimSun" w:hAnsi="Times New Roman" w:cs="Times New Roman"/>
          <w:sz w:val="28"/>
          <w:szCs w:val="28"/>
        </w:rPr>
        <w:t xml:space="preserve">я проведения </w:t>
      </w:r>
      <w:r w:rsidRPr="003E55E8">
        <w:rPr>
          <w:rFonts w:ascii="Times New Roman" w:eastAsia="SimSun" w:hAnsi="Times New Roman" w:cs="Times New Roman"/>
          <w:spacing w:val="-3"/>
          <w:sz w:val="28"/>
          <w:szCs w:val="28"/>
        </w:rPr>
        <w:t>т</w:t>
      </w:r>
      <w:r w:rsidRPr="003E55E8">
        <w:rPr>
          <w:rFonts w:ascii="Times New Roman" w:eastAsia="SimSun" w:hAnsi="Times New Roman" w:cs="Times New Roman"/>
          <w:sz w:val="28"/>
          <w:szCs w:val="28"/>
        </w:rPr>
        <w:t>екущего контроля знаний и промежуточной аттестации регламентируется соответствующим положением.</w:t>
      </w:r>
    </w:p>
    <w:p w:rsidR="003E55E8" w:rsidRPr="003E55E8" w:rsidRDefault="003E55E8" w:rsidP="003E55E8">
      <w:pPr>
        <w:shd w:val="clear" w:color="auto" w:fill="FFFFFF"/>
        <w:suppressAutoHyphens/>
        <w:spacing w:after="0" w:line="240" w:lineRule="auto"/>
        <w:ind w:left="10" w:firstLine="841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3E55E8" w:rsidRPr="003E55E8" w:rsidRDefault="003E55E8" w:rsidP="004940C3">
      <w:pPr>
        <w:keepNext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3E55E8">
        <w:rPr>
          <w:rFonts w:ascii="Times New Roman" w:eastAsia="SimSun" w:hAnsi="Times New Roman" w:cs="Times New Roman"/>
          <w:b/>
          <w:bCs/>
          <w:sz w:val="28"/>
          <w:szCs w:val="28"/>
        </w:rPr>
        <w:lastRenderedPageBreak/>
        <w:t xml:space="preserve">1.2. </w:t>
      </w:r>
      <w:r w:rsidRPr="003E55E8">
        <w:rPr>
          <w:rFonts w:ascii="Times New Roman" w:eastAsia="SimSun" w:hAnsi="Times New Roman" w:cs="Times New Roman"/>
          <w:b/>
          <w:sz w:val="28"/>
          <w:szCs w:val="28"/>
        </w:rPr>
        <w:t>Организация государственной (итоговой) аттестации выпускников</w:t>
      </w:r>
    </w:p>
    <w:p w:rsidR="003E55E8" w:rsidRPr="003E55E8" w:rsidRDefault="003E55E8" w:rsidP="004940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3E55E8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Государственная (итоговая) аттестация (далее – ГИА) включает подготовку и защиту выпускной квалификационной работы (дипломной работы, дипломного проекта). ГИА регламентируется соответствующей программой и положением. </w:t>
      </w:r>
    </w:p>
    <w:p w:rsidR="003E55E8" w:rsidRPr="003E55E8" w:rsidRDefault="003E55E8" w:rsidP="004940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E55E8">
        <w:rPr>
          <w:rFonts w:ascii="Times New Roman" w:eastAsia="SimSun" w:hAnsi="Times New Roman" w:cs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 (профессии), характеристики с мест прохождения практики.</w:t>
      </w:r>
    </w:p>
    <w:p w:rsidR="003E55E8" w:rsidRPr="003E55E8" w:rsidRDefault="003E55E8" w:rsidP="004940C3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3E55E8">
        <w:rPr>
          <w:rFonts w:ascii="Times New Roman" w:eastAsia="SimSun" w:hAnsi="Times New Roman" w:cs="Times New Roman"/>
          <w:i/>
          <w:sz w:val="28"/>
          <w:szCs w:val="28"/>
        </w:rPr>
        <w:t xml:space="preserve">Дополнительно указывается, если образовательным учреждением введен государственный экзамен. Дается характеристика содержания и процедуры проведения государственного экзамена. </w:t>
      </w:r>
    </w:p>
    <w:p w:rsidR="003E55E8" w:rsidRPr="003E55E8" w:rsidRDefault="003E55E8" w:rsidP="004940C3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3E55E8">
        <w:rPr>
          <w:rFonts w:ascii="Times New Roman" w:eastAsia="SimSun" w:hAnsi="Times New Roman" w:cs="Times New Roman"/>
          <w:i/>
          <w:sz w:val="28"/>
          <w:szCs w:val="28"/>
        </w:rPr>
        <w:t>В приложении приводится фонд оценочных сре</w:t>
      </w:r>
      <w:proofErr w:type="gramStart"/>
      <w:r w:rsidRPr="003E55E8">
        <w:rPr>
          <w:rFonts w:ascii="Times New Roman" w:eastAsia="SimSun" w:hAnsi="Times New Roman" w:cs="Times New Roman"/>
          <w:i/>
          <w:sz w:val="28"/>
          <w:szCs w:val="28"/>
        </w:rPr>
        <w:t>дств дл</w:t>
      </w:r>
      <w:proofErr w:type="gramEnd"/>
      <w:r w:rsidRPr="003E55E8">
        <w:rPr>
          <w:rFonts w:ascii="Times New Roman" w:eastAsia="SimSun" w:hAnsi="Times New Roman" w:cs="Times New Roman"/>
          <w:i/>
          <w:sz w:val="28"/>
          <w:szCs w:val="28"/>
        </w:rPr>
        <w:t>я проведения государственной (итоговой) аттестации, согласованный с работодателем, и программа государственной (итоговой) аттестации.</w:t>
      </w:r>
    </w:p>
    <w:p w:rsidR="003E55E8" w:rsidRPr="003E55E8" w:rsidRDefault="003E55E8" w:rsidP="003E55E8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</w:p>
    <w:p w:rsidR="003E55E8" w:rsidRPr="003E55E8" w:rsidRDefault="003E55E8" w:rsidP="004940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3E55E8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1.3. </w:t>
      </w:r>
      <w:r w:rsidRPr="003E55E8">
        <w:rPr>
          <w:rFonts w:ascii="Times New Roman" w:eastAsia="SimSun" w:hAnsi="Times New Roman" w:cs="Times New Roman"/>
          <w:b/>
          <w:sz w:val="28"/>
          <w:szCs w:val="28"/>
        </w:rPr>
        <w:t>Порядок выполнения и защиты выпускной квалификационной работы</w:t>
      </w:r>
    </w:p>
    <w:p w:rsidR="003E55E8" w:rsidRPr="003E55E8" w:rsidRDefault="003E55E8" w:rsidP="004940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E55E8">
        <w:rPr>
          <w:rFonts w:ascii="Times New Roman" w:eastAsia="SimSun" w:hAnsi="Times New Roman" w:cs="Times New Roman"/>
          <w:bCs/>
          <w:sz w:val="28"/>
          <w:szCs w:val="28"/>
        </w:rPr>
        <w:t>Обязательным требованием к выпускной квалификационной работе является соответствие ее тематики содержанию одного или нескольких профессиональных модулей основной профессиональной образовательной программы.</w:t>
      </w:r>
    </w:p>
    <w:p w:rsidR="003E55E8" w:rsidRPr="003E55E8" w:rsidRDefault="003E55E8" w:rsidP="004940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</w:rPr>
      </w:pPr>
      <w:r w:rsidRPr="003E55E8">
        <w:rPr>
          <w:rFonts w:ascii="Times New Roman" w:eastAsia="SimSun" w:hAnsi="Times New Roman" w:cs="Times New Roman"/>
          <w:i/>
          <w:sz w:val="28"/>
          <w:szCs w:val="28"/>
        </w:rPr>
        <w:t>Приводятся требования к содержанию, объему и структуре выпускной квалификационной работы.</w:t>
      </w:r>
    </w:p>
    <w:p w:rsidR="003E55E8" w:rsidRPr="003E55E8" w:rsidRDefault="003E55E8" w:rsidP="003E55E8">
      <w:pPr>
        <w:pStyle w:val="a5"/>
        <w:spacing w:after="0" w:line="240" w:lineRule="auto"/>
        <w:jc w:val="both"/>
        <w:rPr>
          <w:sz w:val="28"/>
          <w:szCs w:val="28"/>
        </w:rPr>
      </w:pPr>
    </w:p>
    <w:sectPr w:rsidR="003E55E8" w:rsidRPr="003E55E8" w:rsidSect="00A361C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7B" w:rsidRDefault="00B1557B" w:rsidP="00A361CF">
      <w:pPr>
        <w:spacing w:after="0" w:line="240" w:lineRule="auto"/>
      </w:pPr>
      <w:r>
        <w:separator/>
      </w:r>
    </w:p>
  </w:endnote>
  <w:endnote w:type="continuationSeparator" w:id="0">
    <w:p w:rsidR="00B1557B" w:rsidRDefault="00B1557B" w:rsidP="00A3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663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557B" w:rsidRPr="00A361CF" w:rsidRDefault="00B1557B">
        <w:pPr>
          <w:pStyle w:val="ab"/>
          <w:jc w:val="right"/>
          <w:rPr>
            <w:rFonts w:ascii="Times New Roman" w:hAnsi="Times New Roman" w:cs="Times New Roman"/>
          </w:rPr>
        </w:pPr>
        <w:r w:rsidRPr="00A361CF">
          <w:rPr>
            <w:rFonts w:ascii="Times New Roman" w:hAnsi="Times New Roman" w:cs="Times New Roman"/>
          </w:rPr>
          <w:fldChar w:fldCharType="begin"/>
        </w:r>
        <w:r w:rsidRPr="00A361CF">
          <w:rPr>
            <w:rFonts w:ascii="Times New Roman" w:hAnsi="Times New Roman" w:cs="Times New Roman"/>
          </w:rPr>
          <w:instrText>PAGE   \* MERGEFORMAT</w:instrText>
        </w:r>
        <w:r w:rsidRPr="00A361CF">
          <w:rPr>
            <w:rFonts w:ascii="Times New Roman" w:hAnsi="Times New Roman" w:cs="Times New Roman"/>
          </w:rPr>
          <w:fldChar w:fldCharType="separate"/>
        </w:r>
        <w:r w:rsidR="00256169">
          <w:rPr>
            <w:rFonts w:ascii="Times New Roman" w:hAnsi="Times New Roman" w:cs="Times New Roman"/>
            <w:noProof/>
          </w:rPr>
          <w:t>3</w:t>
        </w:r>
        <w:r w:rsidRPr="00A361CF">
          <w:rPr>
            <w:rFonts w:ascii="Times New Roman" w:hAnsi="Times New Roman" w:cs="Times New Roman"/>
          </w:rPr>
          <w:fldChar w:fldCharType="end"/>
        </w:r>
      </w:p>
    </w:sdtContent>
  </w:sdt>
  <w:p w:rsidR="00B1557B" w:rsidRDefault="00B155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7B" w:rsidRDefault="00B1557B" w:rsidP="00A361CF">
      <w:pPr>
        <w:spacing w:after="0" w:line="240" w:lineRule="auto"/>
      </w:pPr>
      <w:r>
        <w:separator/>
      </w:r>
    </w:p>
  </w:footnote>
  <w:footnote w:type="continuationSeparator" w:id="0">
    <w:p w:rsidR="00B1557B" w:rsidRDefault="00B1557B" w:rsidP="00A361CF">
      <w:pPr>
        <w:spacing w:after="0" w:line="240" w:lineRule="auto"/>
      </w:pPr>
      <w:r>
        <w:continuationSeparator/>
      </w:r>
    </w:p>
  </w:footnote>
  <w:footnote w:id="1">
    <w:p w:rsidR="00B1557B" w:rsidRPr="004C21AB" w:rsidRDefault="00B1557B" w:rsidP="00A361CF">
      <w:pPr>
        <w:pStyle w:val="a8"/>
        <w:rPr>
          <w:rFonts w:ascii="Times New Roman" w:hAnsi="Times New Roman" w:cs="Times New Roman"/>
        </w:rPr>
      </w:pPr>
      <w:r w:rsidRPr="004C21AB">
        <w:rPr>
          <w:rStyle w:val="a6"/>
          <w:rFonts w:ascii="Times New Roman" w:hAnsi="Times New Roman" w:cs="Times New Roman"/>
        </w:rPr>
        <w:footnoteRef/>
      </w:r>
      <w:r w:rsidRPr="004C21AB">
        <w:rPr>
          <w:rStyle w:val="a6"/>
          <w:rFonts w:ascii="Times New Roman" w:hAnsi="Times New Roman" w:cs="Times New Roman"/>
        </w:rPr>
        <w:tab/>
      </w:r>
      <w:r w:rsidRPr="004C21AB">
        <w:rPr>
          <w:rFonts w:ascii="Times New Roman" w:hAnsi="Times New Roman" w:cs="Times New Roman"/>
        </w:rPr>
        <w:t xml:space="preserve"> Раздел заполняется в соответствии с текстом ФГОС СПО</w:t>
      </w:r>
    </w:p>
  </w:footnote>
  <w:footnote w:id="2">
    <w:p w:rsidR="00B1557B" w:rsidRPr="004C21AB" w:rsidRDefault="00B1557B" w:rsidP="00A361CF">
      <w:pPr>
        <w:pStyle w:val="a8"/>
        <w:rPr>
          <w:rFonts w:ascii="Times New Roman" w:hAnsi="Times New Roman" w:cs="Times New Roman"/>
        </w:rPr>
      </w:pPr>
      <w:r w:rsidRPr="004C21AB">
        <w:rPr>
          <w:rStyle w:val="a6"/>
          <w:rFonts w:ascii="Times New Roman" w:hAnsi="Times New Roman" w:cs="Times New Roman"/>
        </w:rPr>
        <w:footnoteRef/>
      </w:r>
      <w:r w:rsidRPr="004C21AB">
        <w:rPr>
          <w:rStyle w:val="a6"/>
          <w:rFonts w:ascii="Times New Roman" w:hAnsi="Times New Roman" w:cs="Times New Roman"/>
        </w:rPr>
        <w:tab/>
      </w:r>
      <w:r w:rsidRPr="004C21AB">
        <w:rPr>
          <w:rFonts w:ascii="Times New Roman" w:hAnsi="Times New Roman" w:cs="Times New Roman"/>
        </w:rPr>
        <w:t xml:space="preserve"> Заполняется с учетом требований таблицы 3 раздела </w:t>
      </w:r>
      <w:r w:rsidRPr="004C21AB">
        <w:rPr>
          <w:rFonts w:ascii="Times New Roman" w:hAnsi="Times New Roman" w:cs="Times New Roman"/>
          <w:lang w:val="en-US"/>
        </w:rPr>
        <w:t>VI</w:t>
      </w:r>
      <w:r w:rsidRPr="004C21AB">
        <w:rPr>
          <w:rFonts w:ascii="Times New Roman" w:hAnsi="Times New Roman" w:cs="Times New Roman"/>
        </w:rPr>
        <w:t xml:space="preserve"> ФГОС СПО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13"/>
    <w:multiLevelType w:val="multilevel"/>
    <w:tmpl w:val="A7526840"/>
    <w:lvl w:ilvl="0">
      <w:start w:val="1"/>
      <w:numFmt w:val="decimal"/>
      <w:lvlText w:val="%1."/>
      <w:lvlJc w:val="left"/>
      <w:pPr>
        <w:ind w:left="4205" w:hanging="360"/>
      </w:pPr>
    </w:lvl>
    <w:lvl w:ilvl="1">
      <w:start w:val="1"/>
      <w:numFmt w:val="lowerLetter"/>
      <w:lvlText w:val="%2."/>
      <w:lvlJc w:val="left"/>
      <w:pPr>
        <w:ind w:left="4925" w:hanging="360"/>
      </w:pPr>
    </w:lvl>
    <w:lvl w:ilvl="2">
      <w:start w:val="1"/>
      <w:numFmt w:val="lowerRoman"/>
      <w:lvlText w:val="%3."/>
      <w:lvlJc w:val="right"/>
      <w:pPr>
        <w:ind w:left="5645" w:hanging="180"/>
      </w:pPr>
    </w:lvl>
    <w:lvl w:ilvl="3">
      <w:start w:val="1"/>
      <w:numFmt w:val="decimal"/>
      <w:lvlText w:val="%4."/>
      <w:lvlJc w:val="left"/>
      <w:pPr>
        <w:ind w:left="6365" w:hanging="360"/>
      </w:pPr>
    </w:lvl>
    <w:lvl w:ilvl="4">
      <w:start w:val="1"/>
      <w:numFmt w:val="lowerLetter"/>
      <w:lvlText w:val="%5."/>
      <w:lvlJc w:val="left"/>
      <w:pPr>
        <w:ind w:left="7085" w:hanging="360"/>
      </w:pPr>
    </w:lvl>
    <w:lvl w:ilvl="5">
      <w:start w:val="1"/>
      <w:numFmt w:val="lowerRoman"/>
      <w:lvlText w:val="%6."/>
      <w:lvlJc w:val="right"/>
      <w:pPr>
        <w:ind w:left="7805" w:hanging="180"/>
      </w:pPr>
    </w:lvl>
    <w:lvl w:ilvl="6">
      <w:start w:val="1"/>
      <w:numFmt w:val="decimal"/>
      <w:lvlText w:val="%7."/>
      <w:lvlJc w:val="left"/>
      <w:pPr>
        <w:ind w:left="8525" w:hanging="360"/>
      </w:pPr>
    </w:lvl>
    <w:lvl w:ilvl="7">
      <w:start w:val="1"/>
      <w:numFmt w:val="lowerLetter"/>
      <w:lvlText w:val="%8."/>
      <w:lvlJc w:val="left"/>
      <w:pPr>
        <w:ind w:left="9245" w:hanging="360"/>
      </w:pPr>
    </w:lvl>
    <w:lvl w:ilvl="8">
      <w:start w:val="1"/>
      <w:numFmt w:val="lowerRoman"/>
      <w:lvlText w:val="%9."/>
      <w:lvlJc w:val="right"/>
      <w:pPr>
        <w:ind w:left="9965" w:hanging="180"/>
      </w:pPr>
    </w:lvl>
  </w:abstractNum>
  <w:abstractNum w:abstractNumId="1">
    <w:nsid w:val="025C2012"/>
    <w:multiLevelType w:val="multilevel"/>
    <w:tmpl w:val="1BCA5BEC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AE2367"/>
    <w:multiLevelType w:val="multilevel"/>
    <w:tmpl w:val="B34A9AB8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54449FB"/>
    <w:multiLevelType w:val="multilevel"/>
    <w:tmpl w:val="D5BE8078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414F3D7F"/>
    <w:multiLevelType w:val="multilevel"/>
    <w:tmpl w:val="FBD0E81C"/>
    <w:lvl w:ilvl="0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BA1F59"/>
    <w:multiLevelType w:val="multilevel"/>
    <w:tmpl w:val="B5C037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5A31898"/>
    <w:multiLevelType w:val="multilevel"/>
    <w:tmpl w:val="5DA61B2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5AC75695"/>
    <w:multiLevelType w:val="multilevel"/>
    <w:tmpl w:val="AA143C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8">
    <w:nsid w:val="6D4301C6"/>
    <w:multiLevelType w:val="multilevel"/>
    <w:tmpl w:val="7098F2B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760335C8"/>
    <w:multiLevelType w:val="multilevel"/>
    <w:tmpl w:val="DD3CD1EC"/>
    <w:lvl w:ilvl="0">
      <w:start w:val="1"/>
      <w:numFmt w:val="bullet"/>
      <w:lvlText w:val=""/>
      <w:lvlJc w:val="left"/>
      <w:pPr>
        <w:ind w:left="14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9" w:hanging="360"/>
      </w:pPr>
      <w:rPr>
        <w:rFonts w:ascii="Wingdings" w:hAnsi="Wingdings" w:cs="Wingdings" w:hint="default"/>
      </w:rPr>
    </w:lvl>
  </w:abstractNum>
  <w:abstractNum w:abstractNumId="10">
    <w:nsid w:val="77024A15"/>
    <w:multiLevelType w:val="multilevel"/>
    <w:tmpl w:val="96AA9C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CC"/>
    <w:rsid w:val="000104A2"/>
    <w:rsid w:val="0007470C"/>
    <w:rsid w:val="00184A34"/>
    <w:rsid w:val="002326DC"/>
    <w:rsid w:val="00256169"/>
    <w:rsid w:val="003E55E8"/>
    <w:rsid w:val="0041292C"/>
    <w:rsid w:val="004940C3"/>
    <w:rsid w:val="0063423B"/>
    <w:rsid w:val="00706DFB"/>
    <w:rsid w:val="00864800"/>
    <w:rsid w:val="00A361CF"/>
    <w:rsid w:val="00B1557B"/>
    <w:rsid w:val="00B70DCE"/>
    <w:rsid w:val="00C15FA5"/>
    <w:rsid w:val="00C22F71"/>
    <w:rsid w:val="00C86F95"/>
    <w:rsid w:val="00D279CC"/>
    <w:rsid w:val="00D72F6D"/>
    <w:rsid w:val="00D94AA0"/>
    <w:rsid w:val="00D95540"/>
    <w:rsid w:val="00F00DFF"/>
    <w:rsid w:val="00F2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CC"/>
  </w:style>
  <w:style w:type="paragraph" w:styleId="1">
    <w:name w:val="heading 1"/>
    <w:basedOn w:val="a"/>
    <w:next w:val="a"/>
    <w:link w:val="10"/>
    <w:uiPriority w:val="9"/>
    <w:qFormat/>
    <w:rsid w:val="0086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CC"/>
    <w:pPr>
      <w:ind w:left="720"/>
      <w:contextualSpacing/>
    </w:pPr>
  </w:style>
  <w:style w:type="table" w:styleId="a4">
    <w:name w:val="Table Grid"/>
    <w:basedOn w:val="a1"/>
    <w:rsid w:val="0041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C15FA5"/>
    <w:pPr>
      <w:spacing w:after="0" w:line="240" w:lineRule="auto"/>
    </w:pPr>
    <w:rPr>
      <w:rFonts w:ascii="Calibri" w:eastAsia="SimSu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C15FA5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C15FA5"/>
    <w:pPr>
      <w:widowControl w:val="0"/>
      <w:shd w:val="clear" w:color="auto" w:fill="FFFFFF"/>
      <w:suppressAutoHyphens/>
      <w:spacing w:after="0" w:line="278" w:lineRule="exact"/>
      <w:ind w:hanging="340"/>
      <w:jc w:val="center"/>
    </w:pPr>
    <w:rPr>
      <w:rFonts w:ascii="Times New Roman" w:eastAsia="SimSun" w:hAnsi="Times New Roman" w:cs="Calibri"/>
    </w:rPr>
  </w:style>
  <w:style w:type="character" w:styleId="a6">
    <w:name w:val="footnote reference"/>
    <w:basedOn w:val="a0"/>
    <w:semiHidden/>
    <w:unhideWhenUsed/>
    <w:rsid w:val="00A361CF"/>
    <w:rPr>
      <w:vertAlign w:val="superscript"/>
    </w:rPr>
  </w:style>
  <w:style w:type="character" w:customStyle="1" w:styleId="a7">
    <w:name w:val="Привязка сноски"/>
    <w:rsid w:val="00A361CF"/>
    <w:rPr>
      <w:vertAlign w:val="superscript"/>
    </w:rPr>
  </w:style>
  <w:style w:type="paragraph" w:customStyle="1" w:styleId="Default">
    <w:name w:val="Default"/>
    <w:rsid w:val="00A361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носка"/>
    <w:basedOn w:val="a"/>
    <w:rsid w:val="00A361CF"/>
    <w:pPr>
      <w:suppressAutoHyphens/>
    </w:pPr>
    <w:rPr>
      <w:rFonts w:ascii="Calibri" w:eastAsia="SimSun" w:hAnsi="Calibri" w:cs="Calibri"/>
    </w:rPr>
  </w:style>
  <w:style w:type="paragraph" w:styleId="a9">
    <w:name w:val="header"/>
    <w:basedOn w:val="a"/>
    <w:link w:val="aa"/>
    <w:uiPriority w:val="99"/>
    <w:unhideWhenUsed/>
    <w:rsid w:val="00A3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1CF"/>
  </w:style>
  <w:style w:type="paragraph" w:styleId="ab">
    <w:name w:val="footer"/>
    <w:basedOn w:val="a"/>
    <w:link w:val="ac"/>
    <w:uiPriority w:val="99"/>
    <w:unhideWhenUsed/>
    <w:rsid w:val="00A3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1CF"/>
  </w:style>
  <w:style w:type="paragraph" w:styleId="ad">
    <w:name w:val="Body Text"/>
    <w:basedOn w:val="a"/>
    <w:link w:val="ae"/>
    <w:uiPriority w:val="99"/>
    <w:semiHidden/>
    <w:unhideWhenUsed/>
    <w:rsid w:val="00184A3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84A34"/>
  </w:style>
  <w:style w:type="character" w:customStyle="1" w:styleId="10">
    <w:name w:val="Заголовок 1 Знак"/>
    <w:basedOn w:val="a0"/>
    <w:link w:val="1"/>
    <w:uiPriority w:val="9"/>
    <w:rsid w:val="0086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6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25616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56169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256169"/>
    <w:pPr>
      <w:spacing w:after="100"/>
    </w:pPr>
  </w:style>
  <w:style w:type="character" w:styleId="af0">
    <w:name w:val="Hyperlink"/>
    <w:basedOn w:val="a0"/>
    <w:uiPriority w:val="99"/>
    <w:unhideWhenUsed/>
    <w:rsid w:val="00256169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5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CC"/>
  </w:style>
  <w:style w:type="paragraph" w:styleId="1">
    <w:name w:val="heading 1"/>
    <w:basedOn w:val="a"/>
    <w:next w:val="a"/>
    <w:link w:val="10"/>
    <w:uiPriority w:val="9"/>
    <w:qFormat/>
    <w:rsid w:val="0086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CC"/>
    <w:pPr>
      <w:ind w:left="720"/>
      <w:contextualSpacing/>
    </w:pPr>
  </w:style>
  <w:style w:type="table" w:styleId="a4">
    <w:name w:val="Table Grid"/>
    <w:basedOn w:val="a1"/>
    <w:rsid w:val="0041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C15FA5"/>
    <w:pPr>
      <w:spacing w:after="0" w:line="240" w:lineRule="auto"/>
    </w:pPr>
    <w:rPr>
      <w:rFonts w:ascii="Calibri" w:eastAsia="SimSu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C15FA5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C15FA5"/>
    <w:pPr>
      <w:widowControl w:val="0"/>
      <w:shd w:val="clear" w:color="auto" w:fill="FFFFFF"/>
      <w:suppressAutoHyphens/>
      <w:spacing w:after="0" w:line="278" w:lineRule="exact"/>
      <w:ind w:hanging="340"/>
      <w:jc w:val="center"/>
    </w:pPr>
    <w:rPr>
      <w:rFonts w:ascii="Times New Roman" w:eastAsia="SimSun" w:hAnsi="Times New Roman" w:cs="Calibri"/>
    </w:rPr>
  </w:style>
  <w:style w:type="character" w:styleId="a6">
    <w:name w:val="footnote reference"/>
    <w:basedOn w:val="a0"/>
    <w:semiHidden/>
    <w:unhideWhenUsed/>
    <w:rsid w:val="00A361CF"/>
    <w:rPr>
      <w:vertAlign w:val="superscript"/>
    </w:rPr>
  </w:style>
  <w:style w:type="character" w:customStyle="1" w:styleId="a7">
    <w:name w:val="Привязка сноски"/>
    <w:rsid w:val="00A361CF"/>
    <w:rPr>
      <w:vertAlign w:val="superscript"/>
    </w:rPr>
  </w:style>
  <w:style w:type="paragraph" w:customStyle="1" w:styleId="Default">
    <w:name w:val="Default"/>
    <w:rsid w:val="00A361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носка"/>
    <w:basedOn w:val="a"/>
    <w:rsid w:val="00A361CF"/>
    <w:pPr>
      <w:suppressAutoHyphens/>
    </w:pPr>
    <w:rPr>
      <w:rFonts w:ascii="Calibri" w:eastAsia="SimSun" w:hAnsi="Calibri" w:cs="Calibri"/>
    </w:rPr>
  </w:style>
  <w:style w:type="paragraph" w:styleId="a9">
    <w:name w:val="header"/>
    <w:basedOn w:val="a"/>
    <w:link w:val="aa"/>
    <w:uiPriority w:val="99"/>
    <w:unhideWhenUsed/>
    <w:rsid w:val="00A3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61CF"/>
  </w:style>
  <w:style w:type="paragraph" w:styleId="ab">
    <w:name w:val="footer"/>
    <w:basedOn w:val="a"/>
    <w:link w:val="ac"/>
    <w:uiPriority w:val="99"/>
    <w:unhideWhenUsed/>
    <w:rsid w:val="00A3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61CF"/>
  </w:style>
  <w:style w:type="paragraph" w:styleId="ad">
    <w:name w:val="Body Text"/>
    <w:basedOn w:val="a"/>
    <w:link w:val="ae"/>
    <w:uiPriority w:val="99"/>
    <w:semiHidden/>
    <w:unhideWhenUsed/>
    <w:rsid w:val="00184A3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84A34"/>
  </w:style>
  <w:style w:type="character" w:customStyle="1" w:styleId="10">
    <w:name w:val="Заголовок 1 Знак"/>
    <w:basedOn w:val="a0"/>
    <w:link w:val="1"/>
    <w:uiPriority w:val="9"/>
    <w:rsid w:val="0086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6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25616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56169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256169"/>
    <w:pPr>
      <w:spacing w:after="100"/>
    </w:pPr>
  </w:style>
  <w:style w:type="character" w:styleId="af0">
    <w:name w:val="Hyperlink"/>
    <w:basedOn w:val="a0"/>
    <w:uiPriority w:val="99"/>
    <w:unhideWhenUsed/>
    <w:rsid w:val="00256169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5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58F6-356B-4755-8323-78E6A197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39</Pages>
  <Words>10526</Words>
  <Characters>60000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Вепренцева Виктория Борисовна</dc:creator>
  <cp:lastModifiedBy>Люфт Наталья Александровна</cp:lastModifiedBy>
  <cp:revision>12</cp:revision>
  <cp:lastPrinted>2016-01-19T08:55:00Z</cp:lastPrinted>
  <dcterms:created xsi:type="dcterms:W3CDTF">2015-12-25T03:52:00Z</dcterms:created>
  <dcterms:modified xsi:type="dcterms:W3CDTF">2016-01-19T08:59:00Z</dcterms:modified>
</cp:coreProperties>
</file>