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3B" w:rsidRDefault="00775649">
      <w:r w:rsidRPr="00775649">
        <w:rPr>
          <w:noProof/>
          <w:lang w:val="ru-RU" w:eastAsia="ru-RU" w:bidi="ar-SA"/>
        </w:rPr>
        <w:drawing>
          <wp:inline distT="0" distB="0" distL="0" distR="0">
            <wp:extent cx="2276474" cy="1019175"/>
            <wp:effectExtent l="19050" t="0" r="0" b="0"/>
            <wp:docPr id="1" name="Рисунок 1" descr="http://tatary-urala.ru/images/ws-1024x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tary-urala.ru/images/ws-1024x6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617" cy="101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466" w:rsidRPr="00CE68A4" w:rsidRDefault="00361466" w:rsidP="00361466">
      <w:pPr>
        <w:rPr>
          <w:rFonts w:ascii="Times New Roman" w:hAnsi="Times New Roman"/>
          <w:sz w:val="28"/>
          <w:szCs w:val="28"/>
          <w:lang w:val="ru-RU"/>
        </w:rPr>
      </w:pPr>
      <w:r w:rsidRPr="00CE68A4">
        <w:rPr>
          <w:rFonts w:ascii="Times New Roman" w:hAnsi="Times New Roman"/>
          <w:sz w:val="28"/>
          <w:szCs w:val="28"/>
          <w:lang w:val="ru-RU"/>
        </w:rPr>
        <w:t>Программа проведения соревнований Регионального чемпионата  Красноярского края «Молодые профессионалы» (</w:t>
      </w:r>
      <w:proofErr w:type="spellStart"/>
      <w:r w:rsidRPr="00361466">
        <w:rPr>
          <w:rFonts w:ascii="Times New Roman" w:hAnsi="Times New Roman"/>
          <w:sz w:val="28"/>
          <w:szCs w:val="28"/>
        </w:rPr>
        <w:t>WorldSkills</w:t>
      </w:r>
      <w:proofErr w:type="spellEnd"/>
      <w:r w:rsidRPr="00CE68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1466">
        <w:rPr>
          <w:rFonts w:ascii="Times New Roman" w:hAnsi="Times New Roman"/>
          <w:sz w:val="28"/>
          <w:szCs w:val="28"/>
        </w:rPr>
        <w:t>Russia</w:t>
      </w:r>
      <w:r w:rsidRPr="00CE68A4">
        <w:rPr>
          <w:rFonts w:ascii="Times New Roman" w:hAnsi="Times New Roman"/>
          <w:sz w:val="28"/>
          <w:szCs w:val="28"/>
          <w:lang w:val="ru-RU"/>
        </w:rPr>
        <w:t xml:space="preserve">)-2018  </w:t>
      </w:r>
    </w:p>
    <w:p w:rsidR="00361466" w:rsidRDefault="00361466" w:rsidP="00361466">
      <w:pPr>
        <w:rPr>
          <w:rFonts w:ascii="Times New Roman" w:hAnsi="Times New Roman"/>
          <w:sz w:val="28"/>
          <w:szCs w:val="28"/>
          <w:lang w:val="ru-RU"/>
        </w:rPr>
      </w:pPr>
    </w:p>
    <w:p w:rsidR="00361466" w:rsidRPr="00361466" w:rsidRDefault="00361466" w:rsidP="00361466">
      <w:pPr>
        <w:rPr>
          <w:rFonts w:ascii="Times New Roman" w:hAnsi="Times New Roman"/>
          <w:sz w:val="28"/>
          <w:szCs w:val="28"/>
          <w:lang w:val="ru-RU"/>
        </w:rPr>
      </w:pPr>
      <w:r w:rsidRPr="00361466">
        <w:rPr>
          <w:rFonts w:ascii="Times New Roman" w:hAnsi="Times New Roman"/>
          <w:sz w:val="28"/>
          <w:szCs w:val="28"/>
          <w:lang w:val="ru-RU"/>
        </w:rPr>
        <w:t xml:space="preserve">город Красноярск, 23-26 января, 2018 год  </w:t>
      </w:r>
    </w:p>
    <w:p w:rsidR="00464C87" w:rsidRDefault="00361466" w:rsidP="00361466">
      <w:pPr>
        <w:rPr>
          <w:rFonts w:ascii="Times New Roman" w:hAnsi="Times New Roman"/>
          <w:sz w:val="28"/>
          <w:szCs w:val="28"/>
          <w:lang w:val="ru-RU"/>
        </w:rPr>
      </w:pPr>
      <w:r w:rsidRPr="00361466">
        <w:rPr>
          <w:rFonts w:ascii="Times New Roman" w:hAnsi="Times New Roman"/>
          <w:sz w:val="28"/>
          <w:szCs w:val="28"/>
          <w:lang w:val="ru-RU"/>
        </w:rPr>
        <w:t xml:space="preserve">Компетенция: Кирпичная кладка  </w:t>
      </w:r>
    </w:p>
    <w:tbl>
      <w:tblPr>
        <w:tblStyle w:val="afa"/>
        <w:tblW w:w="960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60"/>
        <w:gridCol w:w="1984"/>
        <w:gridCol w:w="6662"/>
      </w:tblGrid>
      <w:tr w:rsidR="00464C87" w:rsidTr="00B40F94">
        <w:tc>
          <w:tcPr>
            <w:tcW w:w="960" w:type="dxa"/>
            <w:shd w:val="clear" w:color="auto" w:fill="auto"/>
            <w:tcMar>
              <w:left w:w="98" w:type="dxa"/>
            </w:tcMar>
          </w:tcPr>
          <w:p w:rsidR="00464C87" w:rsidRDefault="00464C87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День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64C87" w:rsidRDefault="00464C87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6662" w:type="dxa"/>
            <w:shd w:val="clear" w:color="auto" w:fill="auto"/>
            <w:tcMar>
              <w:left w:w="98" w:type="dxa"/>
            </w:tcMar>
          </w:tcPr>
          <w:p w:rsidR="00464C87" w:rsidRDefault="00464C87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Описание</w:t>
            </w:r>
          </w:p>
        </w:tc>
      </w:tr>
      <w:tr w:rsidR="00B219F1" w:rsidTr="00B40F94">
        <w:tc>
          <w:tcPr>
            <w:tcW w:w="960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B219F1" w:rsidRDefault="00B219F1" w:rsidP="009E0EF2">
            <w:pPr>
              <w:pStyle w:val="32"/>
              <w:jc w:val="center"/>
              <w:outlineLvl w:val="0"/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С-1</w:t>
            </w:r>
          </w:p>
        </w:tc>
        <w:tc>
          <w:tcPr>
            <w:tcW w:w="8646" w:type="dxa"/>
            <w:gridSpan w:val="2"/>
            <w:shd w:val="clear" w:color="auto" w:fill="auto"/>
            <w:tcMar>
              <w:left w:w="98" w:type="dxa"/>
            </w:tcMar>
          </w:tcPr>
          <w:p w:rsidR="00B219F1" w:rsidRDefault="00B3614A" w:rsidP="00CE68A4">
            <w:pPr>
              <w:pStyle w:val="32"/>
              <w:jc w:val="left"/>
              <w:outlineLvl w:val="0"/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Пон</w:t>
            </w:r>
            <w:r w:rsidR="00CE68A4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дельник</w:t>
            </w:r>
            <w:r w:rsidR="00B219F1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, 22 Января, с 09:00 до 17:00</w:t>
            </w:r>
          </w:p>
        </w:tc>
      </w:tr>
      <w:tr w:rsidR="00B219F1" w:rsidRPr="00CE68A4" w:rsidTr="00B40F94">
        <w:tc>
          <w:tcPr>
            <w:tcW w:w="9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B219F1" w:rsidRDefault="00B219F1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B219F1" w:rsidRDefault="00B219F1" w:rsidP="009E0EF2">
            <w:pPr>
              <w:pStyle w:val="32"/>
              <w:jc w:val="left"/>
              <w:outlineLvl w:val="0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09:00-10:00</w:t>
            </w:r>
          </w:p>
        </w:tc>
        <w:tc>
          <w:tcPr>
            <w:tcW w:w="6662" w:type="dxa"/>
            <w:shd w:val="clear" w:color="auto" w:fill="auto"/>
            <w:tcMar>
              <w:left w:w="98" w:type="dxa"/>
            </w:tcMar>
          </w:tcPr>
          <w:p w:rsidR="00B219F1" w:rsidRDefault="00B219F1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Прибытие участников на площадку, регистрация участников, экспертов и гостей, инструктаж по технике безопасности</w:t>
            </w:r>
          </w:p>
        </w:tc>
      </w:tr>
      <w:tr w:rsidR="00B219F1" w:rsidRPr="00CE68A4" w:rsidTr="00B40F94">
        <w:tc>
          <w:tcPr>
            <w:tcW w:w="9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B219F1" w:rsidRDefault="00B219F1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B219F1" w:rsidRDefault="00B219F1" w:rsidP="009E0EF2">
            <w:pPr>
              <w:pStyle w:val="32"/>
              <w:jc w:val="left"/>
              <w:outlineLvl w:val="0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10:00-11:00</w:t>
            </w:r>
          </w:p>
        </w:tc>
        <w:tc>
          <w:tcPr>
            <w:tcW w:w="6662" w:type="dxa"/>
            <w:shd w:val="clear" w:color="auto" w:fill="auto"/>
            <w:tcMar>
              <w:left w:w="98" w:type="dxa"/>
            </w:tcMar>
          </w:tcPr>
          <w:p w:rsidR="00B219F1" w:rsidRDefault="00B219F1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Жеребьевка, подготовка рабочих мест, проверка инструмента. Проверка документов удостоверяющих личность с заявочными листами.</w:t>
            </w:r>
          </w:p>
          <w:p w:rsidR="00B219F1" w:rsidRDefault="00B219F1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Внесение изменений в конкурсное задание, корректировка критериев.</w:t>
            </w:r>
          </w:p>
        </w:tc>
      </w:tr>
      <w:tr w:rsidR="00B219F1" w:rsidRPr="00CE68A4" w:rsidTr="00B40F94">
        <w:trPr>
          <w:trHeight w:val="1305"/>
        </w:trPr>
        <w:tc>
          <w:tcPr>
            <w:tcW w:w="9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B219F1" w:rsidRDefault="00B219F1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219F1" w:rsidRDefault="00B219F1" w:rsidP="009E0EF2">
            <w:pPr>
              <w:pStyle w:val="32"/>
              <w:jc w:val="left"/>
              <w:outlineLvl w:val="0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11:00-17:00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219F1" w:rsidRPr="00B219F1" w:rsidRDefault="00B219F1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219F1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219F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21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9F1">
              <w:rPr>
                <w:rFonts w:ascii="Times New Roman" w:hAnsi="Times New Roman"/>
                <w:sz w:val="28"/>
                <w:szCs w:val="28"/>
              </w:rPr>
              <w:t>обучение</w:t>
            </w:r>
            <w:proofErr w:type="spellEnd"/>
            <w:r w:rsidRPr="00B21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19F1">
              <w:rPr>
                <w:rFonts w:ascii="Times New Roman" w:hAnsi="Times New Roman"/>
                <w:sz w:val="28"/>
                <w:szCs w:val="28"/>
              </w:rPr>
              <w:t>экспертов</w:t>
            </w:r>
            <w:proofErr w:type="spellEnd"/>
            <w:r w:rsidRPr="00B219F1">
              <w:rPr>
                <w:rFonts w:ascii="Times New Roman" w:hAnsi="Times New Roman"/>
                <w:sz w:val="28"/>
                <w:szCs w:val="28"/>
              </w:rPr>
              <w:t xml:space="preserve">:   </w:t>
            </w:r>
            <w:proofErr w:type="spellStart"/>
            <w:r w:rsidRPr="00B219F1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proofErr w:type="spellEnd"/>
            <w:r w:rsidRPr="00B219F1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B219F1">
              <w:rPr>
                <w:rFonts w:ascii="Times New Roman" w:hAnsi="Times New Roman"/>
                <w:sz w:val="28"/>
                <w:szCs w:val="28"/>
              </w:rPr>
              <w:t>кодексом</w:t>
            </w:r>
            <w:proofErr w:type="spellEnd"/>
            <w:r w:rsidRPr="00B21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9F1">
              <w:rPr>
                <w:rFonts w:ascii="Times New Roman" w:hAnsi="Times New Roman"/>
                <w:sz w:val="28"/>
                <w:szCs w:val="28"/>
              </w:rPr>
              <w:t>этики</w:t>
            </w:r>
            <w:proofErr w:type="spellEnd"/>
            <w:r w:rsidRPr="00B21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9F1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proofErr w:type="spellEnd"/>
            <w:r w:rsidRPr="00B219F1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B219F1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B21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9F1">
              <w:rPr>
                <w:rFonts w:ascii="Times New Roman" w:hAnsi="Times New Roman"/>
                <w:sz w:val="28"/>
                <w:szCs w:val="28"/>
              </w:rPr>
              <w:t>площадкой</w:t>
            </w:r>
            <w:proofErr w:type="spellEnd"/>
            <w:r w:rsidRPr="00B219F1">
              <w:rPr>
                <w:rFonts w:ascii="Times New Roman" w:hAnsi="Times New Roman"/>
                <w:sz w:val="28"/>
                <w:szCs w:val="28"/>
              </w:rPr>
              <w:t xml:space="preserve"> и  </w:t>
            </w:r>
            <w:proofErr w:type="spellStart"/>
            <w:r w:rsidRPr="00B219F1">
              <w:rPr>
                <w:rFonts w:ascii="Times New Roman" w:hAnsi="Times New Roman"/>
                <w:sz w:val="28"/>
                <w:szCs w:val="28"/>
              </w:rPr>
              <w:t>оборудованием</w:t>
            </w:r>
            <w:proofErr w:type="spellEnd"/>
            <w:r w:rsidRPr="00B219F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219F1">
              <w:rPr>
                <w:rFonts w:ascii="Times New Roman" w:hAnsi="Times New Roman"/>
                <w:sz w:val="28"/>
                <w:szCs w:val="28"/>
              </w:rPr>
              <w:t>Установочный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21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9F1">
              <w:rPr>
                <w:rFonts w:ascii="Times New Roman" w:hAnsi="Times New Roman"/>
                <w:sz w:val="28"/>
                <w:szCs w:val="28"/>
              </w:rPr>
              <w:t>семинар</w:t>
            </w:r>
            <w:proofErr w:type="spellEnd"/>
            <w:r w:rsidRPr="00B21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9F1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B21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9F1">
              <w:rPr>
                <w:rFonts w:ascii="Times New Roman" w:hAnsi="Times New Roman"/>
                <w:sz w:val="28"/>
                <w:szCs w:val="28"/>
              </w:rPr>
              <w:t>конкурсному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заданию.</w:t>
            </w:r>
          </w:p>
        </w:tc>
      </w:tr>
      <w:tr w:rsidR="00B219F1" w:rsidRPr="00CE68A4" w:rsidTr="00B40F94">
        <w:trPr>
          <w:trHeight w:val="290"/>
        </w:trPr>
        <w:tc>
          <w:tcPr>
            <w:tcW w:w="9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B219F1" w:rsidRDefault="00B219F1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219F1" w:rsidRDefault="00B219F1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17:00-18:00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219F1" w:rsidRPr="00B219F1" w:rsidRDefault="00B219F1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19F1">
              <w:rPr>
                <w:rFonts w:ascii="Times New Roman" w:hAnsi="Times New Roman"/>
                <w:sz w:val="28"/>
                <w:szCs w:val="28"/>
              </w:rPr>
              <w:t>Трансфер</w:t>
            </w:r>
            <w:proofErr w:type="spellEnd"/>
            <w:r w:rsidRPr="00B219F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219F1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B219F1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proofErr w:type="spellStart"/>
            <w:r w:rsidRPr="00B219F1">
              <w:rPr>
                <w:rFonts w:ascii="Times New Roman" w:hAnsi="Times New Roman"/>
                <w:sz w:val="28"/>
                <w:szCs w:val="28"/>
              </w:rPr>
              <w:t>экспертов</w:t>
            </w:r>
            <w:proofErr w:type="spellEnd"/>
            <w:r w:rsidRPr="00B219F1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B219F1">
              <w:rPr>
                <w:rFonts w:ascii="Times New Roman" w:hAnsi="Times New Roman"/>
                <w:sz w:val="28"/>
                <w:szCs w:val="28"/>
              </w:rPr>
              <w:t>площадки</w:t>
            </w:r>
            <w:proofErr w:type="spellEnd"/>
            <w:r w:rsidRPr="00B219F1">
              <w:rPr>
                <w:rFonts w:ascii="Times New Roman" w:hAnsi="Times New Roman"/>
                <w:sz w:val="28"/>
                <w:szCs w:val="28"/>
              </w:rPr>
              <w:t xml:space="preserve">  в </w:t>
            </w:r>
            <w:proofErr w:type="spellStart"/>
            <w:r w:rsidRPr="00B219F1">
              <w:rPr>
                <w:rFonts w:ascii="Times New Roman" w:hAnsi="Times New Roman"/>
                <w:sz w:val="28"/>
                <w:szCs w:val="28"/>
              </w:rPr>
              <w:t>общежитие</w:t>
            </w:r>
            <w:proofErr w:type="spellEnd"/>
            <w:r w:rsidRPr="00B219F1">
              <w:rPr>
                <w:rFonts w:ascii="Times New Roman" w:hAnsi="Times New Roman"/>
                <w:sz w:val="28"/>
                <w:szCs w:val="28"/>
              </w:rPr>
              <w:t xml:space="preserve"> КСТ</w:t>
            </w:r>
          </w:p>
        </w:tc>
      </w:tr>
      <w:tr w:rsidR="001A49FA" w:rsidTr="00B40F94">
        <w:tc>
          <w:tcPr>
            <w:tcW w:w="960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1A49FA" w:rsidRDefault="001A49FA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1</w:t>
            </w:r>
          </w:p>
        </w:tc>
        <w:tc>
          <w:tcPr>
            <w:tcW w:w="8646" w:type="dxa"/>
            <w:gridSpan w:val="2"/>
            <w:shd w:val="clear" w:color="auto" w:fill="auto"/>
            <w:tcMar>
              <w:left w:w="98" w:type="dxa"/>
            </w:tcMar>
          </w:tcPr>
          <w:p w:rsidR="001A49FA" w:rsidRDefault="001A49FA" w:rsidP="009E0EF2">
            <w:pPr>
              <w:pStyle w:val="32"/>
              <w:jc w:val="left"/>
              <w:outlineLvl w:val="0"/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Вторник,  23, Января, с 08:00 до 18:00</w:t>
            </w:r>
          </w:p>
        </w:tc>
      </w:tr>
      <w:tr w:rsidR="001A49FA" w:rsidRPr="00CE68A4" w:rsidTr="00B40F94">
        <w:trPr>
          <w:trHeight w:val="330"/>
        </w:trPr>
        <w:tc>
          <w:tcPr>
            <w:tcW w:w="9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A49FA" w:rsidRDefault="001A49FA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A49FA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8:00-8:30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A49FA" w:rsidRPr="00B219F1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9F1">
              <w:rPr>
                <w:rFonts w:ascii="Times New Roman" w:hAnsi="Times New Roman"/>
                <w:sz w:val="28"/>
                <w:szCs w:val="28"/>
                <w:lang w:val="ru-RU"/>
              </w:rPr>
              <w:t>Трансфер  участников и экспертов чемпионата из общежития КСТ на площадку соревнований</w:t>
            </w:r>
          </w:p>
        </w:tc>
      </w:tr>
      <w:tr w:rsidR="001A49FA" w:rsidRPr="00CE68A4" w:rsidTr="00B40F94">
        <w:trPr>
          <w:trHeight w:val="360"/>
        </w:trPr>
        <w:tc>
          <w:tcPr>
            <w:tcW w:w="9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A49FA" w:rsidRDefault="001A49FA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A49FA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8:30-8:15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A49FA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Инструктаж по охране труда участникам.</w:t>
            </w:r>
          </w:p>
        </w:tc>
      </w:tr>
      <w:tr w:rsidR="001A49FA" w:rsidRPr="000F6D31" w:rsidTr="00B40F94">
        <w:trPr>
          <w:trHeight w:val="900"/>
        </w:trPr>
        <w:tc>
          <w:tcPr>
            <w:tcW w:w="9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A49FA" w:rsidRDefault="001A49FA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A49FA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8:15-10:00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A49FA" w:rsidRPr="000F6D31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6D31">
              <w:rPr>
                <w:rFonts w:ascii="Times New Roman" w:hAnsi="Times New Roman"/>
                <w:sz w:val="28"/>
                <w:szCs w:val="28"/>
                <w:lang w:val="ru-RU"/>
              </w:rPr>
              <w:t>Церемония открытия Регионального чемпионата</w:t>
            </w:r>
          </w:p>
        </w:tc>
      </w:tr>
      <w:tr w:rsidR="001A49FA" w:rsidTr="00B40F94">
        <w:tc>
          <w:tcPr>
            <w:tcW w:w="9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A49FA" w:rsidRDefault="001A49FA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1A49FA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10:00-13:00</w:t>
            </w:r>
          </w:p>
        </w:tc>
        <w:tc>
          <w:tcPr>
            <w:tcW w:w="6662" w:type="dxa"/>
            <w:shd w:val="clear" w:color="auto" w:fill="auto"/>
            <w:tcMar>
              <w:left w:w="98" w:type="dxa"/>
            </w:tcMar>
          </w:tcPr>
          <w:p w:rsidR="001A49FA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Соревнования. Модуль 1(3:00 часа)</w:t>
            </w:r>
          </w:p>
        </w:tc>
      </w:tr>
      <w:tr w:rsidR="001A49FA" w:rsidTr="00B40F94">
        <w:trPr>
          <w:trHeight w:val="318"/>
        </w:trPr>
        <w:tc>
          <w:tcPr>
            <w:tcW w:w="9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A49FA" w:rsidRDefault="001A49FA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A49FA" w:rsidRPr="00F64699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13:00-14:00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A49FA" w:rsidRPr="00F64699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Обеденный перерыв</w:t>
            </w:r>
          </w:p>
        </w:tc>
      </w:tr>
      <w:tr w:rsidR="001A49FA" w:rsidTr="00B40F94">
        <w:trPr>
          <w:trHeight w:val="349"/>
        </w:trPr>
        <w:tc>
          <w:tcPr>
            <w:tcW w:w="9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A49FA" w:rsidRDefault="001A49FA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A49FA" w:rsidRPr="00F64699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14:00-17:00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A49FA" w:rsidRPr="00F64699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Соревнования. Модуль 1(3:00 часа)</w:t>
            </w:r>
          </w:p>
        </w:tc>
      </w:tr>
      <w:tr w:rsidR="001A49FA" w:rsidRPr="00CE68A4" w:rsidTr="004C1966">
        <w:trPr>
          <w:trHeight w:val="1468"/>
        </w:trPr>
        <w:tc>
          <w:tcPr>
            <w:tcW w:w="9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A49FA" w:rsidRDefault="001A49FA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1A49FA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17:00-18:00</w:t>
            </w:r>
          </w:p>
          <w:p w:rsidR="001A49FA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18:00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1A49FA" w:rsidRPr="003372E9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72E9">
              <w:rPr>
                <w:rFonts w:ascii="Times New Roman" w:hAnsi="Times New Roman"/>
                <w:sz w:val="28"/>
                <w:szCs w:val="28"/>
              </w:rPr>
              <w:t>Оценивание</w:t>
            </w:r>
            <w:proofErr w:type="spellEnd"/>
            <w:r w:rsidRPr="0033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2E9">
              <w:rPr>
                <w:rFonts w:ascii="Times New Roman" w:hAnsi="Times New Roman"/>
                <w:sz w:val="28"/>
                <w:szCs w:val="28"/>
              </w:rPr>
              <w:t>конкурсного</w:t>
            </w:r>
            <w:proofErr w:type="spellEnd"/>
            <w:r w:rsidRPr="0033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2E9">
              <w:rPr>
                <w:rFonts w:ascii="Times New Roman" w:hAnsi="Times New Roman"/>
                <w:sz w:val="28"/>
                <w:szCs w:val="28"/>
              </w:rPr>
              <w:t>задания</w:t>
            </w:r>
            <w:proofErr w:type="spellEnd"/>
            <w:r w:rsidRPr="003372E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372E9">
              <w:rPr>
                <w:rFonts w:ascii="Times New Roman" w:hAnsi="Times New Roman"/>
                <w:sz w:val="28"/>
                <w:szCs w:val="28"/>
              </w:rPr>
              <w:t>Модуль</w:t>
            </w:r>
            <w:proofErr w:type="spellEnd"/>
            <w:r w:rsidRPr="003372E9">
              <w:rPr>
                <w:rFonts w:ascii="Times New Roman" w:hAnsi="Times New Roman"/>
                <w:sz w:val="28"/>
                <w:szCs w:val="28"/>
              </w:rPr>
              <w:t xml:space="preserve"> 1)  </w:t>
            </w:r>
            <w:proofErr w:type="spellStart"/>
            <w:r w:rsidRPr="003372E9">
              <w:rPr>
                <w:rFonts w:ascii="Times New Roman" w:hAnsi="Times New Roman"/>
                <w:sz w:val="28"/>
                <w:szCs w:val="28"/>
              </w:rPr>
              <w:t>Подведение</w:t>
            </w:r>
            <w:proofErr w:type="spellEnd"/>
            <w:r w:rsidRPr="0033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2E9">
              <w:rPr>
                <w:rFonts w:ascii="Times New Roman" w:hAnsi="Times New Roman"/>
                <w:sz w:val="28"/>
                <w:szCs w:val="28"/>
              </w:rPr>
              <w:t>итогов</w:t>
            </w:r>
            <w:proofErr w:type="spellEnd"/>
            <w:r w:rsidRPr="0033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2E9">
              <w:rPr>
                <w:rFonts w:ascii="Times New Roman" w:hAnsi="Times New Roman"/>
                <w:sz w:val="28"/>
                <w:szCs w:val="28"/>
              </w:rPr>
              <w:t>первого</w:t>
            </w:r>
            <w:proofErr w:type="spellEnd"/>
            <w:r w:rsidRPr="0033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2E9">
              <w:rPr>
                <w:rFonts w:ascii="Times New Roman" w:hAnsi="Times New Roman"/>
                <w:sz w:val="28"/>
                <w:szCs w:val="28"/>
              </w:rPr>
              <w:t>конкурсного</w:t>
            </w:r>
            <w:proofErr w:type="spellEnd"/>
            <w:r w:rsidRPr="0033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2E9">
              <w:rPr>
                <w:rFonts w:ascii="Times New Roman" w:hAnsi="Times New Roman"/>
                <w:sz w:val="28"/>
                <w:szCs w:val="28"/>
              </w:rPr>
              <w:t>дня</w:t>
            </w:r>
            <w:proofErr w:type="spellEnd"/>
          </w:p>
          <w:p w:rsidR="001A49FA" w:rsidRPr="003372E9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372E9">
              <w:rPr>
                <w:rFonts w:ascii="Times New Roman" w:hAnsi="Times New Roman"/>
                <w:sz w:val="28"/>
                <w:szCs w:val="28"/>
              </w:rPr>
              <w:t>Трансфер</w:t>
            </w:r>
            <w:proofErr w:type="spellEnd"/>
            <w:r w:rsidRPr="003372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372E9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3372E9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proofErr w:type="spellStart"/>
            <w:r w:rsidRPr="003372E9">
              <w:rPr>
                <w:rFonts w:ascii="Times New Roman" w:hAnsi="Times New Roman"/>
                <w:sz w:val="28"/>
                <w:szCs w:val="28"/>
              </w:rPr>
              <w:t>экспертов</w:t>
            </w:r>
            <w:proofErr w:type="spellEnd"/>
            <w:r w:rsidRPr="003372E9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3372E9">
              <w:rPr>
                <w:rFonts w:ascii="Times New Roman" w:hAnsi="Times New Roman"/>
                <w:sz w:val="28"/>
                <w:szCs w:val="28"/>
              </w:rPr>
              <w:t>площадки</w:t>
            </w:r>
            <w:proofErr w:type="spellEnd"/>
            <w:r w:rsidRPr="003372E9">
              <w:rPr>
                <w:rFonts w:ascii="Times New Roman" w:hAnsi="Times New Roman"/>
                <w:sz w:val="28"/>
                <w:szCs w:val="28"/>
              </w:rPr>
              <w:t xml:space="preserve">  в </w:t>
            </w:r>
            <w:proofErr w:type="spellStart"/>
            <w:r w:rsidRPr="003372E9">
              <w:rPr>
                <w:rFonts w:ascii="Times New Roman" w:hAnsi="Times New Roman"/>
                <w:sz w:val="28"/>
                <w:szCs w:val="28"/>
              </w:rPr>
              <w:t>общежитие</w:t>
            </w:r>
            <w:proofErr w:type="spellEnd"/>
            <w:r w:rsidRPr="003372E9">
              <w:rPr>
                <w:rFonts w:ascii="Times New Roman" w:hAnsi="Times New Roman"/>
                <w:sz w:val="28"/>
                <w:szCs w:val="28"/>
              </w:rPr>
              <w:t xml:space="preserve"> КСТ</w:t>
            </w:r>
          </w:p>
        </w:tc>
      </w:tr>
      <w:tr w:rsidR="00587B33" w:rsidRPr="00464C87" w:rsidTr="00587B33">
        <w:trPr>
          <w:trHeight w:val="356"/>
        </w:trPr>
        <w:tc>
          <w:tcPr>
            <w:tcW w:w="9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587B33" w:rsidRDefault="00587B33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587B33" w:rsidRPr="00A129B4" w:rsidRDefault="00587B33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587B33" w:rsidRPr="00A129B4" w:rsidRDefault="00587B33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lastRenderedPageBreak/>
              <w:t>Среда, 24, Января,  с 08:00 до 18:00</w:t>
            </w:r>
          </w:p>
        </w:tc>
      </w:tr>
      <w:tr w:rsidR="00587B33" w:rsidTr="00587B33">
        <w:trPr>
          <w:trHeight w:val="322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587B33" w:rsidRDefault="00587B33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87B33" w:rsidRDefault="00587B33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87B33" w:rsidRDefault="00587B33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87B33" w:rsidRDefault="00587B33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87B33" w:rsidRDefault="00587B33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87B33" w:rsidRDefault="00587B33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87B33" w:rsidRDefault="00587B33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87B33" w:rsidRDefault="00587B33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87B33" w:rsidRDefault="00587B33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2</w:t>
            </w:r>
          </w:p>
        </w:tc>
        <w:tc>
          <w:tcPr>
            <w:tcW w:w="8646" w:type="dxa"/>
            <w:gridSpan w:val="2"/>
            <w:vMerge/>
            <w:shd w:val="clear" w:color="auto" w:fill="auto"/>
            <w:tcMar>
              <w:left w:w="98" w:type="dxa"/>
            </w:tcMar>
          </w:tcPr>
          <w:p w:rsidR="00587B33" w:rsidRDefault="00587B33" w:rsidP="009E0EF2">
            <w:pPr>
              <w:pStyle w:val="32"/>
              <w:jc w:val="left"/>
              <w:outlineLvl w:val="0"/>
            </w:pPr>
          </w:p>
        </w:tc>
      </w:tr>
      <w:tr w:rsidR="00464C87" w:rsidRPr="00CE68A4" w:rsidTr="00587B33">
        <w:tc>
          <w:tcPr>
            <w:tcW w:w="960" w:type="dxa"/>
            <w:vMerge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464C87" w:rsidRDefault="00464C87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64C87" w:rsidRDefault="00DB2203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8:00-8:</w:t>
            </w:r>
            <w:r w:rsidR="00846F0F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6662" w:type="dxa"/>
            <w:shd w:val="clear" w:color="auto" w:fill="auto"/>
            <w:tcMar>
              <w:left w:w="98" w:type="dxa"/>
            </w:tcMar>
          </w:tcPr>
          <w:p w:rsidR="00464C87" w:rsidRPr="00846F0F" w:rsidRDefault="00846F0F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46F0F">
              <w:rPr>
                <w:rFonts w:ascii="Times New Roman" w:hAnsi="Times New Roman"/>
                <w:sz w:val="28"/>
                <w:szCs w:val="28"/>
              </w:rPr>
              <w:t>Трансфер</w:t>
            </w:r>
            <w:proofErr w:type="spellEnd"/>
            <w:r w:rsidRPr="00846F0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846F0F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846F0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846F0F">
              <w:rPr>
                <w:rFonts w:ascii="Times New Roman" w:hAnsi="Times New Roman"/>
                <w:sz w:val="28"/>
                <w:szCs w:val="28"/>
              </w:rPr>
              <w:t>экспертов</w:t>
            </w:r>
            <w:proofErr w:type="spellEnd"/>
            <w:r w:rsidRPr="00846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6F0F">
              <w:rPr>
                <w:rFonts w:ascii="Times New Roman" w:hAnsi="Times New Roman"/>
                <w:sz w:val="28"/>
                <w:szCs w:val="28"/>
              </w:rPr>
              <w:t>чемпионата</w:t>
            </w:r>
            <w:proofErr w:type="spellEnd"/>
            <w:r w:rsidRPr="00846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6F0F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 w:rsidRPr="00846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6F0F">
              <w:rPr>
                <w:rFonts w:ascii="Times New Roman" w:hAnsi="Times New Roman"/>
                <w:sz w:val="28"/>
                <w:szCs w:val="28"/>
              </w:rPr>
              <w:t>общежития</w:t>
            </w:r>
            <w:proofErr w:type="spellEnd"/>
            <w:r w:rsidRPr="00846F0F">
              <w:rPr>
                <w:rFonts w:ascii="Times New Roman" w:hAnsi="Times New Roman"/>
                <w:sz w:val="28"/>
                <w:szCs w:val="28"/>
              </w:rPr>
              <w:t xml:space="preserve"> КСТ </w:t>
            </w:r>
            <w:proofErr w:type="spellStart"/>
            <w:r w:rsidRPr="00846F0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846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6F0F">
              <w:rPr>
                <w:rFonts w:ascii="Times New Roman" w:hAnsi="Times New Roman"/>
                <w:sz w:val="28"/>
                <w:szCs w:val="28"/>
              </w:rPr>
              <w:t>площадку</w:t>
            </w:r>
            <w:proofErr w:type="spellEnd"/>
            <w:r w:rsidRPr="00846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6F0F">
              <w:rPr>
                <w:rFonts w:ascii="Times New Roman" w:hAnsi="Times New Roman"/>
                <w:sz w:val="28"/>
                <w:szCs w:val="28"/>
              </w:rPr>
              <w:t>соревнований</w:t>
            </w:r>
            <w:proofErr w:type="spellEnd"/>
          </w:p>
        </w:tc>
      </w:tr>
      <w:tr w:rsidR="00464C87" w:rsidRPr="00CE68A4" w:rsidTr="00587B33">
        <w:tc>
          <w:tcPr>
            <w:tcW w:w="960" w:type="dxa"/>
            <w:vMerge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464C87" w:rsidRDefault="00464C87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64C87" w:rsidRDefault="00DB2203" w:rsidP="009E0EF2">
            <w:pPr>
              <w:pStyle w:val="32"/>
              <w:jc w:val="left"/>
              <w:outlineLvl w:val="0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8:</w:t>
            </w:r>
            <w:r w:rsidR="00846F0F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464C8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9:00</w:t>
            </w:r>
          </w:p>
        </w:tc>
        <w:tc>
          <w:tcPr>
            <w:tcW w:w="6662" w:type="dxa"/>
            <w:shd w:val="clear" w:color="auto" w:fill="auto"/>
            <w:tcMar>
              <w:left w:w="98" w:type="dxa"/>
            </w:tcMar>
          </w:tcPr>
          <w:p w:rsidR="00464C87" w:rsidRDefault="00464C87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Ответы на вопросы участников и экспертов, инструктаж по технике безопасности</w:t>
            </w:r>
          </w:p>
        </w:tc>
      </w:tr>
      <w:tr w:rsidR="00464C87" w:rsidRPr="00CE68A4" w:rsidTr="00587B33">
        <w:tc>
          <w:tcPr>
            <w:tcW w:w="960" w:type="dxa"/>
            <w:vMerge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464C87" w:rsidRDefault="00464C87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64C87" w:rsidRDefault="00DB2203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9:00-11:00</w:t>
            </w:r>
          </w:p>
        </w:tc>
        <w:tc>
          <w:tcPr>
            <w:tcW w:w="6662" w:type="dxa"/>
            <w:shd w:val="clear" w:color="auto" w:fill="auto"/>
            <w:tcMar>
              <w:left w:w="98" w:type="dxa"/>
            </w:tcMar>
          </w:tcPr>
          <w:p w:rsidR="00464C87" w:rsidRDefault="00DB2203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Соревнования. Модуль 1 (2:00</w:t>
            </w:r>
            <w:r w:rsidR="00464C8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часа). Всего  8 часов.</w:t>
            </w:r>
          </w:p>
        </w:tc>
      </w:tr>
      <w:tr w:rsidR="00464C87" w:rsidRPr="00CE68A4" w:rsidTr="00587B33">
        <w:trPr>
          <w:trHeight w:val="225"/>
        </w:trPr>
        <w:tc>
          <w:tcPr>
            <w:tcW w:w="960" w:type="dxa"/>
            <w:vMerge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464C87" w:rsidRDefault="00464C87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64C87" w:rsidRDefault="00DB2203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11:00-13:00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64C87" w:rsidRDefault="00464C87" w:rsidP="009E0EF2">
            <w:pPr>
              <w:pStyle w:val="32"/>
              <w:jc w:val="left"/>
              <w:outlineLvl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Оценивание конкурсного задания (Модуль 1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)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. </w:t>
            </w:r>
          </w:p>
          <w:p w:rsidR="00464C87" w:rsidRDefault="00464C87" w:rsidP="009E0EF2">
            <w:pPr>
              <w:pStyle w:val="32"/>
              <w:jc w:val="left"/>
              <w:outlineLvl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Участники покидают площадку</w:t>
            </w:r>
          </w:p>
          <w:p w:rsidR="00464C87" w:rsidRDefault="00464C87" w:rsidP="009E0EF2">
            <w:pPr>
              <w:pStyle w:val="32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Совещание экспертов, занесение замеров в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CIS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</w:tr>
      <w:tr w:rsidR="00464C87" w:rsidTr="00587B33">
        <w:trPr>
          <w:trHeight w:val="299"/>
        </w:trPr>
        <w:tc>
          <w:tcPr>
            <w:tcW w:w="960" w:type="dxa"/>
            <w:vMerge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464C87" w:rsidRDefault="00464C87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64C87" w:rsidRDefault="00B40F94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13:</w:t>
            </w:r>
            <w:r w:rsidR="00464C8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-14:00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64C87" w:rsidRDefault="00B40F94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Обеденный перерыв.</w:t>
            </w:r>
          </w:p>
        </w:tc>
      </w:tr>
      <w:tr w:rsidR="00464C87" w:rsidTr="00587B33">
        <w:trPr>
          <w:trHeight w:val="411"/>
        </w:trPr>
        <w:tc>
          <w:tcPr>
            <w:tcW w:w="960" w:type="dxa"/>
            <w:vMerge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464C87" w:rsidRDefault="00464C87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64C87" w:rsidRDefault="00B40F94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14:</w:t>
            </w:r>
            <w:r w:rsidR="00464C8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-17:00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64C87" w:rsidRDefault="00B40F94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Соревнования. Модуль 2 (3:00 часа).</w:t>
            </w:r>
          </w:p>
        </w:tc>
      </w:tr>
      <w:tr w:rsidR="00464C87" w:rsidRPr="00CE68A4" w:rsidTr="00587B33">
        <w:tc>
          <w:tcPr>
            <w:tcW w:w="960" w:type="dxa"/>
            <w:vMerge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464C87" w:rsidRDefault="00464C87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64C87" w:rsidRPr="007649E4" w:rsidRDefault="007649E4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49E4">
              <w:rPr>
                <w:rFonts w:ascii="Times New Roman" w:hAnsi="Times New Roman"/>
                <w:sz w:val="28"/>
                <w:szCs w:val="28"/>
                <w:lang w:val="ru-RU"/>
              </w:rPr>
              <w:t>17:00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-18:00</w:t>
            </w:r>
          </w:p>
        </w:tc>
        <w:tc>
          <w:tcPr>
            <w:tcW w:w="6662" w:type="dxa"/>
            <w:shd w:val="clear" w:color="auto" w:fill="auto"/>
            <w:tcMar>
              <w:left w:w="98" w:type="dxa"/>
            </w:tcMar>
          </w:tcPr>
          <w:p w:rsidR="00464C87" w:rsidRPr="007649E4" w:rsidRDefault="007649E4" w:rsidP="009E0EF2">
            <w:pPr>
              <w:pStyle w:val="32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649E4">
              <w:rPr>
                <w:rFonts w:ascii="Times New Roman" w:hAnsi="Times New Roman"/>
                <w:sz w:val="28"/>
                <w:szCs w:val="28"/>
                <w:lang w:val="ru-RU"/>
              </w:rPr>
              <w:t>Оценивание конкурсного задания. Подведение итогов второго конкурсного дня</w:t>
            </w:r>
          </w:p>
        </w:tc>
      </w:tr>
      <w:tr w:rsidR="00464C87" w:rsidRPr="00CE68A4" w:rsidTr="00587B33">
        <w:trPr>
          <w:trHeight w:val="356"/>
        </w:trPr>
        <w:tc>
          <w:tcPr>
            <w:tcW w:w="96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464C87" w:rsidRDefault="00464C87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64C87" w:rsidRDefault="007649E4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18:00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64C87" w:rsidRPr="007649E4" w:rsidRDefault="007649E4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49E4">
              <w:rPr>
                <w:rFonts w:ascii="Times New Roman" w:hAnsi="Times New Roman"/>
                <w:sz w:val="28"/>
                <w:szCs w:val="28"/>
                <w:lang w:val="ru-RU"/>
              </w:rPr>
              <w:t>Трансфер  участников  и экспертов с площадки  в общежитие КСТ</w:t>
            </w:r>
          </w:p>
        </w:tc>
      </w:tr>
      <w:tr w:rsidR="001A49FA" w:rsidRPr="007649E4" w:rsidTr="009F04CC">
        <w:trPr>
          <w:trHeight w:val="413"/>
        </w:trPr>
        <w:tc>
          <w:tcPr>
            <w:tcW w:w="9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1A49FA" w:rsidRPr="001A49FA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A49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3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9FA" w:rsidRPr="007649E4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 w:rsidRPr="007649E4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Четверг, 25, Января</w:t>
            </w:r>
            <w:proofErr w:type="gramStart"/>
            <w:r w:rsidRPr="007649E4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.</w:t>
            </w:r>
            <w:proofErr w:type="gramEnd"/>
            <w:r w:rsidRPr="007649E4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649E4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с</w:t>
            </w:r>
            <w:proofErr w:type="gramEnd"/>
            <w:r w:rsidRPr="007649E4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08:00 до 18:00</w:t>
            </w:r>
          </w:p>
        </w:tc>
      </w:tr>
      <w:tr w:rsidR="001A49FA" w:rsidRPr="00CE68A4" w:rsidTr="007649E4">
        <w:trPr>
          <w:trHeight w:val="360"/>
        </w:trPr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1A49FA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FA" w:rsidRPr="007649E4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8:00-8:30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9FA" w:rsidRPr="007649E4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46F0F">
              <w:rPr>
                <w:rFonts w:ascii="Times New Roman" w:hAnsi="Times New Roman"/>
                <w:sz w:val="28"/>
                <w:szCs w:val="28"/>
              </w:rPr>
              <w:t>Трансфер</w:t>
            </w:r>
            <w:proofErr w:type="spellEnd"/>
            <w:r w:rsidRPr="00846F0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846F0F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846F0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846F0F">
              <w:rPr>
                <w:rFonts w:ascii="Times New Roman" w:hAnsi="Times New Roman"/>
                <w:sz w:val="28"/>
                <w:szCs w:val="28"/>
              </w:rPr>
              <w:t>экспертов</w:t>
            </w:r>
            <w:proofErr w:type="spellEnd"/>
            <w:r w:rsidRPr="00846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6F0F">
              <w:rPr>
                <w:rFonts w:ascii="Times New Roman" w:hAnsi="Times New Roman"/>
                <w:sz w:val="28"/>
                <w:szCs w:val="28"/>
              </w:rPr>
              <w:t>чемпионата</w:t>
            </w:r>
            <w:proofErr w:type="spellEnd"/>
            <w:r w:rsidRPr="00846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6F0F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 w:rsidRPr="00846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6F0F">
              <w:rPr>
                <w:rFonts w:ascii="Times New Roman" w:hAnsi="Times New Roman"/>
                <w:sz w:val="28"/>
                <w:szCs w:val="28"/>
              </w:rPr>
              <w:t>общежития</w:t>
            </w:r>
            <w:proofErr w:type="spellEnd"/>
            <w:r w:rsidRPr="00846F0F">
              <w:rPr>
                <w:rFonts w:ascii="Times New Roman" w:hAnsi="Times New Roman"/>
                <w:sz w:val="28"/>
                <w:szCs w:val="28"/>
              </w:rPr>
              <w:t xml:space="preserve"> КСТ </w:t>
            </w:r>
            <w:proofErr w:type="spellStart"/>
            <w:r w:rsidRPr="00846F0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846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6F0F">
              <w:rPr>
                <w:rFonts w:ascii="Times New Roman" w:hAnsi="Times New Roman"/>
                <w:sz w:val="28"/>
                <w:szCs w:val="28"/>
              </w:rPr>
              <w:t>площадку</w:t>
            </w:r>
            <w:proofErr w:type="spellEnd"/>
            <w:r w:rsidRPr="00846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6F0F">
              <w:rPr>
                <w:rFonts w:ascii="Times New Roman" w:hAnsi="Times New Roman"/>
                <w:sz w:val="28"/>
                <w:szCs w:val="28"/>
              </w:rPr>
              <w:t>соревнований</w:t>
            </w:r>
            <w:proofErr w:type="spellEnd"/>
          </w:p>
        </w:tc>
      </w:tr>
      <w:tr w:rsidR="001A49FA" w:rsidRPr="00CE68A4" w:rsidTr="007649E4">
        <w:trPr>
          <w:trHeight w:val="375"/>
        </w:trPr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1A49FA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FA" w:rsidRPr="007649E4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8:30-9:00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9FA" w:rsidRPr="007649E4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Ответы на вопросы участников и экспертов, инструктаж по технике безопасности</w:t>
            </w:r>
          </w:p>
        </w:tc>
      </w:tr>
      <w:tr w:rsidR="001A49FA" w:rsidRPr="00CE68A4" w:rsidTr="00307A6A">
        <w:trPr>
          <w:trHeight w:val="360"/>
        </w:trPr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1A49FA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FA" w:rsidRPr="007649E4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9:00-13:00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9FA" w:rsidRPr="007649E4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Соревнования. Модуль 2 (4:00 часа). Всего 7 часов.</w:t>
            </w:r>
          </w:p>
        </w:tc>
      </w:tr>
      <w:tr w:rsidR="001A49FA" w:rsidRPr="007649E4" w:rsidTr="001A49FA">
        <w:trPr>
          <w:trHeight w:val="255"/>
        </w:trPr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1A49FA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FA" w:rsidRPr="007649E4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13:00-14:00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9FA" w:rsidRPr="007649E4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Обеденный перерыв</w:t>
            </w:r>
          </w:p>
        </w:tc>
      </w:tr>
      <w:tr w:rsidR="001A49FA" w:rsidRPr="00CE68A4" w:rsidTr="001A49FA">
        <w:trPr>
          <w:trHeight w:val="195"/>
        </w:trPr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1A49FA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FA" w:rsidRPr="007649E4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14:00-18:00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9FA" w:rsidRDefault="001A49FA" w:rsidP="001A49FA">
            <w:pPr>
              <w:pStyle w:val="32"/>
              <w:jc w:val="left"/>
              <w:outlineLvl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Оценивание конкурсного задания (Модуль 2). </w:t>
            </w:r>
          </w:p>
          <w:p w:rsidR="001A49FA" w:rsidRDefault="001A49FA" w:rsidP="001A49FA">
            <w:pPr>
              <w:pStyle w:val="32"/>
              <w:jc w:val="left"/>
              <w:outlineLvl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Участники покидают площадку</w:t>
            </w:r>
          </w:p>
          <w:p w:rsidR="001A49FA" w:rsidRPr="007649E4" w:rsidRDefault="001A49FA" w:rsidP="001A49FA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Совещание экспертов, занесение итогов дня в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CIS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</w:tr>
      <w:tr w:rsidR="001A49FA" w:rsidRPr="00CE68A4" w:rsidTr="00B40F94">
        <w:trPr>
          <w:trHeight w:val="210"/>
        </w:trPr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1A49FA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FA" w:rsidRPr="007649E4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18:00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49FA" w:rsidRPr="007649E4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49E4">
              <w:rPr>
                <w:rFonts w:ascii="Times New Roman" w:hAnsi="Times New Roman"/>
                <w:sz w:val="28"/>
                <w:szCs w:val="28"/>
                <w:lang w:val="ru-RU"/>
              </w:rPr>
              <w:t>Трансфер  участников  и экспертов с площадки  в общежитие КСТ</w:t>
            </w:r>
          </w:p>
        </w:tc>
      </w:tr>
      <w:tr w:rsidR="00464C87" w:rsidRPr="007649E4" w:rsidTr="00B40F94">
        <w:tc>
          <w:tcPr>
            <w:tcW w:w="960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464C87" w:rsidRDefault="00464C87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 </w:t>
            </w:r>
            <w:r w:rsidR="001A49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8646" w:type="dxa"/>
            <w:gridSpan w:val="2"/>
            <w:shd w:val="clear" w:color="auto" w:fill="auto"/>
            <w:tcMar>
              <w:left w:w="98" w:type="dxa"/>
            </w:tcMar>
          </w:tcPr>
          <w:p w:rsidR="00464C87" w:rsidRDefault="001A49FA" w:rsidP="009E0EF2">
            <w:pPr>
              <w:pStyle w:val="32"/>
              <w:jc w:val="left"/>
              <w:outlineLvl w:val="0"/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Пятница, 26, Января,  с 09</w:t>
            </w:r>
            <w:r w:rsidR="00464C87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:00до 18:00</w:t>
            </w:r>
          </w:p>
        </w:tc>
      </w:tr>
      <w:tr w:rsidR="00464C87" w:rsidRPr="00CE68A4" w:rsidTr="00B40F94">
        <w:tc>
          <w:tcPr>
            <w:tcW w:w="9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464C87" w:rsidRDefault="00464C87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64C87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9:00-9:30</w:t>
            </w:r>
          </w:p>
        </w:tc>
        <w:tc>
          <w:tcPr>
            <w:tcW w:w="6662" w:type="dxa"/>
            <w:shd w:val="clear" w:color="auto" w:fill="auto"/>
            <w:tcMar>
              <w:left w:w="98" w:type="dxa"/>
            </w:tcMar>
          </w:tcPr>
          <w:p w:rsidR="00464C87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46F0F">
              <w:rPr>
                <w:rFonts w:ascii="Times New Roman" w:hAnsi="Times New Roman"/>
                <w:sz w:val="28"/>
                <w:szCs w:val="28"/>
              </w:rPr>
              <w:t>Трансфер</w:t>
            </w:r>
            <w:proofErr w:type="spellEnd"/>
            <w:r w:rsidRPr="00846F0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846F0F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846F0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846F0F">
              <w:rPr>
                <w:rFonts w:ascii="Times New Roman" w:hAnsi="Times New Roman"/>
                <w:sz w:val="28"/>
                <w:szCs w:val="28"/>
              </w:rPr>
              <w:t>экспертов</w:t>
            </w:r>
            <w:proofErr w:type="spellEnd"/>
            <w:r w:rsidRPr="00846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6F0F">
              <w:rPr>
                <w:rFonts w:ascii="Times New Roman" w:hAnsi="Times New Roman"/>
                <w:sz w:val="28"/>
                <w:szCs w:val="28"/>
              </w:rPr>
              <w:t>чемпионата</w:t>
            </w:r>
            <w:proofErr w:type="spellEnd"/>
            <w:r w:rsidRPr="00846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6F0F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 w:rsidRPr="00846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6F0F">
              <w:rPr>
                <w:rFonts w:ascii="Times New Roman" w:hAnsi="Times New Roman"/>
                <w:sz w:val="28"/>
                <w:szCs w:val="28"/>
              </w:rPr>
              <w:t>общежития</w:t>
            </w:r>
            <w:proofErr w:type="spellEnd"/>
            <w:r w:rsidRPr="00846F0F">
              <w:rPr>
                <w:rFonts w:ascii="Times New Roman" w:hAnsi="Times New Roman"/>
                <w:sz w:val="28"/>
                <w:szCs w:val="28"/>
              </w:rPr>
              <w:t xml:space="preserve"> КСТ </w:t>
            </w:r>
            <w:proofErr w:type="spellStart"/>
            <w:r w:rsidRPr="00846F0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846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6F0F">
              <w:rPr>
                <w:rFonts w:ascii="Times New Roman" w:hAnsi="Times New Roman"/>
                <w:sz w:val="28"/>
                <w:szCs w:val="28"/>
              </w:rPr>
              <w:t>площадку</w:t>
            </w:r>
            <w:proofErr w:type="spellEnd"/>
            <w:r w:rsidRPr="00846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6F0F">
              <w:rPr>
                <w:rFonts w:ascii="Times New Roman" w:hAnsi="Times New Roman"/>
                <w:sz w:val="28"/>
                <w:szCs w:val="28"/>
              </w:rPr>
              <w:t>соревнований</w:t>
            </w:r>
            <w:proofErr w:type="spellEnd"/>
          </w:p>
        </w:tc>
      </w:tr>
      <w:tr w:rsidR="00464C87" w:rsidRPr="00464C87" w:rsidTr="00B40F94">
        <w:tc>
          <w:tcPr>
            <w:tcW w:w="9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464C87" w:rsidRDefault="00464C87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64C87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9:30-12:0</w:t>
            </w:r>
            <w:r w:rsidR="00464C8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662" w:type="dxa"/>
            <w:shd w:val="clear" w:color="auto" w:fill="auto"/>
            <w:tcMar>
              <w:left w:w="98" w:type="dxa"/>
            </w:tcMar>
          </w:tcPr>
          <w:p w:rsidR="00464C87" w:rsidRPr="00587B33" w:rsidRDefault="00587B33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7B33">
              <w:rPr>
                <w:rFonts w:ascii="Times New Roman" w:hAnsi="Times New Roman"/>
                <w:sz w:val="28"/>
                <w:szCs w:val="28"/>
                <w:lang w:val="ru-RU"/>
              </w:rPr>
              <w:t>Подведение итогов Чемпионата</w:t>
            </w:r>
          </w:p>
        </w:tc>
      </w:tr>
      <w:tr w:rsidR="00464C87" w:rsidRPr="00464C87" w:rsidTr="00B40F94">
        <w:tc>
          <w:tcPr>
            <w:tcW w:w="9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464C87" w:rsidRDefault="00464C87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64C87" w:rsidRDefault="00587B33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12:00-13:0</w:t>
            </w:r>
            <w:r w:rsidR="00464C8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662" w:type="dxa"/>
            <w:shd w:val="clear" w:color="auto" w:fill="auto"/>
            <w:tcMar>
              <w:left w:w="98" w:type="dxa"/>
            </w:tcMar>
          </w:tcPr>
          <w:p w:rsidR="00464C87" w:rsidRPr="00587B33" w:rsidRDefault="00587B33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7B33">
              <w:rPr>
                <w:rFonts w:ascii="Times New Roman" w:hAnsi="Times New Roman"/>
                <w:sz w:val="28"/>
                <w:szCs w:val="28"/>
                <w:lang w:val="ru-RU"/>
              </w:rPr>
              <w:t>Церемония закрытия Регионального чемпионата</w:t>
            </w:r>
          </w:p>
        </w:tc>
      </w:tr>
      <w:tr w:rsidR="00464C87" w:rsidRPr="00464C87" w:rsidTr="00587B33">
        <w:trPr>
          <w:trHeight w:val="375"/>
        </w:trPr>
        <w:tc>
          <w:tcPr>
            <w:tcW w:w="9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464C87" w:rsidRDefault="00464C87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64C87" w:rsidRDefault="00587B33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13:00-14:</w:t>
            </w:r>
            <w:r w:rsidR="00464C8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64C87" w:rsidRDefault="00587B33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Обеденный перерыв</w:t>
            </w:r>
          </w:p>
        </w:tc>
      </w:tr>
      <w:tr w:rsidR="00464C87" w:rsidRPr="00CE68A4" w:rsidTr="00B40F94">
        <w:trPr>
          <w:trHeight w:val="270"/>
        </w:trPr>
        <w:tc>
          <w:tcPr>
            <w:tcW w:w="9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464C87" w:rsidRDefault="00464C87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64C87" w:rsidRDefault="00587B33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14:00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64C87" w:rsidRPr="00A20200" w:rsidRDefault="00587B33" w:rsidP="00A20200">
            <w:pPr>
              <w:rPr>
                <w:sz w:val="28"/>
                <w:szCs w:val="28"/>
                <w:lang w:val="ru-RU"/>
              </w:rPr>
            </w:pPr>
            <w:r w:rsidRPr="00A20200">
              <w:rPr>
                <w:sz w:val="28"/>
                <w:szCs w:val="28"/>
                <w:lang w:val="ru-RU"/>
              </w:rPr>
              <w:t xml:space="preserve">Трансфер  участников  и экспертов с площадки  в общежитие КСТ   </w:t>
            </w:r>
          </w:p>
        </w:tc>
      </w:tr>
      <w:tr w:rsidR="00464C87" w:rsidRPr="00587B33" w:rsidTr="00B40F94">
        <w:trPr>
          <w:trHeight w:val="355"/>
        </w:trPr>
        <w:tc>
          <w:tcPr>
            <w:tcW w:w="9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464C87" w:rsidRDefault="00464C87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64C87" w:rsidRDefault="00A20200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14:00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64C87" w:rsidRPr="00A20200" w:rsidRDefault="00A20200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0200">
              <w:rPr>
                <w:rFonts w:ascii="Times New Roman" w:hAnsi="Times New Roman"/>
                <w:sz w:val="28"/>
                <w:szCs w:val="28"/>
                <w:lang w:val="ru-RU"/>
              </w:rPr>
              <w:t>Демонтаж конкурсной площадки</w:t>
            </w:r>
          </w:p>
        </w:tc>
      </w:tr>
    </w:tbl>
    <w:p w:rsidR="00464C87" w:rsidRDefault="00464C87" w:rsidP="00464C87">
      <w:pPr>
        <w:pStyle w:val="32"/>
        <w:jc w:val="left"/>
        <w:outlineLvl w:val="0"/>
      </w:pPr>
    </w:p>
    <w:p w:rsidR="00464C87" w:rsidRPr="00587B33" w:rsidRDefault="00464C87" w:rsidP="00464C87">
      <w:pPr>
        <w:rPr>
          <w:lang w:val="ru-RU"/>
        </w:rPr>
      </w:pPr>
    </w:p>
    <w:p w:rsidR="00361466" w:rsidRPr="00361466" w:rsidRDefault="00361466" w:rsidP="00361466">
      <w:pPr>
        <w:rPr>
          <w:rFonts w:ascii="Times New Roman" w:hAnsi="Times New Roman"/>
          <w:sz w:val="28"/>
          <w:szCs w:val="28"/>
          <w:lang w:val="ru-RU"/>
        </w:rPr>
      </w:pPr>
      <w:r w:rsidRPr="00361466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361466" w:rsidRPr="00361466" w:rsidSect="00C057D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556" w:rsidRDefault="00CE1556" w:rsidP="00775649">
      <w:r>
        <w:separator/>
      </w:r>
    </w:p>
  </w:endnote>
  <w:endnote w:type="continuationSeparator" w:id="0">
    <w:p w:rsidR="00CE1556" w:rsidRDefault="00CE1556" w:rsidP="0077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PlusLF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5"/>
      <w:gridCol w:w="1522"/>
      <w:gridCol w:w="4024"/>
    </w:tblGrid>
    <w:tr w:rsidR="00775649" w:rsidTr="00B3614A">
      <w:trPr>
        <w:trHeight w:val="151"/>
      </w:trPr>
      <w:tc>
        <w:tcPr>
          <w:tcW w:w="2103" w:type="pct"/>
          <w:tcBorders>
            <w:bottom w:val="single" w:sz="4" w:space="0" w:color="4F81BD" w:themeColor="accent1"/>
          </w:tcBorders>
        </w:tcPr>
        <w:p w:rsidR="00775649" w:rsidRDefault="00775649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795" w:type="pct"/>
          <w:vMerge w:val="restart"/>
          <w:noWrap/>
          <w:vAlign w:val="center"/>
        </w:tcPr>
        <w:p w:rsidR="00775649" w:rsidRDefault="00775649">
          <w:pPr>
            <w:pStyle w:val="a9"/>
            <w:rPr>
              <w:rFonts w:asciiTheme="majorHAnsi" w:hAnsiTheme="majorHAnsi"/>
            </w:rPr>
          </w:pPr>
          <w:proofErr w:type="spellStart"/>
          <w:r>
            <w:rPr>
              <w:rFonts w:asciiTheme="majorHAnsi" w:hAnsiTheme="majorHAnsi"/>
              <w:b/>
            </w:rPr>
            <w:t>Страница</w:t>
          </w:r>
          <w:proofErr w:type="spellEnd"/>
          <w:r>
            <w:rPr>
              <w:rFonts w:asciiTheme="majorHAnsi" w:hAnsiTheme="majorHAnsi"/>
              <w:b/>
            </w:rPr>
            <w:t xml:space="preserve"> </w:t>
          </w:r>
          <w:r w:rsidR="00CE68A4">
            <w:fldChar w:fldCharType="begin"/>
          </w:r>
          <w:r w:rsidR="00CE68A4">
            <w:instrText xml:space="preserve"> PAGE  \* MERGEFORMAT </w:instrText>
          </w:r>
          <w:r w:rsidR="00CE68A4">
            <w:fldChar w:fldCharType="separate"/>
          </w:r>
          <w:r w:rsidR="00CE68A4" w:rsidRPr="00CE68A4">
            <w:rPr>
              <w:rFonts w:asciiTheme="majorHAnsi" w:hAnsiTheme="majorHAnsi"/>
              <w:b/>
              <w:noProof/>
            </w:rPr>
            <w:t>2</w:t>
          </w:r>
          <w:r w:rsidR="00CE68A4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102" w:type="pct"/>
          <w:tcBorders>
            <w:top w:val="nil"/>
            <w:bottom w:val="single" w:sz="4" w:space="0" w:color="4F81BD" w:themeColor="accent1"/>
          </w:tcBorders>
        </w:tcPr>
        <w:p w:rsidR="00775649" w:rsidRDefault="00775649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75649" w:rsidTr="00B3614A">
      <w:trPr>
        <w:trHeight w:val="150"/>
      </w:trPr>
      <w:tc>
        <w:tcPr>
          <w:tcW w:w="2103" w:type="pct"/>
          <w:tcBorders>
            <w:top w:val="single" w:sz="4" w:space="0" w:color="4F81BD" w:themeColor="accent1"/>
          </w:tcBorders>
        </w:tcPr>
        <w:p w:rsidR="00775649" w:rsidRDefault="00775649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795" w:type="pct"/>
          <w:vMerge/>
        </w:tcPr>
        <w:p w:rsidR="00775649" w:rsidRDefault="00775649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102" w:type="pct"/>
          <w:tcBorders>
            <w:top w:val="single" w:sz="4" w:space="0" w:color="4F81BD" w:themeColor="accent1"/>
          </w:tcBorders>
        </w:tcPr>
        <w:p w:rsidR="00775649" w:rsidRDefault="00775649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75649" w:rsidRDefault="007756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556" w:rsidRDefault="00CE1556" w:rsidP="00775649">
      <w:r>
        <w:separator/>
      </w:r>
    </w:p>
  </w:footnote>
  <w:footnote w:type="continuationSeparator" w:id="0">
    <w:p w:rsidR="00CE1556" w:rsidRDefault="00CE1556" w:rsidP="00775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1"/>
      <w:gridCol w:w="1194"/>
    </w:tblGrid>
    <w:tr w:rsidR="0077564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  <w:lang w:val="ru-RU"/>
          </w:rPr>
          <w:alias w:val="Заголовок"/>
          <w:id w:val="77761602"/>
          <w:placeholder>
            <w:docPart w:val="017265A7078F49A89134765850DE952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75649" w:rsidRPr="00CE68A4" w:rsidRDefault="00775649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  <w:lang w:val="ru-RU"/>
                </w:rPr>
              </w:pPr>
              <w:r w:rsidRPr="00CE68A4">
                <w:rPr>
                  <w:rFonts w:asciiTheme="majorHAnsi" w:eastAsiaTheme="majorEastAsia" w:hAnsiTheme="majorHAnsi" w:cstheme="majorBidi"/>
                  <w:sz w:val="36"/>
                  <w:szCs w:val="36"/>
                  <w:lang w:val="ru-RU"/>
                </w:rPr>
                <w:t>Региональный чемпионат Красноярского края «Молодые профессионалы» (</w:t>
              </w:r>
              <w:proofErr w:type="spellStart"/>
              <w:r w:rsidRPr="00CE68A4">
                <w:rPr>
                  <w:rFonts w:asciiTheme="majorHAnsi" w:eastAsiaTheme="majorEastAsia" w:hAnsiTheme="majorHAnsi" w:cstheme="majorBidi"/>
                  <w:sz w:val="36"/>
                  <w:szCs w:val="36"/>
                  <w:lang w:val="ru-RU"/>
                </w:rPr>
                <w:t>WorldSkills</w:t>
              </w:r>
              <w:proofErr w:type="spellEnd"/>
              <w:r w:rsidRPr="00CE68A4">
                <w:rPr>
                  <w:rFonts w:asciiTheme="majorHAnsi" w:eastAsiaTheme="majorEastAsia" w:hAnsiTheme="majorHAnsi" w:cstheme="majorBidi"/>
                  <w:sz w:val="36"/>
                  <w:szCs w:val="36"/>
                  <w:lang w:val="ru-RU"/>
                </w:rPr>
                <w:t xml:space="preserve"> </w:t>
              </w:r>
              <w:proofErr w:type="spellStart"/>
              <w:r w:rsidRPr="00CE68A4">
                <w:rPr>
                  <w:rFonts w:asciiTheme="majorHAnsi" w:eastAsiaTheme="majorEastAsia" w:hAnsiTheme="majorHAnsi" w:cstheme="majorBidi"/>
                  <w:sz w:val="36"/>
                  <w:szCs w:val="36"/>
                  <w:lang w:val="ru-RU"/>
                </w:rPr>
                <w:t>Russia</w:t>
              </w:r>
              <w:proofErr w:type="spellEnd"/>
              <w:r w:rsidRPr="00CE68A4">
                <w:rPr>
                  <w:rFonts w:asciiTheme="majorHAnsi" w:eastAsiaTheme="majorEastAsia" w:hAnsiTheme="majorHAnsi" w:cstheme="majorBidi"/>
                  <w:sz w:val="36"/>
                  <w:szCs w:val="36"/>
                  <w:lang w:val="ru-RU"/>
                </w:rPr>
                <w:t>)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75649" w:rsidRDefault="00775649" w:rsidP="00775649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2018</w:t>
              </w:r>
            </w:p>
          </w:tc>
        </w:sdtContent>
      </w:sdt>
    </w:tr>
  </w:tbl>
  <w:p w:rsidR="00775649" w:rsidRDefault="007756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5649"/>
    <w:rsid w:val="000F6D31"/>
    <w:rsid w:val="001914D8"/>
    <w:rsid w:val="001A49FA"/>
    <w:rsid w:val="00307A6A"/>
    <w:rsid w:val="003372E9"/>
    <w:rsid w:val="00361466"/>
    <w:rsid w:val="00464C87"/>
    <w:rsid w:val="00587B33"/>
    <w:rsid w:val="006014EE"/>
    <w:rsid w:val="006E203B"/>
    <w:rsid w:val="007649E4"/>
    <w:rsid w:val="00775649"/>
    <w:rsid w:val="00846F0F"/>
    <w:rsid w:val="009303B7"/>
    <w:rsid w:val="00A20200"/>
    <w:rsid w:val="00AF00D9"/>
    <w:rsid w:val="00B219F1"/>
    <w:rsid w:val="00B3614A"/>
    <w:rsid w:val="00B40F94"/>
    <w:rsid w:val="00C057D8"/>
    <w:rsid w:val="00CE1556"/>
    <w:rsid w:val="00CE68A4"/>
    <w:rsid w:val="00D93BB5"/>
    <w:rsid w:val="00DB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6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14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4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4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14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14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4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146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14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14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6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5649"/>
  </w:style>
  <w:style w:type="paragraph" w:styleId="a5">
    <w:name w:val="footer"/>
    <w:basedOn w:val="a"/>
    <w:link w:val="a6"/>
    <w:uiPriority w:val="99"/>
    <w:semiHidden/>
    <w:unhideWhenUsed/>
    <w:rsid w:val="007756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5649"/>
  </w:style>
  <w:style w:type="paragraph" w:styleId="a7">
    <w:name w:val="Balloon Text"/>
    <w:basedOn w:val="a"/>
    <w:link w:val="a8"/>
    <w:uiPriority w:val="99"/>
    <w:semiHidden/>
    <w:unhideWhenUsed/>
    <w:rsid w:val="007756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649"/>
    <w:rPr>
      <w:rFonts w:ascii="Tahoma" w:hAnsi="Tahoma" w:cs="Tahoma"/>
      <w:sz w:val="16"/>
      <w:szCs w:val="16"/>
    </w:rPr>
  </w:style>
  <w:style w:type="paragraph" w:styleId="a9">
    <w:name w:val="No Spacing"/>
    <w:basedOn w:val="a"/>
    <w:link w:val="aa"/>
    <w:uiPriority w:val="1"/>
    <w:qFormat/>
    <w:rsid w:val="00361466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775649"/>
    <w:rPr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3614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14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14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6146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6146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6146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6146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6146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61466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3614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3614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3614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361466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361466"/>
    <w:rPr>
      <w:b/>
      <w:bCs/>
    </w:rPr>
  </w:style>
  <w:style w:type="character" w:styleId="af0">
    <w:name w:val="Emphasis"/>
    <w:basedOn w:val="a0"/>
    <w:uiPriority w:val="20"/>
    <w:qFormat/>
    <w:rsid w:val="00361466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3614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1466"/>
    <w:rPr>
      <w:i/>
    </w:rPr>
  </w:style>
  <w:style w:type="character" w:customStyle="1" w:styleId="22">
    <w:name w:val="Цитата 2 Знак"/>
    <w:basedOn w:val="a0"/>
    <w:link w:val="21"/>
    <w:uiPriority w:val="29"/>
    <w:rsid w:val="00361466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361466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361466"/>
    <w:rPr>
      <w:b/>
      <w:i/>
      <w:sz w:val="24"/>
    </w:rPr>
  </w:style>
  <w:style w:type="character" w:styleId="af4">
    <w:name w:val="Subtle Emphasis"/>
    <w:uiPriority w:val="19"/>
    <w:qFormat/>
    <w:rsid w:val="00361466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361466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361466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361466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361466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361466"/>
    <w:pPr>
      <w:outlineLvl w:val="9"/>
    </w:pPr>
  </w:style>
  <w:style w:type="character" w:customStyle="1" w:styleId="31">
    <w:name w:val="Основной текст 3 Знак"/>
    <w:basedOn w:val="a0"/>
    <w:link w:val="32"/>
    <w:qFormat/>
    <w:rsid w:val="00464C87"/>
    <w:rPr>
      <w:rFonts w:ascii="MetaPlusLF-Regular" w:hAnsi="MetaPlusLF-Regular"/>
      <w:sz w:val="24"/>
      <w:lang w:val="de-DE"/>
    </w:rPr>
  </w:style>
  <w:style w:type="paragraph" w:styleId="32">
    <w:name w:val="Body Text 3"/>
    <w:basedOn w:val="a"/>
    <w:link w:val="31"/>
    <w:qFormat/>
    <w:rsid w:val="00464C87"/>
    <w:pPr>
      <w:tabs>
        <w:tab w:val="left" w:pos="284"/>
        <w:tab w:val="right" w:pos="9072"/>
      </w:tabs>
      <w:jc w:val="both"/>
    </w:pPr>
    <w:rPr>
      <w:rFonts w:ascii="MetaPlusLF-Regular" w:hAnsi="MetaPlusLF-Regular"/>
      <w:szCs w:val="22"/>
      <w:lang w:val="de-DE"/>
    </w:rPr>
  </w:style>
  <w:style w:type="character" w:customStyle="1" w:styleId="310">
    <w:name w:val="Основной текст 3 Знак1"/>
    <w:basedOn w:val="a0"/>
    <w:uiPriority w:val="99"/>
    <w:semiHidden/>
    <w:rsid w:val="00464C87"/>
    <w:rPr>
      <w:sz w:val="16"/>
      <w:szCs w:val="16"/>
    </w:rPr>
  </w:style>
  <w:style w:type="table" w:styleId="afa">
    <w:name w:val="Table Grid"/>
    <w:basedOn w:val="a1"/>
    <w:uiPriority w:val="40"/>
    <w:rsid w:val="00464C87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n-GB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7265A7078F49A89134765850DE9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BC24CC-25E0-4B71-B936-C4B0696F069A}"/>
      </w:docPartPr>
      <w:docPartBody>
        <w:p w:rsidR="005A476B" w:rsidRDefault="00A6748C" w:rsidP="00A6748C">
          <w:pPr>
            <w:pStyle w:val="017265A7078F49A89134765850DE952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PlusLF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748C"/>
    <w:rsid w:val="005A476B"/>
    <w:rsid w:val="006A3719"/>
    <w:rsid w:val="00A6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8C7F929A6B47B388690B49818FB7D7">
    <w:name w:val="7D8C7F929A6B47B388690B49818FB7D7"/>
    <w:rsid w:val="00A6748C"/>
  </w:style>
  <w:style w:type="paragraph" w:customStyle="1" w:styleId="B324C887A87D449C89A7FAB03692AF86">
    <w:name w:val="B324C887A87D449C89A7FAB03692AF86"/>
    <w:rsid w:val="00A6748C"/>
  </w:style>
  <w:style w:type="paragraph" w:customStyle="1" w:styleId="017265A7078F49A89134765850DE9520">
    <w:name w:val="017265A7078F49A89134765850DE9520"/>
    <w:rsid w:val="00A674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чемпионат Красноярского края «Молодые профессионалы» (WorldSkills Russia)</vt:lpstr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чемпионат Красноярского края «Молодые профессионалы» (WorldSkills Russia)</dc:title>
  <dc:creator>kurs</dc:creator>
  <cp:lastModifiedBy>Серкова Наталия Александровна</cp:lastModifiedBy>
  <cp:revision>5</cp:revision>
  <dcterms:created xsi:type="dcterms:W3CDTF">2017-11-21T04:47:00Z</dcterms:created>
  <dcterms:modified xsi:type="dcterms:W3CDTF">2018-01-12T10:48:00Z</dcterms:modified>
</cp:coreProperties>
</file>