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F6D0A" w14:textId="726BF874" w:rsidR="00960334" w:rsidRPr="008D033C" w:rsidRDefault="0077535C" w:rsidP="00BF62D4">
      <w:pPr>
        <w:spacing w:after="0" w:line="240" w:lineRule="auto"/>
        <w:rPr>
          <w:color w:val="002060"/>
          <w:lang w:val="en-US"/>
        </w:rPr>
      </w:pPr>
      <w:r w:rsidRPr="0077535C">
        <w:rPr>
          <w:noProof/>
          <w:color w:val="002060"/>
          <w:lang w:eastAsia="ru-RU"/>
        </w:rPr>
        <w:drawing>
          <wp:anchor distT="0" distB="0" distL="114300" distR="114300" simplePos="0" relativeHeight="251661312" behindDoc="1" locked="0" layoutInCell="1" allowOverlap="1" wp14:anchorId="36A19526" wp14:editId="028AE56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76475" cy="962480"/>
            <wp:effectExtent l="0" t="0" r="0" b="9525"/>
            <wp:wrapTight wrapText="bothSides">
              <wp:wrapPolygon edited="0">
                <wp:start x="8134" y="0"/>
                <wp:lineTo x="7049" y="3422"/>
                <wp:lineTo x="7049" y="5560"/>
                <wp:lineTo x="0" y="12404"/>
                <wp:lineTo x="0" y="21386"/>
                <wp:lineTo x="18437" y="21386"/>
                <wp:lineTo x="19521" y="20531"/>
                <wp:lineTo x="21148" y="17537"/>
                <wp:lineTo x="21329" y="14115"/>
                <wp:lineTo x="21329" y="11121"/>
                <wp:lineTo x="21148" y="3850"/>
                <wp:lineTo x="17895" y="1711"/>
                <wp:lineTo x="9038" y="0"/>
                <wp:lineTo x="8134" y="0"/>
              </wp:wrapPolygon>
            </wp:wrapTight>
            <wp:docPr id="4" name="Рисунок 4" descr="C:\Users\WSR-User\Desktop\Academy WSR\Logo_WSR_2020-03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SR-User\Desktop\Academy WSR\Logo_WSR_2020-03-blu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F7C" w:rsidRPr="0083263A">
        <w:rPr>
          <w:rFonts w:ascii="Arial" w:eastAsia="Times New Roman" w:hAnsi="Arial" w:cs="Arial"/>
          <w:b/>
          <w:noProof/>
          <w:color w:val="002060"/>
          <w:sz w:val="32"/>
          <w:szCs w:val="32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E61749" wp14:editId="77C80800">
                <wp:simplePos x="0" y="0"/>
                <wp:positionH relativeFrom="margin">
                  <wp:posOffset>2632075</wp:posOffset>
                </wp:positionH>
                <wp:positionV relativeFrom="paragraph">
                  <wp:posOffset>13970</wp:posOffset>
                </wp:positionV>
                <wp:extent cx="2430145" cy="1404620"/>
                <wp:effectExtent l="0" t="0" r="825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5E5F5" w14:textId="522C1F23" w:rsidR="0083263A" w:rsidRPr="0083263A" w:rsidRDefault="0083263A" w:rsidP="0083263A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E6174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25pt;margin-top:1.1pt;width:191.3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" fillcolor="white [3201]" stroked="f" strokeweight="1pt">
                <v:textbox style="mso-fit-shape-to-text:t">
                  <w:txbxContent>
                    <w:p w14:paraId="52C5E5F5" w14:textId="522C1F23" w:rsidR="0083263A" w:rsidRPr="0083263A" w:rsidRDefault="0083263A" w:rsidP="0083263A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2060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CAD0C4" w14:textId="3AC641B2" w:rsidR="008D033C" w:rsidRDefault="008D033C" w:rsidP="0096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</w:p>
    <w:p w14:paraId="48680E1C" w14:textId="62DC9891" w:rsidR="0083263A" w:rsidRDefault="0083263A" w:rsidP="0096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</w:p>
    <w:p w14:paraId="3CF4BB2F" w14:textId="0DB0FF8F" w:rsidR="0083263A" w:rsidRDefault="0083263A" w:rsidP="0096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</w:p>
    <w:p w14:paraId="5A48C852" w14:textId="77777777" w:rsidR="00027434" w:rsidRDefault="00027434" w:rsidP="0096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</w:p>
    <w:p w14:paraId="7C460F0D" w14:textId="77777777" w:rsidR="00BF62D4" w:rsidRDefault="00BF62D4" w:rsidP="0096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</w:p>
    <w:p w14:paraId="0C16441B" w14:textId="7DF86CED" w:rsidR="00960334" w:rsidRPr="008D033C" w:rsidRDefault="00960334" w:rsidP="0096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8D033C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ПАМЯТКА ЭКСПЕРТ</w:t>
      </w:r>
      <w:r w:rsidR="006E70FB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>У</w:t>
      </w:r>
      <w:r w:rsidRPr="008D033C"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  <w:t xml:space="preserve"> ВОРЛДСКИЛЛС РОССИЯ</w:t>
      </w:r>
    </w:p>
    <w:p w14:paraId="4D3F7D79" w14:textId="77777777" w:rsidR="00960334" w:rsidRDefault="00960334" w:rsidP="009603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497D"/>
          <w:sz w:val="24"/>
          <w:szCs w:val="24"/>
          <w:lang w:eastAsia="ru-RU"/>
        </w:rPr>
      </w:pPr>
    </w:p>
    <w:p w14:paraId="5AA23752" w14:textId="1CB70A04" w:rsidR="00960334" w:rsidRPr="00732BF0" w:rsidRDefault="00C04CF7" w:rsidP="00732BF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1. </w:t>
      </w:r>
      <w:r w:rsidR="00960334" w:rsidRPr="008D033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ПРОЦЕДУРА ПРОЛОНГАЦИИ СВИДЕТЕЛЬСТВ</w:t>
      </w:r>
    </w:p>
    <w:p w14:paraId="1C311F9B" w14:textId="0504F9EC" w:rsidR="00960334" w:rsidRDefault="00960334" w:rsidP="00732BF0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За месяц до окончания срока действия свидетельства экспертам приходит </w:t>
      </w:r>
      <w:r w:rsidR="006E70F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уведомление на</w:t>
      </w: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электронн</w:t>
      </w:r>
      <w:r w:rsidR="006E70F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ую</w:t>
      </w: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почт</w:t>
      </w:r>
      <w:r w:rsidR="006E70F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у, с которой зарегистрированы в </w:t>
      </w:r>
      <w:proofErr w:type="spellStart"/>
      <w:r w:rsidR="006E70FB" w:rsidRPr="00732BF0">
        <w:rPr>
          <w:rFonts w:ascii="Arial" w:eastAsia="Times New Roman" w:hAnsi="Arial" w:cs="Arial"/>
          <w:color w:val="002060"/>
          <w:sz w:val="24"/>
          <w:szCs w:val="24"/>
          <w:lang w:val="en-US" w:eastAsia="ru-RU"/>
        </w:rPr>
        <w:t>eSim</w:t>
      </w:r>
      <w:proofErr w:type="spellEnd"/>
      <w:r w:rsidR="006E70F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, о необходимости пролонгации</w:t>
      </w: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</w:t>
      </w:r>
    </w:p>
    <w:p w14:paraId="5B42BDB5" w14:textId="1DD7C26A" w:rsidR="00EE3F7C" w:rsidRPr="00EE3F7C" w:rsidRDefault="00EE3F7C" w:rsidP="00EE3F7C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Эксперты пролонгируют свои свидетельства са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мостоятельно, в личном кабинете</w:t>
      </w: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в </w:t>
      </w:r>
      <w:proofErr w:type="spellStart"/>
      <w:r w:rsidRPr="00732BF0">
        <w:rPr>
          <w:rFonts w:ascii="Arial" w:eastAsia="Times New Roman" w:hAnsi="Arial" w:cs="Arial"/>
          <w:color w:val="002060"/>
          <w:sz w:val="24"/>
          <w:szCs w:val="24"/>
          <w:lang w:val="en-US" w:eastAsia="ru-RU"/>
        </w:rPr>
        <w:t>eSim</w:t>
      </w:r>
      <w:proofErr w:type="spellEnd"/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(</w:t>
      </w:r>
      <w:r w:rsidR="0058548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кнопка «</w:t>
      </w:r>
      <w:r w:rsidR="0092652B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Продлить срок действия</w:t>
      </w:r>
      <w:r w:rsidR="0058548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)</w:t>
      </w: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. </w:t>
      </w:r>
    </w:p>
    <w:p w14:paraId="14D65E72" w14:textId="77777777" w:rsidR="006E70FB" w:rsidRDefault="006E70FB" w:rsidP="006E70F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</w:p>
    <w:p w14:paraId="54B4D6DD" w14:textId="66D39944" w:rsidR="00960334" w:rsidRPr="008D033C" w:rsidRDefault="00732BF0" w:rsidP="006E70F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1.1 </w:t>
      </w:r>
      <w:r w:rsidR="006E70FB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Свидетельства</w:t>
      </w:r>
      <w:r w:rsidR="00960334" w:rsidRPr="008D033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</w:t>
      </w:r>
      <w:r w:rsidR="006E70FB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на право проведения региональных </w:t>
      </w:r>
      <w:r w:rsidR="00960334" w:rsidRPr="008D033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чемпионат</w:t>
      </w:r>
      <w:r w:rsidR="006E70FB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ов</w:t>
      </w:r>
      <w:r w:rsidR="00960334" w:rsidRPr="008D033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:</w:t>
      </w:r>
    </w:p>
    <w:p w14:paraId="38A3AF62" w14:textId="5AC9B00C" w:rsidR="00960334" w:rsidRPr="008D033C" w:rsidRDefault="00960334" w:rsidP="00732BF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Пролонгация</w:t>
      </w:r>
      <w:r w:rsidR="00EE3F7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свидетельства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возможна автоматиче</w:t>
      </w:r>
      <w:r w:rsidR="00EE3F7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ски, в личном кабинете эксперта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в </w:t>
      </w:r>
      <w:proofErr w:type="spellStart"/>
      <w:r w:rsidRPr="008D033C">
        <w:rPr>
          <w:rFonts w:ascii="Arial" w:eastAsia="Times New Roman" w:hAnsi="Arial" w:cs="Arial"/>
          <w:color w:val="002060"/>
          <w:sz w:val="24"/>
          <w:szCs w:val="24"/>
          <w:lang w:val="en-US" w:eastAsia="ru-RU"/>
        </w:rPr>
        <w:t>eSim</w:t>
      </w:r>
      <w:proofErr w:type="spellEnd"/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, если:</w:t>
      </w:r>
    </w:p>
    <w:p w14:paraId="7A8C06EF" w14:textId="262690C4" w:rsidR="00960334" w:rsidRPr="00732BF0" w:rsidRDefault="00960334" w:rsidP="00732BF0">
      <w:pPr>
        <w:pStyle w:val="a9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свидетельство действует (</w:t>
      </w:r>
      <w:proofErr w:type="spellStart"/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автопролонгация</w:t>
      </w:r>
      <w:proofErr w:type="spellEnd"/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открывается за 30 дней до окончания свидетельства) или его срок закончился не </w:t>
      </w:r>
      <w:r w:rsidR="0058548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более </w:t>
      </w: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30 календарных дней назад;</w:t>
      </w:r>
    </w:p>
    <w:p w14:paraId="68F2F1D6" w14:textId="03769278" w:rsidR="00960334" w:rsidRPr="00732BF0" w:rsidRDefault="00585480" w:rsidP="00732BF0">
      <w:pPr>
        <w:pStyle w:val="a9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у </w:t>
      </w:r>
      <w:r w:rsidR="00960334"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эксперт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а есть</w:t>
      </w:r>
      <w:r w:rsidR="00960334"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чемпионатн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ая</w:t>
      </w:r>
      <w:r w:rsidR="00960334"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активность по соответствующей компетенции за п</w:t>
      </w:r>
      <w:r w:rsidR="00674D0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рошедший</w:t>
      </w:r>
      <w:r w:rsidR="00960334"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год.</w:t>
      </w:r>
    </w:p>
    <w:p w14:paraId="4B34980D" w14:textId="7C531204" w:rsidR="00960334" w:rsidRPr="008D033C" w:rsidRDefault="00732BF0" w:rsidP="00732BF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После пролонгации н</w:t>
      </w:r>
      <w:r w:rsidR="00960334"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омер свидетельства остается прежним, меняется только дата выдачи. Новое свидетельство подгружается в личный кабинет эксперта</w:t>
      </w:r>
      <w:r w:rsidR="00674D0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в </w:t>
      </w:r>
      <w:proofErr w:type="spellStart"/>
      <w:r w:rsidR="00674D05" w:rsidRPr="00732BF0">
        <w:rPr>
          <w:rFonts w:ascii="Arial" w:eastAsia="Times New Roman" w:hAnsi="Arial" w:cs="Arial"/>
          <w:color w:val="002060"/>
          <w:sz w:val="24"/>
          <w:szCs w:val="24"/>
          <w:lang w:val="en-US" w:eastAsia="ru-RU"/>
        </w:rPr>
        <w:t>eSim</w:t>
      </w:r>
      <w:proofErr w:type="spellEnd"/>
      <w:r w:rsidR="00960334"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</w:t>
      </w:r>
    </w:p>
    <w:p w14:paraId="3BBA077C" w14:textId="18EBDD06" w:rsidR="00960334" w:rsidRPr="008D033C" w:rsidRDefault="00960334" w:rsidP="00732BF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При возникновении технических вопросов </w:t>
      </w:r>
      <w:r w:rsid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нужно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обратиться в службу тех. поддержки </w:t>
      </w:r>
      <w:r w:rsidRPr="00E72297">
        <w:rPr>
          <w:rFonts w:ascii="Arial" w:eastAsia="Times New Roman" w:hAnsi="Arial" w:cs="Arial"/>
          <w:b/>
          <w:color w:val="4472C4" w:themeColor="accent5"/>
          <w:sz w:val="24"/>
          <w:szCs w:val="24"/>
          <w:u w:val="single"/>
          <w:lang w:eastAsia="ru-RU"/>
        </w:rPr>
        <w:t>feed@worldskills.ru</w:t>
      </w:r>
    </w:p>
    <w:p w14:paraId="146A93AD" w14:textId="63A392E0" w:rsidR="00960334" w:rsidRPr="00C8099E" w:rsidRDefault="00960334" w:rsidP="0077535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Если </w:t>
      </w:r>
      <w:r w:rsidR="00674D05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в течение 30 дней после окончания срока действия свидетельства </w:t>
      </w: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эксперт не пролонгировал свое свидетельство</w:t>
      </w:r>
      <w:r w:rsidR="00EE3F7C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, но</w:t>
      </w: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у него есть чемпионатная </w:t>
      </w:r>
      <w:r w:rsidR="00EE3F7C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активность за прошедший год</w:t>
      </w: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, то он</w:t>
      </w:r>
      <w:r w:rsidR="00674D05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также</w:t>
      </w: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может </w:t>
      </w:r>
      <w:r w:rsidR="00674D05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в течение года с даты окончания срока действия свидетельства </w:t>
      </w: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пролонгировать свидетельство</w:t>
      </w:r>
      <w:r w:rsidR="00D25456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, успешно пройдя тестирование на знание стандартов WSR</w:t>
      </w:r>
      <w:r w:rsidR="00EE3F7C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</w:t>
      </w: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="00732BF0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Для этого э</w:t>
      </w: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ксперт</w:t>
      </w:r>
      <w:r w:rsidR="00EE3F7C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="00585480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должен обратиться</w:t>
      </w:r>
      <w:r w:rsidR="00EE3F7C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 свой РКЦ</w:t>
      </w:r>
      <w:r w:rsidR="00D25456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 РКЦ</w:t>
      </w: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="00D25456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определяет</w:t>
      </w: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три варианта </w:t>
      </w:r>
      <w:r w:rsidR="000135BC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дат</w:t>
      </w:r>
      <w:r w:rsidR="00D25456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ы и врем</w:t>
      </w:r>
      <w:r w:rsidR="00C8099E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ен</w:t>
      </w:r>
      <w:r w:rsidR="00D25456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и</w:t>
      </w:r>
      <w:r w:rsidR="000135BC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сдачи </w:t>
      </w:r>
      <w:r w:rsidR="000135BC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тестирования</w:t>
      </w:r>
      <w:r w:rsidR="00D25456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и направляет соответствующую заявку </w:t>
      </w:r>
      <w:r w:rsid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</w:t>
      </w:r>
      <w:r w:rsidR="00C8099E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пециалист</w:t>
      </w:r>
      <w:r w:rsid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у</w:t>
      </w:r>
      <w:bookmarkStart w:id="0" w:name="_GoBack"/>
      <w:bookmarkEnd w:id="0"/>
      <w:r w:rsidR="00C8099E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по сопровождению дистанционного образования </w:t>
      </w:r>
      <w:r w:rsidR="0077535C" w:rsidRPr="00C8099E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Юлии Голосовой </w:t>
      </w:r>
      <w:hyperlink r:id="rId9" w:history="1">
        <w:r w:rsidR="00E72297" w:rsidRPr="00C8099E">
          <w:rPr>
            <w:rFonts w:ascii="Arial" w:eastAsia="Times New Roman" w:hAnsi="Arial" w:cs="Arial"/>
            <w:b/>
            <w:color w:val="4472C4" w:themeColor="accent5"/>
            <w:sz w:val="24"/>
            <w:szCs w:val="24"/>
            <w:u w:val="single"/>
            <w:lang w:eastAsia="ru-RU"/>
          </w:rPr>
          <w:t>j.golosova@worldskills.ru</w:t>
        </w:r>
      </w:hyperlink>
    </w:p>
    <w:p w14:paraId="3BFAAC76" w14:textId="604C514E" w:rsidR="00585480" w:rsidRPr="008D033C" w:rsidRDefault="00585480" w:rsidP="0058548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Если у эксперта нет чемпионатной активности 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по соответствующей компетенции за прошедший год 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(демонстрационный экзамен не засчитывается), то ему необходимо заново пройти обучение</w:t>
      </w:r>
      <w:r w:rsidR="0059766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в Академии </w:t>
      </w:r>
      <w:proofErr w:type="spellStart"/>
      <w:r w:rsidR="0059766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Ворлдскиллс</w:t>
      </w:r>
      <w:proofErr w:type="spellEnd"/>
      <w:r w:rsidR="0059766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Россия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</w:t>
      </w:r>
    </w:p>
    <w:p w14:paraId="1788C7A7" w14:textId="0E42106D" w:rsidR="00960334" w:rsidRPr="008D033C" w:rsidRDefault="00732BF0" w:rsidP="00E7229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lastRenderedPageBreak/>
        <w:t xml:space="preserve">1.2 </w:t>
      </w:r>
      <w:r w:rsidR="00597662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Свидетельство на право оценки</w:t>
      </w:r>
      <w:r w:rsidR="00960334" w:rsidRPr="008D033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демонстрационного экзамена (далее – ДЭ):</w:t>
      </w:r>
    </w:p>
    <w:p w14:paraId="75601FAA" w14:textId="06739DB2" w:rsidR="00960334" w:rsidRPr="008D033C" w:rsidRDefault="00960334" w:rsidP="00732BF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Пролонгация </w:t>
      </w:r>
      <w:r w:rsidR="00EE3F7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свидетельства 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возможна автоматически, в личном кабинете эксперта в </w:t>
      </w:r>
      <w:proofErr w:type="spellStart"/>
      <w:r w:rsidRPr="008D033C">
        <w:rPr>
          <w:rFonts w:ascii="Arial" w:eastAsia="Times New Roman" w:hAnsi="Arial" w:cs="Arial"/>
          <w:color w:val="002060"/>
          <w:sz w:val="24"/>
          <w:szCs w:val="24"/>
          <w:lang w:val="en-US" w:eastAsia="ru-RU"/>
        </w:rPr>
        <w:t>eSim</w:t>
      </w:r>
      <w:proofErr w:type="spellEnd"/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, если:</w:t>
      </w:r>
    </w:p>
    <w:p w14:paraId="03ABC056" w14:textId="3769C767" w:rsidR="00960334" w:rsidRPr="00732BF0" w:rsidRDefault="00960334" w:rsidP="00732BF0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свидетельство действует (</w:t>
      </w:r>
      <w:proofErr w:type="spellStart"/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автопролонгация</w:t>
      </w:r>
      <w:proofErr w:type="spellEnd"/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открывается за 30 дней до окончания свидетельства) или его срок закончился не позднее 30 календарных дней назад;</w:t>
      </w:r>
    </w:p>
    <w:p w14:paraId="6EFE5538" w14:textId="6618D0A6" w:rsidR="00960334" w:rsidRDefault="00674D05" w:rsidP="00732BF0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эксперт принимал участие</w:t>
      </w:r>
      <w:r w:rsidR="00960334"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в ДЭ за п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рошедший</w:t>
      </w:r>
      <w:r w:rsidR="00960334"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год.</w:t>
      </w:r>
    </w:p>
    <w:p w14:paraId="4BD7714E" w14:textId="3ECBB27D" w:rsidR="00732BF0" w:rsidRDefault="00732BF0" w:rsidP="00732BF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После пролонгации номер свидетельства остается прежним, меняется только дата выдачи. Новое свидетельство также подгружается в личный кабинет эксперта.</w:t>
      </w:r>
    </w:p>
    <w:p w14:paraId="6F5435AD" w14:textId="0D5A5FEF" w:rsidR="00960334" w:rsidRPr="008D033C" w:rsidRDefault="00960334" w:rsidP="00732BF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Если у эксперта нет истории участия в ДЭ за п</w:t>
      </w:r>
      <w:r w:rsidR="00674D0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рошедший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год и/или прошло более 30 дней со дня окончания срока действия свидетельства, то ему необходимо заново пройти обучение на платформе Академии</w:t>
      </w:r>
      <w:r w:rsidR="0059766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proofErr w:type="spellStart"/>
      <w:r w:rsidR="0059766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Ворлдскиллс</w:t>
      </w:r>
      <w:proofErr w:type="spellEnd"/>
      <w:r w:rsidR="0059766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Россия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.</w:t>
      </w:r>
    </w:p>
    <w:p w14:paraId="0C9C28E2" w14:textId="77777777" w:rsidR="00960334" w:rsidRPr="008D033C" w:rsidRDefault="00960334" w:rsidP="00732BF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14:paraId="5DD92377" w14:textId="4F54DB6F" w:rsidR="00960334" w:rsidRPr="008D033C" w:rsidRDefault="00C04CF7" w:rsidP="00732BF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2. </w:t>
      </w:r>
      <w:r w:rsidR="00960334" w:rsidRPr="008D033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ПРОЦЕДУРА СМЕНЫ КОМПЕТЕНЦИИ</w:t>
      </w:r>
    </w:p>
    <w:p w14:paraId="6E32835D" w14:textId="169A1CC9" w:rsidR="00960334" w:rsidRPr="008D033C" w:rsidRDefault="00EE3F7C" w:rsidP="00732BF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2</w:t>
      </w:r>
      <w:r w:rsidRPr="00EE3F7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.1 </w:t>
      </w:r>
      <w:r w:rsidR="00597662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С</w:t>
      </w:r>
      <w:r w:rsidRPr="00EE3F7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видетельство</w:t>
      </w:r>
      <w:r w:rsidR="00597662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на право проведения региональных</w:t>
      </w:r>
      <w:r w:rsidRPr="00EE3F7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чемпионат</w:t>
      </w:r>
      <w:r w:rsidR="00597662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ов</w:t>
      </w:r>
      <w:r w:rsidRPr="00EE3F7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:</w:t>
      </w:r>
    </w:p>
    <w:p w14:paraId="39165B98" w14:textId="74EC94C3" w:rsidR="00674D05" w:rsidRDefault="00732BF0" w:rsidP="003061B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Для</w:t>
      </w:r>
      <w:r w:rsidR="00960334"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изменения компетенции в сви</w:t>
      </w:r>
      <w:r w:rsidR="000135B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детельстве на право проведения ч</w:t>
      </w:r>
      <w:r w:rsidR="00960334"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емпионатов эксперту необходимо </w:t>
      </w:r>
      <w:r w:rsidR="000D2DC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заполнить и</w:t>
      </w:r>
      <w:r w:rsidR="00EE3F7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="0058548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подписать </w:t>
      </w:r>
      <w:r w:rsidR="00EE3F7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заявление </w:t>
      </w:r>
      <w:r w:rsidR="00EE3F7C"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с обоснованием замены</w:t>
      </w:r>
      <w:r w:rsidR="00EE3F7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="0058548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(шаблон</w:t>
      </w:r>
      <w:r w:rsidR="000D2DC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заявления есть на сайте </w:t>
      </w:r>
      <w:hyperlink r:id="rId10" w:history="1">
        <w:r w:rsidR="00674D05" w:rsidRPr="00362992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https://worldskills.ru/o-nas/dokumentyi/dokumentyi-po-proektam/</w:t>
        </w:r>
      </w:hyperlink>
      <w:r w:rsidR="00674D0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). </w:t>
      </w:r>
    </w:p>
    <w:p w14:paraId="22E67FA6" w14:textId="318AF8C0" w:rsidR="00960334" w:rsidRPr="00E72297" w:rsidRDefault="00674D05" w:rsidP="00E7229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Подписанный скан заявления нужно направить</w:t>
      </w:r>
      <w:r w:rsidR="00960334"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на эл. адрес </w:t>
      </w:r>
      <w:r w:rsidR="00877615"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Любови</w:t>
      </w:r>
      <w:r w:rsidR="00960334"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proofErr w:type="spellStart"/>
      <w:r w:rsidR="00960334"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Овчинниковой</w:t>
      </w:r>
      <w:proofErr w:type="spellEnd"/>
      <w:r w:rsidR="00960334"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</w:t>
      </w:r>
      <w:r w:rsidR="00E72297">
        <w:rPr>
          <w:rFonts w:ascii="Arial" w:eastAsia="Times New Roman" w:hAnsi="Arial" w:cs="Arial"/>
          <w:color w:val="002060"/>
          <w:sz w:val="24"/>
          <w:szCs w:val="24"/>
          <w:u w:val="single"/>
          <w:lang w:eastAsia="ru-RU"/>
        </w:rPr>
        <w:t>(</w:t>
      </w:r>
      <w:hyperlink r:id="rId11" w:history="1">
        <w:r w:rsidR="00E72297" w:rsidRPr="00577317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l.ovchinnikova@worldskills.ru</w:t>
        </w:r>
      </w:hyperlink>
      <w:r w:rsidR="00E72297">
        <w:rPr>
          <w:rFonts w:ascii="Arial" w:eastAsia="Times New Roman" w:hAnsi="Arial" w:cs="Arial"/>
          <w:color w:val="002060"/>
          <w:sz w:val="24"/>
          <w:szCs w:val="24"/>
          <w:u w:val="single"/>
          <w:lang w:eastAsia="ru-RU"/>
        </w:rPr>
        <w:t xml:space="preserve">) </w:t>
      </w:r>
      <w:r w:rsidR="00E72297" w:rsidRPr="00E72297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или Дарьи Силаевой </w:t>
      </w:r>
      <w:r w:rsidR="00E72297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(</w:t>
      </w:r>
      <w:hyperlink r:id="rId12" w:history="1">
        <w:r w:rsidR="00E72297" w:rsidRPr="00577317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expert@worldskills.ru</w:t>
        </w:r>
      </w:hyperlink>
      <w:r w:rsidR="00E72297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). </w:t>
      </w:r>
    </w:p>
    <w:p w14:paraId="7FBBB654" w14:textId="7012A67A" w:rsidR="00960334" w:rsidRPr="008D033C" w:rsidRDefault="00960334" w:rsidP="00732BF0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Замена компетенции может быть произведена </w:t>
      </w:r>
      <w:r w:rsidR="000A5D0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один раз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за </w:t>
      </w:r>
      <w:r w:rsidR="00674D0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весь срок действия свидетельства (2 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года с даты выдачи</w:t>
      </w:r>
      <w:r w:rsidR="00674D05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)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: </w:t>
      </w:r>
    </w:p>
    <w:p w14:paraId="5F4EA91A" w14:textId="266C8DD8" w:rsidR="00960334" w:rsidRPr="00732BF0" w:rsidRDefault="00960334" w:rsidP="00732BF0">
      <w:pPr>
        <w:pStyle w:val="a9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При отсутствии чемпионатного опыта</w:t>
      </w:r>
      <w:r w:rsidR="000A5D03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-</w:t>
      </w:r>
      <w:r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заявление рассматривается уполномоченным сотрудником Технического департамента;</w:t>
      </w:r>
    </w:p>
    <w:p w14:paraId="67BA3C8F" w14:textId="385084C6" w:rsidR="00960334" w:rsidRDefault="000A5D03" w:rsidP="00732BF0">
      <w:pPr>
        <w:pStyle w:val="a9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При наличии чемпионатного опыта -</w:t>
      </w:r>
      <w:r w:rsidR="00960334"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заявление направляется на согласование менеджер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у</w:t>
      </w:r>
      <w:r w:rsidR="00960334"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компетенции, на которую 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переводится </w:t>
      </w:r>
      <w:r w:rsidR="00960334" w:rsidRPr="00732BF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эксперт.</w:t>
      </w:r>
    </w:p>
    <w:p w14:paraId="04026C23" w14:textId="6DC65291" w:rsidR="003061B6" w:rsidRPr="00BD5740" w:rsidRDefault="003061B6" w:rsidP="003061B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После одобрения замены компетенции эксперт может скачать</w:t>
      </w:r>
      <w:r w:rsidR="00BD574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новое</w:t>
      </w: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свидетельство </w:t>
      </w: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в личном кабинете в </w:t>
      </w:r>
      <w:proofErr w:type="spellStart"/>
      <w:r w:rsidRPr="008D033C">
        <w:rPr>
          <w:rFonts w:ascii="Arial" w:eastAsia="Times New Roman" w:hAnsi="Arial" w:cs="Arial"/>
          <w:color w:val="002060"/>
          <w:sz w:val="24"/>
          <w:szCs w:val="24"/>
          <w:lang w:val="en-US" w:eastAsia="ru-RU"/>
        </w:rPr>
        <w:t>eSim</w:t>
      </w:r>
      <w:proofErr w:type="spellEnd"/>
      <w:r w:rsidR="00BD574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(номер и дата выдачи свидетельства остаются прежними).</w:t>
      </w:r>
    </w:p>
    <w:p w14:paraId="1EBE6FAB" w14:textId="77777777" w:rsidR="003061B6" w:rsidRPr="003061B6" w:rsidRDefault="003061B6" w:rsidP="000D2DCC">
      <w:pPr>
        <w:pStyle w:val="a9"/>
        <w:shd w:val="clear" w:color="auto" w:fill="FFFFFF"/>
        <w:spacing w:after="0" w:line="360" w:lineRule="auto"/>
        <w:ind w:left="1068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</w:p>
    <w:p w14:paraId="4F86818F" w14:textId="41ED1A55" w:rsidR="00EE3F7C" w:rsidRPr="00EE3F7C" w:rsidRDefault="00EE3F7C" w:rsidP="000D2DCC">
      <w:pPr>
        <w:pStyle w:val="a9"/>
        <w:shd w:val="clear" w:color="auto" w:fill="FFFFFF"/>
        <w:spacing w:after="0" w:line="360" w:lineRule="auto"/>
        <w:ind w:left="1068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2.2. </w:t>
      </w:r>
      <w:r w:rsidR="00597662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С</w:t>
      </w:r>
      <w:r w:rsidRPr="00EE3F7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видетельство</w:t>
      </w:r>
      <w:r w:rsidR="00597662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на право оценки</w:t>
      </w:r>
      <w:r w:rsidRPr="00EE3F7C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демонстрационного экзамена</w:t>
      </w:r>
    </w:p>
    <w:p w14:paraId="63A55980" w14:textId="77777777" w:rsidR="000D2DCC" w:rsidRDefault="00960334" w:rsidP="000D2DCC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Замена компетенции в свидетельстве на право оценки ДЭ по заявлению не производится. Для возможности получения свидетельства на право оценки ДЭ по компетенции отличной от текущей, эксперту необходимо пройти повторный курс обучения и тестирования на Платформе Академии ВСР (</w:t>
      </w:r>
      <w:hyperlink r:id="rId13" w:anchor="/programs" w:history="1">
        <w:r w:rsidR="003061B6" w:rsidRPr="00362992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https://worldskillsacademy.ru/#/programs</w:t>
        </w:r>
      </w:hyperlink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).</w:t>
      </w:r>
    </w:p>
    <w:p w14:paraId="293044B7" w14:textId="29DDDDE6" w:rsidR="0083263A" w:rsidRDefault="00960334" w:rsidP="000D2D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8D033C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Получение нового свидетельства на право оценки ДЭ возможно не чаще одного раза в два года.</w:t>
      </w:r>
    </w:p>
    <w:p w14:paraId="3F967A53" w14:textId="0ADF9DB8" w:rsidR="00E72297" w:rsidRDefault="00E72297" w:rsidP="000D2DC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14:paraId="3FB24DF9" w14:textId="32922E96" w:rsidR="00E72297" w:rsidRPr="00FB1CBD" w:rsidRDefault="00E72297" w:rsidP="00E7229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FB1CBD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lastRenderedPageBreak/>
        <w:t>3. ПРОЦЕДУРА СЕРТИФИКАЦИИ ЭКСПЕРТОВ ВОРЛДСКИЛЛС РОССИЯ</w:t>
      </w:r>
    </w:p>
    <w:p w14:paraId="2859CE18" w14:textId="77777777" w:rsidR="00E72297" w:rsidRPr="00FB1CBD" w:rsidRDefault="00E72297" w:rsidP="00E72297">
      <w:pPr>
        <w:spacing w:after="120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69AE404" w14:textId="61CDC0A1" w:rsidR="00E72297" w:rsidRPr="00FB1CBD" w:rsidRDefault="00E72297" w:rsidP="007C1900">
      <w:pPr>
        <w:spacing w:after="12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FB1CBD">
        <w:rPr>
          <w:rFonts w:ascii="Arial" w:hAnsi="Arial" w:cs="Arial"/>
          <w:b/>
          <w:color w:val="002060"/>
          <w:sz w:val="24"/>
          <w:szCs w:val="24"/>
        </w:rPr>
        <w:t>3.1</w:t>
      </w:r>
      <w:r w:rsidR="00FB1CBD">
        <w:rPr>
          <w:rFonts w:ascii="Arial" w:hAnsi="Arial" w:cs="Arial"/>
          <w:b/>
          <w:color w:val="002060"/>
          <w:sz w:val="24"/>
          <w:szCs w:val="24"/>
        </w:rPr>
        <w:t xml:space="preserve"> Сертификация Международного эксперта и Менеджера компетенции</w:t>
      </w:r>
      <w:r w:rsidRPr="00FB1CBD">
        <w:rPr>
          <w:rFonts w:ascii="Arial" w:hAnsi="Arial" w:cs="Arial"/>
          <w:b/>
          <w:color w:val="002060"/>
          <w:sz w:val="24"/>
          <w:szCs w:val="24"/>
        </w:rPr>
        <w:t xml:space="preserve"> (по приказу)</w:t>
      </w:r>
    </w:p>
    <w:p w14:paraId="5F2A4A96" w14:textId="7F5F6419" w:rsidR="00E72297" w:rsidRPr="00FB1CBD" w:rsidRDefault="00FB1CBD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Для сертификации </w:t>
      </w:r>
      <w:r w:rsidR="00E72297" w:rsidRPr="00FB1CBD">
        <w:rPr>
          <w:rFonts w:ascii="Arial" w:hAnsi="Arial" w:cs="Arial"/>
          <w:color w:val="002060"/>
          <w:sz w:val="24"/>
          <w:szCs w:val="24"/>
        </w:rPr>
        <w:t>международного эксперта</w:t>
      </w:r>
      <w:r>
        <w:rPr>
          <w:rFonts w:ascii="Arial" w:hAnsi="Arial" w:cs="Arial"/>
          <w:color w:val="002060"/>
          <w:sz w:val="24"/>
          <w:szCs w:val="24"/>
        </w:rPr>
        <w:t xml:space="preserve"> (МЭ) и </w:t>
      </w:r>
      <w:r w:rsidRPr="00FB1CBD">
        <w:rPr>
          <w:rFonts w:ascii="Arial" w:hAnsi="Arial" w:cs="Arial"/>
          <w:color w:val="002060"/>
          <w:sz w:val="24"/>
          <w:szCs w:val="24"/>
        </w:rPr>
        <w:t>менеджера компетенции</w:t>
      </w:r>
      <w:r>
        <w:rPr>
          <w:rFonts w:ascii="Arial" w:hAnsi="Arial" w:cs="Arial"/>
          <w:color w:val="002060"/>
          <w:sz w:val="24"/>
          <w:szCs w:val="24"/>
        </w:rPr>
        <w:t xml:space="preserve"> (МК)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 </w:t>
      </w:r>
      <w:r w:rsidR="00E72297" w:rsidRPr="00FB1CBD">
        <w:rPr>
          <w:rFonts w:ascii="Arial" w:hAnsi="Arial" w:cs="Arial"/>
          <w:color w:val="002060"/>
          <w:sz w:val="24"/>
          <w:szCs w:val="24"/>
        </w:rPr>
        <w:t>по упрощенной процедуре необходимо соблюдение 2-х условий:</w:t>
      </w:r>
    </w:p>
    <w:p w14:paraId="747C543A" w14:textId="72017D79" w:rsidR="00E72297" w:rsidRPr="00FB1CBD" w:rsidRDefault="00FB1CBD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1. Включение эксперта в П</w:t>
      </w:r>
      <w:r w:rsidR="00E72297" w:rsidRPr="00FB1CBD">
        <w:rPr>
          <w:rFonts w:ascii="Arial" w:hAnsi="Arial" w:cs="Arial"/>
          <w:color w:val="002060"/>
          <w:sz w:val="24"/>
          <w:szCs w:val="24"/>
        </w:rPr>
        <w:t>риказ о назначении на должность МЭ</w:t>
      </w:r>
      <w:r w:rsidRPr="00FB1CBD">
        <w:rPr>
          <w:rFonts w:ascii="Arial" w:hAnsi="Arial" w:cs="Arial"/>
          <w:color w:val="002060"/>
          <w:sz w:val="24"/>
          <w:szCs w:val="24"/>
        </w:rPr>
        <w:t>/</w:t>
      </w:r>
      <w:r>
        <w:rPr>
          <w:rFonts w:ascii="Arial" w:hAnsi="Arial" w:cs="Arial"/>
          <w:color w:val="002060"/>
          <w:sz w:val="24"/>
          <w:szCs w:val="24"/>
        </w:rPr>
        <w:t>МК</w:t>
      </w:r>
      <w:r w:rsidR="00E72297" w:rsidRPr="00FB1CBD">
        <w:rPr>
          <w:rFonts w:ascii="Arial" w:hAnsi="Arial" w:cs="Arial"/>
          <w:color w:val="002060"/>
          <w:sz w:val="24"/>
          <w:szCs w:val="24"/>
        </w:rPr>
        <w:t>;</w:t>
      </w:r>
    </w:p>
    <w:p w14:paraId="60B818F3" w14:textId="77777777" w:rsidR="00E72297" w:rsidRP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>2. Успешная сдача тестирования на знание стандартов и правил чемпионата (общее количество баллов &gt;80).</w:t>
      </w:r>
    </w:p>
    <w:p w14:paraId="6ABFA34A" w14:textId="4FFB1D65" w:rsid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При соблюдении перечисленных требований издается приказ о сертификации и эксперту </w:t>
      </w:r>
      <w:r w:rsidR="00F02602">
        <w:rPr>
          <w:rFonts w:ascii="Arial" w:hAnsi="Arial" w:cs="Arial"/>
          <w:color w:val="002060"/>
          <w:sz w:val="24"/>
          <w:szCs w:val="24"/>
        </w:rPr>
        <w:t>оформляется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 сертификат. </w:t>
      </w:r>
    </w:p>
    <w:p w14:paraId="6C033673" w14:textId="77777777" w:rsid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Срок действия сертификата – 2 года. </w:t>
      </w:r>
    </w:p>
    <w:p w14:paraId="11A20111" w14:textId="190954ED" w:rsidR="00E72297" w:rsidRP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Сертификат направляется </w:t>
      </w:r>
      <w:r w:rsidR="00FB1CBD">
        <w:rPr>
          <w:rFonts w:ascii="Arial" w:hAnsi="Arial" w:cs="Arial"/>
          <w:color w:val="002060"/>
          <w:sz w:val="24"/>
          <w:szCs w:val="24"/>
        </w:rPr>
        <w:t xml:space="preserve">на </w:t>
      </w:r>
      <w:proofErr w:type="spellStart"/>
      <w:proofErr w:type="gramStart"/>
      <w:r w:rsidRPr="00FB1CBD">
        <w:rPr>
          <w:rFonts w:ascii="Arial" w:hAnsi="Arial" w:cs="Arial"/>
          <w:color w:val="002060"/>
          <w:sz w:val="24"/>
          <w:szCs w:val="24"/>
        </w:rPr>
        <w:t>эл.почту</w:t>
      </w:r>
      <w:proofErr w:type="spellEnd"/>
      <w:proofErr w:type="gramEnd"/>
      <w:r w:rsidR="00FB1CBD">
        <w:rPr>
          <w:rFonts w:ascii="Arial" w:hAnsi="Arial" w:cs="Arial"/>
          <w:color w:val="002060"/>
          <w:sz w:val="24"/>
          <w:szCs w:val="24"/>
        </w:rPr>
        <w:t xml:space="preserve"> эксперта</w:t>
      </w:r>
      <w:r w:rsidRPr="00FB1CBD">
        <w:rPr>
          <w:rFonts w:ascii="Arial" w:hAnsi="Arial" w:cs="Arial"/>
          <w:color w:val="002060"/>
          <w:sz w:val="24"/>
          <w:szCs w:val="24"/>
        </w:rPr>
        <w:t>.</w:t>
      </w:r>
    </w:p>
    <w:p w14:paraId="5DC869CF" w14:textId="77777777" w:rsidR="00FB1CBD" w:rsidRDefault="00FB1CBD" w:rsidP="00E72297">
      <w:pPr>
        <w:spacing w:after="120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0F940A" w14:textId="160BCD1C" w:rsidR="00E72297" w:rsidRPr="00FB1CBD" w:rsidRDefault="00E72297" w:rsidP="007C1900">
      <w:pPr>
        <w:spacing w:after="12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FB1CBD">
        <w:rPr>
          <w:rFonts w:ascii="Arial" w:hAnsi="Arial" w:cs="Arial"/>
          <w:b/>
          <w:color w:val="002060"/>
          <w:sz w:val="24"/>
          <w:szCs w:val="24"/>
        </w:rPr>
        <w:t xml:space="preserve">3.2 Сертификация членов Национальной сборной </w:t>
      </w:r>
      <w:proofErr w:type="spellStart"/>
      <w:r w:rsidRPr="00FB1CBD">
        <w:rPr>
          <w:rFonts w:ascii="Arial" w:hAnsi="Arial" w:cs="Arial"/>
          <w:b/>
          <w:color w:val="002060"/>
          <w:sz w:val="24"/>
          <w:szCs w:val="24"/>
        </w:rPr>
        <w:t>Ворлдскиллс</w:t>
      </w:r>
      <w:proofErr w:type="spellEnd"/>
      <w:r w:rsidRPr="00FB1CBD">
        <w:rPr>
          <w:rFonts w:ascii="Arial" w:hAnsi="Arial" w:cs="Arial"/>
          <w:b/>
          <w:color w:val="002060"/>
          <w:sz w:val="24"/>
          <w:szCs w:val="24"/>
        </w:rPr>
        <w:t xml:space="preserve"> Россия - участников мировых чемпионатов и чемпионатов Европы (по </w:t>
      </w:r>
      <w:proofErr w:type="gramStart"/>
      <w:r w:rsidRPr="00FB1CBD">
        <w:rPr>
          <w:rFonts w:ascii="Arial" w:hAnsi="Arial" w:cs="Arial"/>
          <w:b/>
          <w:color w:val="002060"/>
          <w:sz w:val="24"/>
          <w:szCs w:val="24"/>
        </w:rPr>
        <w:t>приказу)*</w:t>
      </w:r>
      <w:proofErr w:type="gramEnd"/>
    </w:p>
    <w:p w14:paraId="63AEF336" w14:textId="77777777" w:rsidR="00E72297" w:rsidRP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Члены Национальной сборной </w:t>
      </w:r>
      <w:proofErr w:type="spellStart"/>
      <w:r w:rsidRPr="00FB1CBD">
        <w:rPr>
          <w:rFonts w:ascii="Arial" w:hAnsi="Arial" w:cs="Arial"/>
          <w:color w:val="002060"/>
          <w:sz w:val="24"/>
          <w:szCs w:val="24"/>
        </w:rPr>
        <w:t>Ворлдскиллс</w:t>
      </w:r>
      <w:proofErr w:type="spellEnd"/>
      <w:r w:rsidRPr="00FB1CBD">
        <w:rPr>
          <w:rFonts w:ascii="Arial" w:hAnsi="Arial" w:cs="Arial"/>
          <w:color w:val="002060"/>
          <w:sz w:val="24"/>
          <w:szCs w:val="24"/>
        </w:rPr>
        <w:t xml:space="preserve"> Россия могут быть сертифицированы по упрощенной процедуре при соблюдении 2-х требований:</w:t>
      </w:r>
    </w:p>
    <w:p w14:paraId="49B54592" w14:textId="77777777" w:rsidR="00E72297" w:rsidRP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1. Конкурсант должен принять участие в Чемпионатах </w:t>
      </w:r>
      <w:proofErr w:type="spellStart"/>
      <w:r w:rsidRPr="00FB1CBD">
        <w:rPr>
          <w:rFonts w:ascii="Arial" w:hAnsi="Arial" w:cs="Arial"/>
          <w:color w:val="002060"/>
          <w:sz w:val="24"/>
          <w:szCs w:val="24"/>
        </w:rPr>
        <w:t>EuroSkills</w:t>
      </w:r>
      <w:proofErr w:type="spellEnd"/>
      <w:r w:rsidRPr="00FB1CBD">
        <w:rPr>
          <w:rFonts w:ascii="Arial" w:hAnsi="Arial" w:cs="Arial"/>
          <w:color w:val="002060"/>
          <w:sz w:val="24"/>
          <w:szCs w:val="24"/>
        </w:rPr>
        <w:t xml:space="preserve"> и/или </w:t>
      </w:r>
      <w:proofErr w:type="spellStart"/>
      <w:r w:rsidRPr="00FB1CBD">
        <w:rPr>
          <w:rFonts w:ascii="Arial" w:hAnsi="Arial" w:cs="Arial"/>
          <w:color w:val="002060"/>
          <w:sz w:val="24"/>
          <w:szCs w:val="24"/>
        </w:rPr>
        <w:t>WorldSkills</w:t>
      </w:r>
      <w:proofErr w:type="spellEnd"/>
      <w:r w:rsidRPr="00FB1CBD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FB1CBD">
        <w:rPr>
          <w:rFonts w:ascii="Arial" w:hAnsi="Arial" w:cs="Arial"/>
          <w:color w:val="002060"/>
          <w:sz w:val="24"/>
          <w:szCs w:val="24"/>
        </w:rPr>
        <w:t>International</w:t>
      </w:r>
      <w:proofErr w:type="spellEnd"/>
      <w:r w:rsidRPr="00FB1CBD">
        <w:rPr>
          <w:rFonts w:ascii="Arial" w:hAnsi="Arial" w:cs="Arial"/>
          <w:color w:val="002060"/>
          <w:sz w:val="24"/>
          <w:szCs w:val="24"/>
        </w:rPr>
        <w:t>;</w:t>
      </w:r>
    </w:p>
    <w:p w14:paraId="4A3ABB8B" w14:textId="0806C3BD" w:rsidR="00E72297" w:rsidRP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>2. Конкурсант должен успешно пройти тестирование на знание стандартов и правил чемпионата (общее количество баллов &gt;80)</w:t>
      </w:r>
      <w:r w:rsidR="00FB1CBD">
        <w:rPr>
          <w:rFonts w:ascii="Arial" w:hAnsi="Arial" w:cs="Arial"/>
          <w:color w:val="002060"/>
          <w:sz w:val="24"/>
          <w:szCs w:val="24"/>
        </w:rPr>
        <w:t>.</w:t>
      </w:r>
    </w:p>
    <w:p w14:paraId="70DD0CEA" w14:textId="41CB542B" w:rsid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>При соблюдении перечисленных требований и</w:t>
      </w:r>
      <w:r w:rsidR="00FB1CBD">
        <w:rPr>
          <w:rFonts w:ascii="Arial" w:hAnsi="Arial" w:cs="Arial"/>
          <w:color w:val="002060"/>
          <w:sz w:val="24"/>
          <w:szCs w:val="24"/>
        </w:rPr>
        <w:t>здается П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риказ о сертификации членов Национальной сборной </w:t>
      </w:r>
      <w:proofErr w:type="spellStart"/>
      <w:r w:rsidRPr="00FB1CBD">
        <w:rPr>
          <w:rFonts w:ascii="Arial" w:hAnsi="Arial" w:cs="Arial"/>
          <w:color w:val="002060"/>
          <w:sz w:val="24"/>
          <w:szCs w:val="24"/>
        </w:rPr>
        <w:t>Ворлдскиллс</w:t>
      </w:r>
      <w:proofErr w:type="spellEnd"/>
      <w:r w:rsidRPr="00FB1CBD">
        <w:rPr>
          <w:rFonts w:ascii="Arial" w:hAnsi="Arial" w:cs="Arial"/>
          <w:color w:val="002060"/>
          <w:sz w:val="24"/>
          <w:szCs w:val="24"/>
        </w:rPr>
        <w:t xml:space="preserve"> Россия, после чего выписывается сертификат. </w:t>
      </w:r>
    </w:p>
    <w:p w14:paraId="62617804" w14:textId="77777777" w:rsid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Срок действия сертификата – 2 года. </w:t>
      </w:r>
    </w:p>
    <w:p w14:paraId="4A39A49A" w14:textId="5D46EC08" w:rsidR="00E72297" w:rsidRP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Сертификат направляется на </w:t>
      </w:r>
      <w:proofErr w:type="spellStart"/>
      <w:proofErr w:type="gramStart"/>
      <w:r w:rsidRPr="00FB1CBD">
        <w:rPr>
          <w:rFonts w:ascii="Arial" w:hAnsi="Arial" w:cs="Arial"/>
          <w:color w:val="002060"/>
          <w:sz w:val="24"/>
          <w:szCs w:val="24"/>
        </w:rPr>
        <w:t>эл.почту</w:t>
      </w:r>
      <w:proofErr w:type="spellEnd"/>
      <w:proofErr w:type="gramEnd"/>
      <w:r w:rsidRPr="00FB1CBD">
        <w:rPr>
          <w:rFonts w:ascii="Arial" w:hAnsi="Arial" w:cs="Arial"/>
          <w:color w:val="002060"/>
          <w:sz w:val="24"/>
          <w:szCs w:val="24"/>
        </w:rPr>
        <w:t xml:space="preserve"> менеджер</w:t>
      </w:r>
      <w:r w:rsidR="000A4A14">
        <w:rPr>
          <w:rFonts w:ascii="Arial" w:hAnsi="Arial" w:cs="Arial"/>
          <w:color w:val="002060"/>
          <w:sz w:val="24"/>
          <w:szCs w:val="24"/>
        </w:rPr>
        <w:t>а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 компетенции и члену Национальной сборной </w:t>
      </w:r>
      <w:proofErr w:type="spellStart"/>
      <w:r w:rsidRPr="00FB1CBD">
        <w:rPr>
          <w:rFonts w:ascii="Arial" w:hAnsi="Arial" w:cs="Arial"/>
          <w:color w:val="002060"/>
          <w:sz w:val="24"/>
          <w:szCs w:val="24"/>
        </w:rPr>
        <w:t>Ворлдскиллс</w:t>
      </w:r>
      <w:proofErr w:type="spellEnd"/>
      <w:r w:rsidRPr="00FB1CBD">
        <w:rPr>
          <w:rFonts w:ascii="Arial" w:hAnsi="Arial" w:cs="Arial"/>
          <w:color w:val="002060"/>
          <w:sz w:val="24"/>
          <w:szCs w:val="24"/>
        </w:rPr>
        <w:t xml:space="preserve"> Россия.</w:t>
      </w:r>
    </w:p>
    <w:p w14:paraId="206C915F" w14:textId="65F183BF" w:rsidR="00E72297" w:rsidRDefault="00E72297" w:rsidP="00E72297">
      <w:pPr>
        <w:spacing w:after="120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FB1CBD">
        <w:rPr>
          <w:rFonts w:ascii="Arial" w:hAnsi="Arial" w:cs="Arial"/>
          <w:i/>
          <w:color w:val="002060"/>
          <w:sz w:val="24"/>
          <w:szCs w:val="24"/>
        </w:rPr>
        <w:t>*</w:t>
      </w:r>
      <w:r w:rsidRPr="00FB1CBD">
        <w:rPr>
          <w:i/>
          <w:color w:val="002060"/>
          <w:sz w:val="24"/>
          <w:szCs w:val="24"/>
        </w:rPr>
        <w:t xml:space="preserve"> </w:t>
      </w:r>
      <w:r w:rsidR="00FB1CBD">
        <w:rPr>
          <w:rFonts w:ascii="Arial" w:hAnsi="Arial" w:cs="Arial"/>
          <w:i/>
          <w:color w:val="002060"/>
          <w:sz w:val="24"/>
          <w:szCs w:val="24"/>
        </w:rPr>
        <w:t>Одним из оснований для издания П</w:t>
      </w:r>
      <w:r w:rsidRPr="00FB1CBD">
        <w:rPr>
          <w:rFonts w:ascii="Arial" w:hAnsi="Arial" w:cs="Arial"/>
          <w:i/>
          <w:color w:val="002060"/>
          <w:sz w:val="24"/>
          <w:szCs w:val="24"/>
        </w:rPr>
        <w:t>риказа</w:t>
      </w:r>
      <w:r w:rsidR="00FB1CBD">
        <w:rPr>
          <w:rFonts w:ascii="Arial" w:hAnsi="Arial" w:cs="Arial"/>
          <w:i/>
          <w:color w:val="002060"/>
          <w:sz w:val="24"/>
          <w:szCs w:val="24"/>
        </w:rPr>
        <w:t xml:space="preserve"> о сертификации</w:t>
      </w:r>
      <w:r w:rsidRPr="00FB1CBD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r w:rsidR="00FB1CBD" w:rsidRPr="00FB1CBD">
        <w:rPr>
          <w:rFonts w:ascii="Arial" w:hAnsi="Arial" w:cs="Arial"/>
          <w:i/>
          <w:color w:val="002060"/>
          <w:sz w:val="24"/>
          <w:szCs w:val="24"/>
        </w:rPr>
        <w:t xml:space="preserve">членов Национальной сборной </w:t>
      </w:r>
      <w:proofErr w:type="spellStart"/>
      <w:r w:rsidR="00FB1CBD" w:rsidRPr="00FB1CBD">
        <w:rPr>
          <w:rFonts w:ascii="Arial" w:hAnsi="Arial" w:cs="Arial"/>
          <w:i/>
          <w:color w:val="002060"/>
          <w:sz w:val="24"/>
          <w:szCs w:val="24"/>
        </w:rPr>
        <w:t>Ворлдскиллс</w:t>
      </w:r>
      <w:proofErr w:type="spellEnd"/>
      <w:r w:rsidR="00FB1CBD" w:rsidRPr="00FB1CBD">
        <w:rPr>
          <w:rFonts w:ascii="Arial" w:hAnsi="Arial" w:cs="Arial"/>
          <w:i/>
          <w:color w:val="002060"/>
          <w:sz w:val="24"/>
          <w:szCs w:val="24"/>
        </w:rPr>
        <w:t xml:space="preserve"> Россия </w:t>
      </w:r>
      <w:r w:rsidRPr="00FB1CBD">
        <w:rPr>
          <w:rFonts w:ascii="Arial" w:hAnsi="Arial" w:cs="Arial"/>
          <w:i/>
          <w:color w:val="002060"/>
          <w:sz w:val="24"/>
          <w:szCs w:val="24"/>
        </w:rPr>
        <w:t xml:space="preserve">также является Протокол решения экспертного совета о сертификации Членов Национальной сборной </w:t>
      </w:r>
      <w:proofErr w:type="spellStart"/>
      <w:r w:rsidRPr="00FB1CBD">
        <w:rPr>
          <w:rFonts w:ascii="Arial" w:hAnsi="Arial" w:cs="Arial"/>
          <w:i/>
          <w:color w:val="002060"/>
          <w:sz w:val="24"/>
          <w:szCs w:val="24"/>
        </w:rPr>
        <w:t>Ворлдскиллс</w:t>
      </w:r>
      <w:proofErr w:type="spellEnd"/>
      <w:r w:rsidRPr="00FB1CBD">
        <w:rPr>
          <w:rFonts w:ascii="Arial" w:hAnsi="Arial" w:cs="Arial"/>
          <w:i/>
          <w:color w:val="002060"/>
          <w:sz w:val="24"/>
          <w:szCs w:val="24"/>
        </w:rPr>
        <w:t xml:space="preserve"> Россия. </w:t>
      </w:r>
    </w:p>
    <w:p w14:paraId="2D7EE7A4" w14:textId="77777777" w:rsidR="00FB1CBD" w:rsidRPr="00FB1CBD" w:rsidRDefault="00FB1CBD" w:rsidP="00E72297">
      <w:pPr>
        <w:spacing w:after="120"/>
        <w:jc w:val="both"/>
        <w:rPr>
          <w:rFonts w:ascii="Arial" w:hAnsi="Arial" w:cs="Arial"/>
          <w:i/>
          <w:color w:val="002060"/>
          <w:sz w:val="24"/>
          <w:szCs w:val="24"/>
        </w:rPr>
      </w:pPr>
    </w:p>
    <w:p w14:paraId="0011B2CC" w14:textId="3F49C3BA" w:rsidR="00E72297" w:rsidRPr="00FB1CBD" w:rsidRDefault="00E72297" w:rsidP="007C1900">
      <w:pPr>
        <w:spacing w:after="12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FB1CBD">
        <w:rPr>
          <w:rFonts w:ascii="Arial" w:hAnsi="Arial" w:cs="Arial"/>
          <w:b/>
          <w:color w:val="002060"/>
          <w:sz w:val="24"/>
          <w:szCs w:val="24"/>
        </w:rPr>
        <w:t>3.3 Стандартная процедура сертификации (прохождение сертификационной комиссии)</w:t>
      </w:r>
    </w:p>
    <w:p w14:paraId="4204E1F3" w14:textId="77777777" w:rsidR="00E72297" w:rsidRP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Стандартная процедура сертификации включает в себя два </w:t>
      </w:r>
      <w:r w:rsidRPr="00FB1CBD">
        <w:rPr>
          <w:rFonts w:ascii="Arial" w:hAnsi="Arial" w:cs="Arial"/>
          <w:color w:val="002060"/>
          <w:sz w:val="24"/>
          <w:szCs w:val="24"/>
          <w:u w:val="single"/>
        </w:rPr>
        <w:t>последовательных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 этапа:</w:t>
      </w:r>
    </w:p>
    <w:p w14:paraId="505CF6B4" w14:textId="5C6652CC" w:rsidR="00E72297" w:rsidRP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  <w:u w:val="single"/>
        </w:rPr>
        <w:t>1 этап (заочный)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 – сбор и направление всех необходимых документов (перечень документов перечислен в Положении о сертификации экспертов) на </w:t>
      </w:r>
      <w:proofErr w:type="spellStart"/>
      <w:r w:rsidRPr="00FB1CBD">
        <w:rPr>
          <w:rFonts w:ascii="Arial" w:hAnsi="Arial" w:cs="Arial"/>
          <w:color w:val="002060"/>
          <w:sz w:val="24"/>
          <w:szCs w:val="24"/>
        </w:rPr>
        <w:t>эл.почту</w:t>
      </w:r>
      <w:proofErr w:type="spellEnd"/>
      <w:r w:rsidRPr="00FB1CBD">
        <w:rPr>
          <w:rFonts w:ascii="Arial" w:hAnsi="Arial" w:cs="Arial"/>
          <w:color w:val="002060"/>
          <w:sz w:val="24"/>
          <w:szCs w:val="24"/>
        </w:rPr>
        <w:t xml:space="preserve"> </w:t>
      </w:r>
      <w:hyperlink r:id="rId14" w:history="1">
        <w:r w:rsidRPr="00FB1CBD">
          <w:rPr>
            <w:rStyle w:val="af0"/>
            <w:rFonts w:ascii="Arial" w:hAnsi="Arial" w:cs="Arial"/>
            <w:b/>
            <w:color w:val="002060"/>
            <w:sz w:val="24"/>
            <w:szCs w:val="24"/>
            <w:lang w:val="en-US"/>
          </w:rPr>
          <w:t>certification</w:t>
        </w:r>
        <w:r w:rsidRPr="00FB1CBD">
          <w:rPr>
            <w:rStyle w:val="af0"/>
            <w:rFonts w:ascii="Arial" w:hAnsi="Arial" w:cs="Arial"/>
            <w:b/>
            <w:color w:val="002060"/>
            <w:sz w:val="24"/>
            <w:szCs w:val="24"/>
          </w:rPr>
          <w:t>@</w:t>
        </w:r>
        <w:proofErr w:type="spellStart"/>
        <w:r w:rsidRPr="00FB1CBD">
          <w:rPr>
            <w:rStyle w:val="af0"/>
            <w:rFonts w:ascii="Arial" w:hAnsi="Arial" w:cs="Arial"/>
            <w:b/>
            <w:color w:val="002060"/>
            <w:sz w:val="24"/>
            <w:szCs w:val="24"/>
            <w:lang w:val="en-US"/>
          </w:rPr>
          <w:t>worldskills</w:t>
        </w:r>
        <w:proofErr w:type="spellEnd"/>
        <w:r w:rsidRPr="00FB1CBD">
          <w:rPr>
            <w:rStyle w:val="af0"/>
            <w:rFonts w:ascii="Arial" w:hAnsi="Arial" w:cs="Arial"/>
            <w:b/>
            <w:color w:val="002060"/>
            <w:sz w:val="24"/>
            <w:szCs w:val="24"/>
          </w:rPr>
          <w:t>.</w:t>
        </w:r>
        <w:proofErr w:type="spellStart"/>
        <w:r w:rsidRPr="00FB1CBD">
          <w:rPr>
            <w:rStyle w:val="af0"/>
            <w:rFonts w:ascii="Arial" w:hAnsi="Arial" w:cs="Arial"/>
            <w:b/>
            <w:color w:val="002060"/>
            <w:sz w:val="24"/>
            <w:szCs w:val="24"/>
            <w:lang w:val="en-US"/>
          </w:rPr>
          <w:t>ru</w:t>
        </w:r>
        <w:proofErr w:type="spellEnd"/>
      </w:hyperlink>
      <w:r w:rsidRPr="00FB1CBD">
        <w:rPr>
          <w:rFonts w:ascii="Arial" w:hAnsi="Arial" w:cs="Arial"/>
          <w:color w:val="002060"/>
          <w:sz w:val="24"/>
          <w:szCs w:val="24"/>
        </w:rPr>
        <w:t>. После подтверждения ответственного сотрудника Технического департамента</w:t>
      </w:r>
      <w:r w:rsidR="00FB1CBD" w:rsidRPr="00FB1CBD">
        <w:rPr>
          <w:rFonts w:ascii="Arial" w:hAnsi="Arial" w:cs="Arial"/>
          <w:color w:val="002060"/>
          <w:sz w:val="24"/>
          <w:szCs w:val="24"/>
        </w:rPr>
        <w:t xml:space="preserve"> (ТД)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 в ответном </w:t>
      </w:r>
      <w:proofErr w:type="spellStart"/>
      <w:proofErr w:type="gramStart"/>
      <w:r w:rsidRPr="00FB1CBD">
        <w:rPr>
          <w:rFonts w:ascii="Arial" w:hAnsi="Arial" w:cs="Arial"/>
          <w:color w:val="002060"/>
          <w:sz w:val="24"/>
          <w:szCs w:val="24"/>
        </w:rPr>
        <w:t>эл.письме</w:t>
      </w:r>
      <w:proofErr w:type="spellEnd"/>
      <w:proofErr w:type="gramEnd"/>
      <w:r w:rsidRPr="00FB1CBD">
        <w:rPr>
          <w:rFonts w:ascii="Arial" w:hAnsi="Arial" w:cs="Arial"/>
          <w:color w:val="002060"/>
          <w:sz w:val="24"/>
          <w:szCs w:val="24"/>
        </w:rPr>
        <w:t>, что все документы получены и приняты</w:t>
      </w:r>
      <w:r w:rsidR="000A4A14">
        <w:rPr>
          <w:rFonts w:ascii="Arial" w:hAnsi="Arial" w:cs="Arial"/>
          <w:color w:val="002060"/>
          <w:sz w:val="24"/>
          <w:szCs w:val="24"/>
        </w:rPr>
        <w:t>*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, эксперт </w:t>
      </w:r>
      <w:r w:rsidRPr="00F02602">
        <w:rPr>
          <w:rFonts w:ascii="Arial" w:hAnsi="Arial" w:cs="Arial"/>
          <w:b/>
          <w:color w:val="002060"/>
          <w:sz w:val="24"/>
          <w:szCs w:val="24"/>
        </w:rPr>
        <w:t>обязан сообщить об этом Менеджеру компетенции для дальнейшего согласования даты и времени проведения сертификационной комиссии</w:t>
      </w:r>
      <w:r w:rsidRPr="00FB1CBD">
        <w:rPr>
          <w:rFonts w:ascii="Arial" w:hAnsi="Arial" w:cs="Arial"/>
          <w:color w:val="002060"/>
          <w:sz w:val="24"/>
          <w:szCs w:val="24"/>
        </w:rPr>
        <w:t>.</w:t>
      </w:r>
    </w:p>
    <w:p w14:paraId="19712D30" w14:textId="12EED772" w:rsidR="00E72297" w:rsidRP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  <w:u w:val="single"/>
        </w:rPr>
        <w:lastRenderedPageBreak/>
        <w:t>2 этап (очный)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 – прохождение сертификационной комиссии при участии </w:t>
      </w:r>
      <w:r w:rsidR="00FB1CBD" w:rsidRPr="00FB1CBD">
        <w:rPr>
          <w:rFonts w:ascii="Arial" w:hAnsi="Arial" w:cs="Arial"/>
          <w:color w:val="002060"/>
          <w:sz w:val="24"/>
          <w:szCs w:val="24"/>
        </w:rPr>
        <w:t xml:space="preserve">минимум </w:t>
      </w:r>
      <w:r w:rsidRPr="00FB1CBD">
        <w:rPr>
          <w:rFonts w:ascii="Arial" w:hAnsi="Arial" w:cs="Arial"/>
          <w:color w:val="002060"/>
          <w:sz w:val="24"/>
          <w:szCs w:val="24"/>
        </w:rPr>
        <w:t>3-х человек: международный эксперт/менеджер компетенции, сотрудник ТД и сертифицированный эксперт.</w:t>
      </w:r>
    </w:p>
    <w:p w14:paraId="436BC815" w14:textId="77777777" w:rsid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>На основании положительного решения сертификационной комиссии эксперту выписывается сертификат.</w:t>
      </w:r>
      <w:r w:rsidR="00FB1CBD" w:rsidRPr="00FB1CBD">
        <w:rPr>
          <w:rFonts w:ascii="Arial" w:hAnsi="Arial" w:cs="Arial"/>
          <w:color w:val="002060"/>
          <w:sz w:val="24"/>
          <w:szCs w:val="24"/>
        </w:rPr>
        <w:t xml:space="preserve"> При вынесении отрицательного решения комиссия устанавливается запрет на повторное прохождение сертификационной комиссии в следующие 180 дней.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0CB6D9C0" w14:textId="77777777" w:rsid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Срок действия сертификата – 2 года. </w:t>
      </w:r>
    </w:p>
    <w:p w14:paraId="25DF3D17" w14:textId="04D9DF3A" w:rsidR="00E72297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Сертификат направляется на </w:t>
      </w:r>
      <w:proofErr w:type="spellStart"/>
      <w:proofErr w:type="gramStart"/>
      <w:r w:rsidRPr="00FB1CBD">
        <w:rPr>
          <w:rFonts w:ascii="Arial" w:hAnsi="Arial" w:cs="Arial"/>
          <w:color w:val="002060"/>
          <w:sz w:val="24"/>
          <w:szCs w:val="24"/>
        </w:rPr>
        <w:t>эл.почту</w:t>
      </w:r>
      <w:proofErr w:type="spellEnd"/>
      <w:proofErr w:type="gramEnd"/>
      <w:r w:rsidR="00FB1CBD" w:rsidRPr="00FB1CBD">
        <w:rPr>
          <w:rFonts w:ascii="Arial" w:hAnsi="Arial" w:cs="Arial"/>
          <w:color w:val="002060"/>
          <w:sz w:val="24"/>
          <w:szCs w:val="24"/>
        </w:rPr>
        <w:t xml:space="preserve"> менеджер</w:t>
      </w:r>
      <w:r w:rsidR="00FB1CBD">
        <w:rPr>
          <w:rFonts w:ascii="Arial" w:hAnsi="Arial" w:cs="Arial"/>
          <w:color w:val="002060"/>
          <w:sz w:val="24"/>
          <w:szCs w:val="24"/>
        </w:rPr>
        <w:t xml:space="preserve">а </w:t>
      </w:r>
      <w:r w:rsidR="00FB1CBD" w:rsidRPr="00FB1CBD">
        <w:rPr>
          <w:rFonts w:ascii="Arial" w:hAnsi="Arial" w:cs="Arial"/>
          <w:color w:val="002060"/>
          <w:sz w:val="24"/>
          <w:szCs w:val="24"/>
        </w:rPr>
        <w:t>компетенции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 в обязательном порядке, эксперту – на усмотрение сотрудника ТД.</w:t>
      </w:r>
    </w:p>
    <w:p w14:paraId="35557243" w14:textId="3F989A5A" w:rsidR="000A4A14" w:rsidRPr="000A4A14" w:rsidRDefault="000A4A14" w:rsidP="00E72297">
      <w:pPr>
        <w:spacing w:after="120"/>
        <w:jc w:val="both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*</w:t>
      </w:r>
      <w:r w:rsidRPr="000A4A14">
        <w:rPr>
          <w:rFonts w:ascii="Arial" w:hAnsi="Arial" w:cs="Arial"/>
          <w:i/>
          <w:color w:val="002060"/>
          <w:sz w:val="24"/>
          <w:szCs w:val="24"/>
        </w:rPr>
        <w:t>Эксперт, не предоставивший полный пакет документов для сертификации, не может быть допущен к прохождению сертификационной комиссии.</w:t>
      </w:r>
    </w:p>
    <w:p w14:paraId="7FCB30CB" w14:textId="77777777" w:rsidR="00FB1CBD" w:rsidRPr="00FB1CBD" w:rsidRDefault="00FB1CBD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</w:p>
    <w:p w14:paraId="00376D1B" w14:textId="4BD36783" w:rsidR="00E72297" w:rsidRPr="00FB1CBD" w:rsidRDefault="00E72297" w:rsidP="007C1900">
      <w:pPr>
        <w:spacing w:after="12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FB1CBD">
        <w:rPr>
          <w:rFonts w:ascii="Arial" w:hAnsi="Arial" w:cs="Arial"/>
          <w:b/>
          <w:color w:val="002060"/>
          <w:sz w:val="24"/>
          <w:szCs w:val="24"/>
        </w:rPr>
        <w:t>3.4 Пролонгация сертификата (на основании заявления от менеджера компетенции)</w:t>
      </w:r>
    </w:p>
    <w:p w14:paraId="69615ECD" w14:textId="0EC9E020" w:rsidR="00E72297" w:rsidRP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По окончании срока действия сертификата, он может быть пролонгирован в упрощенном порядке на основании </w:t>
      </w:r>
      <w:r w:rsidR="00F02602" w:rsidRPr="00F02602">
        <w:rPr>
          <w:rFonts w:ascii="Arial" w:hAnsi="Arial" w:cs="Arial"/>
          <w:b/>
          <w:color w:val="002060"/>
          <w:sz w:val="24"/>
          <w:szCs w:val="24"/>
        </w:rPr>
        <w:t>служебной записки</w:t>
      </w:r>
      <w:r w:rsidRPr="00F02602">
        <w:rPr>
          <w:rFonts w:ascii="Arial" w:hAnsi="Arial" w:cs="Arial"/>
          <w:b/>
          <w:color w:val="002060"/>
          <w:sz w:val="24"/>
          <w:szCs w:val="24"/>
        </w:rPr>
        <w:t xml:space="preserve"> Менеджера компетенции</w:t>
      </w:r>
      <w:r w:rsidR="00F02602">
        <w:rPr>
          <w:rFonts w:ascii="Arial" w:hAnsi="Arial" w:cs="Arial"/>
          <w:color w:val="002060"/>
          <w:sz w:val="24"/>
          <w:szCs w:val="24"/>
        </w:rPr>
        <w:t xml:space="preserve"> 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(при условии активного участия эксперта в движении </w:t>
      </w:r>
      <w:proofErr w:type="spellStart"/>
      <w:r w:rsidRPr="00FB1CBD">
        <w:rPr>
          <w:rFonts w:ascii="Arial" w:hAnsi="Arial" w:cs="Arial"/>
          <w:color w:val="002060"/>
          <w:sz w:val="24"/>
          <w:szCs w:val="24"/>
        </w:rPr>
        <w:t>Ворлдскиллс</w:t>
      </w:r>
      <w:proofErr w:type="spellEnd"/>
      <w:r w:rsidRPr="00FB1CBD">
        <w:rPr>
          <w:rFonts w:ascii="Arial" w:hAnsi="Arial" w:cs="Arial"/>
          <w:color w:val="002060"/>
          <w:sz w:val="24"/>
          <w:szCs w:val="24"/>
        </w:rPr>
        <w:t xml:space="preserve"> за прошедшие 2 года). </w:t>
      </w:r>
    </w:p>
    <w:p w14:paraId="7764B996" w14:textId="4D9FCEE5" w:rsidR="000A4A14" w:rsidRDefault="00E72297" w:rsidP="000A4A14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  <w:r w:rsidRPr="00FB1CBD">
        <w:rPr>
          <w:rFonts w:ascii="Arial" w:hAnsi="Arial" w:cs="Arial"/>
          <w:color w:val="002060"/>
          <w:sz w:val="24"/>
          <w:szCs w:val="24"/>
        </w:rPr>
        <w:t xml:space="preserve">На основании поданных </w:t>
      </w:r>
      <w:r w:rsidR="00F02602">
        <w:rPr>
          <w:rFonts w:ascii="Arial" w:hAnsi="Arial" w:cs="Arial"/>
          <w:color w:val="002060"/>
          <w:sz w:val="24"/>
          <w:szCs w:val="24"/>
        </w:rPr>
        <w:t>служебных записок</w:t>
      </w:r>
      <w:r w:rsidRPr="00FB1CBD">
        <w:rPr>
          <w:rFonts w:ascii="Arial" w:hAnsi="Arial" w:cs="Arial"/>
          <w:color w:val="002060"/>
          <w:sz w:val="24"/>
          <w:szCs w:val="24"/>
        </w:rPr>
        <w:t xml:space="preserve"> от Менеджеров компетенций издается приказ о пролонгации сертификатов, и выписывается новый сертификат с новым номером на 2 года. </w:t>
      </w:r>
      <w:r w:rsidR="000A4A14" w:rsidRPr="00FB1CBD">
        <w:rPr>
          <w:rFonts w:ascii="Arial" w:hAnsi="Arial" w:cs="Arial"/>
          <w:color w:val="002060"/>
          <w:sz w:val="24"/>
          <w:szCs w:val="24"/>
        </w:rPr>
        <w:t xml:space="preserve">Сертификат направляется на </w:t>
      </w:r>
      <w:proofErr w:type="spellStart"/>
      <w:proofErr w:type="gramStart"/>
      <w:r w:rsidR="000A4A14" w:rsidRPr="00FB1CBD">
        <w:rPr>
          <w:rFonts w:ascii="Arial" w:hAnsi="Arial" w:cs="Arial"/>
          <w:color w:val="002060"/>
          <w:sz w:val="24"/>
          <w:szCs w:val="24"/>
        </w:rPr>
        <w:t>эл.почту</w:t>
      </w:r>
      <w:proofErr w:type="spellEnd"/>
      <w:proofErr w:type="gramEnd"/>
      <w:r w:rsidR="000A4A14" w:rsidRPr="00FB1CBD">
        <w:rPr>
          <w:rFonts w:ascii="Arial" w:hAnsi="Arial" w:cs="Arial"/>
          <w:color w:val="002060"/>
          <w:sz w:val="24"/>
          <w:szCs w:val="24"/>
        </w:rPr>
        <w:t xml:space="preserve"> менеджер</w:t>
      </w:r>
      <w:r w:rsidR="000A4A14">
        <w:rPr>
          <w:rFonts w:ascii="Arial" w:hAnsi="Arial" w:cs="Arial"/>
          <w:color w:val="002060"/>
          <w:sz w:val="24"/>
          <w:szCs w:val="24"/>
        </w:rPr>
        <w:t xml:space="preserve">а </w:t>
      </w:r>
      <w:r w:rsidR="000A4A14" w:rsidRPr="00FB1CBD">
        <w:rPr>
          <w:rFonts w:ascii="Arial" w:hAnsi="Arial" w:cs="Arial"/>
          <w:color w:val="002060"/>
          <w:sz w:val="24"/>
          <w:szCs w:val="24"/>
        </w:rPr>
        <w:t>компетенции в обязательном порядке, эксперту – на усмотрение сотрудника ТД.</w:t>
      </w:r>
    </w:p>
    <w:p w14:paraId="3B64AF97" w14:textId="3FDDC013" w:rsidR="007C1900" w:rsidRPr="007C1900" w:rsidRDefault="007C1900" w:rsidP="007C1900">
      <w:pPr>
        <w:spacing w:after="120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7C1900">
        <w:rPr>
          <w:rFonts w:ascii="Arial" w:hAnsi="Arial" w:cs="Arial"/>
          <w:i/>
          <w:color w:val="002060"/>
          <w:sz w:val="24"/>
          <w:szCs w:val="24"/>
        </w:rPr>
        <w:t>Важно: Пролонгация сертификатов менеджеров компетенций и международных экспертов производится на основании Приказа о назначении на должность МЭ/МК без подачи заявления на пролонгацию.</w:t>
      </w:r>
    </w:p>
    <w:p w14:paraId="6C1DE44A" w14:textId="19967073" w:rsidR="007C1900" w:rsidRDefault="007C1900" w:rsidP="000A4A14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</w:p>
    <w:p w14:paraId="577ECEF1" w14:textId="3E950EC7" w:rsidR="00E72297" w:rsidRPr="00FB1CBD" w:rsidRDefault="00E72297" w:rsidP="00E72297">
      <w:pPr>
        <w:spacing w:after="120"/>
        <w:jc w:val="both"/>
        <w:rPr>
          <w:rFonts w:ascii="Arial" w:hAnsi="Arial" w:cs="Arial"/>
          <w:color w:val="002060"/>
          <w:sz w:val="24"/>
          <w:szCs w:val="24"/>
        </w:rPr>
      </w:pPr>
    </w:p>
    <w:p w14:paraId="6573705B" w14:textId="77777777" w:rsidR="00E72297" w:rsidRPr="00FB1CBD" w:rsidRDefault="00E72297" w:rsidP="00E7229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</w:p>
    <w:sectPr w:rsidR="00E72297" w:rsidRPr="00FB1CBD" w:rsidSect="00B94043">
      <w:headerReference w:type="even" r:id="rId15"/>
      <w:headerReference w:type="default" r:id="rId16"/>
      <w:head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9A523" w14:textId="77777777" w:rsidR="00682862" w:rsidRDefault="00682862" w:rsidP="006F5588">
      <w:pPr>
        <w:spacing w:after="0" w:line="240" w:lineRule="auto"/>
      </w:pPr>
      <w:r>
        <w:separator/>
      </w:r>
    </w:p>
  </w:endnote>
  <w:endnote w:type="continuationSeparator" w:id="0">
    <w:p w14:paraId="061D0423" w14:textId="77777777" w:rsidR="00682862" w:rsidRDefault="00682862" w:rsidP="006F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2FD4E" w14:textId="77777777" w:rsidR="00682862" w:rsidRDefault="00682862" w:rsidP="006F5588">
      <w:pPr>
        <w:spacing w:after="0" w:line="240" w:lineRule="auto"/>
      </w:pPr>
      <w:r>
        <w:separator/>
      </w:r>
    </w:p>
  </w:footnote>
  <w:footnote w:type="continuationSeparator" w:id="0">
    <w:p w14:paraId="2F48818E" w14:textId="77777777" w:rsidR="00682862" w:rsidRDefault="00682862" w:rsidP="006F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4C31E" w14:textId="77777777" w:rsidR="001107DD" w:rsidRDefault="001107DD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0" allowOverlap="1" wp14:anchorId="0BBD4010" wp14:editId="764F56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2130"/>
          <wp:effectExtent l="0" t="0" r="0" b="0"/>
          <wp:wrapNone/>
          <wp:docPr id="2" name="Рисунок 2" descr="blanc2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lanc2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48E4D" w14:textId="77777777" w:rsidR="001107DD" w:rsidRDefault="00682862">
    <w:pPr>
      <w:pStyle w:val="a3"/>
    </w:pPr>
    <w:r>
      <w:rPr>
        <w:noProof/>
      </w:rPr>
      <w:pict w14:anchorId="5CB9C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-56.1pt;margin-top:-35.25pt;width:545.25pt;height:771pt;z-index:-251655168;mso-position-horizontal-relative:text;mso-position-vertical-relative:text">
          <v:imagedata r:id="rId1" o:title="1238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5AC1E" w14:textId="77777777" w:rsidR="001107DD" w:rsidRDefault="00682862">
    <w:pPr>
      <w:pStyle w:val="a3"/>
    </w:pPr>
    <w:r>
      <w:rPr>
        <w:noProof/>
        <w:lang w:eastAsia="ru-RU"/>
      </w:rPr>
      <w:pict w14:anchorId="5D5C6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7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lanc2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B8B"/>
    <w:multiLevelType w:val="hybridMultilevel"/>
    <w:tmpl w:val="87E499AA"/>
    <w:lvl w:ilvl="0" w:tplc="6346F9D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B114C898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751"/>
    <w:multiLevelType w:val="hybridMultilevel"/>
    <w:tmpl w:val="49EE93EE"/>
    <w:lvl w:ilvl="0" w:tplc="BEDCA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853D6"/>
    <w:multiLevelType w:val="hybridMultilevel"/>
    <w:tmpl w:val="12C0ACF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F7182F"/>
    <w:multiLevelType w:val="multilevel"/>
    <w:tmpl w:val="C95C4502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4" w15:restartNumberingAfterBreak="0">
    <w:nsid w:val="43112AE1"/>
    <w:multiLevelType w:val="hybridMultilevel"/>
    <w:tmpl w:val="51C20382"/>
    <w:lvl w:ilvl="0" w:tplc="39A6ED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5354907"/>
    <w:multiLevelType w:val="hybridMultilevel"/>
    <w:tmpl w:val="8ED4E4C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0BB5F3C"/>
    <w:multiLevelType w:val="hybridMultilevel"/>
    <w:tmpl w:val="B3763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6784C"/>
    <w:multiLevelType w:val="hybridMultilevel"/>
    <w:tmpl w:val="A7EEE606"/>
    <w:lvl w:ilvl="0" w:tplc="7F66CC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9584F02"/>
    <w:multiLevelType w:val="hybridMultilevel"/>
    <w:tmpl w:val="730AA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A0BD6"/>
    <w:multiLevelType w:val="hybridMultilevel"/>
    <w:tmpl w:val="5F189AF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EC90992"/>
    <w:multiLevelType w:val="hybridMultilevel"/>
    <w:tmpl w:val="4574095A"/>
    <w:lvl w:ilvl="0" w:tplc="E58EFBE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79B63C5"/>
    <w:multiLevelType w:val="hybridMultilevel"/>
    <w:tmpl w:val="A2DEB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1538C"/>
    <w:multiLevelType w:val="hybridMultilevel"/>
    <w:tmpl w:val="4F62E890"/>
    <w:lvl w:ilvl="0" w:tplc="904C42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A1F54"/>
    <w:multiLevelType w:val="multilevel"/>
    <w:tmpl w:val="F1E2EC7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 w15:restartNumberingAfterBreak="0">
    <w:nsid w:val="70471742"/>
    <w:multiLevelType w:val="hybridMultilevel"/>
    <w:tmpl w:val="B086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14"/>
  </w:num>
  <w:num w:numId="10">
    <w:abstractNumId w:val="6"/>
  </w:num>
  <w:num w:numId="11">
    <w:abstractNumId w:val="8"/>
  </w:num>
  <w:num w:numId="12">
    <w:abstractNumId w:val="11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88"/>
    <w:rsid w:val="00012270"/>
    <w:rsid w:val="000135BC"/>
    <w:rsid w:val="0001743E"/>
    <w:rsid w:val="00027434"/>
    <w:rsid w:val="000326AB"/>
    <w:rsid w:val="000425BB"/>
    <w:rsid w:val="000673C0"/>
    <w:rsid w:val="0009386D"/>
    <w:rsid w:val="000A4A14"/>
    <w:rsid w:val="000A5D03"/>
    <w:rsid w:val="000B18D3"/>
    <w:rsid w:val="000B246B"/>
    <w:rsid w:val="000C348F"/>
    <w:rsid w:val="000D2DCC"/>
    <w:rsid w:val="001029B3"/>
    <w:rsid w:val="001034F2"/>
    <w:rsid w:val="001056E4"/>
    <w:rsid w:val="001107DD"/>
    <w:rsid w:val="00137612"/>
    <w:rsid w:val="001424C9"/>
    <w:rsid w:val="00155EF2"/>
    <w:rsid w:val="00170BBA"/>
    <w:rsid w:val="00175490"/>
    <w:rsid w:val="0017598B"/>
    <w:rsid w:val="00186D61"/>
    <w:rsid w:val="00187E57"/>
    <w:rsid w:val="00187F8D"/>
    <w:rsid w:val="00193B56"/>
    <w:rsid w:val="00194256"/>
    <w:rsid w:val="001966B5"/>
    <w:rsid w:val="001A0352"/>
    <w:rsid w:val="001A3213"/>
    <w:rsid w:val="001A402E"/>
    <w:rsid w:val="001F3AE9"/>
    <w:rsid w:val="002048B2"/>
    <w:rsid w:val="00211469"/>
    <w:rsid w:val="0025275F"/>
    <w:rsid w:val="00277025"/>
    <w:rsid w:val="002D0632"/>
    <w:rsid w:val="002D15F2"/>
    <w:rsid w:val="002D5A7D"/>
    <w:rsid w:val="002E3728"/>
    <w:rsid w:val="002E515F"/>
    <w:rsid w:val="003061B6"/>
    <w:rsid w:val="003144E8"/>
    <w:rsid w:val="00314A66"/>
    <w:rsid w:val="0035717B"/>
    <w:rsid w:val="00386699"/>
    <w:rsid w:val="003A300D"/>
    <w:rsid w:val="003B104C"/>
    <w:rsid w:val="003B2350"/>
    <w:rsid w:val="003B5986"/>
    <w:rsid w:val="003B7600"/>
    <w:rsid w:val="003B771B"/>
    <w:rsid w:val="003D5ED0"/>
    <w:rsid w:val="003F0897"/>
    <w:rsid w:val="003F5FE8"/>
    <w:rsid w:val="00425BD5"/>
    <w:rsid w:val="004539BE"/>
    <w:rsid w:val="00463A0A"/>
    <w:rsid w:val="00470865"/>
    <w:rsid w:val="00486CA2"/>
    <w:rsid w:val="004A03BC"/>
    <w:rsid w:val="004A07A5"/>
    <w:rsid w:val="004A2EBC"/>
    <w:rsid w:val="004A359C"/>
    <w:rsid w:val="004B06DF"/>
    <w:rsid w:val="0057334C"/>
    <w:rsid w:val="0058088E"/>
    <w:rsid w:val="00585480"/>
    <w:rsid w:val="00586FD6"/>
    <w:rsid w:val="00597662"/>
    <w:rsid w:val="005A158F"/>
    <w:rsid w:val="005A67FA"/>
    <w:rsid w:val="005C116F"/>
    <w:rsid w:val="005C569C"/>
    <w:rsid w:val="005C6E75"/>
    <w:rsid w:val="005D24FD"/>
    <w:rsid w:val="005E0E45"/>
    <w:rsid w:val="00610F99"/>
    <w:rsid w:val="0062316E"/>
    <w:rsid w:val="00630CF4"/>
    <w:rsid w:val="00633EB8"/>
    <w:rsid w:val="006419E2"/>
    <w:rsid w:val="00641F54"/>
    <w:rsid w:val="00643F93"/>
    <w:rsid w:val="0066384E"/>
    <w:rsid w:val="00674D05"/>
    <w:rsid w:val="006823EA"/>
    <w:rsid w:val="00682862"/>
    <w:rsid w:val="00690B5A"/>
    <w:rsid w:val="006B4C3C"/>
    <w:rsid w:val="006C50AB"/>
    <w:rsid w:val="006C62C4"/>
    <w:rsid w:val="006D16A8"/>
    <w:rsid w:val="006D4FC0"/>
    <w:rsid w:val="006E70FB"/>
    <w:rsid w:val="006F0577"/>
    <w:rsid w:val="006F5588"/>
    <w:rsid w:val="00713953"/>
    <w:rsid w:val="007314EE"/>
    <w:rsid w:val="00731E65"/>
    <w:rsid w:val="00732BF0"/>
    <w:rsid w:val="00741EFC"/>
    <w:rsid w:val="0075057A"/>
    <w:rsid w:val="0077535C"/>
    <w:rsid w:val="007767D9"/>
    <w:rsid w:val="0078087B"/>
    <w:rsid w:val="007827BC"/>
    <w:rsid w:val="007C0A8A"/>
    <w:rsid w:val="007C1900"/>
    <w:rsid w:val="007C24D5"/>
    <w:rsid w:val="0081179B"/>
    <w:rsid w:val="008302DE"/>
    <w:rsid w:val="0083263A"/>
    <w:rsid w:val="00833E1B"/>
    <w:rsid w:val="00842F17"/>
    <w:rsid w:val="00877615"/>
    <w:rsid w:val="0088014E"/>
    <w:rsid w:val="0089529E"/>
    <w:rsid w:val="008B3D63"/>
    <w:rsid w:val="008B6A6E"/>
    <w:rsid w:val="008C7347"/>
    <w:rsid w:val="008D033C"/>
    <w:rsid w:val="008D6DCF"/>
    <w:rsid w:val="008E2130"/>
    <w:rsid w:val="008E3C40"/>
    <w:rsid w:val="008F5072"/>
    <w:rsid w:val="009101A2"/>
    <w:rsid w:val="00924BC6"/>
    <w:rsid w:val="0092652B"/>
    <w:rsid w:val="00927013"/>
    <w:rsid w:val="00941767"/>
    <w:rsid w:val="00960334"/>
    <w:rsid w:val="009745F0"/>
    <w:rsid w:val="0097664A"/>
    <w:rsid w:val="0098041D"/>
    <w:rsid w:val="009961A1"/>
    <w:rsid w:val="009F6D0B"/>
    <w:rsid w:val="00A04E4A"/>
    <w:rsid w:val="00A113F8"/>
    <w:rsid w:val="00A1582F"/>
    <w:rsid w:val="00A15E28"/>
    <w:rsid w:val="00A2127A"/>
    <w:rsid w:val="00A22DBB"/>
    <w:rsid w:val="00A233B3"/>
    <w:rsid w:val="00A62DA6"/>
    <w:rsid w:val="00A82CCB"/>
    <w:rsid w:val="00AA029C"/>
    <w:rsid w:val="00AB021B"/>
    <w:rsid w:val="00AB0733"/>
    <w:rsid w:val="00AD0571"/>
    <w:rsid w:val="00AD376D"/>
    <w:rsid w:val="00AF238B"/>
    <w:rsid w:val="00B17D19"/>
    <w:rsid w:val="00B44305"/>
    <w:rsid w:val="00B56971"/>
    <w:rsid w:val="00B634D4"/>
    <w:rsid w:val="00B749EB"/>
    <w:rsid w:val="00B75A9C"/>
    <w:rsid w:val="00B94043"/>
    <w:rsid w:val="00BB1332"/>
    <w:rsid w:val="00BC1A0C"/>
    <w:rsid w:val="00BD261D"/>
    <w:rsid w:val="00BD2FCB"/>
    <w:rsid w:val="00BD5740"/>
    <w:rsid w:val="00BF56FA"/>
    <w:rsid w:val="00BF62D4"/>
    <w:rsid w:val="00C01A9C"/>
    <w:rsid w:val="00C04CF7"/>
    <w:rsid w:val="00C10C4C"/>
    <w:rsid w:val="00C145E6"/>
    <w:rsid w:val="00C31C96"/>
    <w:rsid w:val="00C8099E"/>
    <w:rsid w:val="00C95DA5"/>
    <w:rsid w:val="00CB09BE"/>
    <w:rsid w:val="00CB171D"/>
    <w:rsid w:val="00CB320E"/>
    <w:rsid w:val="00CB687F"/>
    <w:rsid w:val="00CC709E"/>
    <w:rsid w:val="00CF10F8"/>
    <w:rsid w:val="00D25456"/>
    <w:rsid w:val="00D2623A"/>
    <w:rsid w:val="00D26F7E"/>
    <w:rsid w:val="00D429A6"/>
    <w:rsid w:val="00D52459"/>
    <w:rsid w:val="00D53C5E"/>
    <w:rsid w:val="00D66F68"/>
    <w:rsid w:val="00D7000A"/>
    <w:rsid w:val="00D7305E"/>
    <w:rsid w:val="00D73899"/>
    <w:rsid w:val="00D87333"/>
    <w:rsid w:val="00D94EF3"/>
    <w:rsid w:val="00DB14E4"/>
    <w:rsid w:val="00DC0D77"/>
    <w:rsid w:val="00DC68BF"/>
    <w:rsid w:val="00DD566B"/>
    <w:rsid w:val="00DE5C75"/>
    <w:rsid w:val="00DF0068"/>
    <w:rsid w:val="00E0367E"/>
    <w:rsid w:val="00E224DD"/>
    <w:rsid w:val="00E24572"/>
    <w:rsid w:val="00E33F76"/>
    <w:rsid w:val="00E40E19"/>
    <w:rsid w:val="00E51839"/>
    <w:rsid w:val="00E5675E"/>
    <w:rsid w:val="00E64D12"/>
    <w:rsid w:val="00E703B7"/>
    <w:rsid w:val="00E72297"/>
    <w:rsid w:val="00E72F22"/>
    <w:rsid w:val="00E7550B"/>
    <w:rsid w:val="00E94369"/>
    <w:rsid w:val="00EA7F30"/>
    <w:rsid w:val="00EB14F2"/>
    <w:rsid w:val="00EC6049"/>
    <w:rsid w:val="00EC65A2"/>
    <w:rsid w:val="00EC67AF"/>
    <w:rsid w:val="00ED3997"/>
    <w:rsid w:val="00EE3F7C"/>
    <w:rsid w:val="00F02602"/>
    <w:rsid w:val="00F16A71"/>
    <w:rsid w:val="00F35038"/>
    <w:rsid w:val="00F94DA3"/>
    <w:rsid w:val="00FB1CBD"/>
    <w:rsid w:val="00FC4486"/>
    <w:rsid w:val="00FE1098"/>
    <w:rsid w:val="00FE1615"/>
    <w:rsid w:val="00FF050A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4FADBFC4"/>
  <w15:chartTrackingRefBased/>
  <w15:docId w15:val="{6AC9266D-B71A-4803-B4B2-7CED0A2C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1B6"/>
  </w:style>
  <w:style w:type="paragraph" w:styleId="1">
    <w:name w:val="heading 1"/>
    <w:basedOn w:val="a"/>
    <w:next w:val="a"/>
    <w:link w:val="10"/>
    <w:qFormat/>
    <w:rsid w:val="008E2130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8E2130"/>
    <w:pPr>
      <w:widowControl w:val="0"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"/>
    <w:next w:val="a"/>
    <w:link w:val="30"/>
    <w:qFormat/>
    <w:rsid w:val="008E2130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5588"/>
  </w:style>
  <w:style w:type="paragraph" w:styleId="a5">
    <w:name w:val="footer"/>
    <w:basedOn w:val="a"/>
    <w:link w:val="a6"/>
    <w:uiPriority w:val="99"/>
    <w:unhideWhenUsed/>
    <w:rsid w:val="006F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5588"/>
  </w:style>
  <w:style w:type="paragraph" w:styleId="a7">
    <w:name w:val="Balloon Text"/>
    <w:basedOn w:val="a"/>
    <w:link w:val="a8"/>
    <w:uiPriority w:val="99"/>
    <w:semiHidden/>
    <w:unhideWhenUsed/>
    <w:rsid w:val="006F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8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E3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21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2130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30">
    <w:name w:val="Заголовок 3 Знак"/>
    <w:aliases w:val="H3 Знак,3 Знак,Пункт Знак,h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"/>
    <w:basedOn w:val="a0"/>
    <w:link w:val="3"/>
    <w:rsid w:val="008E2130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paragraph" w:styleId="aa">
    <w:name w:val="Normal (Web)"/>
    <w:basedOn w:val="a"/>
    <w:uiPriority w:val="99"/>
    <w:rsid w:val="00EC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8C73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734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C734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734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7347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674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D9D9D9"/>
                        <w:bottom w:val="single" w:sz="6" w:space="8" w:color="D9D9D9"/>
                        <w:right w:val="single" w:sz="6" w:space="9" w:color="D9D9D9"/>
                      </w:divBdr>
                      <w:divsChild>
                        <w:div w:id="11898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8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3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9697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835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D9D9D9"/>
                        <w:bottom w:val="single" w:sz="6" w:space="8" w:color="D9D9D9"/>
                        <w:right w:val="single" w:sz="6" w:space="9" w:color="D9D9D9"/>
                      </w:divBdr>
                      <w:divsChild>
                        <w:div w:id="51230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8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0921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5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D9D9D9"/>
                        <w:bottom w:val="single" w:sz="6" w:space="8" w:color="D9D9D9"/>
                        <w:right w:val="single" w:sz="6" w:space="9" w:color="D9D9D9"/>
                      </w:divBdr>
                      <w:divsChild>
                        <w:div w:id="10772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9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1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0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181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203314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6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53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D9D9D9"/>
                        <w:bottom w:val="single" w:sz="6" w:space="8" w:color="D9D9D9"/>
                        <w:right w:val="single" w:sz="6" w:space="9" w:color="D9D9D9"/>
                      </w:divBdr>
                      <w:divsChild>
                        <w:div w:id="6980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4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2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0196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orldskillsacadem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xpert@worldskills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ovchinnikova@worldskill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orldskills.ru/o-nas/dokumentyi/dokumentyi-po-proekta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.golosova@worldskills.ru" TargetMode="External"/><Relationship Id="rId14" Type="http://schemas.openxmlformats.org/officeDocument/2006/relationships/hyperlink" Target="mailto:certification@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683C-D925-46D9-8A23-E78B5BF2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Панина</cp:lastModifiedBy>
  <cp:revision>14</cp:revision>
  <cp:lastPrinted>2018-05-21T11:05:00Z</cp:lastPrinted>
  <dcterms:created xsi:type="dcterms:W3CDTF">2019-05-06T09:01:00Z</dcterms:created>
  <dcterms:modified xsi:type="dcterms:W3CDTF">2020-02-03T08:10:00Z</dcterms:modified>
</cp:coreProperties>
</file>