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EA4" w:rsidRPr="00384EA4" w:rsidRDefault="007E2823" w:rsidP="00384EA4">
      <w:pPr>
        <w:pStyle w:val="11"/>
        <w:keepNext/>
        <w:keepLines/>
        <w:shd w:val="clear" w:color="auto" w:fill="auto"/>
        <w:tabs>
          <w:tab w:val="left" w:pos="313"/>
        </w:tabs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23000" cy="3248025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171" t="4893" r="6554" b="6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A4" w:rsidRPr="00384EA4" w:rsidRDefault="00384EA4" w:rsidP="00384EA4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13"/>
        </w:tabs>
        <w:rPr>
          <w:sz w:val="24"/>
          <w:szCs w:val="24"/>
        </w:rPr>
      </w:pPr>
      <w:r w:rsidRPr="00384EA4">
        <w:rPr>
          <w:sz w:val="24"/>
          <w:szCs w:val="24"/>
        </w:rPr>
        <w:t>Общие положения</w:t>
      </w:r>
    </w:p>
    <w:p w:rsidR="00384EA4" w:rsidRPr="00384EA4" w:rsidRDefault="00384EA4" w:rsidP="00384EA4">
      <w:pPr>
        <w:pStyle w:val="11"/>
        <w:keepNext/>
        <w:keepLines/>
        <w:shd w:val="clear" w:color="auto" w:fill="auto"/>
        <w:tabs>
          <w:tab w:val="left" w:pos="313"/>
        </w:tabs>
        <w:jc w:val="left"/>
        <w:rPr>
          <w:sz w:val="24"/>
          <w:szCs w:val="24"/>
        </w:rPr>
      </w:pP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21"/>
        </w:tabs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Настоящее положение определяет порядок организации и проведения Краевой дистанционной  олимпиады по Основам  экономики, менеджмента и маркетинга по специальностям среднего профессионального образования  (далее Олимпиада).</w:t>
      </w: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21"/>
        </w:tabs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Целью проведения Олимпиады является выявление наиболее одаренных и талантливых студентов, обучающихся по основным образовательным программам среднего профессионального образования (далее СПО).</w:t>
      </w: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21"/>
        </w:tabs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Задачи Олимпиады:</w:t>
      </w:r>
    </w:p>
    <w:p w:rsidR="00384EA4" w:rsidRPr="00384EA4" w:rsidRDefault="00384EA4" w:rsidP="00384EA4">
      <w:pPr>
        <w:pStyle w:val="a4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384EA4">
        <w:rPr>
          <w:rFonts w:ascii="Times New Roman" w:hAnsi="Times New Roman" w:cs="Times New Roman"/>
        </w:rPr>
        <w:t>популяризация знаний в области экономики, менеджмента и маркетинга, повышение интереса студентов в области экономических знаний и дальнейшее совершенствование  их профессиональной компетентности, повышение мотивации и творческой активности педагогических работников в рамках наставничества студентов;</w:t>
      </w:r>
    </w:p>
    <w:p w:rsidR="00384EA4" w:rsidRPr="00384EA4" w:rsidRDefault="00384EA4" w:rsidP="00384EA4">
      <w:pPr>
        <w:pStyle w:val="1"/>
        <w:numPr>
          <w:ilvl w:val="0"/>
          <w:numId w:val="4"/>
        </w:numPr>
        <w:shd w:val="clear" w:color="auto" w:fill="auto"/>
        <w:tabs>
          <w:tab w:val="left" w:pos="947"/>
        </w:tabs>
        <w:ind w:left="0" w:firstLine="567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проверка способности студентов к самостоятельной профессиональной деятельности, совершенствование умений эффективного решения профессиональных задач,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и личностному развитию, повышение интереса к будущей профессиональной деятельности;</w:t>
      </w:r>
    </w:p>
    <w:p w:rsidR="00384EA4" w:rsidRDefault="00384EA4" w:rsidP="00384EA4">
      <w:pPr>
        <w:pStyle w:val="1"/>
        <w:numPr>
          <w:ilvl w:val="0"/>
          <w:numId w:val="4"/>
        </w:numPr>
        <w:shd w:val="clear" w:color="auto" w:fill="auto"/>
        <w:tabs>
          <w:tab w:val="left" w:pos="937"/>
        </w:tabs>
        <w:ind w:left="0" w:firstLine="567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развитие конкурентной среды в сфере СПО, повышение престижности профессий и специальностей СПО.</w:t>
      </w:r>
    </w:p>
    <w:p w:rsidR="00384EA4" w:rsidRPr="00384EA4" w:rsidRDefault="00384EA4" w:rsidP="00384EA4">
      <w:pPr>
        <w:pStyle w:val="1"/>
        <w:shd w:val="clear" w:color="auto" w:fill="auto"/>
        <w:tabs>
          <w:tab w:val="left" w:pos="937"/>
        </w:tabs>
        <w:ind w:left="567"/>
        <w:jc w:val="both"/>
        <w:rPr>
          <w:sz w:val="24"/>
          <w:szCs w:val="24"/>
        </w:rPr>
      </w:pPr>
    </w:p>
    <w:p w:rsidR="00384EA4" w:rsidRDefault="00384EA4" w:rsidP="00384EA4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28"/>
        </w:tabs>
        <w:rPr>
          <w:sz w:val="24"/>
          <w:szCs w:val="24"/>
        </w:rPr>
      </w:pPr>
      <w:bookmarkStart w:id="0" w:name="bookmark2"/>
      <w:bookmarkStart w:id="1" w:name="bookmark3"/>
      <w:r w:rsidRPr="00384EA4">
        <w:rPr>
          <w:sz w:val="24"/>
          <w:szCs w:val="24"/>
        </w:rPr>
        <w:t>Сроки и место проведения Олимпиады</w:t>
      </w:r>
      <w:bookmarkEnd w:id="0"/>
      <w:bookmarkEnd w:id="1"/>
    </w:p>
    <w:p w:rsidR="00384EA4" w:rsidRPr="00384EA4" w:rsidRDefault="00384EA4" w:rsidP="00384EA4">
      <w:pPr>
        <w:pStyle w:val="11"/>
        <w:keepNext/>
        <w:keepLines/>
        <w:shd w:val="clear" w:color="auto" w:fill="auto"/>
        <w:tabs>
          <w:tab w:val="left" w:pos="328"/>
        </w:tabs>
        <w:jc w:val="left"/>
        <w:rPr>
          <w:sz w:val="24"/>
          <w:szCs w:val="24"/>
        </w:rPr>
      </w:pP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16"/>
        </w:tabs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Олимпиада проводится 23 – 25 марта 2021 года на базе краевого государственного бюджетного профессионального образовательного учреждения «Минусинский сельскохозяйственный колледж»</w:t>
      </w:r>
    </w:p>
    <w:p w:rsidR="00384EA4" w:rsidRPr="00384EA4" w:rsidRDefault="00384EA4" w:rsidP="00384EA4">
      <w:pPr>
        <w:pStyle w:val="1"/>
        <w:numPr>
          <w:ilvl w:val="0"/>
          <w:numId w:val="2"/>
        </w:numPr>
        <w:shd w:val="clear" w:color="auto" w:fill="auto"/>
        <w:tabs>
          <w:tab w:val="left" w:pos="1193"/>
        </w:tabs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Адрес образовательного учреждения:</w:t>
      </w:r>
    </w:p>
    <w:p w:rsidR="00384EA4" w:rsidRPr="00384EA4" w:rsidRDefault="00384EA4" w:rsidP="00384EA4">
      <w:pPr>
        <w:pStyle w:val="1"/>
        <w:shd w:val="clear" w:color="auto" w:fill="auto"/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662603, г. Минусинск Красноярского края, ул. Февральская, д.9</w:t>
      </w:r>
    </w:p>
    <w:p w:rsidR="00384EA4" w:rsidRPr="00384EA4" w:rsidRDefault="00384EA4" w:rsidP="00384EA4">
      <w:pPr>
        <w:pStyle w:val="1"/>
        <w:shd w:val="clear" w:color="auto" w:fill="auto"/>
        <w:ind w:firstLine="740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384EA4">
        <w:rPr>
          <w:sz w:val="24"/>
          <w:szCs w:val="24"/>
        </w:rPr>
        <w:t xml:space="preserve">Тел./факс: </w:t>
      </w:r>
      <w:r w:rsidRPr="00384EA4">
        <w:rPr>
          <w:color w:val="333333"/>
          <w:sz w:val="24"/>
          <w:szCs w:val="24"/>
          <w:shd w:val="clear" w:color="auto" w:fill="FFFFFF"/>
        </w:rPr>
        <w:t>+7 (39132) 2-13-50, +7 (39132) 2-19-98</w:t>
      </w:r>
    </w:p>
    <w:p w:rsidR="00384EA4" w:rsidRPr="00384EA4" w:rsidRDefault="00384EA4" w:rsidP="00384EA4">
      <w:pPr>
        <w:pStyle w:val="1"/>
        <w:shd w:val="clear" w:color="auto" w:fill="auto"/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 xml:space="preserve">Электронный адрес: </w:t>
      </w:r>
      <w:hyperlink r:id="rId6" w:history="1">
        <w:r w:rsidRPr="00384EA4">
          <w:rPr>
            <w:rStyle w:val="a5"/>
            <w:sz w:val="24"/>
            <w:szCs w:val="24"/>
            <w:lang w:val="en-US" w:bidi="en-US"/>
          </w:rPr>
          <w:t>mshk</w:t>
        </w:r>
        <w:r w:rsidRPr="00384EA4">
          <w:rPr>
            <w:rStyle w:val="a5"/>
            <w:sz w:val="24"/>
            <w:szCs w:val="24"/>
            <w:lang w:bidi="en-US"/>
          </w:rPr>
          <w:t>1952@</w:t>
        </w:r>
        <w:r w:rsidRPr="00384EA4">
          <w:rPr>
            <w:rStyle w:val="a5"/>
            <w:sz w:val="24"/>
            <w:szCs w:val="24"/>
            <w:lang w:val="en-US" w:bidi="en-US"/>
          </w:rPr>
          <w:t>mail</w:t>
        </w:r>
        <w:r w:rsidRPr="00384EA4">
          <w:rPr>
            <w:rStyle w:val="a5"/>
            <w:sz w:val="24"/>
            <w:szCs w:val="24"/>
            <w:lang w:bidi="en-US"/>
          </w:rPr>
          <w:t>.</w:t>
        </w:r>
        <w:r w:rsidRPr="00384EA4">
          <w:rPr>
            <w:rStyle w:val="a5"/>
            <w:sz w:val="24"/>
            <w:szCs w:val="24"/>
            <w:lang w:val="en-US" w:bidi="en-US"/>
          </w:rPr>
          <w:t>ru</w:t>
        </w:r>
      </w:hyperlink>
    </w:p>
    <w:p w:rsidR="00384EA4" w:rsidRPr="00384EA4" w:rsidRDefault="00384EA4" w:rsidP="00384EA4">
      <w:pPr>
        <w:pStyle w:val="1"/>
        <w:shd w:val="clear" w:color="auto" w:fill="auto"/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Контактные телефоны:</w:t>
      </w:r>
    </w:p>
    <w:p w:rsidR="00384EA4" w:rsidRPr="00384EA4" w:rsidRDefault="00384EA4" w:rsidP="00384EA4">
      <w:pPr>
        <w:pStyle w:val="1"/>
        <w:shd w:val="clear" w:color="auto" w:fill="auto"/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Директор: Афанасьев Семен Васильевич - 8(39132) 2-13-50</w:t>
      </w:r>
    </w:p>
    <w:p w:rsidR="00384EA4" w:rsidRPr="00384EA4" w:rsidRDefault="00384EA4" w:rsidP="00384EA4">
      <w:pPr>
        <w:pStyle w:val="1"/>
        <w:shd w:val="clear" w:color="auto" w:fill="auto"/>
        <w:ind w:firstLine="74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 xml:space="preserve">Заместитель директора по научно-методической работе: Черепанова Галина </w:t>
      </w:r>
      <w:r w:rsidRPr="00384EA4">
        <w:rPr>
          <w:sz w:val="24"/>
          <w:szCs w:val="24"/>
        </w:rPr>
        <w:lastRenderedPageBreak/>
        <w:t>Владимировна -  8-933-999-03-60</w:t>
      </w:r>
    </w:p>
    <w:p w:rsidR="00384EA4" w:rsidRPr="00384EA4" w:rsidRDefault="00384EA4" w:rsidP="00384EA4">
      <w:pPr>
        <w:pStyle w:val="1"/>
        <w:shd w:val="clear" w:color="auto" w:fill="auto"/>
        <w:ind w:firstLine="72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2.3. Сроки и место проведения Олимпиады</w:t>
      </w:r>
    </w:p>
    <w:p w:rsidR="00384EA4" w:rsidRPr="00384EA4" w:rsidRDefault="00384EA4" w:rsidP="00384EA4">
      <w:pPr>
        <w:pStyle w:val="1"/>
        <w:shd w:val="clear" w:color="auto" w:fill="auto"/>
        <w:ind w:firstLine="720"/>
        <w:jc w:val="both"/>
        <w:rPr>
          <w:sz w:val="24"/>
          <w:szCs w:val="24"/>
        </w:rPr>
      </w:pPr>
      <w:r w:rsidRPr="00384EA4">
        <w:rPr>
          <w:i/>
          <w:iCs/>
          <w:sz w:val="24"/>
          <w:szCs w:val="24"/>
        </w:rPr>
        <w:t>Дата проведения:</w:t>
      </w:r>
      <w:r w:rsidRPr="00384EA4">
        <w:rPr>
          <w:sz w:val="24"/>
          <w:szCs w:val="24"/>
        </w:rPr>
        <w:t xml:space="preserve"> 23 – 25 марта 2021 г</w:t>
      </w:r>
      <w:r w:rsidR="00D2537C">
        <w:rPr>
          <w:sz w:val="24"/>
          <w:szCs w:val="24"/>
        </w:rPr>
        <w:t>.</w:t>
      </w:r>
    </w:p>
    <w:p w:rsidR="00384EA4" w:rsidRPr="00384EA4" w:rsidRDefault="00384EA4" w:rsidP="00384EA4">
      <w:pPr>
        <w:pStyle w:val="1"/>
        <w:shd w:val="clear" w:color="auto" w:fill="auto"/>
        <w:ind w:firstLine="720"/>
        <w:jc w:val="both"/>
        <w:rPr>
          <w:sz w:val="24"/>
          <w:szCs w:val="24"/>
        </w:rPr>
      </w:pPr>
      <w:r w:rsidRPr="00384EA4">
        <w:rPr>
          <w:i/>
          <w:iCs/>
          <w:sz w:val="24"/>
          <w:szCs w:val="24"/>
        </w:rPr>
        <w:t>Время проведения:</w:t>
      </w:r>
      <w:r w:rsidRPr="00384EA4">
        <w:rPr>
          <w:sz w:val="24"/>
          <w:szCs w:val="24"/>
        </w:rPr>
        <w:t xml:space="preserve"> 09:00 (23.03.2021) – 21:00 (25.03.2021) (время местное)</w:t>
      </w:r>
    </w:p>
    <w:p w:rsidR="00384EA4" w:rsidRDefault="00384EA4" w:rsidP="00126499">
      <w:pPr>
        <w:pStyle w:val="1"/>
        <w:shd w:val="clear" w:color="auto" w:fill="auto"/>
        <w:jc w:val="both"/>
        <w:rPr>
          <w:sz w:val="24"/>
          <w:szCs w:val="24"/>
        </w:rPr>
      </w:pPr>
      <w:r w:rsidRPr="00384EA4">
        <w:rPr>
          <w:i/>
          <w:iCs/>
          <w:sz w:val="24"/>
          <w:szCs w:val="24"/>
        </w:rPr>
        <w:t>Форма проведения:</w:t>
      </w:r>
      <w:r w:rsidRPr="00384EA4">
        <w:rPr>
          <w:sz w:val="24"/>
          <w:szCs w:val="24"/>
        </w:rPr>
        <w:t xml:space="preserve"> дистанционное </w:t>
      </w:r>
    </w:p>
    <w:p w:rsidR="00384EA4" w:rsidRPr="00384EA4" w:rsidRDefault="00384EA4" w:rsidP="00384EA4">
      <w:pPr>
        <w:pStyle w:val="1"/>
        <w:shd w:val="clear" w:color="auto" w:fill="auto"/>
        <w:ind w:firstLine="760"/>
        <w:jc w:val="both"/>
        <w:rPr>
          <w:sz w:val="24"/>
          <w:szCs w:val="24"/>
        </w:rPr>
      </w:pPr>
    </w:p>
    <w:p w:rsidR="00384EA4" w:rsidRPr="00384EA4" w:rsidRDefault="00384EA4" w:rsidP="00384EA4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63"/>
        </w:tabs>
        <w:rPr>
          <w:sz w:val="24"/>
          <w:szCs w:val="24"/>
        </w:rPr>
      </w:pPr>
      <w:bookmarkStart w:id="2" w:name="bookmark4"/>
      <w:bookmarkStart w:id="3" w:name="bookmark5"/>
      <w:r w:rsidRPr="00384EA4">
        <w:rPr>
          <w:sz w:val="24"/>
          <w:szCs w:val="24"/>
        </w:rPr>
        <w:t>Участники Олимпиады</w:t>
      </w:r>
      <w:bookmarkEnd w:id="2"/>
      <w:bookmarkEnd w:id="3"/>
    </w:p>
    <w:p w:rsidR="00384EA4" w:rsidRPr="00384EA4" w:rsidRDefault="00384EA4" w:rsidP="00384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56"/>
        </w:tabs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 xml:space="preserve">В Олимпиаде принимают участие студенты 2 – 4 курсов средних профессиональных </w:t>
      </w:r>
      <w:r w:rsidR="00D2537C">
        <w:rPr>
          <w:sz w:val="24"/>
          <w:szCs w:val="24"/>
        </w:rPr>
        <w:t xml:space="preserve">образовательных </w:t>
      </w:r>
      <w:r w:rsidR="00126499">
        <w:rPr>
          <w:sz w:val="24"/>
          <w:szCs w:val="24"/>
        </w:rPr>
        <w:t xml:space="preserve">организаций </w:t>
      </w:r>
      <w:r w:rsidR="00126499" w:rsidRPr="00384EA4">
        <w:rPr>
          <w:sz w:val="24"/>
          <w:szCs w:val="24"/>
        </w:rPr>
        <w:t>Красноярскогокрая, количество</w:t>
      </w:r>
      <w:r w:rsidRPr="00384EA4">
        <w:rPr>
          <w:sz w:val="24"/>
          <w:szCs w:val="24"/>
        </w:rPr>
        <w:t xml:space="preserve"> участников от каждого образовательного учреждения не ограничено.</w:t>
      </w: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66"/>
        </w:tabs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 xml:space="preserve">Заявки на участие подаются с 09:00 11 марта 2021 г. до 24:00 20 марта 2021 г. (время местное) в краевое государственное бюджетное профессиональное образовательное учреждение «Минусинский сельскохозяйственный колледж» на электронный адрес: </w:t>
      </w:r>
      <w:hyperlink r:id="rId7" w:history="1">
        <w:r w:rsidRPr="00384EA4">
          <w:rPr>
            <w:rStyle w:val="a5"/>
            <w:sz w:val="24"/>
            <w:szCs w:val="24"/>
          </w:rPr>
          <w:t>metkab1951@mail.ru</w:t>
        </w:r>
      </w:hyperlink>
      <w:r w:rsidRPr="00384EA4">
        <w:rPr>
          <w:sz w:val="24"/>
          <w:szCs w:val="24"/>
        </w:rPr>
        <w:t>.</w:t>
      </w:r>
    </w:p>
    <w:p w:rsidR="00384EA4" w:rsidRPr="00384EA4" w:rsidRDefault="00384EA4" w:rsidP="00384EA4">
      <w:pPr>
        <w:pStyle w:val="1"/>
        <w:shd w:val="clear" w:color="auto" w:fill="auto"/>
        <w:tabs>
          <w:tab w:val="left" w:pos="1266"/>
        </w:tabs>
        <w:ind w:left="760"/>
        <w:jc w:val="both"/>
        <w:rPr>
          <w:sz w:val="24"/>
          <w:szCs w:val="24"/>
        </w:rPr>
      </w:pPr>
    </w:p>
    <w:p w:rsidR="00384EA4" w:rsidRPr="00384EA4" w:rsidRDefault="00384EA4" w:rsidP="00384EA4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58"/>
        </w:tabs>
        <w:rPr>
          <w:sz w:val="24"/>
          <w:szCs w:val="24"/>
        </w:rPr>
      </w:pPr>
      <w:bookmarkStart w:id="4" w:name="bookmark6"/>
      <w:bookmarkStart w:id="5" w:name="bookmark7"/>
      <w:r w:rsidRPr="00384EA4">
        <w:rPr>
          <w:sz w:val="24"/>
          <w:szCs w:val="24"/>
        </w:rPr>
        <w:t>Содержание и порядок проведения Олимпиады</w:t>
      </w:r>
      <w:bookmarkEnd w:id="4"/>
      <w:bookmarkEnd w:id="5"/>
    </w:p>
    <w:p w:rsidR="00384EA4" w:rsidRPr="00384EA4" w:rsidRDefault="00384EA4" w:rsidP="00384EA4">
      <w:pPr>
        <w:pStyle w:val="11"/>
        <w:keepNext/>
        <w:keepLines/>
        <w:shd w:val="clear" w:color="auto" w:fill="auto"/>
        <w:tabs>
          <w:tab w:val="left" w:pos="358"/>
        </w:tabs>
        <w:jc w:val="left"/>
        <w:rPr>
          <w:sz w:val="24"/>
          <w:szCs w:val="24"/>
        </w:rPr>
      </w:pP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61"/>
        </w:tabs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 xml:space="preserve">Олимпиада включает выполнение теоретических и практических заданий, содержание которых соответствует Федеральному государственному образовательному стандарту среднего профессионального образования (далее ФГОС СПО) в части совокупности обязательных требований среднего профессионального образования </w:t>
      </w: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56"/>
        </w:tabs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Конкурсные задания разрабатывает и утверждает организатор олимпиады – Минусинский сельскохозяйственный колледж.</w:t>
      </w:r>
    </w:p>
    <w:p w:rsidR="00384EA4" w:rsidRPr="00384EA4" w:rsidRDefault="00384EA4" w:rsidP="00384EA4">
      <w:pPr>
        <w:pStyle w:val="1"/>
        <w:numPr>
          <w:ilvl w:val="1"/>
          <w:numId w:val="1"/>
        </w:numPr>
        <w:shd w:val="clear" w:color="auto" w:fill="auto"/>
        <w:tabs>
          <w:tab w:val="left" w:pos="1256"/>
        </w:tabs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 xml:space="preserve">Тестовые задания имеют разные уровни сложности по направлениям: </w:t>
      </w:r>
      <w:r w:rsidRPr="00384EA4">
        <w:rPr>
          <w:color w:val="000000"/>
          <w:sz w:val="24"/>
          <w:szCs w:val="24"/>
        </w:rPr>
        <w:t>основные положения экономической теории; принципы рыночной экономики; современное состояние и перспективы  развития отрасли; роль и организация хозяйствующих субъектов в рыночной экономике; механизмы ценообразования на продукцию (услуги); механизмы формирования заработной платы; формы оплаты труда; стили управления, виды коммуникации; принципы делового общения в коллективе; управленческий цикл; особенности менеджмента в области профессиональной деятельности; сущность, цели, основные принципы и функции маркетинга, его связь с  менеджментом; формы адаптации производства и сбыта к рыночной ситуации.</w:t>
      </w:r>
      <w:r w:rsidRPr="00384EA4">
        <w:rPr>
          <w:sz w:val="24"/>
          <w:szCs w:val="24"/>
        </w:rPr>
        <w:t xml:space="preserve"> Выполнение работ всех видов задания оценивается 100 баллами.</w:t>
      </w:r>
    </w:p>
    <w:p w:rsidR="00384EA4" w:rsidRPr="00384EA4" w:rsidRDefault="00384EA4" w:rsidP="00384EA4">
      <w:pPr>
        <w:pStyle w:val="1"/>
        <w:shd w:val="clear" w:color="auto" w:fill="auto"/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.</w:t>
      </w:r>
    </w:p>
    <w:p w:rsidR="00384EA4" w:rsidRPr="00384EA4" w:rsidRDefault="00384EA4" w:rsidP="00384EA4">
      <w:pPr>
        <w:pStyle w:val="11"/>
        <w:keepNext/>
        <w:keepLines/>
        <w:numPr>
          <w:ilvl w:val="0"/>
          <w:numId w:val="1"/>
        </w:numPr>
        <w:shd w:val="clear" w:color="auto" w:fill="auto"/>
        <w:rPr>
          <w:sz w:val="24"/>
          <w:szCs w:val="24"/>
        </w:rPr>
      </w:pPr>
      <w:bookmarkStart w:id="6" w:name="bookmark8"/>
      <w:bookmarkStart w:id="7" w:name="bookmark9"/>
      <w:r w:rsidRPr="00384EA4">
        <w:rPr>
          <w:sz w:val="24"/>
          <w:szCs w:val="24"/>
        </w:rPr>
        <w:t>Оценка конкурсных заданий</w:t>
      </w:r>
      <w:bookmarkEnd w:id="6"/>
      <w:bookmarkEnd w:id="7"/>
    </w:p>
    <w:p w:rsidR="00384EA4" w:rsidRPr="00384EA4" w:rsidRDefault="00384EA4" w:rsidP="00384EA4">
      <w:pPr>
        <w:pStyle w:val="11"/>
        <w:keepNext/>
        <w:keepLines/>
        <w:shd w:val="clear" w:color="auto" w:fill="auto"/>
        <w:rPr>
          <w:sz w:val="24"/>
          <w:szCs w:val="24"/>
        </w:rPr>
      </w:pPr>
    </w:p>
    <w:p w:rsidR="00384EA4" w:rsidRPr="00384EA4" w:rsidRDefault="00384EA4" w:rsidP="00384EA4">
      <w:pPr>
        <w:pStyle w:val="1"/>
        <w:shd w:val="clear" w:color="auto" w:fill="auto"/>
        <w:ind w:firstLine="720"/>
        <w:rPr>
          <w:sz w:val="24"/>
          <w:szCs w:val="24"/>
        </w:rPr>
      </w:pPr>
      <w:r w:rsidRPr="00384EA4">
        <w:rPr>
          <w:sz w:val="24"/>
          <w:szCs w:val="24"/>
        </w:rPr>
        <w:t>При оценке выполненной работы жюри учитывает:</w:t>
      </w:r>
    </w:p>
    <w:p w:rsidR="00384EA4" w:rsidRPr="00384EA4" w:rsidRDefault="00384EA4" w:rsidP="00384EA4">
      <w:pPr>
        <w:pStyle w:val="1"/>
        <w:numPr>
          <w:ilvl w:val="0"/>
          <w:numId w:val="6"/>
        </w:numPr>
        <w:shd w:val="clear" w:color="auto" w:fill="auto"/>
        <w:tabs>
          <w:tab w:val="left" w:pos="1134"/>
        </w:tabs>
        <w:ind w:left="0" w:firstLine="709"/>
        <w:rPr>
          <w:sz w:val="24"/>
          <w:szCs w:val="24"/>
        </w:rPr>
      </w:pPr>
      <w:r w:rsidRPr="00384EA4">
        <w:rPr>
          <w:sz w:val="24"/>
          <w:szCs w:val="24"/>
        </w:rPr>
        <w:t xml:space="preserve">правильность, полноту и время выполнения задания; </w:t>
      </w:r>
    </w:p>
    <w:p w:rsidR="00384EA4" w:rsidRPr="00384EA4" w:rsidRDefault="00384EA4" w:rsidP="00384EA4">
      <w:pPr>
        <w:pStyle w:val="1"/>
        <w:numPr>
          <w:ilvl w:val="0"/>
          <w:numId w:val="5"/>
        </w:numPr>
        <w:shd w:val="clear" w:color="auto" w:fill="auto"/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способность самостоятельно решать проблемы в области профессиональной деятельности.</w:t>
      </w:r>
    </w:p>
    <w:p w:rsidR="00384EA4" w:rsidRPr="00384EA4" w:rsidRDefault="00384EA4" w:rsidP="00384EA4">
      <w:pPr>
        <w:pStyle w:val="11"/>
        <w:keepLines/>
        <w:numPr>
          <w:ilvl w:val="0"/>
          <w:numId w:val="3"/>
        </w:numPr>
        <w:shd w:val="clear" w:color="auto" w:fill="auto"/>
        <w:tabs>
          <w:tab w:val="left" w:pos="315"/>
        </w:tabs>
        <w:rPr>
          <w:sz w:val="24"/>
          <w:szCs w:val="24"/>
        </w:rPr>
      </w:pPr>
      <w:bookmarkStart w:id="8" w:name="bookmark10"/>
      <w:bookmarkStart w:id="9" w:name="bookmark11"/>
      <w:r w:rsidRPr="00384EA4">
        <w:rPr>
          <w:sz w:val="24"/>
          <w:szCs w:val="24"/>
        </w:rPr>
        <w:t>Подведение итогов олимпиады</w:t>
      </w:r>
      <w:bookmarkEnd w:id="8"/>
      <w:bookmarkEnd w:id="9"/>
    </w:p>
    <w:p w:rsidR="00384EA4" w:rsidRPr="00384EA4" w:rsidRDefault="00384EA4" w:rsidP="00384EA4">
      <w:pPr>
        <w:pStyle w:val="11"/>
        <w:keepNext/>
        <w:keepLines/>
        <w:shd w:val="clear" w:color="auto" w:fill="auto"/>
        <w:tabs>
          <w:tab w:val="left" w:pos="315"/>
        </w:tabs>
        <w:jc w:val="left"/>
        <w:rPr>
          <w:sz w:val="24"/>
          <w:szCs w:val="24"/>
        </w:rPr>
      </w:pPr>
    </w:p>
    <w:p w:rsidR="00384EA4" w:rsidRPr="00384EA4" w:rsidRDefault="00384EA4" w:rsidP="00384EA4">
      <w:pPr>
        <w:pStyle w:val="1"/>
        <w:numPr>
          <w:ilvl w:val="1"/>
          <w:numId w:val="3"/>
        </w:numPr>
        <w:shd w:val="clear" w:color="auto" w:fill="auto"/>
        <w:tabs>
          <w:tab w:val="left" w:pos="1150"/>
        </w:tabs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 xml:space="preserve">Итоги Олимпиады подводит жюри, состоящее </w:t>
      </w:r>
      <w:r>
        <w:rPr>
          <w:sz w:val="24"/>
          <w:szCs w:val="24"/>
        </w:rPr>
        <w:t>из преподавателей организации – организатора Олимпиады.</w:t>
      </w:r>
    </w:p>
    <w:p w:rsidR="00384EA4" w:rsidRPr="00384EA4" w:rsidRDefault="00384EA4" w:rsidP="00384EA4">
      <w:pPr>
        <w:pStyle w:val="1"/>
        <w:numPr>
          <w:ilvl w:val="1"/>
          <w:numId w:val="3"/>
        </w:numPr>
        <w:shd w:val="clear" w:color="auto" w:fill="auto"/>
        <w:tabs>
          <w:tab w:val="left" w:pos="1164"/>
        </w:tabs>
        <w:ind w:firstLine="720"/>
        <w:rPr>
          <w:sz w:val="24"/>
          <w:szCs w:val="24"/>
        </w:rPr>
      </w:pPr>
      <w:r w:rsidRPr="00384EA4">
        <w:rPr>
          <w:sz w:val="24"/>
          <w:szCs w:val="24"/>
        </w:rPr>
        <w:t>Победителям Олимпиады присуждаются 1, 2 и 3 места.</w:t>
      </w:r>
      <w:r w:rsidR="00713916" w:rsidRPr="00384EA4">
        <w:rPr>
          <w:sz w:val="24"/>
          <w:szCs w:val="24"/>
        </w:rPr>
        <w:t>При равенстве показателей предпочтение отдается участнику, имеющему лучший результат за выполнение практического задания.</w:t>
      </w:r>
    </w:p>
    <w:p w:rsidR="00384EA4" w:rsidRDefault="00384EA4" w:rsidP="00384EA4">
      <w:pPr>
        <w:pStyle w:val="1"/>
        <w:numPr>
          <w:ilvl w:val="1"/>
          <w:numId w:val="3"/>
        </w:numPr>
        <w:shd w:val="clear" w:color="auto" w:fill="auto"/>
        <w:tabs>
          <w:tab w:val="left" w:pos="1164"/>
        </w:tabs>
        <w:ind w:firstLine="760"/>
        <w:jc w:val="both"/>
        <w:rPr>
          <w:sz w:val="24"/>
          <w:szCs w:val="24"/>
        </w:rPr>
      </w:pPr>
      <w:bookmarkStart w:id="10" w:name="_GoBack"/>
      <w:bookmarkEnd w:id="10"/>
      <w:r w:rsidRPr="00384EA4">
        <w:rPr>
          <w:sz w:val="24"/>
          <w:szCs w:val="24"/>
        </w:rPr>
        <w:t>Участники, показавшие высокие результаты при выполнении отдельных работ и всех требований олимпиады, но не ставшие победителями, представляются к награждению по различным номинациям.</w:t>
      </w:r>
    </w:p>
    <w:p w:rsidR="00384EA4" w:rsidRPr="00384EA4" w:rsidRDefault="00384EA4" w:rsidP="00384EA4">
      <w:pPr>
        <w:pStyle w:val="1"/>
        <w:shd w:val="clear" w:color="auto" w:fill="auto"/>
        <w:tabs>
          <w:tab w:val="left" w:pos="1164"/>
        </w:tabs>
        <w:ind w:left="760"/>
        <w:jc w:val="both"/>
        <w:rPr>
          <w:sz w:val="24"/>
          <w:szCs w:val="24"/>
        </w:rPr>
      </w:pPr>
    </w:p>
    <w:p w:rsidR="00384EA4" w:rsidRDefault="00384EA4" w:rsidP="00384EA4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315"/>
        </w:tabs>
        <w:rPr>
          <w:sz w:val="24"/>
          <w:szCs w:val="24"/>
        </w:rPr>
      </w:pPr>
      <w:bookmarkStart w:id="11" w:name="bookmark12"/>
      <w:bookmarkStart w:id="12" w:name="bookmark13"/>
      <w:r w:rsidRPr="00384EA4">
        <w:rPr>
          <w:sz w:val="24"/>
          <w:szCs w:val="24"/>
        </w:rPr>
        <w:lastRenderedPageBreak/>
        <w:t>Финансирование</w:t>
      </w:r>
      <w:bookmarkEnd w:id="11"/>
      <w:bookmarkEnd w:id="12"/>
    </w:p>
    <w:p w:rsidR="00384EA4" w:rsidRPr="00384EA4" w:rsidRDefault="00384EA4" w:rsidP="00384EA4">
      <w:pPr>
        <w:pStyle w:val="11"/>
        <w:keepNext/>
        <w:keepLines/>
        <w:shd w:val="clear" w:color="auto" w:fill="auto"/>
        <w:tabs>
          <w:tab w:val="left" w:pos="315"/>
        </w:tabs>
        <w:jc w:val="left"/>
        <w:rPr>
          <w:sz w:val="24"/>
          <w:szCs w:val="24"/>
        </w:rPr>
      </w:pPr>
    </w:p>
    <w:p w:rsidR="00384EA4" w:rsidRPr="00384EA4" w:rsidRDefault="00384EA4" w:rsidP="00384EA4">
      <w:pPr>
        <w:pStyle w:val="1"/>
        <w:numPr>
          <w:ilvl w:val="1"/>
          <w:numId w:val="3"/>
        </w:numPr>
        <w:shd w:val="clear" w:color="auto" w:fill="auto"/>
        <w:tabs>
          <w:tab w:val="left" w:pos="1486"/>
        </w:tabs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Финансирование Олимпиады осуществляется за счет средств краевого государственного бюджетного профессионального образовательного учреждения «Минусинский сельскохозяйственный колледж».</w:t>
      </w:r>
    </w:p>
    <w:p w:rsidR="00384EA4" w:rsidRPr="00384EA4" w:rsidRDefault="00384EA4" w:rsidP="00384EA4">
      <w:pPr>
        <w:pStyle w:val="1"/>
        <w:numPr>
          <w:ilvl w:val="1"/>
          <w:numId w:val="3"/>
        </w:numPr>
        <w:shd w:val="clear" w:color="auto" w:fill="auto"/>
        <w:tabs>
          <w:tab w:val="left" w:pos="1486"/>
        </w:tabs>
        <w:ind w:firstLine="760"/>
        <w:jc w:val="both"/>
        <w:rPr>
          <w:sz w:val="24"/>
          <w:szCs w:val="24"/>
        </w:rPr>
      </w:pPr>
      <w:r w:rsidRPr="00384EA4">
        <w:rPr>
          <w:sz w:val="24"/>
          <w:szCs w:val="24"/>
        </w:rPr>
        <w:t>Организационный взнос не взимается.</w:t>
      </w:r>
    </w:p>
    <w:p w:rsidR="00384EA4" w:rsidRPr="00384EA4" w:rsidRDefault="00384EA4" w:rsidP="00384EA4">
      <w:pPr>
        <w:pStyle w:val="1"/>
        <w:pageBreakBefore/>
        <w:shd w:val="clear" w:color="auto" w:fill="auto"/>
        <w:tabs>
          <w:tab w:val="left" w:pos="1486"/>
        </w:tabs>
        <w:jc w:val="right"/>
        <w:rPr>
          <w:sz w:val="24"/>
          <w:szCs w:val="24"/>
        </w:rPr>
      </w:pPr>
      <w:r w:rsidRPr="00384EA4">
        <w:rPr>
          <w:sz w:val="24"/>
          <w:szCs w:val="24"/>
        </w:rPr>
        <w:lastRenderedPageBreak/>
        <w:t>Приложение 1</w:t>
      </w:r>
    </w:p>
    <w:p w:rsidR="00384EA4" w:rsidRPr="00384EA4" w:rsidRDefault="00384EA4" w:rsidP="0038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4EA4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384EA4" w:rsidRPr="00384EA4" w:rsidRDefault="00384EA4" w:rsidP="0038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4EA4">
        <w:rPr>
          <w:rFonts w:ascii="Times New Roman" w:hAnsi="Times New Roman" w:cs="Times New Roman"/>
          <w:sz w:val="24"/>
          <w:szCs w:val="24"/>
        </w:rPr>
        <w:t xml:space="preserve">на участие вКраевой </w:t>
      </w:r>
      <w:r w:rsidR="00126499" w:rsidRPr="00384EA4">
        <w:rPr>
          <w:rFonts w:ascii="Times New Roman" w:hAnsi="Times New Roman" w:cs="Times New Roman"/>
          <w:sz w:val="24"/>
          <w:szCs w:val="24"/>
        </w:rPr>
        <w:t>дистанционной олимпиады</w:t>
      </w:r>
      <w:r w:rsidRPr="00384EA4">
        <w:rPr>
          <w:rFonts w:ascii="Times New Roman" w:hAnsi="Times New Roman" w:cs="Times New Roman"/>
          <w:sz w:val="24"/>
          <w:szCs w:val="24"/>
        </w:rPr>
        <w:t xml:space="preserve"> по </w:t>
      </w:r>
      <w:r w:rsidR="00126499" w:rsidRPr="00384EA4">
        <w:rPr>
          <w:rFonts w:ascii="Times New Roman" w:hAnsi="Times New Roman" w:cs="Times New Roman"/>
          <w:sz w:val="24"/>
          <w:szCs w:val="24"/>
        </w:rPr>
        <w:t>Основам экономики</w:t>
      </w:r>
      <w:r w:rsidRPr="00384EA4">
        <w:rPr>
          <w:rFonts w:ascii="Times New Roman" w:hAnsi="Times New Roman" w:cs="Times New Roman"/>
          <w:sz w:val="24"/>
          <w:szCs w:val="24"/>
        </w:rPr>
        <w:t>, менеджмента и маркетинга</w:t>
      </w:r>
    </w:p>
    <w:p w:rsidR="00384EA4" w:rsidRPr="00384EA4" w:rsidRDefault="00384EA4" w:rsidP="0038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9"/>
        <w:gridCol w:w="3522"/>
        <w:gridCol w:w="5460"/>
      </w:tblGrid>
      <w:tr w:rsidR="00384EA4" w:rsidRPr="00384EA4" w:rsidTr="003A3AA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№ п\п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заявки</w:t>
            </w:r>
          </w:p>
        </w:tc>
      </w:tr>
      <w:tr w:rsidR="00384EA4" w:rsidRPr="00384EA4" w:rsidTr="003A3AA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образовательного учреждения  (по уставу)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pStyle w:val="ConsPlusTitle"/>
              <w:widowControl/>
              <w:tabs>
                <w:tab w:val="left" w:pos="8789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полное:</w:t>
            </w:r>
          </w:p>
          <w:p w:rsidR="00384EA4" w:rsidRPr="00384EA4" w:rsidRDefault="00384EA4" w:rsidP="00384EA4">
            <w:pPr>
              <w:pStyle w:val="ConsPlusTitle"/>
              <w:widowControl/>
              <w:tabs>
                <w:tab w:val="left" w:pos="8789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384EA4" w:rsidRPr="00384EA4" w:rsidRDefault="00384EA4" w:rsidP="00384EA4">
            <w:pPr>
              <w:pStyle w:val="ConsPlusTitle"/>
              <w:widowControl/>
              <w:tabs>
                <w:tab w:val="left" w:pos="8789"/>
              </w:tabs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краткое:</w:t>
            </w:r>
          </w:p>
        </w:tc>
      </w:tr>
      <w:tr w:rsidR="00384EA4" w:rsidRPr="00384EA4" w:rsidTr="003A3AA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ФИО руководителя образовательного учреждения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4EA4" w:rsidRPr="00384EA4" w:rsidTr="003A3AA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ФИО преподавателя, подготовившего студентов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4EA4" w:rsidRPr="00384EA4" w:rsidTr="003A3AA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Адрес (индекс, город, улица, дом)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4EA4" w:rsidRPr="00384EA4" w:rsidTr="003A3AA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Контактный телефон/факс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84EA4" w:rsidRPr="00384EA4" w:rsidTr="003A3AA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Электронная почта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color w:val="5E6061"/>
                <w:sz w:val="24"/>
                <w:szCs w:val="24"/>
              </w:rPr>
            </w:pPr>
          </w:p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color w:val="5E6061"/>
                <w:sz w:val="24"/>
                <w:szCs w:val="24"/>
              </w:rPr>
            </w:pPr>
          </w:p>
        </w:tc>
      </w:tr>
    </w:tbl>
    <w:p w:rsidR="00384EA4" w:rsidRPr="00384EA4" w:rsidRDefault="00384EA4" w:rsidP="00384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483"/>
        <w:gridCol w:w="1843"/>
        <w:gridCol w:w="1340"/>
        <w:gridCol w:w="2169"/>
      </w:tblGrid>
      <w:tr w:rsidR="00384EA4" w:rsidRPr="00384EA4" w:rsidTr="00384EA4">
        <w:tc>
          <w:tcPr>
            <w:tcW w:w="594" w:type="dxa"/>
            <w:vAlign w:val="center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83" w:type="dxa"/>
            <w:vAlign w:val="center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sz w:val="24"/>
                <w:szCs w:val="24"/>
              </w:rPr>
              <w:t>ФИО участников полностью</w:t>
            </w:r>
          </w:p>
        </w:tc>
        <w:tc>
          <w:tcPr>
            <w:tcW w:w="1843" w:type="dxa"/>
            <w:vAlign w:val="center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sz w:val="24"/>
                <w:szCs w:val="24"/>
              </w:rPr>
              <w:t>Число, месяц, год рождения</w:t>
            </w:r>
          </w:p>
        </w:tc>
        <w:tc>
          <w:tcPr>
            <w:tcW w:w="1340" w:type="dxa"/>
            <w:vAlign w:val="center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69" w:type="dxa"/>
            <w:vAlign w:val="center"/>
          </w:tcPr>
          <w:p w:rsidR="00384EA4" w:rsidRPr="00384EA4" w:rsidRDefault="00384EA4" w:rsidP="00384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A4">
              <w:rPr>
                <w:rFonts w:ascii="Times New Roman" w:hAnsi="Times New Roman" w:cs="Times New Roman"/>
                <w:sz w:val="24"/>
                <w:szCs w:val="24"/>
              </w:rPr>
              <w:t xml:space="preserve"> Прим.</w:t>
            </w:r>
          </w:p>
        </w:tc>
      </w:tr>
      <w:tr w:rsidR="00384EA4" w:rsidRPr="00384EA4" w:rsidTr="00384EA4">
        <w:tc>
          <w:tcPr>
            <w:tcW w:w="594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3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4EA4" w:rsidRPr="00384EA4" w:rsidTr="00384EA4">
        <w:tc>
          <w:tcPr>
            <w:tcW w:w="594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3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384EA4" w:rsidRPr="00384EA4" w:rsidRDefault="00384EA4" w:rsidP="00384E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4EA4" w:rsidRPr="00384EA4" w:rsidRDefault="00384EA4" w:rsidP="00384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4EA4" w:rsidRPr="00384EA4" w:rsidRDefault="00384EA4" w:rsidP="00384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EA4">
        <w:rPr>
          <w:rFonts w:ascii="Times New Roman" w:hAnsi="Times New Roman" w:cs="Times New Roman"/>
          <w:sz w:val="24"/>
          <w:szCs w:val="24"/>
        </w:rPr>
        <w:t>Руководитель           ________________________________     /ФИО/</w:t>
      </w:r>
    </w:p>
    <w:p w:rsidR="00384EA4" w:rsidRPr="00384EA4" w:rsidRDefault="00384EA4" w:rsidP="00384EA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84EA4">
        <w:rPr>
          <w:rFonts w:ascii="Times New Roman" w:hAnsi="Times New Roman" w:cs="Times New Roman"/>
          <w:sz w:val="24"/>
          <w:szCs w:val="24"/>
        </w:rPr>
        <w:tab/>
      </w:r>
      <w:r w:rsidRPr="00384EA4">
        <w:rPr>
          <w:rFonts w:ascii="Times New Roman" w:hAnsi="Times New Roman" w:cs="Times New Roman"/>
          <w:sz w:val="24"/>
          <w:szCs w:val="24"/>
        </w:rPr>
        <w:tab/>
      </w:r>
      <w:r w:rsidRPr="00384EA4">
        <w:rPr>
          <w:rFonts w:ascii="Times New Roman" w:hAnsi="Times New Roman" w:cs="Times New Roman"/>
          <w:sz w:val="24"/>
          <w:szCs w:val="24"/>
        </w:rPr>
        <w:tab/>
      </w:r>
      <w:r w:rsidRPr="00384EA4">
        <w:rPr>
          <w:rFonts w:ascii="Times New Roman" w:hAnsi="Times New Roman" w:cs="Times New Roman"/>
          <w:sz w:val="24"/>
          <w:szCs w:val="24"/>
        </w:rPr>
        <w:tab/>
      </w:r>
      <w:r w:rsidRPr="00384EA4">
        <w:rPr>
          <w:rFonts w:ascii="Times New Roman" w:hAnsi="Times New Roman" w:cs="Times New Roman"/>
          <w:sz w:val="20"/>
          <w:szCs w:val="20"/>
        </w:rPr>
        <w:t>(подпись)</w:t>
      </w:r>
    </w:p>
    <w:p w:rsidR="00384EA4" w:rsidRPr="00384EA4" w:rsidRDefault="00384EA4" w:rsidP="00384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4EA4" w:rsidRPr="00A04C64" w:rsidRDefault="00384EA4" w:rsidP="00384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4C64">
        <w:rPr>
          <w:rFonts w:ascii="Times New Roman" w:hAnsi="Times New Roman" w:cs="Times New Roman"/>
          <w:sz w:val="24"/>
          <w:szCs w:val="24"/>
        </w:rPr>
        <w:t xml:space="preserve">       м. п.</w:t>
      </w:r>
    </w:p>
    <w:p w:rsidR="00384EA4" w:rsidRDefault="00384EA4" w:rsidP="00384EA4">
      <w:pPr>
        <w:spacing w:after="0" w:line="240" w:lineRule="auto"/>
      </w:pPr>
    </w:p>
    <w:sectPr w:rsidR="00384EA4" w:rsidSect="00460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04F0"/>
    <w:multiLevelType w:val="multilevel"/>
    <w:tmpl w:val="193469D6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4E4460"/>
    <w:multiLevelType w:val="hybridMultilevel"/>
    <w:tmpl w:val="C7E4EC54"/>
    <w:lvl w:ilvl="0" w:tplc="C8D41B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E30EC7"/>
    <w:multiLevelType w:val="multilevel"/>
    <w:tmpl w:val="68A0533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3103B41"/>
    <w:multiLevelType w:val="hybridMultilevel"/>
    <w:tmpl w:val="CA583E22"/>
    <w:lvl w:ilvl="0" w:tplc="C8D41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94D4F"/>
    <w:multiLevelType w:val="hybridMultilevel"/>
    <w:tmpl w:val="0B7E2A22"/>
    <w:lvl w:ilvl="0" w:tplc="C8D41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D3B81"/>
    <w:multiLevelType w:val="multilevel"/>
    <w:tmpl w:val="11D695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D11"/>
    <w:rsid w:val="00126499"/>
    <w:rsid w:val="00384EA4"/>
    <w:rsid w:val="00460BD8"/>
    <w:rsid w:val="00555662"/>
    <w:rsid w:val="00676913"/>
    <w:rsid w:val="00713916"/>
    <w:rsid w:val="007E2823"/>
    <w:rsid w:val="00CD3918"/>
    <w:rsid w:val="00D2537C"/>
    <w:rsid w:val="00DC3D11"/>
    <w:rsid w:val="00DD2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84EA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384EA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384EA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384EA4"/>
    <w:pPr>
      <w:widowControl w:val="0"/>
      <w:shd w:val="clear" w:color="auto" w:fill="FFFFFF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List Paragraph"/>
    <w:basedOn w:val="a"/>
    <w:uiPriority w:val="34"/>
    <w:qFormat/>
    <w:rsid w:val="00384EA4"/>
    <w:pPr>
      <w:widowControl w:val="0"/>
      <w:spacing w:after="0" w:line="240" w:lineRule="auto"/>
      <w:ind w:left="720"/>
      <w:contextualSpacing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styleId="a5">
    <w:name w:val="Hyperlink"/>
    <w:basedOn w:val="a0"/>
    <w:uiPriority w:val="99"/>
    <w:unhideWhenUsed/>
    <w:rsid w:val="00384EA4"/>
    <w:rPr>
      <w:color w:val="0000FF" w:themeColor="hyperlink"/>
      <w:u w:val="single"/>
    </w:rPr>
  </w:style>
  <w:style w:type="paragraph" w:customStyle="1" w:styleId="ConsPlusTitle">
    <w:name w:val="ConsPlusTitle"/>
    <w:rsid w:val="00384EA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46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0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tkab1951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shk1952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Roscom</cp:lastModifiedBy>
  <cp:revision>6</cp:revision>
  <dcterms:created xsi:type="dcterms:W3CDTF">2021-02-15T15:02:00Z</dcterms:created>
  <dcterms:modified xsi:type="dcterms:W3CDTF">2021-02-18T01:37:00Z</dcterms:modified>
</cp:coreProperties>
</file>